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6FA15D" w14:textId="77777777" w:rsidR="00EC20DE" w:rsidRDefault="00EC20DE" w:rsidP="00EC20DE">
      <w:bookmarkStart w:id="0" w:name="_Hlk24457305"/>
      <w:bookmarkEnd w:id="0"/>
    </w:p>
    <w:p w14:paraId="1D8E59E2" w14:textId="77777777" w:rsidR="00EC20DE" w:rsidRDefault="00EC20DE" w:rsidP="00EC20DE"/>
    <w:p w14:paraId="791AF88F" w14:textId="77777777" w:rsidR="00EC20DE" w:rsidRDefault="00EC20DE" w:rsidP="00EC20DE">
      <w:pPr>
        <w:jc w:val="center"/>
      </w:pPr>
      <w:r w:rsidRPr="00EC20DE">
        <w:rPr>
          <w:noProof/>
        </w:rPr>
        <w:drawing>
          <wp:inline distT="0" distB="0" distL="0" distR="0" wp14:anchorId="3582E010" wp14:editId="78DA869F">
            <wp:extent cx="3463026" cy="4386580"/>
            <wp:effectExtent l="95250" t="114300" r="42545" b="128270"/>
            <wp:docPr id="6" name="Google Shape;93;p21" descr="blackdragonmaroonbg2-01.png">
              <a:extLst xmlns:a="http://schemas.openxmlformats.org/drawingml/2006/main">
                <a:ext uri="{FF2B5EF4-FFF2-40B4-BE49-F238E27FC236}">
                  <a16:creationId xmlns:a16="http://schemas.microsoft.com/office/drawing/2014/main" id="{197D436A-64E1-4D59-BD67-0946D0096EF9}"/>
                </a:ext>
              </a:extLst>
            </wp:docPr>
            <wp:cNvGraphicFramePr/>
            <a:graphic xmlns:a="http://schemas.openxmlformats.org/drawingml/2006/main">
              <a:graphicData uri="http://schemas.openxmlformats.org/drawingml/2006/picture">
                <pic:pic xmlns:pic="http://schemas.openxmlformats.org/drawingml/2006/picture">
                  <pic:nvPicPr>
                    <pic:cNvPr id="6" name="Google Shape;93;p21" descr="blackdragonmaroonbg2-01.png">
                      <a:extLst>
                        <a:ext uri="{FF2B5EF4-FFF2-40B4-BE49-F238E27FC236}">
                          <a16:creationId xmlns:a16="http://schemas.microsoft.com/office/drawing/2014/main" id="{197D436A-64E1-4D59-BD67-0946D0096EF9}"/>
                        </a:ext>
                      </a:extLst>
                    </pic:cNvPr>
                    <pic:cNvPicPr preferRelativeResize="0"/>
                  </pic:nvPicPr>
                  <pic:blipFill rotWithShape="1">
                    <a:blip r:embed="rId11">
                      <a:alphaModFix/>
                    </a:blip>
                    <a:srcRect t="4910" b="8120"/>
                    <a:stretch/>
                  </pic:blipFill>
                  <pic:spPr>
                    <a:xfrm>
                      <a:off x="0" y="0"/>
                      <a:ext cx="3464182" cy="4388044"/>
                    </a:xfrm>
                    <a:prstGeom prst="rect">
                      <a:avLst/>
                    </a:prstGeom>
                    <a:noFill/>
                    <a:ln>
                      <a:noFill/>
                    </a:ln>
                    <a:effectLst>
                      <a:outerShdw blurRad="190500" dist="8455" dir="5400000" rotWithShape="0">
                        <a:srgbClr val="000000"/>
                      </a:outerShdw>
                    </a:effectLst>
                  </pic:spPr>
                </pic:pic>
              </a:graphicData>
            </a:graphic>
          </wp:inline>
        </w:drawing>
      </w:r>
    </w:p>
    <w:p w14:paraId="1ABE6E67" w14:textId="77777777" w:rsidR="00EC20DE" w:rsidRDefault="00EC20DE" w:rsidP="00EC20DE"/>
    <w:p w14:paraId="169E20FD" w14:textId="77777777" w:rsidR="00EC20DE" w:rsidRDefault="00EC20DE" w:rsidP="00EC20DE"/>
    <w:p w14:paraId="4B644CE5" w14:textId="77777777" w:rsidR="00EC20DE" w:rsidRDefault="00EC20DE" w:rsidP="00EC20DE">
      <w:pPr>
        <w:jc w:val="center"/>
        <w:rPr>
          <w:sz w:val="48"/>
        </w:rPr>
      </w:pPr>
      <w:r w:rsidRPr="00EC20DE">
        <w:rPr>
          <w:sz w:val="48"/>
        </w:rPr>
        <w:t>Wire Clippers Tool Safety Training Manual</w:t>
      </w:r>
    </w:p>
    <w:p w14:paraId="61E6D5DD" w14:textId="2C8A4D1F" w:rsidR="00EC20DE" w:rsidRDefault="00EC20DE" w:rsidP="00EC20DE">
      <w:pPr>
        <w:jc w:val="center"/>
        <w:rPr>
          <w:sz w:val="48"/>
        </w:rPr>
      </w:pPr>
      <w:r>
        <w:rPr>
          <w:sz w:val="48"/>
        </w:rPr>
        <w:t>V1.</w:t>
      </w:r>
      <w:r w:rsidR="00082040">
        <w:rPr>
          <w:sz w:val="48"/>
        </w:rPr>
        <w:t>4</w:t>
      </w:r>
      <w:r>
        <w:rPr>
          <w:sz w:val="48"/>
        </w:rPr>
        <w:t xml:space="preserve"> November 2019</w:t>
      </w:r>
    </w:p>
    <w:p w14:paraId="6FA775F8" w14:textId="77777777" w:rsidR="00EC20DE" w:rsidRDefault="00EC20DE" w:rsidP="00EC20DE">
      <w:pPr>
        <w:jc w:val="center"/>
        <w:rPr>
          <w:sz w:val="48"/>
        </w:rPr>
      </w:pPr>
    </w:p>
    <w:p w14:paraId="0665A083" w14:textId="77777777" w:rsidR="00EC20DE" w:rsidRDefault="00EC20DE">
      <w:pPr>
        <w:rPr>
          <w:sz w:val="48"/>
        </w:rPr>
      </w:pPr>
      <w:r>
        <w:rPr>
          <w:sz w:val="48"/>
        </w:rPr>
        <w:br w:type="page"/>
      </w:r>
    </w:p>
    <w:sdt>
      <w:sdtPr>
        <w:rPr>
          <w:rFonts w:asciiTheme="minorHAnsi" w:eastAsiaTheme="minorHAnsi" w:hAnsiTheme="minorHAnsi" w:cstheme="minorBidi"/>
          <w:color w:val="auto"/>
          <w:sz w:val="22"/>
          <w:szCs w:val="22"/>
        </w:rPr>
        <w:id w:val="330102336"/>
        <w:docPartObj>
          <w:docPartGallery w:val="Table of Contents"/>
          <w:docPartUnique/>
        </w:docPartObj>
      </w:sdtPr>
      <w:sdtEndPr>
        <w:rPr>
          <w:b/>
          <w:bCs/>
          <w:noProof/>
        </w:rPr>
      </w:sdtEndPr>
      <w:sdtContent>
        <w:p w14:paraId="03CB66FC" w14:textId="77777777" w:rsidR="00EC20DE" w:rsidRDefault="00EC20DE">
          <w:pPr>
            <w:pStyle w:val="TOCHeading"/>
          </w:pPr>
          <w:r>
            <w:t>Contents</w:t>
          </w:r>
        </w:p>
        <w:p w14:paraId="7DD17502" w14:textId="7A3F5739" w:rsidR="00EE184E" w:rsidRDefault="00EC20DE">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25079045" w:history="1">
            <w:r w:rsidR="00EE184E" w:rsidRPr="00A70079">
              <w:rPr>
                <w:rStyle w:val="Hyperlink"/>
                <w:noProof/>
              </w:rPr>
              <w:t>Workshop Administration and Safety Guidelines</w:t>
            </w:r>
            <w:r w:rsidR="00EE184E">
              <w:rPr>
                <w:noProof/>
                <w:webHidden/>
              </w:rPr>
              <w:tab/>
            </w:r>
            <w:r w:rsidR="00EE184E">
              <w:rPr>
                <w:noProof/>
                <w:webHidden/>
              </w:rPr>
              <w:fldChar w:fldCharType="begin"/>
            </w:r>
            <w:r w:rsidR="00EE184E">
              <w:rPr>
                <w:noProof/>
                <w:webHidden/>
              </w:rPr>
              <w:instrText xml:space="preserve"> PAGEREF _Toc25079045 \h </w:instrText>
            </w:r>
            <w:r w:rsidR="00EE184E">
              <w:rPr>
                <w:noProof/>
                <w:webHidden/>
              </w:rPr>
            </w:r>
            <w:r w:rsidR="00EE184E">
              <w:rPr>
                <w:noProof/>
                <w:webHidden/>
              </w:rPr>
              <w:fldChar w:fldCharType="separate"/>
            </w:r>
            <w:r w:rsidR="007853D7">
              <w:rPr>
                <w:noProof/>
                <w:webHidden/>
              </w:rPr>
              <w:t>4</w:t>
            </w:r>
            <w:r w:rsidR="00EE184E">
              <w:rPr>
                <w:noProof/>
                <w:webHidden/>
              </w:rPr>
              <w:fldChar w:fldCharType="end"/>
            </w:r>
          </w:hyperlink>
        </w:p>
        <w:p w14:paraId="6782D139" w14:textId="1167E831" w:rsidR="00EE184E" w:rsidRDefault="00814085">
          <w:pPr>
            <w:pStyle w:val="TOC1"/>
            <w:tabs>
              <w:tab w:val="right" w:leader="dot" w:pos="10790"/>
            </w:tabs>
            <w:rPr>
              <w:rFonts w:eastAsiaTheme="minorEastAsia"/>
              <w:noProof/>
            </w:rPr>
          </w:pPr>
          <w:hyperlink w:anchor="_Toc25079046" w:history="1">
            <w:r w:rsidR="00EE184E" w:rsidRPr="00A70079">
              <w:rPr>
                <w:rStyle w:val="Hyperlink"/>
                <w:noProof/>
              </w:rPr>
              <w:t>Band Saw Safety</w:t>
            </w:r>
            <w:r w:rsidR="00EE184E">
              <w:rPr>
                <w:noProof/>
                <w:webHidden/>
              </w:rPr>
              <w:tab/>
            </w:r>
            <w:r w:rsidR="00EE184E">
              <w:rPr>
                <w:noProof/>
                <w:webHidden/>
              </w:rPr>
              <w:fldChar w:fldCharType="begin"/>
            </w:r>
            <w:r w:rsidR="00EE184E">
              <w:rPr>
                <w:noProof/>
                <w:webHidden/>
              </w:rPr>
              <w:instrText xml:space="preserve"> PAGEREF _Toc25079046 \h </w:instrText>
            </w:r>
            <w:r w:rsidR="00EE184E">
              <w:rPr>
                <w:noProof/>
                <w:webHidden/>
              </w:rPr>
            </w:r>
            <w:r w:rsidR="00EE184E">
              <w:rPr>
                <w:noProof/>
                <w:webHidden/>
              </w:rPr>
              <w:fldChar w:fldCharType="separate"/>
            </w:r>
            <w:r w:rsidR="007853D7">
              <w:rPr>
                <w:noProof/>
                <w:webHidden/>
              </w:rPr>
              <w:t>5</w:t>
            </w:r>
            <w:r w:rsidR="00EE184E">
              <w:rPr>
                <w:noProof/>
                <w:webHidden/>
              </w:rPr>
              <w:fldChar w:fldCharType="end"/>
            </w:r>
          </w:hyperlink>
        </w:p>
        <w:p w14:paraId="20A16F85" w14:textId="63D31CFB" w:rsidR="00EE184E" w:rsidRDefault="00814085">
          <w:pPr>
            <w:pStyle w:val="TOC1"/>
            <w:tabs>
              <w:tab w:val="right" w:leader="dot" w:pos="10790"/>
            </w:tabs>
            <w:rPr>
              <w:rFonts w:eastAsiaTheme="minorEastAsia"/>
              <w:noProof/>
            </w:rPr>
          </w:pPr>
          <w:hyperlink w:anchor="_Toc25079047" w:history="1">
            <w:r w:rsidR="00EE184E" w:rsidRPr="00A70079">
              <w:rPr>
                <w:rStyle w:val="Hyperlink"/>
                <w:noProof/>
              </w:rPr>
              <w:t xml:space="preserve"> Belt/Disc Sander Safety</w:t>
            </w:r>
            <w:r w:rsidR="00EE184E">
              <w:rPr>
                <w:noProof/>
                <w:webHidden/>
              </w:rPr>
              <w:tab/>
            </w:r>
            <w:r w:rsidR="00EE184E">
              <w:rPr>
                <w:noProof/>
                <w:webHidden/>
              </w:rPr>
              <w:fldChar w:fldCharType="begin"/>
            </w:r>
            <w:r w:rsidR="00EE184E">
              <w:rPr>
                <w:noProof/>
                <w:webHidden/>
              </w:rPr>
              <w:instrText xml:space="preserve"> PAGEREF _Toc25079047 \h </w:instrText>
            </w:r>
            <w:r w:rsidR="00EE184E">
              <w:rPr>
                <w:noProof/>
                <w:webHidden/>
              </w:rPr>
            </w:r>
            <w:r w:rsidR="00EE184E">
              <w:rPr>
                <w:noProof/>
                <w:webHidden/>
              </w:rPr>
              <w:fldChar w:fldCharType="separate"/>
            </w:r>
            <w:r w:rsidR="007853D7">
              <w:rPr>
                <w:noProof/>
                <w:webHidden/>
              </w:rPr>
              <w:t>6</w:t>
            </w:r>
            <w:r w:rsidR="00EE184E">
              <w:rPr>
                <w:noProof/>
                <w:webHidden/>
              </w:rPr>
              <w:fldChar w:fldCharType="end"/>
            </w:r>
          </w:hyperlink>
        </w:p>
        <w:p w14:paraId="6C4005CC" w14:textId="1CE1132E" w:rsidR="00EE184E" w:rsidRDefault="00814085">
          <w:pPr>
            <w:pStyle w:val="TOC1"/>
            <w:tabs>
              <w:tab w:val="right" w:leader="dot" w:pos="10790"/>
            </w:tabs>
            <w:rPr>
              <w:rFonts w:eastAsiaTheme="minorEastAsia"/>
              <w:noProof/>
            </w:rPr>
          </w:pPr>
          <w:hyperlink w:anchor="_Toc25079048" w:history="1">
            <w:r w:rsidR="00EE184E" w:rsidRPr="00A70079">
              <w:rPr>
                <w:rStyle w:val="Hyperlink"/>
                <w:noProof/>
              </w:rPr>
              <w:t>Bench Grinder Safety</w:t>
            </w:r>
            <w:r w:rsidR="00EE184E">
              <w:rPr>
                <w:noProof/>
                <w:webHidden/>
              </w:rPr>
              <w:tab/>
            </w:r>
            <w:r w:rsidR="00EE184E">
              <w:rPr>
                <w:noProof/>
                <w:webHidden/>
              </w:rPr>
              <w:fldChar w:fldCharType="begin"/>
            </w:r>
            <w:r w:rsidR="00EE184E">
              <w:rPr>
                <w:noProof/>
                <w:webHidden/>
              </w:rPr>
              <w:instrText xml:space="preserve"> PAGEREF _Toc25079048 \h </w:instrText>
            </w:r>
            <w:r w:rsidR="00EE184E">
              <w:rPr>
                <w:noProof/>
                <w:webHidden/>
              </w:rPr>
            </w:r>
            <w:r w:rsidR="00EE184E">
              <w:rPr>
                <w:noProof/>
                <w:webHidden/>
              </w:rPr>
              <w:fldChar w:fldCharType="separate"/>
            </w:r>
            <w:r w:rsidR="007853D7">
              <w:rPr>
                <w:noProof/>
                <w:webHidden/>
              </w:rPr>
              <w:t>9</w:t>
            </w:r>
            <w:r w:rsidR="00EE184E">
              <w:rPr>
                <w:noProof/>
                <w:webHidden/>
              </w:rPr>
              <w:fldChar w:fldCharType="end"/>
            </w:r>
          </w:hyperlink>
        </w:p>
        <w:p w14:paraId="6F2B640F" w14:textId="5E81261C" w:rsidR="00EE184E" w:rsidRDefault="00814085">
          <w:pPr>
            <w:pStyle w:val="TOC1"/>
            <w:tabs>
              <w:tab w:val="right" w:leader="dot" w:pos="10790"/>
            </w:tabs>
            <w:rPr>
              <w:rFonts w:eastAsiaTheme="minorEastAsia"/>
              <w:noProof/>
            </w:rPr>
          </w:pPr>
          <w:hyperlink w:anchor="_Toc25079049" w:history="1">
            <w:r w:rsidR="00EE184E" w:rsidRPr="00A70079">
              <w:rPr>
                <w:rStyle w:val="Hyperlink"/>
                <w:noProof/>
              </w:rPr>
              <w:t>Chop Saw Safety</w:t>
            </w:r>
            <w:r w:rsidR="00EE184E">
              <w:rPr>
                <w:noProof/>
                <w:webHidden/>
              </w:rPr>
              <w:tab/>
            </w:r>
            <w:r w:rsidR="00EE184E">
              <w:rPr>
                <w:noProof/>
                <w:webHidden/>
              </w:rPr>
              <w:fldChar w:fldCharType="begin"/>
            </w:r>
            <w:r w:rsidR="00EE184E">
              <w:rPr>
                <w:noProof/>
                <w:webHidden/>
              </w:rPr>
              <w:instrText xml:space="preserve"> PAGEREF _Toc25079049 \h </w:instrText>
            </w:r>
            <w:r w:rsidR="00EE184E">
              <w:rPr>
                <w:noProof/>
                <w:webHidden/>
              </w:rPr>
            </w:r>
            <w:r w:rsidR="00EE184E">
              <w:rPr>
                <w:noProof/>
                <w:webHidden/>
              </w:rPr>
              <w:fldChar w:fldCharType="separate"/>
            </w:r>
            <w:r w:rsidR="007853D7">
              <w:rPr>
                <w:noProof/>
                <w:webHidden/>
              </w:rPr>
              <w:t>11</w:t>
            </w:r>
            <w:r w:rsidR="00EE184E">
              <w:rPr>
                <w:noProof/>
                <w:webHidden/>
              </w:rPr>
              <w:fldChar w:fldCharType="end"/>
            </w:r>
          </w:hyperlink>
        </w:p>
        <w:p w14:paraId="6EAA8483" w14:textId="5E6A4300" w:rsidR="00EE184E" w:rsidRDefault="00814085">
          <w:pPr>
            <w:pStyle w:val="TOC1"/>
            <w:tabs>
              <w:tab w:val="right" w:leader="dot" w:pos="10790"/>
            </w:tabs>
            <w:rPr>
              <w:rFonts w:eastAsiaTheme="minorEastAsia"/>
              <w:noProof/>
            </w:rPr>
          </w:pPr>
          <w:hyperlink w:anchor="_Toc25079050" w:history="1">
            <w:r w:rsidR="00EE184E" w:rsidRPr="00A70079">
              <w:rPr>
                <w:rStyle w:val="Hyperlink"/>
                <w:noProof/>
              </w:rPr>
              <w:t>Circular Saw Safety</w:t>
            </w:r>
            <w:r w:rsidR="00EE184E">
              <w:rPr>
                <w:noProof/>
                <w:webHidden/>
              </w:rPr>
              <w:tab/>
            </w:r>
            <w:r w:rsidR="00EE184E">
              <w:rPr>
                <w:noProof/>
                <w:webHidden/>
              </w:rPr>
              <w:fldChar w:fldCharType="begin"/>
            </w:r>
            <w:r w:rsidR="00EE184E">
              <w:rPr>
                <w:noProof/>
                <w:webHidden/>
              </w:rPr>
              <w:instrText xml:space="preserve"> PAGEREF _Toc25079050 \h </w:instrText>
            </w:r>
            <w:r w:rsidR="00EE184E">
              <w:rPr>
                <w:noProof/>
                <w:webHidden/>
              </w:rPr>
            </w:r>
            <w:r w:rsidR="00EE184E">
              <w:rPr>
                <w:noProof/>
                <w:webHidden/>
              </w:rPr>
              <w:fldChar w:fldCharType="separate"/>
            </w:r>
            <w:r w:rsidR="007853D7">
              <w:rPr>
                <w:noProof/>
                <w:webHidden/>
              </w:rPr>
              <w:t>14</w:t>
            </w:r>
            <w:r w:rsidR="00EE184E">
              <w:rPr>
                <w:noProof/>
                <w:webHidden/>
              </w:rPr>
              <w:fldChar w:fldCharType="end"/>
            </w:r>
          </w:hyperlink>
        </w:p>
        <w:p w14:paraId="1EAA998A" w14:textId="6B633DB6" w:rsidR="00EE184E" w:rsidRDefault="00814085">
          <w:pPr>
            <w:pStyle w:val="TOC1"/>
            <w:tabs>
              <w:tab w:val="right" w:leader="dot" w:pos="10790"/>
            </w:tabs>
            <w:rPr>
              <w:rFonts w:eastAsiaTheme="minorEastAsia"/>
              <w:noProof/>
            </w:rPr>
          </w:pPr>
          <w:hyperlink w:anchor="_Toc25079051" w:history="1">
            <w:r w:rsidR="00EE184E" w:rsidRPr="00A70079">
              <w:rPr>
                <w:rStyle w:val="Hyperlink"/>
                <w:rFonts w:eastAsia="Times New Roman"/>
                <w:noProof/>
              </w:rPr>
              <w:t>Portable</w:t>
            </w:r>
            <w:r w:rsidR="00EE184E" w:rsidRPr="00A70079">
              <w:rPr>
                <w:rStyle w:val="Hyperlink"/>
                <w:rFonts w:eastAsia="Times New Roman"/>
                <w:noProof/>
                <w:spacing w:val="-9"/>
              </w:rPr>
              <w:t xml:space="preserve"> </w:t>
            </w:r>
            <w:r w:rsidR="00EE184E" w:rsidRPr="00A70079">
              <w:rPr>
                <w:rStyle w:val="Hyperlink"/>
                <w:rFonts w:eastAsia="Times New Roman"/>
                <w:noProof/>
              </w:rPr>
              <w:t>Electric</w:t>
            </w:r>
            <w:r w:rsidR="00EE184E" w:rsidRPr="00A70079">
              <w:rPr>
                <w:rStyle w:val="Hyperlink"/>
                <w:rFonts w:eastAsia="Times New Roman"/>
                <w:noProof/>
                <w:spacing w:val="-8"/>
              </w:rPr>
              <w:t xml:space="preserve"> </w:t>
            </w:r>
            <w:r w:rsidR="00EE184E" w:rsidRPr="00A70079">
              <w:rPr>
                <w:rStyle w:val="Hyperlink"/>
                <w:rFonts w:eastAsia="Times New Roman"/>
                <w:noProof/>
              </w:rPr>
              <w:t>Drill</w:t>
            </w:r>
            <w:r w:rsidR="00EE184E">
              <w:rPr>
                <w:noProof/>
                <w:webHidden/>
              </w:rPr>
              <w:tab/>
            </w:r>
            <w:r w:rsidR="00EE184E">
              <w:rPr>
                <w:noProof/>
                <w:webHidden/>
              </w:rPr>
              <w:fldChar w:fldCharType="begin"/>
            </w:r>
            <w:r w:rsidR="00EE184E">
              <w:rPr>
                <w:noProof/>
                <w:webHidden/>
              </w:rPr>
              <w:instrText xml:space="preserve"> PAGEREF _Toc25079051 \h </w:instrText>
            </w:r>
            <w:r w:rsidR="00EE184E">
              <w:rPr>
                <w:noProof/>
                <w:webHidden/>
              </w:rPr>
            </w:r>
            <w:r w:rsidR="00EE184E">
              <w:rPr>
                <w:noProof/>
                <w:webHidden/>
              </w:rPr>
              <w:fldChar w:fldCharType="separate"/>
            </w:r>
            <w:r w:rsidR="007853D7">
              <w:rPr>
                <w:noProof/>
                <w:webHidden/>
              </w:rPr>
              <w:t>15</w:t>
            </w:r>
            <w:r w:rsidR="00EE184E">
              <w:rPr>
                <w:noProof/>
                <w:webHidden/>
              </w:rPr>
              <w:fldChar w:fldCharType="end"/>
            </w:r>
          </w:hyperlink>
        </w:p>
        <w:p w14:paraId="11D11808" w14:textId="093823F4" w:rsidR="00EE184E" w:rsidRDefault="00814085">
          <w:pPr>
            <w:pStyle w:val="TOC1"/>
            <w:tabs>
              <w:tab w:val="right" w:leader="dot" w:pos="10790"/>
            </w:tabs>
            <w:rPr>
              <w:rFonts w:eastAsiaTheme="minorEastAsia"/>
              <w:noProof/>
            </w:rPr>
          </w:pPr>
          <w:hyperlink w:anchor="_Toc25079052" w:history="1">
            <w:r w:rsidR="00EE184E" w:rsidRPr="00A70079">
              <w:rPr>
                <w:rStyle w:val="Hyperlink"/>
                <w:noProof/>
              </w:rPr>
              <w:t>Dremel Tool Safety</w:t>
            </w:r>
            <w:r w:rsidR="00EE184E">
              <w:rPr>
                <w:noProof/>
                <w:webHidden/>
              </w:rPr>
              <w:tab/>
            </w:r>
            <w:r w:rsidR="00EE184E">
              <w:rPr>
                <w:noProof/>
                <w:webHidden/>
              </w:rPr>
              <w:fldChar w:fldCharType="begin"/>
            </w:r>
            <w:r w:rsidR="00EE184E">
              <w:rPr>
                <w:noProof/>
                <w:webHidden/>
              </w:rPr>
              <w:instrText xml:space="preserve"> PAGEREF _Toc25079052 \h </w:instrText>
            </w:r>
            <w:r w:rsidR="00EE184E">
              <w:rPr>
                <w:noProof/>
                <w:webHidden/>
              </w:rPr>
            </w:r>
            <w:r w:rsidR="00EE184E">
              <w:rPr>
                <w:noProof/>
                <w:webHidden/>
              </w:rPr>
              <w:fldChar w:fldCharType="separate"/>
            </w:r>
            <w:r w:rsidR="007853D7">
              <w:rPr>
                <w:noProof/>
                <w:webHidden/>
              </w:rPr>
              <w:t>18</w:t>
            </w:r>
            <w:r w:rsidR="00EE184E">
              <w:rPr>
                <w:noProof/>
                <w:webHidden/>
              </w:rPr>
              <w:fldChar w:fldCharType="end"/>
            </w:r>
          </w:hyperlink>
        </w:p>
        <w:p w14:paraId="1D9396AB" w14:textId="18699A88" w:rsidR="00EE184E" w:rsidRDefault="00814085">
          <w:pPr>
            <w:pStyle w:val="TOC1"/>
            <w:tabs>
              <w:tab w:val="right" w:leader="dot" w:pos="10790"/>
            </w:tabs>
            <w:rPr>
              <w:rFonts w:eastAsiaTheme="minorEastAsia"/>
              <w:noProof/>
            </w:rPr>
          </w:pPr>
          <w:hyperlink w:anchor="_Toc25079053" w:history="1">
            <w:r w:rsidR="00EE184E" w:rsidRPr="00A70079">
              <w:rPr>
                <w:rStyle w:val="Hyperlink"/>
                <w:noProof/>
              </w:rPr>
              <w:t>Drill Press Safety</w:t>
            </w:r>
            <w:r w:rsidR="00EE184E">
              <w:rPr>
                <w:noProof/>
                <w:webHidden/>
              </w:rPr>
              <w:tab/>
            </w:r>
            <w:r w:rsidR="00EE184E">
              <w:rPr>
                <w:noProof/>
                <w:webHidden/>
              </w:rPr>
              <w:fldChar w:fldCharType="begin"/>
            </w:r>
            <w:r w:rsidR="00EE184E">
              <w:rPr>
                <w:noProof/>
                <w:webHidden/>
              </w:rPr>
              <w:instrText xml:space="preserve"> PAGEREF _Toc25079053 \h </w:instrText>
            </w:r>
            <w:r w:rsidR="00EE184E">
              <w:rPr>
                <w:noProof/>
                <w:webHidden/>
              </w:rPr>
            </w:r>
            <w:r w:rsidR="00EE184E">
              <w:rPr>
                <w:noProof/>
                <w:webHidden/>
              </w:rPr>
              <w:fldChar w:fldCharType="separate"/>
            </w:r>
            <w:r w:rsidR="007853D7">
              <w:rPr>
                <w:noProof/>
                <w:webHidden/>
              </w:rPr>
              <w:t>20</w:t>
            </w:r>
            <w:r w:rsidR="00EE184E">
              <w:rPr>
                <w:noProof/>
                <w:webHidden/>
              </w:rPr>
              <w:fldChar w:fldCharType="end"/>
            </w:r>
          </w:hyperlink>
        </w:p>
        <w:p w14:paraId="4207D498" w14:textId="659ECB18" w:rsidR="00EE184E" w:rsidRDefault="00814085">
          <w:pPr>
            <w:pStyle w:val="TOC1"/>
            <w:tabs>
              <w:tab w:val="right" w:leader="dot" w:pos="10790"/>
            </w:tabs>
            <w:rPr>
              <w:rFonts w:eastAsiaTheme="minorEastAsia"/>
              <w:noProof/>
            </w:rPr>
          </w:pPr>
          <w:hyperlink w:anchor="_Toc25079054" w:history="1">
            <w:r w:rsidR="00EE184E" w:rsidRPr="00A70079">
              <w:rPr>
                <w:rStyle w:val="Hyperlink"/>
                <w:noProof/>
              </w:rPr>
              <w:t>Hand Tools</w:t>
            </w:r>
            <w:r w:rsidR="00EE184E">
              <w:rPr>
                <w:noProof/>
                <w:webHidden/>
              </w:rPr>
              <w:tab/>
            </w:r>
            <w:r w:rsidR="00EE184E">
              <w:rPr>
                <w:noProof/>
                <w:webHidden/>
              </w:rPr>
              <w:fldChar w:fldCharType="begin"/>
            </w:r>
            <w:r w:rsidR="00EE184E">
              <w:rPr>
                <w:noProof/>
                <w:webHidden/>
              </w:rPr>
              <w:instrText xml:space="preserve"> PAGEREF _Toc25079054 \h </w:instrText>
            </w:r>
            <w:r w:rsidR="00EE184E">
              <w:rPr>
                <w:noProof/>
                <w:webHidden/>
              </w:rPr>
            </w:r>
            <w:r w:rsidR="00EE184E">
              <w:rPr>
                <w:noProof/>
                <w:webHidden/>
              </w:rPr>
              <w:fldChar w:fldCharType="separate"/>
            </w:r>
            <w:r w:rsidR="007853D7">
              <w:rPr>
                <w:noProof/>
                <w:webHidden/>
              </w:rPr>
              <w:t>23</w:t>
            </w:r>
            <w:r w:rsidR="00EE184E">
              <w:rPr>
                <w:noProof/>
                <w:webHidden/>
              </w:rPr>
              <w:fldChar w:fldCharType="end"/>
            </w:r>
          </w:hyperlink>
        </w:p>
        <w:p w14:paraId="4173A715" w14:textId="5BE1A921" w:rsidR="00EE184E" w:rsidRDefault="00814085">
          <w:pPr>
            <w:pStyle w:val="TOC1"/>
            <w:tabs>
              <w:tab w:val="right" w:leader="dot" w:pos="10790"/>
            </w:tabs>
            <w:rPr>
              <w:rFonts w:eastAsiaTheme="minorEastAsia"/>
              <w:noProof/>
            </w:rPr>
          </w:pPr>
          <w:hyperlink w:anchor="_Toc25079055" w:history="1">
            <w:r w:rsidR="00EE184E" w:rsidRPr="00A70079">
              <w:rPr>
                <w:rStyle w:val="Hyperlink"/>
                <w:noProof/>
              </w:rPr>
              <w:t>Jigsaw Safety</w:t>
            </w:r>
            <w:r w:rsidR="00EE184E">
              <w:rPr>
                <w:noProof/>
                <w:webHidden/>
              </w:rPr>
              <w:tab/>
            </w:r>
            <w:r w:rsidR="00EE184E">
              <w:rPr>
                <w:noProof/>
                <w:webHidden/>
              </w:rPr>
              <w:fldChar w:fldCharType="begin"/>
            </w:r>
            <w:r w:rsidR="00EE184E">
              <w:rPr>
                <w:noProof/>
                <w:webHidden/>
              </w:rPr>
              <w:instrText xml:space="preserve"> PAGEREF _Toc25079055 \h </w:instrText>
            </w:r>
            <w:r w:rsidR="00EE184E">
              <w:rPr>
                <w:noProof/>
                <w:webHidden/>
              </w:rPr>
            </w:r>
            <w:r w:rsidR="00EE184E">
              <w:rPr>
                <w:noProof/>
                <w:webHidden/>
              </w:rPr>
              <w:fldChar w:fldCharType="separate"/>
            </w:r>
            <w:r w:rsidR="007853D7">
              <w:rPr>
                <w:noProof/>
                <w:webHidden/>
              </w:rPr>
              <w:t>27</w:t>
            </w:r>
            <w:r w:rsidR="00EE184E">
              <w:rPr>
                <w:noProof/>
                <w:webHidden/>
              </w:rPr>
              <w:fldChar w:fldCharType="end"/>
            </w:r>
          </w:hyperlink>
        </w:p>
        <w:p w14:paraId="0CDD9EA2" w14:textId="6A3960DE" w:rsidR="00EE184E" w:rsidRDefault="00814085">
          <w:pPr>
            <w:pStyle w:val="TOC1"/>
            <w:tabs>
              <w:tab w:val="right" w:leader="dot" w:pos="10790"/>
            </w:tabs>
            <w:rPr>
              <w:rFonts w:eastAsiaTheme="minorEastAsia"/>
              <w:noProof/>
            </w:rPr>
          </w:pPr>
          <w:hyperlink w:anchor="_Toc25079056" w:history="1">
            <w:r w:rsidR="00EE184E" w:rsidRPr="00A70079">
              <w:rPr>
                <w:rStyle w:val="Hyperlink"/>
                <w:noProof/>
              </w:rPr>
              <w:t>Miter Saw Safety</w:t>
            </w:r>
            <w:r w:rsidR="00EE184E">
              <w:rPr>
                <w:noProof/>
                <w:webHidden/>
              </w:rPr>
              <w:tab/>
            </w:r>
            <w:r w:rsidR="00EE184E">
              <w:rPr>
                <w:noProof/>
                <w:webHidden/>
              </w:rPr>
              <w:fldChar w:fldCharType="begin"/>
            </w:r>
            <w:r w:rsidR="00EE184E">
              <w:rPr>
                <w:noProof/>
                <w:webHidden/>
              </w:rPr>
              <w:instrText xml:space="preserve"> PAGEREF _Toc25079056 \h </w:instrText>
            </w:r>
            <w:r w:rsidR="00EE184E">
              <w:rPr>
                <w:noProof/>
                <w:webHidden/>
              </w:rPr>
            </w:r>
            <w:r w:rsidR="00EE184E">
              <w:rPr>
                <w:noProof/>
                <w:webHidden/>
              </w:rPr>
              <w:fldChar w:fldCharType="separate"/>
            </w:r>
            <w:r w:rsidR="007853D7">
              <w:rPr>
                <w:noProof/>
                <w:webHidden/>
              </w:rPr>
              <w:t>29</w:t>
            </w:r>
            <w:r w:rsidR="00EE184E">
              <w:rPr>
                <w:noProof/>
                <w:webHidden/>
              </w:rPr>
              <w:fldChar w:fldCharType="end"/>
            </w:r>
          </w:hyperlink>
        </w:p>
        <w:p w14:paraId="2D1B63B3" w14:textId="3726C8BD" w:rsidR="00EE184E" w:rsidRDefault="00814085">
          <w:pPr>
            <w:pStyle w:val="TOC1"/>
            <w:tabs>
              <w:tab w:val="right" w:leader="dot" w:pos="10790"/>
            </w:tabs>
            <w:rPr>
              <w:rFonts w:eastAsiaTheme="minorEastAsia"/>
              <w:noProof/>
            </w:rPr>
          </w:pPr>
          <w:hyperlink w:anchor="_Toc25079057" w:history="1">
            <w:r w:rsidR="00EE184E" w:rsidRPr="00A70079">
              <w:rPr>
                <w:rStyle w:val="Hyperlink"/>
                <w:noProof/>
              </w:rPr>
              <w:t>Rivet Gun</w:t>
            </w:r>
            <w:r w:rsidR="00EE184E">
              <w:rPr>
                <w:noProof/>
                <w:webHidden/>
              </w:rPr>
              <w:tab/>
            </w:r>
            <w:r w:rsidR="00EE184E">
              <w:rPr>
                <w:noProof/>
                <w:webHidden/>
              </w:rPr>
              <w:fldChar w:fldCharType="begin"/>
            </w:r>
            <w:r w:rsidR="00EE184E">
              <w:rPr>
                <w:noProof/>
                <w:webHidden/>
              </w:rPr>
              <w:instrText xml:space="preserve"> PAGEREF _Toc25079057 \h </w:instrText>
            </w:r>
            <w:r w:rsidR="00EE184E">
              <w:rPr>
                <w:noProof/>
                <w:webHidden/>
              </w:rPr>
            </w:r>
            <w:r w:rsidR="00EE184E">
              <w:rPr>
                <w:noProof/>
                <w:webHidden/>
              </w:rPr>
              <w:fldChar w:fldCharType="separate"/>
            </w:r>
            <w:r w:rsidR="007853D7">
              <w:rPr>
                <w:noProof/>
                <w:webHidden/>
              </w:rPr>
              <w:t>31</w:t>
            </w:r>
            <w:r w:rsidR="00EE184E">
              <w:rPr>
                <w:noProof/>
                <w:webHidden/>
              </w:rPr>
              <w:fldChar w:fldCharType="end"/>
            </w:r>
          </w:hyperlink>
        </w:p>
        <w:p w14:paraId="0ECCA25F" w14:textId="393CEC43" w:rsidR="00EE184E" w:rsidRDefault="00814085">
          <w:pPr>
            <w:pStyle w:val="TOC1"/>
            <w:tabs>
              <w:tab w:val="right" w:leader="dot" w:pos="10790"/>
            </w:tabs>
            <w:rPr>
              <w:rFonts w:eastAsiaTheme="minorEastAsia"/>
              <w:noProof/>
            </w:rPr>
          </w:pPr>
          <w:hyperlink w:anchor="_Toc25079058" w:history="1">
            <w:r w:rsidR="00EE184E" w:rsidRPr="00A70079">
              <w:rPr>
                <w:rStyle w:val="Hyperlink"/>
                <w:noProof/>
              </w:rPr>
              <w:t>Tool Testing</w:t>
            </w:r>
            <w:r w:rsidR="00EE184E">
              <w:rPr>
                <w:noProof/>
                <w:webHidden/>
              </w:rPr>
              <w:tab/>
            </w:r>
            <w:r w:rsidR="00EE184E">
              <w:rPr>
                <w:noProof/>
                <w:webHidden/>
              </w:rPr>
              <w:fldChar w:fldCharType="begin"/>
            </w:r>
            <w:r w:rsidR="00EE184E">
              <w:rPr>
                <w:noProof/>
                <w:webHidden/>
              </w:rPr>
              <w:instrText xml:space="preserve"> PAGEREF _Toc25079058 \h </w:instrText>
            </w:r>
            <w:r w:rsidR="00EE184E">
              <w:rPr>
                <w:noProof/>
                <w:webHidden/>
              </w:rPr>
            </w:r>
            <w:r w:rsidR="00EE184E">
              <w:rPr>
                <w:noProof/>
                <w:webHidden/>
              </w:rPr>
              <w:fldChar w:fldCharType="separate"/>
            </w:r>
            <w:r w:rsidR="007853D7">
              <w:rPr>
                <w:noProof/>
                <w:webHidden/>
              </w:rPr>
              <w:t>33</w:t>
            </w:r>
            <w:r w:rsidR="00EE184E">
              <w:rPr>
                <w:noProof/>
                <w:webHidden/>
              </w:rPr>
              <w:fldChar w:fldCharType="end"/>
            </w:r>
          </w:hyperlink>
        </w:p>
        <w:p w14:paraId="5B7DCFE8" w14:textId="58F7433E" w:rsidR="00EE184E" w:rsidRDefault="00814085">
          <w:pPr>
            <w:pStyle w:val="TOC2"/>
            <w:tabs>
              <w:tab w:val="right" w:leader="dot" w:pos="10790"/>
            </w:tabs>
            <w:rPr>
              <w:rFonts w:eastAsiaTheme="minorEastAsia"/>
              <w:noProof/>
            </w:rPr>
          </w:pPr>
          <w:hyperlink w:anchor="_Toc25079059" w:history="1">
            <w:r w:rsidR="00EE184E" w:rsidRPr="00A70079">
              <w:rPr>
                <w:rStyle w:val="Hyperlink"/>
                <w:noProof/>
              </w:rPr>
              <w:t>General Safety Test</w:t>
            </w:r>
            <w:r w:rsidR="00EE184E">
              <w:rPr>
                <w:noProof/>
                <w:webHidden/>
              </w:rPr>
              <w:tab/>
            </w:r>
            <w:r w:rsidR="00EE184E">
              <w:rPr>
                <w:noProof/>
                <w:webHidden/>
              </w:rPr>
              <w:fldChar w:fldCharType="begin"/>
            </w:r>
            <w:r w:rsidR="00EE184E">
              <w:rPr>
                <w:noProof/>
                <w:webHidden/>
              </w:rPr>
              <w:instrText xml:space="preserve"> PAGEREF _Toc25079059 \h </w:instrText>
            </w:r>
            <w:r w:rsidR="00EE184E">
              <w:rPr>
                <w:noProof/>
                <w:webHidden/>
              </w:rPr>
            </w:r>
            <w:r w:rsidR="00EE184E">
              <w:rPr>
                <w:noProof/>
                <w:webHidden/>
              </w:rPr>
              <w:fldChar w:fldCharType="separate"/>
            </w:r>
            <w:r w:rsidR="007853D7">
              <w:rPr>
                <w:noProof/>
                <w:webHidden/>
              </w:rPr>
              <w:t>34</w:t>
            </w:r>
            <w:r w:rsidR="00EE184E">
              <w:rPr>
                <w:noProof/>
                <w:webHidden/>
              </w:rPr>
              <w:fldChar w:fldCharType="end"/>
            </w:r>
          </w:hyperlink>
        </w:p>
        <w:p w14:paraId="049DD65F" w14:textId="1FA26A40" w:rsidR="00EE184E" w:rsidRDefault="00814085">
          <w:pPr>
            <w:pStyle w:val="TOC2"/>
            <w:tabs>
              <w:tab w:val="right" w:leader="dot" w:pos="10790"/>
            </w:tabs>
            <w:rPr>
              <w:rFonts w:eastAsiaTheme="minorEastAsia"/>
              <w:noProof/>
            </w:rPr>
          </w:pPr>
          <w:hyperlink w:anchor="_Toc25079060" w:history="1">
            <w:r w:rsidR="00EE184E" w:rsidRPr="00A70079">
              <w:rPr>
                <w:rStyle w:val="Hyperlink"/>
                <w:noProof/>
              </w:rPr>
              <w:t>Band Saw Safety Test</w:t>
            </w:r>
            <w:r w:rsidR="00EE184E">
              <w:rPr>
                <w:noProof/>
                <w:webHidden/>
              </w:rPr>
              <w:tab/>
            </w:r>
            <w:r w:rsidR="00EE184E">
              <w:rPr>
                <w:noProof/>
                <w:webHidden/>
              </w:rPr>
              <w:fldChar w:fldCharType="begin"/>
            </w:r>
            <w:r w:rsidR="00EE184E">
              <w:rPr>
                <w:noProof/>
                <w:webHidden/>
              </w:rPr>
              <w:instrText xml:space="preserve"> PAGEREF _Toc25079060 \h </w:instrText>
            </w:r>
            <w:r w:rsidR="00EE184E">
              <w:rPr>
                <w:noProof/>
                <w:webHidden/>
              </w:rPr>
            </w:r>
            <w:r w:rsidR="00EE184E">
              <w:rPr>
                <w:noProof/>
                <w:webHidden/>
              </w:rPr>
              <w:fldChar w:fldCharType="separate"/>
            </w:r>
            <w:r w:rsidR="007853D7">
              <w:rPr>
                <w:noProof/>
                <w:webHidden/>
              </w:rPr>
              <w:t>41</w:t>
            </w:r>
            <w:r w:rsidR="00EE184E">
              <w:rPr>
                <w:noProof/>
                <w:webHidden/>
              </w:rPr>
              <w:fldChar w:fldCharType="end"/>
            </w:r>
          </w:hyperlink>
        </w:p>
        <w:p w14:paraId="36359AE2" w14:textId="1ACD5627" w:rsidR="00EE184E" w:rsidRDefault="00814085">
          <w:pPr>
            <w:pStyle w:val="TOC2"/>
            <w:tabs>
              <w:tab w:val="right" w:leader="dot" w:pos="10790"/>
            </w:tabs>
            <w:rPr>
              <w:rFonts w:eastAsiaTheme="minorEastAsia"/>
              <w:noProof/>
            </w:rPr>
          </w:pPr>
          <w:hyperlink w:anchor="_Toc25079061" w:history="1">
            <w:r w:rsidR="00EE184E" w:rsidRPr="00A70079">
              <w:rPr>
                <w:rStyle w:val="Hyperlink"/>
                <w:noProof/>
              </w:rPr>
              <w:t>Belt/Disk Sander Safety Test</w:t>
            </w:r>
            <w:r w:rsidR="00EE184E">
              <w:rPr>
                <w:noProof/>
                <w:webHidden/>
              </w:rPr>
              <w:tab/>
            </w:r>
            <w:r w:rsidR="00EE184E">
              <w:rPr>
                <w:noProof/>
                <w:webHidden/>
              </w:rPr>
              <w:fldChar w:fldCharType="begin"/>
            </w:r>
            <w:r w:rsidR="00EE184E">
              <w:rPr>
                <w:noProof/>
                <w:webHidden/>
              </w:rPr>
              <w:instrText xml:space="preserve"> PAGEREF _Toc25079061 \h </w:instrText>
            </w:r>
            <w:r w:rsidR="00EE184E">
              <w:rPr>
                <w:noProof/>
                <w:webHidden/>
              </w:rPr>
            </w:r>
            <w:r w:rsidR="00EE184E">
              <w:rPr>
                <w:noProof/>
                <w:webHidden/>
              </w:rPr>
              <w:fldChar w:fldCharType="separate"/>
            </w:r>
            <w:r w:rsidR="007853D7">
              <w:rPr>
                <w:noProof/>
                <w:webHidden/>
              </w:rPr>
              <w:t>42</w:t>
            </w:r>
            <w:r w:rsidR="00EE184E">
              <w:rPr>
                <w:noProof/>
                <w:webHidden/>
              </w:rPr>
              <w:fldChar w:fldCharType="end"/>
            </w:r>
          </w:hyperlink>
        </w:p>
        <w:p w14:paraId="4183958F" w14:textId="0088019E" w:rsidR="00EE184E" w:rsidRDefault="00814085">
          <w:pPr>
            <w:pStyle w:val="TOC2"/>
            <w:tabs>
              <w:tab w:val="right" w:leader="dot" w:pos="10790"/>
            </w:tabs>
            <w:rPr>
              <w:rFonts w:eastAsiaTheme="minorEastAsia"/>
              <w:noProof/>
            </w:rPr>
          </w:pPr>
          <w:hyperlink w:anchor="_Toc25079062" w:history="1">
            <w:r w:rsidR="00EE184E" w:rsidRPr="00A70079">
              <w:rPr>
                <w:rStyle w:val="Hyperlink"/>
                <w:noProof/>
              </w:rPr>
              <w:t>Bench Grinder Qualification Test</w:t>
            </w:r>
            <w:r w:rsidR="00EE184E">
              <w:rPr>
                <w:noProof/>
                <w:webHidden/>
              </w:rPr>
              <w:tab/>
            </w:r>
            <w:r w:rsidR="00EE184E">
              <w:rPr>
                <w:noProof/>
                <w:webHidden/>
              </w:rPr>
              <w:fldChar w:fldCharType="begin"/>
            </w:r>
            <w:r w:rsidR="00EE184E">
              <w:rPr>
                <w:noProof/>
                <w:webHidden/>
              </w:rPr>
              <w:instrText xml:space="preserve"> PAGEREF _Toc25079062 \h </w:instrText>
            </w:r>
            <w:r w:rsidR="00EE184E">
              <w:rPr>
                <w:noProof/>
                <w:webHidden/>
              </w:rPr>
            </w:r>
            <w:r w:rsidR="00EE184E">
              <w:rPr>
                <w:noProof/>
                <w:webHidden/>
              </w:rPr>
              <w:fldChar w:fldCharType="separate"/>
            </w:r>
            <w:r w:rsidR="007853D7">
              <w:rPr>
                <w:noProof/>
                <w:webHidden/>
              </w:rPr>
              <w:t>43</w:t>
            </w:r>
            <w:r w:rsidR="00EE184E">
              <w:rPr>
                <w:noProof/>
                <w:webHidden/>
              </w:rPr>
              <w:fldChar w:fldCharType="end"/>
            </w:r>
          </w:hyperlink>
        </w:p>
        <w:p w14:paraId="700D7766" w14:textId="6D736B58" w:rsidR="00EE184E" w:rsidRDefault="00814085">
          <w:pPr>
            <w:pStyle w:val="TOC2"/>
            <w:tabs>
              <w:tab w:val="right" w:leader="dot" w:pos="10790"/>
            </w:tabs>
            <w:rPr>
              <w:rFonts w:eastAsiaTheme="minorEastAsia"/>
              <w:noProof/>
            </w:rPr>
          </w:pPr>
          <w:hyperlink w:anchor="_Toc25079063" w:history="1">
            <w:r w:rsidR="00EE184E" w:rsidRPr="00A70079">
              <w:rPr>
                <w:rStyle w:val="Hyperlink"/>
                <w:noProof/>
              </w:rPr>
              <w:t>Chop Saw Safety Test</w:t>
            </w:r>
            <w:r w:rsidR="00EE184E">
              <w:rPr>
                <w:noProof/>
                <w:webHidden/>
              </w:rPr>
              <w:tab/>
            </w:r>
            <w:r w:rsidR="00EE184E">
              <w:rPr>
                <w:noProof/>
                <w:webHidden/>
              </w:rPr>
              <w:fldChar w:fldCharType="begin"/>
            </w:r>
            <w:r w:rsidR="00EE184E">
              <w:rPr>
                <w:noProof/>
                <w:webHidden/>
              </w:rPr>
              <w:instrText xml:space="preserve"> PAGEREF _Toc25079063 \h </w:instrText>
            </w:r>
            <w:r w:rsidR="00EE184E">
              <w:rPr>
                <w:noProof/>
                <w:webHidden/>
              </w:rPr>
            </w:r>
            <w:r w:rsidR="00EE184E">
              <w:rPr>
                <w:noProof/>
                <w:webHidden/>
              </w:rPr>
              <w:fldChar w:fldCharType="separate"/>
            </w:r>
            <w:r w:rsidR="007853D7">
              <w:rPr>
                <w:noProof/>
                <w:webHidden/>
              </w:rPr>
              <w:t>44</w:t>
            </w:r>
            <w:r w:rsidR="00EE184E">
              <w:rPr>
                <w:noProof/>
                <w:webHidden/>
              </w:rPr>
              <w:fldChar w:fldCharType="end"/>
            </w:r>
          </w:hyperlink>
        </w:p>
        <w:p w14:paraId="4FAA65D6" w14:textId="4D38CC10" w:rsidR="00EE184E" w:rsidRDefault="00814085">
          <w:pPr>
            <w:pStyle w:val="TOC2"/>
            <w:tabs>
              <w:tab w:val="right" w:leader="dot" w:pos="10790"/>
            </w:tabs>
            <w:rPr>
              <w:rFonts w:eastAsiaTheme="minorEastAsia"/>
              <w:noProof/>
            </w:rPr>
          </w:pPr>
          <w:hyperlink w:anchor="_Toc25079064" w:history="1">
            <w:r w:rsidR="00EE184E" w:rsidRPr="00A70079">
              <w:rPr>
                <w:rStyle w:val="Hyperlink"/>
                <w:rFonts w:eastAsia="Calibri"/>
                <w:noProof/>
              </w:rPr>
              <w:t>Circular Saw Safety and Operations Test</w:t>
            </w:r>
            <w:r w:rsidR="00EE184E">
              <w:rPr>
                <w:noProof/>
                <w:webHidden/>
              </w:rPr>
              <w:tab/>
            </w:r>
            <w:r w:rsidR="00EE184E">
              <w:rPr>
                <w:noProof/>
                <w:webHidden/>
              </w:rPr>
              <w:fldChar w:fldCharType="begin"/>
            </w:r>
            <w:r w:rsidR="00EE184E">
              <w:rPr>
                <w:noProof/>
                <w:webHidden/>
              </w:rPr>
              <w:instrText xml:space="preserve"> PAGEREF _Toc25079064 \h </w:instrText>
            </w:r>
            <w:r w:rsidR="00EE184E">
              <w:rPr>
                <w:noProof/>
                <w:webHidden/>
              </w:rPr>
            </w:r>
            <w:r w:rsidR="00EE184E">
              <w:rPr>
                <w:noProof/>
                <w:webHidden/>
              </w:rPr>
              <w:fldChar w:fldCharType="separate"/>
            </w:r>
            <w:r w:rsidR="007853D7">
              <w:rPr>
                <w:noProof/>
                <w:webHidden/>
              </w:rPr>
              <w:t>46</w:t>
            </w:r>
            <w:r w:rsidR="00EE184E">
              <w:rPr>
                <w:noProof/>
                <w:webHidden/>
              </w:rPr>
              <w:fldChar w:fldCharType="end"/>
            </w:r>
          </w:hyperlink>
        </w:p>
        <w:p w14:paraId="57119E3B" w14:textId="7A0C8701" w:rsidR="00EE184E" w:rsidRDefault="00814085">
          <w:pPr>
            <w:pStyle w:val="TOC2"/>
            <w:tabs>
              <w:tab w:val="right" w:leader="dot" w:pos="10790"/>
            </w:tabs>
            <w:rPr>
              <w:rFonts w:eastAsiaTheme="minorEastAsia"/>
              <w:noProof/>
            </w:rPr>
          </w:pPr>
          <w:hyperlink w:anchor="_Toc25079065" w:history="1">
            <w:r w:rsidR="00EE184E" w:rsidRPr="00A70079">
              <w:rPr>
                <w:rStyle w:val="Hyperlink"/>
                <w:noProof/>
              </w:rPr>
              <w:t>Portable</w:t>
            </w:r>
            <w:r w:rsidR="00EE184E" w:rsidRPr="00A70079">
              <w:rPr>
                <w:rStyle w:val="Hyperlink"/>
                <w:noProof/>
                <w:spacing w:val="-5"/>
              </w:rPr>
              <w:t xml:space="preserve"> </w:t>
            </w:r>
            <w:r w:rsidR="00EE184E" w:rsidRPr="00A70079">
              <w:rPr>
                <w:rStyle w:val="Hyperlink"/>
                <w:noProof/>
              </w:rPr>
              <w:t>Electric</w:t>
            </w:r>
            <w:r w:rsidR="00EE184E" w:rsidRPr="00A70079">
              <w:rPr>
                <w:rStyle w:val="Hyperlink"/>
                <w:noProof/>
                <w:spacing w:val="-5"/>
              </w:rPr>
              <w:t xml:space="preserve"> </w:t>
            </w:r>
            <w:r w:rsidR="00EE184E" w:rsidRPr="00A70079">
              <w:rPr>
                <w:rStyle w:val="Hyperlink"/>
                <w:noProof/>
              </w:rPr>
              <w:t>Drill</w:t>
            </w:r>
            <w:r w:rsidR="00EE184E" w:rsidRPr="00A70079">
              <w:rPr>
                <w:rStyle w:val="Hyperlink"/>
                <w:noProof/>
                <w:spacing w:val="-5"/>
              </w:rPr>
              <w:t xml:space="preserve"> </w:t>
            </w:r>
            <w:r w:rsidR="00EE184E" w:rsidRPr="00A70079">
              <w:rPr>
                <w:rStyle w:val="Hyperlink"/>
                <w:noProof/>
              </w:rPr>
              <w:t>Safety</w:t>
            </w:r>
            <w:r w:rsidR="00EE184E" w:rsidRPr="00A70079">
              <w:rPr>
                <w:rStyle w:val="Hyperlink"/>
                <w:noProof/>
                <w:spacing w:val="-5"/>
              </w:rPr>
              <w:t xml:space="preserve"> </w:t>
            </w:r>
            <w:r w:rsidR="00EE184E" w:rsidRPr="00A70079">
              <w:rPr>
                <w:rStyle w:val="Hyperlink"/>
                <w:noProof/>
              </w:rPr>
              <w:t>Test</w:t>
            </w:r>
            <w:r w:rsidR="00EE184E">
              <w:rPr>
                <w:noProof/>
                <w:webHidden/>
              </w:rPr>
              <w:tab/>
            </w:r>
            <w:r w:rsidR="00EE184E">
              <w:rPr>
                <w:noProof/>
                <w:webHidden/>
              </w:rPr>
              <w:fldChar w:fldCharType="begin"/>
            </w:r>
            <w:r w:rsidR="00EE184E">
              <w:rPr>
                <w:noProof/>
                <w:webHidden/>
              </w:rPr>
              <w:instrText xml:space="preserve"> PAGEREF _Toc25079065 \h </w:instrText>
            </w:r>
            <w:r w:rsidR="00EE184E">
              <w:rPr>
                <w:noProof/>
                <w:webHidden/>
              </w:rPr>
            </w:r>
            <w:r w:rsidR="00EE184E">
              <w:rPr>
                <w:noProof/>
                <w:webHidden/>
              </w:rPr>
              <w:fldChar w:fldCharType="separate"/>
            </w:r>
            <w:r w:rsidR="007853D7">
              <w:rPr>
                <w:noProof/>
                <w:webHidden/>
              </w:rPr>
              <w:t>48</w:t>
            </w:r>
            <w:r w:rsidR="00EE184E">
              <w:rPr>
                <w:noProof/>
                <w:webHidden/>
              </w:rPr>
              <w:fldChar w:fldCharType="end"/>
            </w:r>
          </w:hyperlink>
        </w:p>
        <w:p w14:paraId="59F00EF4" w14:textId="2FD1D0A1" w:rsidR="00EE184E" w:rsidRDefault="00814085">
          <w:pPr>
            <w:pStyle w:val="TOC2"/>
            <w:tabs>
              <w:tab w:val="right" w:leader="dot" w:pos="10790"/>
            </w:tabs>
            <w:rPr>
              <w:rFonts w:eastAsiaTheme="minorEastAsia"/>
              <w:noProof/>
            </w:rPr>
          </w:pPr>
          <w:hyperlink w:anchor="_Toc25079066" w:history="1">
            <w:r w:rsidR="00EE184E" w:rsidRPr="00A70079">
              <w:rPr>
                <w:rStyle w:val="Hyperlink"/>
                <w:noProof/>
              </w:rPr>
              <w:t>Dremel Safety Test</w:t>
            </w:r>
            <w:r w:rsidR="00EE184E">
              <w:rPr>
                <w:noProof/>
                <w:webHidden/>
              </w:rPr>
              <w:tab/>
            </w:r>
            <w:r w:rsidR="00EE184E">
              <w:rPr>
                <w:noProof/>
                <w:webHidden/>
              </w:rPr>
              <w:fldChar w:fldCharType="begin"/>
            </w:r>
            <w:r w:rsidR="00EE184E">
              <w:rPr>
                <w:noProof/>
                <w:webHidden/>
              </w:rPr>
              <w:instrText xml:space="preserve"> PAGEREF _Toc25079066 \h </w:instrText>
            </w:r>
            <w:r w:rsidR="00EE184E">
              <w:rPr>
                <w:noProof/>
                <w:webHidden/>
              </w:rPr>
            </w:r>
            <w:r w:rsidR="00EE184E">
              <w:rPr>
                <w:noProof/>
                <w:webHidden/>
              </w:rPr>
              <w:fldChar w:fldCharType="separate"/>
            </w:r>
            <w:r w:rsidR="007853D7">
              <w:rPr>
                <w:noProof/>
                <w:webHidden/>
              </w:rPr>
              <w:t>51</w:t>
            </w:r>
            <w:r w:rsidR="00EE184E">
              <w:rPr>
                <w:noProof/>
                <w:webHidden/>
              </w:rPr>
              <w:fldChar w:fldCharType="end"/>
            </w:r>
          </w:hyperlink>
        </w:p>
        <w:p w14:paraId="697A9874" w14:textId="162A331D" w:rsidR="00EE184E" w:rsidRDefault="00814085">
          <w:pPr>
            <w:pStyle w:val="TOC2"/>
            <w:tabs>
              <w:tab w:val="right" w:leader="dot" w:pos="10790"/>
            </w:tabs>
            <w:rPr>
              <w:rFonts w:eastAsiaTheme="minorEastAsia"/>
              <w:noProof/>
            </w:rPr>
          </w:pPr>
          <w:hyperlink w:anchor="_Toc25079067" w:history="1">
            <w:r w:rsidR="00EE184E" w:rsidRPr="00A70079">
              <w:rPr>
                <w:rStyle w:val="Hyperlink"/>
                <w:noProof/>
              </w:rPr>
              <w:t>Drill Press Qualification Test</w:t>
            </w:r>
            <w:r w:rsidR="00EE184E">
              <w:rPr>
                <w:noProof/>
                <w:webHidden/>
              </w:rPr>
              <w:tab/>
            </w:r>
            <w:r w:rsidR="00EE184E">
              <w:rPr>
                <w:noProof/>
                <w:webHidden/>
              </w:rPr>
              <w:fldChar w:fldCharType="begin"/>
            </w:r>
            <w:r w:rsidR="00EE184E">
              <w:rPr>
                <w:noProof/>
                <w:webHidden/>
              </w:rPr>
              <w:instrText xml:space="preserve"> PAGEREF _Toc25079067 \h </w:instrText>
            </w:r>
            <w:r w:rsidR="00EE184E">
              <w:rPr>
                <w:noProof/>
                <w:webHidden/>
              </w:rPr>
            </w:r>
            <w:r w:rsidR="00EE184E">
              <w:rPr>
                <w:noProof/>
                <w:webHidden/>
              </w:rPr>
              <w:fldChar w:fldCharType="separate"/>
            </w:r>
            <w:r w:rsidR="007853D7">
              <w:rPr>
                <w:noProof/>
                <w:webHidden/>
              </w:rPr>
              <w:t>55</w:t>
            </w:r>
            <w:r w:rsidR="00EE184E">
              <w:rPr>
                <w:noProof/>
                <w:webHidden/>
              </w:rPr>
              <w:fldChar w:fldCharType="end"/>
            </w:r>
          </w:hyperlink>
        </w:p>
        <w:p w14:paraId="1F3796F9" w14:textId="161CF141" w:rsidR="00EE184E" w:rsidRDefault="00814085">
          <w:pPr>
            <w:pStyle w:val="TOC2"/>
            <w:tabs>
              <w:tab w:val="right" w:leader="dot" w:pos="10790"/>
            </w:tabs>
            <w:rPr>
              <w:rFonts w:eastAsiaTheme="minorEastAsia"/>
              <w:noProof/>
            </w:rPr>
          </w:pPr>
          <w:hyperlink w:anchor="_Toc25079068" w:history="1">
            <w:r w:rsidR="00EE184E" w:rsidRPr="00A70079">
              <w:rPr>
                <w:rStyle w:val="Hyperlink"/>
                <w:noProof/>
              </w:rPr>
              <w:t>Miter Saw Safety Test</w:t>
            </w:r>
            <w:r w:rsidR="00EE184E">
              <w:rPr>
                <w:noProof/>
                <w:webHidden/>
              </w:rPr>
              <w:tab/>
            </w:r>
            <w:r w:rsidR="00EE184E">
              <w:rPr>
                <w:noProof/>
                <w:webHidden/>
              </w:rPr>
              <w:fldChar w:fldCharType="begin"/>
            </w:r>
            <w:r w:rsidR="00EE184E">
              <w:rPr>
                <w:noProof/>
                <w:webHidden/>
              </w:rPr>
              <w:instrText xml:space="preserve"> PAGEREF _Toc25079068 \h </w:instrText>
            </w:r>
            <w:r w:rsidR="00EE184E">
              <w:rPr>
                <w:noProof/>
                <w:webHidden/>
              </w:rPr>
            </w:r>
            <w:r w:rsidR="00EE184E">
              <w:rPr>
                <w:noProof/>
                <w:webHidden/>
              </w:rPr>
              <w:fldChar w:fldCharType="separate"/>
            </w:r>
            <w:r w:rsidR="007853D7">
              <w:rPr>
                <w:noProof/>
                <w:webHidden/>
              </w:rPr>
              <w:t>57</w:t>
            </w:r>
            <w:r w:rsidR="00EE184E">
              <w:rPr>
                <w:noProof/>
                <w:webHidden/>
              </w:rPr>
              <w:fldChar w:fldCharType="end"/>
            </w:r>
          </w:hyperlink>
        </w:p>
        <w:p w14:paraId="32A79976" w14:textId="50758C19" w:rsidR="00EE184E" w:rsidRDefault="00814085">
          <w:pPr>
            <w:pStyle w:val="TOC2"/>
            <w:tabs>
              <w:tab w:val="right" w:leader="dot" w:pos="10790"/>
            </w:tabs>
            <w:rPr>
              <w:rFonts w:eastAsiaTheme="minorEastAsia"/>
              <w:noProof/>
            </w:rPr>
          </w:pPr>
          <w:hyperlink w:anchor="_Toc25079069" w:history="1">
            <w:r w:rsidR="00EE184E" w:rsidRPr="00A70079">
              <w:rPr>
                <w:rStyle w:val="Hyperlink"/>
                <w:noProof/>
              </w:rPr>
              <w:t>Rivet Gun Safety Test</w:t>
            </w:r>
            <w:r w:rsidR="00EE184E">
              <w:rPr>
                <w:noProof/>
                <w:webHidden/>
              </w:rPr>
              <w:tab/>
            </w:r>
            <w:r w:rsidR="00EE184E">
              <w:rPr>
                <w:noProof/>
                <w:webHidden/>
              </w:rPr>
              <w:fldChar w:fldCharType="begin"/>
            </w:r>
            <w:r w:rsidR="00EE184E">
              <w:rPr>
                <w:noProof/>
                <w:webHidden/>
              </w:rPr>
              <w:instrText xml:space="preserve"> PAGEREF _Toc25079069 \h </w:instrText>
            </w:r>
            <w:r w:rsidR="00EE184E">
              <w:rPr>
                <w:noProof/>
                <w:webHidden/>
              </w:rPr>
            </w:r>
            <w:r w:rsidR="00EE184E">
              <w:rPr>
                <w:noProof/>
                <w:webHidden/>
              </w:rPr>
              <w:fldChar w:fldCharType="separate"/>
            </w:r>
            <w:r w:rsidR="007853D7">
              <w:rPr>
                <w:noProof/>
                <w:webHidden/>
              </w:rPr>
              <w:t>58</w:t>
            </w:r>
            <w:r w:rsidR="00EE184E">
              <w:rPr>
                <w:noProof/>
                <w:webHidden/>
              </w:rPr>
              <w:fldChar w:fldCharType="end"/>
            </w:r>
          </w:hyperlink>
        </w:p>
        <w:p w14:paraId="62B716E3" w14:textId="4DC4E68C" w:rsidR="00EE184E" w:rsidRDefault="00814085">
          <w:pPr>
            <w:pStyle w:val="TOC1"/>
            <w:tabs>
              <w:tab w:val="right" w:leader="dot" w:pos="10790"/>
            </w:tabs>
            <w:rPr>
              <w:rFonts w:eastAsiaTheme="minorEastAsia"/>
              <w:noProof/>
            </w:rPr>
          </w:pPr>
          <w:hyperlink w:anchor="_Toc25079070" w:history="1">
            <w:r w:rsidR="00EE184E" w:rsidRPr="00A70079">
              <w:rPr>
                <w:rStyle w:val="Hyperlink"/>
                <w:noProof/>
              </w:rPr>
              <w:t>Safety Test Answers</w:t>
            </w:r>
            <w:r w:rsidR="00EE184E">
              <w:rPr>
                <w:noProof/>
                <w:webHidden/>
              </w:rPr>
              <w:tab/>
            </w:r>
            <w:r w:rsidR="00EE184E">
              <w:rPr>
                <w:noProof/>
                <w:webHidden/>
              </w:rPr>
              <w:fldChar w:fldCharType="begin"/>
            </w:r>
            <w:r w:rsidR="00EE184E">
              <w:rPr>
                <w:noProof/>
                <w:webHidden/>
              </w:rPr>
              <w:instrText xml:space="preserve"> PAGEREF _Toc25079070 \h </w:instrText>
            </w:r>
            <w:r w:rsidR="00EE184E">
              <w:rPr>
                <w:noProof/>
                <w:webHidden/>
              </w:rPr>
            </w:r>
            <w:r w:rsidR="00EE184E">
              <w:rPr>
                <w:noProof/>
                <w:webHidden/>
              </w:rPr>
              <w:fldChar w:fldCharType="separate"/>
            </w:r>
            <w:r w:rsidR="007853D7">
              <w:rPr>
                <w:noProof/>
                <w:webHidden/>
              </w:rPr>
              <w:t>59</w:t>
            </w:r>
            <w:r w:rsidR="00EE184E">
              <w:rPr>
                <w:noProof/>
                <w:webHidden/>
              </w:rPr>
              <w:fldChar w:fldCharType="end"/>
            </w:r>
          </w:hyperlink>
        </w:p>
        <w:p w14:paraId="24F5E632" w14:textId="02A98634" w:rsidR="00EE184E" w:rsidRDefault="00814085">
          <w:pPr>
            <w:pStyle w:val="TOC2"/>
            <w:tabs>
              <w:tab w:val="right" w:leader="dot" w:pos="10790"/>
            </w:tabs>
            <w:rPr>
              <w:rFonts w:eastAsiaTheme="minorEastAsia"/>
              <w:noProof/>
            </w:rPr>
          </w:pPr>
          <w:hyperlink w:anchor="_Toc25079071" w:history="1">
            <w:r w:rsidR="00EE184E" w:rsidRPr="00A70079">
              <w:rPr>
                <w:rStyle w:val="Hyperlink"/>
                <w:noProof/>
              </w:rPr>
              <w:t>General Safety Test</w:t>
            </w:r>
            <w:r w:rsidR="00EE184E">
              <w:rPr>
                <w:noProof/>
                <w:webHidden/>
              </w:rPr>
              <w:tab/>
            </w:r>
            <w:r w:rsidR="00EE184E">
              <w:rPr>
                <w:noProof/>
                <w:webHidden/>
              </w:rPr>
              <w:fldChar w:fldCharType="begin"/>
            </w:r>
            <w:r w:rsidR="00EE184E">
              <w:rPr>
                <w:noProof/>
                <w:webHidden/>
              </w:rPr>
              <w:instrText xml:space="preserve"> PAGEREF _Toc25079071 \h </w:instrText>
            </w:r>
            <w:r w:rsidR="00EE184E">
              <w:rPr>
                <w:noProof/>
                <w:webHidden/>
              </w:rPr>
            </w:r>
            <w:r w:rsidR="00EE184E">
              <w:rPr>
                <w:noProof/>
                <w:webHidden/>
              </w:rPr>
              <w:fldChar w:fldCharType="separate"/>
            </w:r>
            <w:r w:rsidR="007853D7">
              <w:rPr>
                <w:noProof/>
                <w:webHidden/>
              </w:rPr>
              <w:t>60</w:t>
            </w:r>
            <w:r w:rsidR="00EE184E">
              <w:rPr>
                <w:noProof/>
                <w:webHidden/>
              </w:rPr>
              <w:fldChar w:fldCharType="end"/>
            </w:r>
          </w:hyperlink>
        </w:p>
        <w:p w14:paraId="088CDCF1" w14:textId="368AD557" w:rsidR="00EE184E" w:rsidRDefault="00814085">
          <w:pPr>
            <w:pStyle w:val="TOC2"/>
            <w:tabs>
              <w:tab w:val="right" w:leader="dot" w:pos="10790"/>
            </w:tabs>
            <w:rPr>
              <w:rFonts w:eastAsiaTheme="minorEastAsia"/>
              <w:noProof/>
            </w:rPr>
          </w:pPr>
          <w:hyperlink w:anchor="_Toc25079072" w:history="1">
            <w:r w:rsidR="00EE184E" w:rsidRPr="00A70079">
              <w:rPr>
                <w:rStyle w:val="Hyperlink"/>
                <w:noProof/>
              </w:rPr>
              <w:t>Band Saw Safety Test</w:t>
            </w:r>
            <w:r w:rsidR="00EE184E">
              <w:rPr>
                <w:noProof/>
                <w:webHidden/>
              </w:rPr>
              <w:tab/>
            </w:r>
            <w:r w:rsidR="00EE184E">
              <w:rPr>
                <w:noProof/>
                <w:webHidden/>
              </w:rPr>
              <w:fldChar w:fldCharType="begin"/>
            </w:r>
            <w:r w:rsidR="00EE184E">
              <w:rPr>
                <w:noProof/>
                <w:webHidden/>
              </w:rPr>
              <w:instrText xml:space="preserve"> PAGEREF _Toc25079072 \h </w:instrText>
            </w:r>
            <w:r w:rsidR="00EE184E">
              <w:rPr>
                <w:noProof/>
                <w:webHidden/>
              </w:rPr>
            </w:r>
            <w:r w:rsidR="00EE184E">
              <w:rPr>
                <w:noProof/>
                <w:webHidden/>
              </w:rPr>
              <w:fldChar w:fldCharType="separate"/>
            </w:r>
            <w:r w:rsidR="007853D7">
              <w:rPr>
                <w:noProof/>
                <w:webHidden/>
              </w:rPr>
              <w:t>67</w:t>
            </w:r>
            <w:r w:rsidR="00EE184E">
              <w:rPr>
                <w:noProof/>
                <w:webHidden/>
              </w:rPr>
              <w:fldChar w:fldCharType="end"/>
            </w:r>
          </w:hyperlink>
        </w:p>
        <w:p w14:paraId="1F04B5B0" w14:textId="05ED1872" w:rsidR="00EE184E" w:rsidRDefault="00814085">
          <w:pPr>
            <w:pStyle w:val="TOC2"/>
            <w:tabs>
              <w:tab w:val="right" w:leader="dot" w:pos="10790"/>
            </w:tabs>
            <w:rPr>
              <w:rFonts w:eastAsiaTheme="minorEastAsia"/>
              <w:noProof/>
            </w:rPr>
          </w:pPr>
          <w:hyperlink w:anchor="_Toc25079073" w:history="1">
            <w:r w:rsidR="00EE184E" w:rsidRPr="00A70079">
              <w:rPr>
                <w:rStyle w:val="Hyperlink"/>
                <w:noProof/>
              </w:rPr>
              <w:t>Belt/Disk Sander Safety Test</w:t>
            </w:r>
            <w:r w:rsidR="00EE184E">
              <w:rPr>
                <w:noProof/>
                <w:webHidden/>
              </w:rPr>
              <w:tab/>
            </w:r>
            <w:r w:rsidR="00EE184E">
              <w:rPr>
                <w:noProof/>
                <w:webHidden/>
              </w:rPr>
              <w:fldChar w:fldCharType="begin"/>
            </w:r>
            <w:r w:rsidR="00EE184E">
              <w:rPr>
                <w:noProof/>
                <w:webHidden/>
              </w:rPr>
              <w:instrText xml:space="preserve"> PAGEREF _Toc25079073 \h </w:instrText>
            </w:r>
            <w:r w:rsidR="00EE184E">
              <w:rPr>
                <w:noProof/>
                <w:webHidden/>
              </w:rPr>
            </w:r>
            <w:r w:rsidR="00EE184E">
              <w:rPr>
                <w:noProof/>
                <w:webHidden/>
              </w:rPr>
              <w:fldChar w:fldCharType="separate"/>
            </w:r>
            <w:r w:rsidR="007853D7">
              <w:rPr>
                <w:noProof/>
                <w:webHidden/>
              </w:rPr>
              <w:t>68</w:t>
            </w:r>
            <w:r w:rsidR="00EE184E">
              <w:rPr>
                <w:noProof/>
                <w:webHidden/>
              </w:rPr>
              <w:fldChar w:fldCharType="end"/>
            </w:r>
          </w:hyperlink>
        </w:p>
        <w:p w14:paraId="12BAD3E4" w14:textId="7CB583CC" w:rsidR="00EE184E" w:rsidRDefault="00814085">
          <w:pPr>
            <w:pStyle w:val="TOC2"/>
            <w:tabs>
              <w:tab w:val="right" w:leader="dot" w:pos="10790"/>
            </w:tabs>
            <w:rPr>
              <w:rFonts w:eastAsiaTheme="minorEastAsia"/>
              <w:noProof/>
            </w:rPr>
          </w:pPr>
          <w:hyperlink w:anchor="_Toc25079074" w:history="1">
            <w:r w:rsidR="00EE184E" w:rsidRPr="00A70079">
              <w:rPr>
                <w:rStyle w:val="Hyperlink"/>
                <w:noProof/>
              </w:rPr>
              <w:t>Bench Grinder Qualification Test</w:t>
            </w:r>
            <w:r w:rsidR="00EE184E">
              <w:rPr>
                <w:noProof/>
                <w:webHidden/>
              </w:rPr>
              <w:tab/>
            </w:r>
            <w:r w:rsidR="00EE184E">
              <w:rPr>
                <w:noProof/>
                <w:webHidden/>
              </w:rPr>
              <w:fldChar w:fldCharType="begin"/>
            </w:r>
            <w:r w:rsidR="00EE184E">
              <w:rPr>
                <w:noProof/>
                <w:webHidden/>
              </w:rPr>
              <w:instrText xml:space="preserve"> PAGEREF _Toc25079074 \h </w:instrText>
            </w:r>
            <w:r w:rsidR="00EE184E">
              <w:rPr>
                <w:noProof/>
                <w:webHidden/>
              </w:rPr>
            </w:r>
            <w:r w:rsidR="00EE184E">
              <w:rPr>
                <w:noProof/>
                <w:webHidden/>
              </w:rPr>
              <w:fldChar w:fldCharType="separate"/>
            </w:r>
            <w:r w:rsidR="007853D7">
              <w:rPr>
                <w:noProof/>
                <w:webHidden/>
              </w:rPr>
              <w:t>69</w:t>
            </w:r>
            <w:r w:rsidR="00EE184E">
              <w:rPr>
                <w:noProof/>
                <w:webHidden/>
              </w:rPr>
              <w:fldChar w:fldCharType="end"/>
            </w:r>
          </w:hyperlink>
        </w:p>
        <w:p w14:paraId="245F9916" w14:textId="17CB96BB" w:rsidR="00EE184E" w:rsidRDefault="00814085">
          <w:pPr>
            <w:pStyle w:val="TOC2"/>
            <w:tabs>
              <w:tab w:val="right" w:leader="dot" w:pos="10790"/>
            </w:tabs>
            <w:rPr>
              <w:rFonts w:eastAsiaTheme="minorEastAsia"/>
              <w:noProof/>
            </w:rPr>
          </w:pPr>
          <w:hyperlink w:anchor="_Toc25079075" w:history="1">
            <w:r w:rsidR="00EE184E" w:rsidRPr="00A70079">
              <w:rPr>
                <w:rStyle w:val="Hyperlink"/>
                <w:noProof/>
              </w:rPr>
              <w:t>Chop Saw Safety Test</w:t>
            </w:r>
            <w:r w:rsidR="00EE184E">
              <w:rPr>
                <w:noProof/>
                <w:webHidden/>
              </w:rPr>
              <w:tab/>
            </w:r>
            <w:r w:rsidR="00EE184E">
              <w:rPr>
                <w:noProof/>
                <w:webHidden/>
              </w:rPr>
              <w:fldChar w:fldCharType="begin"/>
            </w:r>
            <w:r w:rsidR="00EE184E">
              <w:rPr>
                <w:noProof/>
                <w:webHidden/>
              </w:rPr>
              <w:instrText xml:space="preserve"> PAGEREF _Toc25079075 \h </w:instrText>
            </w:r>
            <w:r w:rsidR="00EE184E">
              <w:rPr>
                <w:noProof/>
                <w:webHidden/>
              </w:rPr>
            </w:r>
            <w:r w:rsidR="00EE184E">
              <w:rPr>
                <w:noProof/>
                <w:webHidden/>
              </w:rPr>
              <w:fldChar w:fldCharType="separate"/>
            </w:r>
            <w:r w:rsidR="007853D7">
              <w:rPr>
                <w:noProof/>
                <w:webHidden/>
              </w:rPr>
              <w:t>70</w:t>
            </w:r>
            <w:r w:rsidR="00EE184E">
              <w:rPr>
                <w:noProof/>
                <w:webHidden/>
              </w:rPr>
              <w:fldChar w:fldCharType="end"/>
            </w:r>
          </w:hyperlink>
        </w:p>
        <w:p w14:paraId="0280B0DF" w14:textId="6BF45D4E" w:rsidR="00EE184E" w:rsidRDefault="00814085">
          <w:pPr>
            <w:pStyle w:val="TOC2"/>
            <w:tabs>
              <w:tab w:val="right" w:leader="dot" w:pos="10790"/>
            </w:tabs>
            <w:rPr>
              <w:rFonts w:eastAsiaTheme="minorEastAsia"/>
              <w:noProof/>
            </w:rPr>
          </w:pPr>
          <w:hyperlink w:anchor="_Toc25079076" w:history="1">
            <w:r w:rsidR="00EE184E" w:rsidRPr="00A70079">
              <w:rPr>
                <w:rStyle w:val="Hyperlink"/>
                <w:rFonts w:eastAsia="Calibri"/>
                <w:noProof/>
              </w:rPr>
              <w:t>Circular Saw Safety and Operations Test</w:t>
            </w:r>
            <w:r w:rsidR="00EE184E">
              <w:rPr>
                <w:noProof/>
                <w:webHidden/>
              </w:rPr>
              <w:tab/>
            </w:r>
            <w:r w:rsidR="00EE184E">
              <w:rPr>
                <w:noProof/>
                <w:webHidden/>
              </w:rPr>
              <w:fldChar w:fldCharType="begin"/>
            </w:r>
            <w:r w:rsidR="00EE184E">
              <w:rPr>
                <w:noProof/>
                <w:webHidden/>
              </w:rPr>
              <w:instrText xml:space="preserve"> PAGEREF _Toc25079076 \h </w:instrText>
            </w:r>
            <w:r w:rsidR="00EE184E">
              <w:rPr>
                <w:noProof/>
                <w:webHidden/>
              </w:rPr>
            </w:r>
            <w:r w:rsidR="00EE184E">
              <w:rPr>
                <w:noProof/>
                <w:webHidden/>
              </w:rPr>
              <w:fldChar w:fldCharType="separate"/>
            </w:r>
            <w:r w:rsidR="007853D7">
              <w:rPr>
                <w:noProof/>
                <w:webHidden/>
              </w:rPr>
              <w:t>72</w:t>
            </w:r>
            <w:r w:rsidR="00EE184E">
              <w:rPr>
                <w:noProof/>
                <w:webHidden/>
              </w:rPr>
              <w:fldChar w:fldCharType="end"/>
            </w:r>
          </w:hyperlink>
        </w:p>
        <w:p w14:paraId="1E0E0041" w14:textId="28781AA5" w:rsidR="00EE184E" w:rsidRDefault="00814085">
          <w:pPr>
            <w:pStyle w:val="TOC2"/>
            <w:tabs>
              <w:tab w:val="right" w:leader="dot" w:pos="10790"/>
            </w:tabs>
            <w:rPr>
              <w:rFonts w:eastAsiaTheme="minorEastAsia"/>
              <w:noProof/>
            </w:rPr>
          </w:pPr>
          <w:hyperlink w:anchor="_Toc25079077" w:history="1">
            <w:r w:rsidR="00EE184E" w:rsidRPr="00A70079">
              <w:rPr>
                <w:rStyle w:val="Hyperlink"/>
                <w:noProof/>
              </w:rPr>
              <w:t>Portable</w:t>
            </w:r>
            <w:r w:rsidR="00EE184E" w:rsidRPr="00A70079">
              <w:rPr>
                <w:rStyle w:val="Hyperlink"/>
                <w:noProof/>
                <w:spacing w:val="-5"/>
              </w:rPr>
              <w:t xml:space="preserve"> </w:t>
            </w:r>
            <w:r w:rsidR="00EE184E" w:rsidRPr="00A70079">
              <w:rPr>
                <w:rStyle w:val="Hyperlink"/>
                <w:noProof/>
              </w:rPr>
              <w:t>Electric</w:t>
            </w:r>
            <w:r w:rsidR="00EE184E" w:rsidRPr="00A70079">
              <w:rPr>
                <w:rStyle w:val="Hyperlink"/>
                <w:noProof/>
                <w:spacing w:val="-5"/>
              </w:rPr>
              <w:t xml:space="preserve"> </w:t>
            </w:r>
            <w:r w:rsidR="00EE184E" w:rsidRPr="00A70079">
              <w:rPr>
                <w:rStyle w:val="Hyperlink"/>
                <w:noProof/>
              </w:rPr>
              <w:t>Drill</w:t>
            </w:r>
            <w:r w:rsidR="00EE184E" w:rsidRPr="00A70079">
              <w:rPr>
                <w:rStyle w:val="Hyperlink"/>
                <w:noProof/>
                <w:spacing w:val="-5"/>
              </w:rPr>
              <w:t xml:space="preserve"> </w:t>
            </w:r>
            <w:r w:rsidR="00EE184E" w:rsidRPr="00A70079">
              <w:rPr>
                <w:rStyle w:val="Hyperlink"/>
                <w:noProof/>
              </w:rPr>
              <w:t>Safety</w:t>
            </w:r>
            <w:r w:rsidR="00EE184E" w:rsidRPr="00A70079">
              <w:rPr>
                <w:rStyle w:val="Hyperlink"/>
                <w:noProof/>
                <w:spacing w:val="-5"/>
              </w:rPr>
              <w:t xml:space="preserve"> </w:t>
            </w:r>
            <w:r w:rsidR="00EE184E" w:rsidRPr="00A70079">
              <w:rPr>
                <w:rStyle w:val="Hyperlink"/>
                <w:noProof/>
              </w:rPr>
              <w:t>Test</w:t>
            </w:r>
            <w:r w:rsidR="00EE184E">
              <w:rPr>
                <w:noProof/>
                <w:webHidden/>
              </w:rPr>
              <w:tab/>
            </w:r>
            <w:r w:rsidR="00EE184E">
              <w:rPr>
                <w:noProof/>
                <w:webHidden/>
              </w:rPr>
              <w:fldChar w:fldCharType="begin"/>
            </w:r>
            <w:r w:rsidR="00EE184E">
              <w:rPr>
                <w:noProof/>
                <w:webHidden/>
              </w:rPr>
              <w:instrText xml:space="preserve"> PAGEREF _Toc25079077 \h </w:instrText>
            </w:r>
            <w:r w:rsidR="00EE184E">
              <w:rPr>
                <w:noProof/>
                <w:webHidden/>
              </w:rPr>
            </w:r>
            <w:r w:rsidR="00EE184E">
              <w:rPr>
                <w:noProof/>
                <w:webHidden/>
              </w:rPr>
              <w:fldChar w:fldCharType="separate"/>
            </w:r>
            <w:r w:rsidR="007853D7">
              <w:rPr>
                <w:noProof/>
                <w:webHidden/>
              </w:rPr>
              <w:t>74</w:t>
            </w:r>
            <w:r w:rsidR="00EE184E">
              <w:rPr>
                <w:noProof/>
                <w:webHidden/>
              </w:rPr>
              <w:fldChar w:fldCharType="end"/>
            </w:r>
          </w:hyperlink>
        </w:p>
        <w:p w14:paraId="1A2C7BA9" w14:textId="607859FA" w:rsidR="00EE184E" w:rsidRDefault="00814085">
          <w:pPr>
            <w:pStyle w:val="TOC2"/>
            <w:tabs>
              <w:tab w:val="right" w:leader="dot" w:pos="10790"/>
            </w:tabs>
            <w:rPr>
              <w:rFonts w:eastAsiaTheme="minorEastAsia"/>
              <w:noProof/>
            </w:rPr>
          </w:pPr>
          <w:hyperlink w:anchor="_Toc25079078" w:history="1">
            <w:r w:rsidR="00EE184E" w:rsidRPr="00A70079">
              <w:rPr>
                <w:rStyle w:val="Hyperlink"/>
                <w:noProof/>
              </w:rPr>
              <w:t>Dremel Safety Test</w:t>
            </w:r>
            <w:r w:rsidR="00EE184E">
              <w:rPr>
                <w:noProof/>
                <w:webHidden/>
              </w:rPr>
              <w:tab/>
            </w:r>
            <w:r w:rsidR="00EE184E">
              <w:rPr>
                <w:noProof/>
                <w:webHidden/>
              </w:rPr>
              <w:fldChar w:fldCharType="begin"/>
            </w:r>
            <w:r w:rsidR="00EE184E">
              <w:rPr>
                <w:noProof/>
                <w:webHidden/>
              </w:rPr>
              <w:instrText xml:space="preserve"> PAGEREF _Toc25079078 \h </w:instrText>
            </w:r>
            <w:r w:rsidR="00EE184E">
              <w:rPr>
                <w:noProof/>
                <w:webHidden/>
              </w:rPr>
            </w:r>
            <w:r w:rsidR="00EE184E">
              <w:rPr>
                <w:noProof/>
                <w:webHidden/>
              </w:rPr>
              <w:fldChar w:fldCharType="separate"/>
            </w:r>
            <w:r w:rsidR="007853D7">
              <w:rPr>
                <w:noProof/>
                <w:webHidden/>
              </w:rPr>
              <w:t>76</w:t>
            </w:r>
            <w:r w:rsidR="00EE184E">
              <w:rPr>
                <w:noProof/>
                <w:webHidden/>
              </w:rPr>
              <w:fldChar w:fldCharType="end"/>
            </w:r>
          </w:hyperlink>
        </w:p>
        <w:p w14:paraId="3790B5CC" w14:textId="76125873" w:rsidR="00EE184E" w:rsidRDefault="00814085">
          <w:pPr>
            <w:pStyle w:val="TOC2"/>
            <w:tabs>
              <w:tab w:val="right" w:leader="dot" w:pos="10790"/>
            </w:tabs>
            <w:rPr>
              <w:rFonts w:eastAsiaTheme="minorEastAsia"/>
              <w:noProof/>
            </w:rPr>
          </w:pPr>
          <w:hyperlink w:anchor="_Toc25079079" w:history="1">
            <w:r w:rsidR="00EE184E" w:rsidRPr="00A70079">
              <w:rPr>
                <w:rStyle w:val="Hyperlink"/>
                <w:noProof/>
              </w:rPr>
              <w:t>Drill Press Qualification Test</w:t>
            </w:r>
            <w:r w:rsidR="00EE184E">
              <w:rPr>
                <w:noProof/>
                <w:webHidden/>
              </w:rPr>
              <w:tab/>
            </w:r>
            <w:r w:rsidR="00EE184E">
              <w:rPr>
                <w:noProof/>
                <w:webHidden/>
              </w:rPr>
              <w:fldChar w:fldCharType="begin"/>
            </w:r>
            <w:r w:rsidR="00EE184E">
              <w:rPr>
                <w:noProof/>
                <w:webHidden/>
              </w:rPr>
              <w:instrText xml:space="preserve"> PAGEREF _Toc25079079 \h </w:instrText>
            </w:r>
            <w:r w:rsidR="00EE184E">
              <w:rPr>
                <w:noProof/>
                <w:webHidden/>
              </w:rPr>
            </w:r>
            <w:r w:rsidR="00EE184E">
              <w:rPr>
                <w:noProof/>
                <w:webHidden/>
              </w:rPr>
              <w:fldChar w:fldCharType="separate"/>
            </w:r>
            <w:r w:rsidR="007853D7">
              <w:rPr>
                <w:noProof/>
                <w:webHidden/>
              </w:rPr>
              <w:t>79</w:t>
            </w:r>
            <w:r w:rsidR="00EE184E">
              <w:rPr>
                <w:noProof/>
                <w:webHidden/>
              </w:rPr>
              <w:fldChar w:fldCharType="end"/>
            </w:r>
          </w:hyperlink>
        </w:p>
        <w:p w14:paraId="459B1DD0" w14:textId="55CB3E7C" w:rsidR="00EE184E" w:rsidRDefault="00814085">
          <w:pPr>
            <w:pStyle w:val="TOC2"/>
            <w:tabs>
              <w:tab w:val="right" w:leader="dot" w:pos="10790"/>
            </w:tabs>
            <w:rPr>
              <w:rFonts w:eastAsiaTheme="minorEastAsia"/>
              <w:noProof/>
            </w:rPr>
          </w:pPr>
          <w:hyperlink w:anchor="_Toc25079080" w:history="1">
            <w:r w:rsidR="00EE184E" w:rsidRPr="00A70079">
              <w:rPr>
                <w:rStyle w:val="Hyperlink"/>
                <w:noProof/>
              </w:rPr>
              <w:t>Jigsaw Safety Test</w:t>
            </w:r>
            <w:r w:rsidR="00EE184E">
              <w:rPr>
                <w:noProof/>
                <w:webHidden/>
              </w:rPr>
              <w:tab/>
            </w:r>
            <w:r w:rsidR="00EE184E">
              <w:rPr>
                <w:noProof/>
                <w:webHidden/>
              </w:rPr>
              <w:fldChar w:fldCharType="begin"/>
            </w:r>
            <w:r w:rsidR="00EE184E">
              <w:rPr>
                <w:noProof/>
                <w:webHidden/>
              </w:rPr>
              <w:instrText xml:space="preserve"> PAGEREF _Toc25079080 \h </w:instrText>
            </w:r>
            <w:r w:rsidR="00EE184E">
              <w:rPr>
                <w:noProof/>
                <w:webHidden/>
              </w:rPr>
            </w:r>
            <w:r w:rsidR="00EE184E">
              <w:rPr>
                <w:noProof/>
                <w:webHidden/>
              </w:rPr>
              <w:fldChar w:fldCharType="separate"/>
            </w:r>
            <w:r w:rsidR="007853D7">
              <w:rPr>
                <w:noProof/>
                <w:webHidden/>
              </w:rPr>
              <w:t>80</w:t>
            </w:r>
            <w:r w:rsidR="00EE184E">
              <w:rPr>
                <w:noProof/>
                <w:webHidden/>
              </w:rPr>
              <w:fldChar w:fldCharType="end"/>
            </w:r>
          </w:hyperlink>
        </w:p>
        <w:p w14:paraId="6AD39212" w14:textId="4B221BD1" w:rsidR="00EE184E" w:rsidRDefault="00814085">
          <w:pPr>
            <w:pStyle w:val="TOC2"/>
            <w:tabs>
              <w:tab w:val="right" w:leader="dot" w:pos="10790"/>
            </w:tabs>
            <w:rPr>
              <w:rFonts w:eastAsiaTheme="minorEastAsia"/>
              <w:noProof/>
            </w:rPr>
          </w:pPr>
          <w:hyperlink w:anchor="_Toc25079081" w:history="1">
            <w:r w:rsidR="00EE184E" w:rsidRPr="00A70079">
              <w:rPr>
                <w:rStyle w:val="Hyperlink"/>
                <w:noProof/>
              </w:rPr>
              <w:t>Miter Saw Safety Test</w:t>
            </w:r>
            <w:r w:rsidR="00EE184E">
              <w:rPr>
                <w:noProof/>
                <w:webHidden/>
              </w:rPr>
              <w:tab/>
            </w:r>
            <w:r w:rsidR="00EE184E">
              <w:rPr>
                <w:noProof/>
                <w:webHidden/>
              </w:rPr>
              <w:fldChar w:fldCharType="begin"/>
            </w:r>
            <w:r w:rsidR="00EE184E">
              <w:rPr>
                <w:noProof/>
                <w:webHidden/>
              </w:rPr>
              <w:instrText xml:space="preserve"> PAGEREF _Toc25079081 \h </w:instrText>
            </w:r>
            <w:r w:rsidR="00EE184E">
              <w:rPr>
                <w:noProof/>
                <w:webHidden/>
              </w:rPr>
            </w:r>
            <w:r w:rsidR="00EE184E">
              <w:rPr>
                <w:noProof/>
                <w:webHidden/>
              </w:rPr>
              <w:fldChar w:fldCharType="separate"/>
            </w:r>
            <w:r w:rsidR="007853D7">
              <w:rPr>
                <w:noProof/>
                <w:webHidden/>
              </w:rPr>
              <w:t>81</w:t>
            </w:r>
            <w:r w:rsidR="00EE184E">
              <w:rPr>
                <w:noProof/>
                <w:webHidden/>
              </w:rPr>
              <w:fldChar w:fldCharType="end"/>
            </w:r>
          </w:hyperlink>
        </w:p>
        <w:p w14:paraId="5197B0C1" w14:textId="5B872944" w:rsidR="00EE184E" w:rsidRDefault="00814085">
          <w:pPr>
            <w:pStyle w:val="TOC2"/>
            <w:tabs>
              <w:tab w:val="right" w:leader="dot" w:pos="10790"/>
            </w:tabs>
            <w:rPr>
              <w:rFonts w:eastAsiaTheme="minorEastAsia"/>
              <w:noProof/>
            </w:rPr>
          </w:pPr>
          <w:hyperlink w:anchor="_Toc25079082" w:history="1">
            <w:r w:rsidR="00EE184E" w:rsidRPr="00A70079">
              <w:rPr>
                <w:rStyle w:val="Hyperlink"/>
                <w:noProof/>
              </w:rPr>
              <w:t>Rivet Gun Safety Test</w:t>
            </w:r>
            <w:r w:rsidR="00EE184E">
              <w:rPr>
                <w:noProof/>
                <w:webHidden/>
              </w:rPr>
              <w:tab/>
            </w:r>
            <w:r w:rsidR="00EE184E">
              <w:rPr>
                <w:noProof/>
                <w:webHidden/>
              </w:rPr>
              <w:fldChar w:fldCharType="begin"/>
            </w:r>
            <w:r w:rsidR="00EE184E">
              <w:rPr>
                <w:noProof/>
                <w:webHidden/>
              </w:rPr>
              <w:instrText xml:space="preserve"> PAGEREF _Toc25079082 \h </w:instrText>
            </w:r>
            <w:r w:rsidR="00EE184E">
              <w:rPr>
                <w:noProof/>
                <w:webHidden/>
              </w:rPr>
            </w:r>
            <w:r w:rsidR="00EE184E">
              <w:rPr>
                <w:noProof/>
                <w:webHidden/>
              </w:rPr>
              <w:fldChar w:fldCharType="separate"/>
            </w:r>
            <w:r w:rsidR="007853D7">
              <w:rPr>
                <w:noProof/>
                <w:webHidden/>
              </w:rPr>
              <w:t>82</w:t>
            </w:r>
            <w:r w:rsidR="00EE184E">
              <w:rPr>
                <w:noProof/>
                <w:webHidden/>
              </w:rPr>
              <w:fldChar w:fldCharType="end"/>
            </w:r>
          </w:hyperlink>
        </w:p>
        <w:p w14:paraId="4364AB76" w14:textId="1F824994" w:rsidR="00EE184E" w:rsidRDefault="00814085">
          <w:pPr>
            <w:pStyle w:val="TOC1"/>
            <w:tabs>
              <w:tab w:val="right" w:leader="dot" w:pos="10790"/>
            </w:tabs>
            <w:rPr>
              <w:rFonts w:eastAsiaTheme="minorEastAsia"/>
              <w:noProof/>
            </w:rPr>
          </w:pPr>
          <w:hyperlink w:anchor="_Toc25079083" w:history="1">
            <w:r w:rsidR="00EE184E" w:rsidRPr="00A70079">
              <w:rPr>
                <w:rStyle w:val="Hyperlink"/>
                <w:noProof/>
              </w:rPr>
              <w:t>Safety posters</w:t>
            </w:r>
            <w:r w:rsidR="00EE184E">
              <w:rPr>
                <w:noProof/>
                <w:webHidden/>
              </w:rPr>
              <w:tab/>
            </w:r>
            <w:r w:rsidR="00EE184E">
              <w:rPr>
                <w:noProof/>
                <w:webHidden/>
              </w:rPr>
              <w:fldChar w:fldCharType="begin"/>
            </w:r>
            <w:r w:rsidR="00EE184E">
              <w:rPr>
                <w:noProof/>
                <w:webHidden/>
              </w:rPr>
              <w:instrText xml:space="preserve"> PAGEREF _Toc25079083 \h </w:instrText>
            </w:r>
            <w:r w:rsidR="00EE184E">
              <w:rPr>
                <w:noProof/>
                <w:webHidden/>
              </w:rPr>
            </w:r>
            <w:r w:rsidR="00EE184E">
              <w:rPr>
                <w:noProof/>
                <w:webHidden/>
              </w:rPr>
              <w:fldChar w:fldCharType="separate"/>
            </w:r>
            <w:r w:rsidR="007853D7">
              <w:rPr>
                <w:noProof/>
                <w:webHidden/>
              </w:rPr>
              <w:t>83</w:t>
            </w:r>
            <w:r w:rsidR="00EE184E">
              <w:rPr>
                <w:noProof/>
                <w:webHidden/>
              </w:rPr>
              <w:fldChar w:fldCharType="end"/>
            </w:r>
          </w:hyperlink>
        </w:p>
        <w:p w14:paraId="0812B56C" w14:textId="0AFE8BAE" w:rsidR="00EE184E" w:rsidRDefault="00814085">
          <w:pPr>
            <w:pStyle w:val="TOC1"/>
            <w:tabs>
              <w:tab w:val="right" w:leader="dot" w:pos="10790"/>
            </w:tabs>
            <w:rPr>
              <w:rFonts w:eastAsiaTheme="minorEastAsia"/>
              <w:noProof/>
            </w:rPr>
          </w:pPr>
          <w:hyperlink w:anchor="_Toc25079084" w:history="1">
            <w:r w:rsidR="00EE184E" w:rsidRPr="00A70079">
              <w:rPr>
                <w:rStyle w:val="Hyperlink"/>
                <w:noProof/>
              </w:rPr>
              <w:t>Operators Manuals for tools</w:t>
            </w:r>
            <w:r w:rsidR="00EE184E">
              <w:rPr>
                <w:noProof/>
                <w:webHidden/>
              </w:rPr>
              <w:tab/>
            </w:r>
            <w:r w:rsidR="00EE184E">
              <w:rPr>
                <w:noProof/>
                <w:webHidden/>
              </w:rPr>
              <w:fldChar w:fldCharType="begin"/>
            </w:r>
            <w:r w:rsidR="00EE184E">
              <w:rPr>
                <w:noProof/>
                <w:webHidden/>
              </w:rPr>
              <w:instrText xml:space="preserve"> PAGEREF _Toc25079084 \h </w:instrText>
            </w:r>
            <w:r w:rsidR="00EE184E">
              <w:rPr>
                <w:noProof/>
                <w:webHidden/>
              </w:rPr>
            </w:r>
            <w:r w:rsidR="00EE184E">
              <w:rPr>
                <w:noProof/>
                <w:webHidden/>
              </w:rPr>
              <w:fldChar w:fldCharType="separate"/>
            </w:r>
            <w:r w:rsidR="007853D7">
              <w:rPr>
                <w:noProof/>
                <w:webHidden/>
              </w:rPr>
              <w:t>104</w:t>
            </w:r>
            <w:r w:rsidR="00EE184E">
              <w:rPr>
                <w:noProof/>
                <w:webHidden/>
              </w:rPr>
              <w:fldChar w:fldCharType="end"/>
            </w:r>
          </w:hyperlink>
        </w:p>
        <w:p w14:paraId="364ABFD4" w14:textId="69ED2A41" w:rsidR="00EC20DE" w:rsidRDefault="00EC20DE" w:rsidP="00EC20DE">
          <w:r>
            <w:rPr>
              <w:b/>
              <w:bCs/>
              <w:noProof/>
            </w:rPr>
            <w:fldChar w:fldCharType="end"/>
          </w:r>
        </w:p>
      </w:sdtContent>
    </w:sdt>
    <w:p w14:paraId="6CADEE39" w14:textId="77777777" w:rsidR="00EC20DE" w:rsidRDefault="00EC20DE" w:rsidP="00EC20DE"/>
    <w:p w14:paraId="6798E21D" w14:textId="77777777" w:rsidR="00EC20DE" w:rsidRDefault="00EC20DE" w:rsidP="00EC20DE"/>
    <w:p w14:paraId="6F275177" w14:textId="77777777" w:rsidR="00EC20DE" w:rsidRDefault="00EC20DE" w:rsidP="00EC20DE"/>
    <w:p w14:paraId="526D47C0" w14:textId="77777777" w:rsidR="00EC20DE" w:rsidRDefault="00EC20DE" w:rsidP="00EC20DE"/>
    <w:p w14:paraId="456684F7" w14:textId="77777777" w:rsidR="00EC20DE" w:rsidRDefault="00EC20DE" w:rsidP="00EC20DE"/>
    <w:p w14:paraId="0A6A51F3" w14:textId="77777777" w:rsidR="00EC20DE" w:rsidRDefault="00EC20DE" w:rsidP="00EC20DE"/>
    <w:p w14:paraId="2BD68FED" w14:textId="77777777" w:rsidR="00EC20DE" w:rsidRDefault="00EC20DE" w:rsidP="00EC20DE"/>
    <w:p w14:paraId="5241851E" w14:textId="77777777" w:rsidR="004656BB" w:rsidRDefault="004656BB">
      <w:pPr>
        <w:rPr>
          <w:rFonts w:asciiTheme="majorHAnsi" w:eastAsiaTheme="majorEastAsia" w:hAnsiTheme="majorHAnsi" w:cstheme="majorBidi"/>
          <w:color w:val="2F5496" w:themeColor="accent1" w:themeShade="BF"/>
          <w:sz w:val="32"/>
          <w:szCs w:val="32"/>
        </w:rPr>
      </w:pPr>
      <w:r>
        <w:br w:type="page"/>
      </w:r>
    </w:p>
    <w:p w14:paraId="50CD7593" w14:textId="2A4FCB93" w:rsidR="00560F8D" w:rsidRPr="003F1411" w:rsidRDefault="00560F8D" w:rsidP="00560F8D">
      <w:pPr>
        <w:pStyle w:val="Heading1"/>
      </w:pPr>
      <w:bookmarkStart w:id="1" w:name="_Toc25079045"/>
      <w:r w:rsidRPr="003F1411">
        <w:lastRenderedPageBreak/>
        <w:t>Workshop Administration and Safety Guidelines</w:t>
      </w:r>
      <w:bookmarkEnd w:id="1"/>
      <w:r w:rsidRPr="003F1411">
        <w:t xml:space="preserve"> </w:t>
      </w:r>
    </w:p>
    <w:p w14:paraId="752476FE" w14:textId="7E0B7B68" w:rsidR="00560F8D" w:rsidRPr="003F1411" w:rsidRDefault="00560F8D" w:rsidP="00AC0729">
      <w:pPr>
        <w:tabs>
          <w:tab w:val="left" w:pos="660"/>
          <w:tab w:val="center" w:pos="5355"/>
        </w:tabs>
        <w:spacing w:after="0"/>
        <w:rPr>
          <w:b/>
          <w:sz w:val="28"/>
          <w:szCs w:val="28"/>
        </w:rPr>
      </w:pPr>
      <w:r w:rsidRPr="003F1411">
        <w:rPr>
          <w:b/>
          <w:sz w:val="28"/>
          <w:szCs w:val="28"/>
        </w:rPr>
        <w:tab/>
      </w:r>
      <w:r w:rsidRPr="003F1411">
        <w:rPr>
          <w:b/>
          <w:sz w:val="28"/>
          <w:szCs w:val="28"/>
        </w:rPr>
        <w:tab/>
        <w:t xml:space="preserve">for </w:t>
      </w:r>
      <w:r>
        <w:rPr>
          <w:b/>
          <w:sz w:val="28"/>
          <w:szCs w:val="28"/>
        </w:rPr>
        <w:t>Wire Clipper</w:t>
      </w:r>
      <w:r w:rsidRPr="003F1411">
        <w:rPr>
          <w:b/>
          <w:sz w:val="28"/>
          <w:szCs w:val="28"/>
        </w:rPr>
        <w:t xml:space="preserve"> </w:t>
      </w:r>
      <w:r w:rsidR="00FC2FB5">
        <w:rPr>
          <w:b/>
          <w:sz w:val="28"/>
          <w:szCs w:val="28"/>
        </w:rPr>
        <w:t xml:space="preserve">5902 </w:t>
      </w:r>
      <w:r w:rsidRPr="003F1411">
        <w:rPr>
          <w:b/>
          <w:sz w:val="28"/>
          <w:szCs w:val="28"/>
        </w:rPr>
        <w:t xml:space="preserve">Tools, Machines, and Equipment </w:t>
      </w:r>
    </w:p>
    <w:p w14:paraId="12F5F260" w14:textId="77777777" w:rsidR="00560F8D" w:rsidRPr="003F1411" w:rsidRDefault="00560F8D" w:rsidP="00AC0729">
      <w:pPr>
        <w:spacing w:after="0"/>
        <w:ind w:left="60" w:right="-65"/>
        <w:rPr>
          <w:b/>
          <w:sz w:val="24"/>
          <w:szCs w:val="24"/>
        </w:rPr>
      </w:pPr>
    </w:p>
    <w:p w14:paraId="00600959" w14:textId="77777777" w:rsidR="00560F8D" w:rsidRPr="003F1411" w:rsidRDefault="00560F8D" w:rsidP="00B44614">
      <w:pPr>
        <w:pStyle w:val="CDMBHEAD2"/>
        <w:numPr>
          <w:ilvl w:val="0"/>
          <w:numId w:val="7"/>
        </w:numPr>
        <w:spacing w:after="0" w:line="240" w:lineRule="auto"/>
        <w:ind w:right="-65"/>
        <w:rPr>
          <w:rFonts w:asciiTheme="minorHAnsi" w:hAnsiTheme="minorHAnsi"/>
          <w:sz w:val="24"/>
          <w:szCs w:val="24"/>
        </w:rPr>
      </w:pPr>
      <w:r w:rsidRPr="003F1411">
        <w:rPr>
          <w:rFonts w:asciiTheme="minorHAnsi" w:hAnsiTheme="minorHAnsi"/>
          <w:sz w:val="24"/>
          <w:szCs w:val="24"/>
        </w:rPr>
        <w:t>Purpose and scope of this set of documents</w:t>
      </w:r>
    </w:p>
    <w:p w14:paraId="7F533ED8" w14:textId="77777777" w:rsidR="00560F8D" w:rsidRPr="003F1411" w:rsidRDefault="00560F8D" w:rsidP="00AC0729">
      <w:pPr>
        <w:pStyle w:val="BodyTextIndent2"/>
        <w:spacing w:after="0"/>
        <w:ind w:left="480" w:right="-72"/>
        <w:rPr>
          <w:szCs w:val="24"/>
        </w:rPr>
      </w:pPr>
      <w:r w:rsidRPr="003F1411">
        <w:rPr>
          <w:szCs w:val="24"/>
        </w:rPr>
        <w:t xml:space="preserve">Tools, machines and shop equipment can pose a range of potential hazards. The risk of injury and property damage can be reduced by setting and following safety guidelines, by training users appropriately, and by creating an environment where fabrication activities can be supported safely. </w:t>
      </w:r>
    </w:p>
    <w:p w14:paraId="1EB46043" w14:textId="77777777" w:rsidR="00560F8D" w:rsidRPr="003F1411" w:rsidRDefault="00560F8D" w:rsidP="00AC0729">
      <w:pPr>
        <w:spacing w:after="0"/>
        <w:ind w:right="-72"/>
        <w:rPr>
          <w:b/>
          <w:sz w:val="24"/>
          <w:szCs w:val="24"/>
        </w:rPr>
      </w:pPr>
      <w:r w:rsidRPr="003F1411">
        <w:rPr>
          <w:b/>
          <w:sz w:val="24"/>
          <w:szCs w:val="24"/>
        </w:rPr>
        <w:t>2.</w:t>
      </w:r>
      <w:r w:rsidRPr="003F1411">
        <w:rPr>
          <w:b/>
          <w:sz w:val="24"/>
          <w:szCs w:val="24"/>
        </w:rPr>
        <w:tab/>
        <w:t xml:space="preserve">General Workshop Safety Rules </w:t>
      </w:r>
    </w:p>
    <w:p w14:paraId="08DDA7A3" w14:textId="77777777" w:rsidR="00560F8D" w:rsidRPr="003F1411" w:rsidRDefault="00560F8D" w:rsidP="00AC0729">
      <w:pPr>
        <w:spacing w:after="0"/>
        <w:ind w:left="720" w:right="-72"/>
        <w:rPr>
          <w:sz w:val="24"/>
          <w:szCs w:val="24"/>
        </w:rPr>
      </w:pPr>
      <w:r w:rsidRPr="003F1411">
        <w:rPr>
          <w:sz w:val="24"/>
          <w:szCs w:val="24"/>
        </w:rPr>
        <w:t>All shops and fabrication spaces shall post space-specific safety rules that cover, at a minimum:</w:t>
      </w:r>
    </w:p>
    <w:p w14:paraId="2B4FF2A6" w14:textId="77777777" w:rsidR="00560F8D" w:rsidRPr="003F1411" w:rsidRDefault="00560F8D" w:rsidP="00B44614">
      <w:pPr>
        <w:pStyle w:val="ListParagraph"/>
        <w:widowControl/>
        <w:numPr>
          <w:ilvl w:val="0"/>
          <w:numId w:val="9"/>
        </w:numPr>
        <w:ind w:left="1800"/>
        <w:rPr>
          <w:sz w:val="24"/>
          <w:szCs w:val="24"/>
        </w:rPr>
      </w:pPr>
      <w:r w:rsidRPr="003F1411">
        <w:rPr>
          <w:sz w:val="24"/>
          <w:szCs w:val="24"/>
        </w:rPr>
        <w:t xml:space="preserve">Practice good housekeeping. </w:t>
      </w:r>
    </w:p>
    <w:p w14:paraId="351CA33F" w14:textId="77777777" w:rsidR="00560F8D" w:rsidRPr="003F1411" w:rsidRDefault="00560F8D" w:rsidP="00B44614">
      <w:pPr>
        <w:numPr>
          <w:ilvl w:val="0"/>
          <w:numId w:val="8"/>
        </w:numPr>
        <w:tabs>
          <w:tab w:val="clear" w:pos="2160"/>
        </w:tabs>
        <w:spacing w:after="0" w:line="240" w:lineRule="auto"/>
        <w:ind w:left="2520" w:right="-65"/>
        <w:rPr>
          <w:sz w:val="24"/>
          <w:szCs w:val="24"/>
        </w:rPr>
      </w:pPr>
      <w:r w:rsidRPr="003F1411">
        <w:rPr>
          <w:sz w:val="24"/>
          <w:szCs w:val="24"/>
        </w:rPr>
        <w:t>Prevent slip/trip hazards by keeping floors clear and clean, and wiping up any spills immediately.</w:t>
      </w:r>
    </w:p>
    <w:p w14:paraId="26AF72AB" w14:textId="77777777" w:rsidR="00560F8D" w:rsidRPr="003F1411" w:rsidRDefault="00560F8D" w:rsidP="00B44614">
      <w:pPr>
        <w:numPr>
          <w:ilvl w:val="0"/>
          <w:numId w:val="8"/>
        </w:numPr>
        <w:tabs>
          <w:tab w:val="clear" w:pos="2160"/>
        </w:tabs>
        <w:spacing w:after="0" w:line="240" w:lineRule="auto"/>
        <w:ind w:left="2520" w:right="-65"/>
        <w:rPr>
          <w:sz w:val="24"/>
          <w:szCs w:val="24"/>
        </w:rPr>
      </w:pPr>
      <w:r w:rsidRPr="003F1411">
        <w:rPr>
          <w:sz w:val="24"/>
          <w:szCs w:val="24"/>
        </w:rPr>
        <w:t>Properly collect and dispose of waste according to regulatory standards</w:t>
      </w:r>
    </w:p>
    <w:p w14:paraId="33CEC83D" w14:textId="77777777" w:rsidR="00560F8D" w:rsidRPr="003F1411" w:rsidRDefault="00560F8D" w:rsidP="00B44614">
      <w:pPr>
        <w:numPr>
          <w:ilvl w:val="0"/>
          <w:numId w:val="8"/>
        </w:numPr>
        <w:tabs>
          <w:tab w:val="clear" w:pos="2160"/>
        </w:tabs>
        <w:spacing w:after="0" w:line="240" w:lineRule="auto"/>
        <w:ind w:left="2520" w:right="-65"/>
        <w:rPr>
          <w:sz w:val="24"/>
          <w:szCs w:val="24"/>
        </w:rPr>
      </w:pPr>
      <w:r w:rsidRPr="003F1411">
        <w:rPr>
          <w:sz w:val="24"/>
          <w:szCs w:val="24"/>
        </w:rPr>
        <w:t>Keep a “sharps” container for disposable of blades</w:t>
      </w:r>
    </w:p>
    <w:p w14:paraId="1EE495E4" w14:textId="77777777" w:rsidR="00560F8D" w:rsidRPr="003F1411" w:rsidRDefault="00560F8D" w:rsidP="00B44614">
      <w:pPr>
        <w:numPr>
          <w:ilvl w:val="0"/>
          <w:numId w:val="8"/>
        </w:numPr>
        <w:tabs>
          <w:tab w:val="clear" w:pos="2160"/>
        </w:tabs>
        <w:spacing w:after="0" w:line="240" w:lineRule="auto"/>
        <w:ind w:left="2520" w:right="-65"/>
        <w:rPr>
          <w:sz w:val="24"/>
          <w:szCs w:val="24"/>
        </w:rPr>
      </w:pPr>
      <w:r w:rsidRPr="003F1411">
        <w:rPr>
          <w:sz w:val="24"/>
          <w:szCs w:val="24"/>
        </w:rPr>
        <w:t xml:space="preserve">Maintain clear aisles and store stock and supplies in an orderly manner. </w:t>
      </w:r>
    </w:p>
    <w:p w14:paraId="42571B7A" w14:textId="77777777" w:rsidR="00560F8D" w:rsidRPr="003F1411" w:rsidRDefault="00560F8D" w:rsidP="00B44614">
      <w:pPr>
        <w:pStyle w:val="ListParagraph"/>
        <w:widowControl/>
        <w:numPr>
          <w:ilvl w:val="0"/>
          <w:numId w:val="10"/>
        </w:numPr>
        <w:ind w:left="1800" w:right="-65"/>
        <w:rPr>
          <w:sz w:val="24"/>
          <w:szCs w:val="24"/>
        </w:rPr>
      </w:pPr>
      <w:r w:rsidRPr="003F1411">
        <w:rPr>
          <w:sz w:val="24"/>
          <w:szCs w:val="24"/>
        </w:rPr>
        <w:t>Do not wear loose clothing or jewelry.</w:t>
      </w:r>
    </w:p>
    <w:p w14:paraId="22C5F462" w14:textId="77777777" w:rsidR="00560F8D" w:rsidRPr="003F1411" w:rsidRDefault="00560F8D" w:rsidP="00B44614">
      <w:pPr>
        <w:pStyle w:val="ListParagraph"/>
        <w:widowControl/>
        <w:numPr>
          <w:ilvl w:val="0"/>
          <w:numId w:val="10"/>
        </w:numPr>
        <w:ind w:left="1800" w:right="-65"/>
        <w:rPr>
          <w:sz w:val="24"/>
          <w:szCs w:val="24"/>
        </w:rPr>
      </w:pPr>
      <w:r w:rsidRPr="003F1411">
        <w:rPr>
          <w:sz w:val="24"/>
          <w:szCs w:val="24"/>
        </w:rPr>
        <w:t xml:space="preserve">Do not wear sandals or open-toed shoes.  </w:t>
      </w:r>
    </w:p>
    <w:p w14:paraId="1F3D1E02" w14:textId="77777777" w:rsidR="00560F8D" w:rsidRPr="003F1411" w:rsidRDefault="00560F8D" w:rsidP="00B44614">
      <w:pPr>
        <w:pStyle w:val="ListParagraph"/>
        <w:widowControl/>
        <w:numPr>
          <w:ilvl w:val="0"/>
          <w:numId w:val="10"/>
        </w:numPr>
        <w:ind w:left="1800" w:right="-65"/>
        <w:rPr>
          <w:sz w:val="24"/>
          <w:szCs w:val="24"/>
        </w:rPr>
      </w:pPr>
      <w:r w:rsidRPr="003F1411">
        <w:rPr>
          <w:sz w:val="24"/>
          <w:szCs w:val="24"/>
        </w:rPr>
        <w:t xml:space="preserve">Tie-back long hair and long beards to prevent entanglement in rotating parts. </w:t>
      </w:r>
    </w:p>
    <w:p w14:paraId="06B4F45E" w14:textId="77777777" w:rsidR="00560F8D" w:rsidRPr="003F1411" w:rsidRDefault="00560F8D" w:rsidP="00B44614">
      <w:pPr>
        <w:pStyle w:val="ListParagraph"/>
        <w:widowControl/>
        <w:numPr>
          <w:ilvl w:val="0"/>
          <w:numId w:val="10"/>
        </w:numPr>
        <w:ind w:left="1800" w:right="-65"/>
        <w:rPr>
          <w:color w:val="000000" w:themeColor="text1"/>
          <w:sz w:val="24"/>
          <w:szCs w:val="24"/>
        </w:rPr>
      </w:pPr>
      <w:r w:rsidRPr="003F1411">
        <w:rPr>
          <w:color w:val="000000" w:themeColor="text1"/>
          <w:sz w:val="24"/>
          <w:szCs w:val="24"/>
        </w:rPr>
        <w:t xml:space="preserve">Wear safety glasses with side shields (or goggles) whenever active work is in progress in the shop or fabrication space. Use additional personal protective equipment as required or appropriate. </w:t>
      </w:r>
    </w:p>
    <w:p w14:paraId="670F721E" w14:textId="77777777" w:rsidR="00560F8D" w:rsidRPr="003F1411" w:rsidRDefault="00560F8D" w:rsidP="00B44614">
      <w:pPr>
        <w:pStyle w:val="ListParagraph"/>
        <w:widowControl/>
        <w:numPr>
          <w:ilvl w:val="0"/>
          <w:numId w:val="10"/>
        </w:numPr>
        <w:ind w:left="1800" w:right="-65"/>
        <w:rPr>
          <w:sz w:val="24"/>
          <w:szCs w:val="24"/>
        </w:rPr>
      </w:pPr>
      <w:r w:rsidRPr="003F1411">
        <w:rPr>
          <w:sz w:val="24"/>
          <w:szCs w:val="24"/>
        </w:rPr>
        <w:t>Keep all tools in good condition with regular maintenance.</w:t>
      </w:r>
    </w:p>
    <w:p w14:paraId="5699DD09" w14:textId="77777777" w:rsidR="00560F8D" w:rsidRPr="003F1411" w:rsidRDefault="00560F8D" w:rsidP="00B44614">
      <w:pPr>
        <w:pStyle w:val="ListParagraph"/>
        <w:widowControl/>
        <w:numPr>
          <w:ilvl w:val="0"/>
          <w:numId w:val="10"/>
        </w:numPr>
        <w:ind w:left="1800" w:right="-65"/>
        <w:rPr>
          <w:sz w:val="24"/>
          <w:szCs w:val="24"/>
        </w:rPr>
      </w:pPr>
      <w:r w:rsidRPr="003F1411">
        <w:rPr>
          <w:sz w:val="24"/>
          <w:szCs w:val="24"/>
        </w:rPr>
        <w:t>Examine each tool for damage before use and take any damaged or defective tools out of service immediately.  Bring the problem to the attention of the Facility Manager, Supervisor, or Monitor.</w:t>
      </w:r>
    </w:p>
    <w:p w14:paraId="67C190F0" w14:textId="77777777" w:rsidR="00560F8D" w:rsidRPr="003F1411" w:rsidRDefault="00560F8D" w:rsidP="00B44614">
      <w:pPr>
        <w:pStyle w:val="ListParagraph"/>
        <w:widowControl/>
        <w:numPr>
          <w:ilvl w:val="0"/>
          <w:numId w:val="10"/>
        </w:numPr>
        <w:ind w:left="1800" w:right="-65"/>
        <w:rPr>
          <w:sz w:val="24"/>
          <w:szCs w:val="24"/>
        </w:rPr>
      </w:pPr>
      <w:r w:rsidRPr="003F1411">
        <w:rPr>
          <w:sz w:val="24"/>
          <w:szCs w:val="24"/>
        </w:rPr>
        <w:t xml:space="preserve">Operate tools according to shop and manufacturer’s instructions and do not remove or defeat equipment safeguards. Consult the Facility Manager, Supervisor, or Monitor before starting a new operation or if you have any questions.  </w:t>
      </w:r>
    </w:p>
    <w:p w14:paraId="07E22BE5" w14:textId="77777777" w:rsidR="00560F8D" w:rsidRPr="003F1411" w:rsidRDefault="00560F8D" w:rsidP="00B44614">
      <w:pPr>
        <w:pStyle w:val="ListParagraph"/>
        <w:widowControl/>
        <w:numPr>
          <w:ilvl w:val="0"/>
          <w:numId w:val="10"/>
        </w:numPr>
        <w:ind w:left="1800" w:right="-65"/>
        <w:rPr>
          <w:sz w:val="24"/>
          <w:szCs w:val="24"/>
        </w:rPr>
      </w:pPr>
      <w:r w:rsidRPr="003F1411">
        <w:rPr>
          <w:sz w:val="24"/>
          <w:szCs w:val="24"/>
        </w:rPr>
        <w:t xml:space="preserve">Keep fingers and hands clear of the point of operation by using push sticks, fixturing, jigs, hooks, pliers, or other holding devices. </w:t>
      </w:r>
    </w:p>
    <w:p w14:paraId="0ABAA877" w14:textId="77777777" w:rsidR="00560F8D" w:rsidRPr="003F1411" w:rsidRDefault="00560F8D" w:rsidP="00B44614">
      <w:pPr>
        <w:pStyle w:val="ListParagraph"/>
        <w:widowControl/>
        <w:numPr>
          <w:ilvl w:val="0"/>
          <w:numId w:val="10"/>
        </w:numPr>
        <w:ind w:left="1800" w:right="-65"/>
        <w:rPr>
          <w:sz w:val="24"/>
          <w:szCs w:val="24"/>
        </w:rPr>
      </w:pPr>
      <w:r w:rsidRPr="003F1411">
        <w:rPr>
          <w:sz w:val="24"/>
          <w:szCs w:val="24"/>
        </w:rPr>
        <w:t>Use brushes, hooks, or other tools to remove chips and shavings - never use hands or fingers.</w:t>
      </w:r>
    </w:p>
    <w:p w14:paraId="35DDA084" w14:textId="77777777" w:rsidR="00560F8D" w:rsidRPr="003F1411" w:rsidRDefault="00560F8D" w:rsidP="00B44614">
      <w:pPr>
        <w:pStyle w:val="ListParagraph"/>
        <w:widowControl/>
        <w:numPr>
          <w:ilvl w:val="0"/>
          <w:numId w:val="10"/>
        </w:numPr>
        <w:ind w:left="1800" w:right="-65"/>
        <w:rPr>
          <w:sz w:val="24"/>
          <w:szCs w:val="24"/>
        </w:rPr>
      </w:pPr>
      <w:r w:rsidRPr="003F1411">
        <w:rPr>
          <w:sz w:val="24"/>
          <w:szCs w:val="24"/>
        </w:rPr>
        <w:t>Avoid distractions and never distract someone else while operating shop tools.</w:t>
      </w:r>
    </w:p>
    <w:p w14:paraId="1263C624" w14:textId="77777777" w:rsidR="00560F8D" w:rsidRPr="003F1411" w:rsidRDefault="00560F8D" w:rsidP="00B44614">
      <w:pPr>
        <w:pStyle w:val="ListParagraph"/>
        <w:widowControl/>
        <w:numPr>
          <w:ilvl w:val="0"/>
          <w:numId w:val="10"/>
        </w:numPr>
        <w:ind w:left="1800" w:right="-65"/>
        <w:rPr>
          <w:sz w:val="24"/>
          <w:szCs w:val="24"/>
        </w:rPr>
      </w:pPr>
      <w:r w:rsidRPr="003F1411">
        <w:rPr>
          <w:sz w:val="24"/>
          <w:szCs w:val="24"/>
        </w:rPr>
        <w:t>Report all accidents, injuries, and unsafe conditions to the Facility Manager, Supervisor, or Monitor as soon as possible.</w:t>
      </w:r>
    </w:p>
    <w:p w14:paraId="18B512EB" w14:textId="77777777" w:rsidR="00560F8D" w:rsidRPr="003F1411" w:rsidRDefault="00560F8D" w:rsidP="00560F8D">
      <w:pPr>
        <w:rPr>
          <w:sz w:val="24"/>
          <w:szCs w:val="24"/>
        </w:rPr>
      </w:pPr>
    </w:p>
    <w:p w14:paraId="75A391EB" w14:textId="77777777" w:rsidR="00560F8D" w:rsidRPr="003F1411" w:rsidRDefault="00560F8D" w:rsidP="00560F8D">
      <w:pPr>
        <w:rPr>
          <w:sz w:val="24"/>
          <w:szCs w:val="24"/>
        </w:rPr>
      </w:pPr>
      <w:r w:rsidRPr="003F1411">
        <w:rPr>
          <w:sz w:val="24"/>
          <w:szCs w:val="24"/>
        </w:rPr>
        <w:tab/>
      </w:r>
    </w:p>
    <w:p w14:paraId="36C61259" w14:textId="77777777" w:rsidR="00EF5DFE" w:rsidRDefault="00EC20DE" w:rsidP="00EC20DE">
      <w:pPr>
        <w:pStyle w:val="Heading1"/>
      </w:pPr>
      <w:r w:rsidRPr="00EC20DE">
        <w:t xml:space="preserve"> </w:t>
      </w:r>
    </w:p>
    <w:p w14:paraId="7D57ABC3" w14:textId="77777777" w:rsidR="00EF5DFE" w:rsidRDefault="00EF5DFE">
      <w:pPr>
        <w:rPr>
          <w:rFonts w:asciiTheme="majorHAnsi" w:eastAsiaTheme="majorEastAsia" w:hAnsiTheme="majorHAnsi" w:cstheme="majorBidi"/>
          <w:color w:val="2F5496" w:themeColor="accent1" w:themeShade="BF"/>
          <w:sz w:val="32"/>
          <w:szCs w:val="32"/>
        </w:rPr>
      </w:pPr>
      <w:r>
        <w:br w:type="page"/>
      </w:r>
    </w:p>
    <w:p w14:paraId="1F21C854" w14:textId="67BA9E4C" w:rsidR="00EC20DE" w:rsidRPr="00EC20DE" w:rsidRDefault="00EC20DE" w:rsidP="00EC20DE">
      <w:pPr>
        <w:pStyle w:val="Heading1"/>
      </w:pPr>
      <w:bookmarkStart w:id="2" w:name="_Toc25079046"/>
      <w:r w:rsidRPr="00EC20DE">
        <w:lastRenderedPageBreak/>
        <w:t>Band Saw Safety</w:t>
      </w:r>
      <w:bookmarkEnd w:id="2"/>
      <w:r w:rsidRPr="00EC20DE">
        <w:t xml:space="preserve"> </w:t>
      </w:r>
    </w:p>
    <w:p w14:paraId="6E0EFDFA" w14:textId="77777777" w:rsidR="00EC20DE" w:rsidRPr="00EC20DE" w:rsidRDefault="00EC20DE" w:rsidP="00EC20DE">
      <w:r w:rsidRPr="00EC20DE">
        <w:rPr>
          <w:b/>
          <w:bCs/>
        </w:rPr>
        <w:t xml:space="preserve">Instructional Video: </w:t>
      </w:r>
    </w:p>
    <w:p w14:paraId="50325A41" w14:textId="77777777" w:rsidR="00EC20DE" w:rsidRPr="00EC20DE" w:rsidRDefault="00EC20DE" w:rsidP="00EC20DE">
      <w:r w:rsidRPr="00EC20DE">
        <w:t xml:space="preserve">http://www.youtube.com/watch?v=FNa1_tcDo1g </w:t>
      </w:r>
    </w:p>
    <w:p w14:paraId="36BD41F6" w14:textId="77777777" w:rsidR="00EC20DE" w:rsidRPr="00EC20DE" w:rsidRDefault="00EC20DE" w:rsidP="00EC20DE">
      <w:r w:rsidRPr="00EC20DE">
        <w:rPr>
          <w:b/>
          <w:bCs/>
        </w:rPr>
        <w:t xml:space="preserve">Safety Instructions: </w:t>
      </w:r>
    </w:p>
    <w:p w14:paraId="159845BF" w14:textId="77777777" w:rsidR="00EC20DE" w:rsidRPr="00EC20DE" w:rsidRDefault="00EC20DE" w:rsidP="00EC20DE">
      <w:r w:rsidRPr="00EC20DE">
        <w:t xml:space="preserve">1. Wear safety glasses at all times upon entering a lab situation. </w:t>
      </w:r>
    </w:p>
    <w:p w14:paraId="0DB87FE4" w14:textId="77777777" w:rsidR="00EC20DE" w:rsidRPr="00EC20DE" w:rsidRDefault="00EC20DE" w:rsidP="00EC20DE">
      <w:r w:rsidRPr="00EC20DE">
        <w:t xml:space="preserve">2. Check wood stock for defects before cutting, such as knots, cracks, and foreign objects. </w:t>
      </w:r>
    </w:p>
    <w:p w14:paraId="7A0EF696" w14:textId="77777777" w:rsidR="00EC20DE" w:rsidRPr="00EC20DE" w:rsidRDefault="00EC20DE" w:rsidP="00EC20DE">
      <w:r w:rsidRPr="00EC20DE">
        <w:t xml:space="preserve">3. Plan sawing procedures so there is a maximum of forward feed and a minimum of backing out. </w:t>
      </w:r>
    </w:p>
    <w:p w14:paraId="2B16D181" w14:textId="77777777" w:rsidR="00EC20DE" w:rsidRPr="00EC20DE" w:rsidRDefault="00EC20DE" w:rsidP="00EC20DE">
      <w:r w:rsidRPr="00EC20DE">
        <w:t xml:space="preserve">4. Cut only flat stock whenever possible. When cutting dowels or other round stock, use approved holding device and get permission for this special setup. </w:t>
      </w:r>
    </w:p>
    <w:p w14:paraId="257002D4" w14:textId="77777777" w:rsidR="00EC20DE" w:rsidRPr="00EC20DE" w:rsidRDefault="00EC20DE" w:rsidP="00EC20DE">
      <w:r w:rsidRPr="00EC20DE">
        <w:t xml:space="preserve">5. Be sure the saw blade is the proper width for the job being done. </w:t>
      </w:r>
    </w:p>
    <w:p w14:paraId="552944FF" w14:textId="77777777" w:rsidR="00EC20DE" w:rsidRPr="00EC20DE" w:rsidRDefault="00EC20DE" w:rsidP="00EC20DE">
      <w:r w:rsidRPr="00EC20DE">
        <w:t xml:space="preserve">6. Blades are different widths and may require relief cuts to be made when cutting small radius curves. </w:t>
      </w:r>
    </w:p>
    <w:p w14:paraId="2B48DD81" w14:textId="77777777" w:rsidR="00EC20DE" w:rsidRPr="00EC20DE" w:rsidRDefault="00EC20DE" w:rsidP="00EC20DE">
      <w:r w:rsidRPr="00EC20DE">
        <w:t xml:space="preserve">7. Hold any wood firmly on the table and not up off the table. </w:t>
      </w:r>
    </w:p>
    <w:p w14:paraId="256662CD" w14:textId="77777777" w:rsidR="00EC20DE" w:rsidRPr="00EC20DE" w:rsidRDefault="00EC20DE" w:rsidP="00EC20DE">
      <w:r w:rsidRPr="00EC20DE">
        <w:t xml:space="preserve">8. Set the upper blade guide ¼” or less above the wood to be cut. </w:t>
      </w:r>
    </w:p>
    <w:p w14:paraId="63E90A24" w14:textId="77777777" w:rsidR="00EC20DE" w:rsidRPr="00EC20DE" w:rsidRDefault="00EC20DE" w:rsidP="00EC20DE">
      <w:r w:rsidRPr="00EC20DE">
        <w:t xml:space="preserve">9. Always keep fingers out of the path of the blade and a safe distance from the blade. </w:t>
      </w:r>
    </w:p>
    <w:p w14:paraId="7E3705B4" w14:textId="77777777" w:rsidR="00EC20DE" w:rsidRPr="00EC20DE" w:rsidRDefault="00EC20DE" w:rsidP="00EC20DE">
      <w:r w:rsidRPr="00EC20DE">
        <w:t xml:space="preserve">10. Feed material into the blade at a moderate rate of speed. </w:t>
      </w:r>
    </w:p>
    <w:p w14:paraId="1FE2C98C" w14:textId="77777777" w:rsidR="00EC20DE" w:rsidRPr="00EC20DE" w:rsidRDefault="00EC20DE" w:rsidP="00EC20DE">
      <w:r w:rsidRPr="00EC20DE">
        <w:t xml:space="preserve">11. Allow the machine to come to a complete stop before backing out of a long cut. Do not back out of a cut with the machine running. This can pull the blade off of the wheels. </w:t>
      </w:r>
    </w:p>
    <w:p w14:paraId="5A5ABCC6" w14:textId="77777777" w:rsidR="00EC20DE" w:rsidRPr="00EC20DE" w:rsidRDefault="00EC20DE" w:rsidP="00EC20DE">
      <w:r w:rsidRPr="00EC20DE">
        <w:t xml:space="preserve">12. Turn off the power after using the band saw and stand by until the machine has come to a complete stop. </w:t>
      </w:r>
    </w:p>
    <w:p w14:paraId="6608EB9E" w14:textId="77777777" w:rsidR="00EC20DE" w:rsidRPr="00EC20DE" w:rsidRDefault="00EC20DE" w:rsidP="00EC20DE">
      <w:r w:rsidRPr="00EC20DE">
        <w:t xml:space="preserve">13. Keep the table clear of scraps and clean table of scraps after the blade stops moving. Never pick pieces of wood from the machine while it is in motion and then it is wise to use a push stick or brush. </w:t>
      </w:r>
    </w:p>
    <w:p w14:paraId="7F43F79E" w14:textId="77777777" w:rsidR="00EC20DE" w:rsidRPr="00EC20DE" w:rsidRDefault="00EC20DE" w:rsidP="00EC20DE">
      <w:r w:rsidRPr="00EC20DE">
        <w:t xml:space="preserve">14. Make all adjustments while the machine is off and stopped. </w:t>
      </w:r>
    </w:p>
    <w:p w14:paraId="6D7F65D3" w14:textId="77777777" w:rsidR="00EC20DE" w:rsidRPr="00EC20DE" w:rsidRDefault="00EC20DE" w:rsidP="00EC20DE">
      <w:r w:rsidRPr="00EC20DE">
        <w:t xml:space="preserve">15. When handling long pieces of wood, get help and do the pushing yourself. </w:t>
      </w:r>
    </w:p>
    <w:p w14:paraId="4B72528D" w14:textId="77777777" w:rsidR="00EC20DE" w:rsidRPr="00EC20DE" w:rsidRDefault="00EC20DE" w:rsidP="00EC20DE">
      <w:r w:rsidRPr="00EC20DE">
        <w:t xml:space="preserve">17. When operating the machine, keep well balanced and stand carefully to avoid injury from unexpected slips or falls. </w:t>
      </w:r>
    </w:p>
    <w:p w14:paraId="7BD5D1A5" w14:textId="77777777" w:rsidR="00EC20DE" w:rsidRPr="00EC20DE" w:rsidRDefault="00EC20DE" w:rsidP="00EC20DE">
      <w:r w:rsidRPr="00EC20DE">
        <w:t xml:space="preserve">19. When a band saw blade breaks or comes off the wheels, step away immediately, shut off the power without endangering yourself, and then notify facilities. </w:t>
      </w:r>
    </w:p>
    <w:p w14:paraId="54D8B2C2" w14:textId="77777777" w:rsidR="00EC20DE" w:rsidRPr="00EC20DE" w:rsidRDefault="00EC20DE" w:rsidP="00EC20DE">
      <w:r w:rsidRPr="00EC20DE">
        <w:t xml:space="preserve">19. Always keep clear of the area to the right of the band saw when it is being used because if the blade breaks it may whip out into this area. </w:t>
      </w:r>
    </w:p>
    <w:p w14:paraId="184E9438" w14:textId="00A37C0C" w:rsidR="00EC20DE" w:rsidRPr="00EC20DE" w:rsidRDefault="00EC20DE" w:rsidP="00EC20DE">
      <w:r w:rsidRPr="00EC20DE">
        <w:t xml:space="preserve">20. Check the blade for cracks or splits before using the band saw. If a crack is found, unplug the machine and </w:t>
      </w:r>
      <w:r w:rsidR="004656BB" w:rsidRPr="00EC20DE">
        <w:t xml:space="preserve">notify </w:t>
      </w:r>
      <w:r w:rsidR="004656BB">
        <w:t>a mentor</w:t>
      </w:r>
      <w:r w:rsidRPr="00EC20DE">
        <w:t xml:space="preserve">. </w:t>
      </w:r>
    </w:p>
    <w:p w14:paraId="1998F6B9" w14:textId="77777777" w:rsidR="00EC20DE" w:rsidRPr="00EC20DE" w:rsidRDefault="00EC20DE" w:rsidP="00EC20DE">
      <w:r w:rsidRPr="00EC20DE">
        <w:t xml:space="preserve">21. Listen for tell-tale sounds as you cut. A clicking sound may mean a cracked blade. </w:t>
      </w:r>
    </w:p>
    <w:p w14:paraId="1C3DCA89" w14:textId="77777777" w:rsidR="00EC20DE" w:rsidRPr="00EC20DE" w:rsidRDefault="00EC20DE" w:rsidP="00EC20DE">
      <w:r w:rsidRPr="00EC20DE">
        <w:t xml:space="preserve">22. When making adjustments it is a wise practice to unplug the machine to avoid accidental starts. </w:t>
      </w:r>
    </w:p>
    <w:p w14:paraId="098FAD82" w14:textId="77777777" w:rsidR="00EC20DE" w:rsidRPr="00EC20DE" w:rsidRDefault="00EC20DE" w:rsidP="00EC20DE">
      <w:r w:rsidRPr="00EC20DE">
        <w:t xml:space="preserve">23. Turn on the dust collection system and close all gates, except that for the band saw. </w:t>
      </w:r>
    </w:p>
    <w:p w14:paraId="68000F7E" w14:textId="77777777" w:rsidR="00EC20DE" w:rsidRDefault="00EC20DE" w:rsidP="00EC20DE">
      <w:r w:rsidRPr="00EC20DE">
        <w:rPr>
          <w:b/>
          <w:bCs/>
        </w:rPr>
        <w:t xml:space="preserve">Reference: </w:t>
      </w:r>
      <w:hyperlink r:id="rId12" w:history="1">
        <w:r w:rsidRPr="007E47E2">
          <w:rPr>
            <w:rStyle w:val="Hyperlink"/>
          </w:rPr>
          <w:t>http://www.aesd.edu/asa/?q=node/42</w:t>
        </w:r>
      </w:hyperlink>
    </w:p>
    <w:p w14:paraId="655F489C" w14:textId="1FDFDEE1" w:rsidR="00EC20DE" w:rsidRDefault="00EC20DE" w:rsidP="00EC20DE"/>
    <w:p w14:paraId="6A762E82" w14:textId="77777777" w:rsidR="00C344F9" w:rsidRDefault="00C344F9" w:rsidP="00EC20DE"/>
    <w:p w14:paraId="137181D5" w14:textId="2CFC33E1" w:rsidR="00EC20DE" w:rsidRDefault="00C344F9" w:rsidP="00EC20DE">
      <w:pPr>
        <w:pStyle w:val="Heading1"/>
      </w:pPr>
      <w:bookmarkStart w:id="3" w:name="_Toc25079047"/>
      <w:r>
        <w:rPr>
          <w:noProof/>
        </w:rPr>
        <w:drawing>
          <wp:anchor distT="0" distB="0" distL="114300" distR="114300" simplePos="0" relativeHeight="252582400" behindDoc="0" locked="0" layoutInCell="1" allowOverlap="1" wp14:anchorId="625F0D30" wp14:editId="0B4680F4">
            <wp:simplePos x="457200" y="790575"/>
            <wp:positionH relativeFrom="margin">
              <wp:align>center</wp:align>
            </wp:positionH>
            <wp:positionV relativeFrom="margin">
              <wp:align>center</wp:align>
            </wp:positionV>
            <wp:extent cx="6477000" cy="4857750"/>
            <wp:effectExtent l="0" t="0" r="0" b="0"/>
            <wp:wrapSquare wrapText="bothSides"/>
            <wp:docPr id="65" name="Picture 65" descr="Parts of a Ryobi Band 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s of a Ryobi Band Sa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0" cy="4857750"/>
                    </a:xfrm>
                    <a:prstGeom prst="rect">
                      <a:avLst/>
                    </a:prstGeom>
                    <a:noFill/>
                    <a:ln>
                      <a:noFill/>
                    </a:ln>
                  </pic:spPr>
                </pic:pic>
              </a:graphicData>
            </a:graphic>
          </wp:anchor>
        </w:drawing>
      </w:r>
      <w:r w:rsidR="00EC20DE" w:rsidRPr="00494913">
        <w:br w:type="page"/>
      </w:r>
      <w:r w:rsidR="00EC20DE">
        <w:lastRenderedPageBreak/>
        <w:t xml:space="preserve"> Belt/Disc Sander Safety</w:t>
      </w:r>
      <w:bookmarkEnd w:id="3"/>
      <w:r w:rsidR="00EC20DE">
        <w:t xml:space="preserve"> </w:t>
      </w:r>
    </w:p>
    <w:p w14:paraId="048E9735" w14:textId="77777777" w:rsidR="00494913" w:rsidRPr="00494913" w:rsidRDefault="00494913" w:rsidP="00494913">
      <w:r w:rsidRPr="00494913">
        <w:rPr>
          <w:b/>
          <w:bCs/>
        </w:rPr>
        <w:t xml:space="preserve">Instructional Video: </w:t>
      </w:r>
      <w:r w:rsidRPr="00494913">
        <w:t xml:space="preserve">http://www.youtube.com/watch?v=_H9cGyL3BoY </w:t>
      </w:r>
    </w:p>
    <w:p w14:paraId="6D4B8306" w14:textId="77777777" w:rsidR="00494913" w:rsidRPr="00494913" w:rsidRDefault="00494913" w:rsidP="00494913">
      <w:r w:rsidRPr="00494913">
        <w:rPr>
          <w:b/>
          <w:bCs/>
        </w:rPr>
        <w:t xml:space="preserve">Safety Instructions: </w:t>
      </w:r>
    </w:p>
    <w:p w14:paraId="04EE74EB" w14:textId="77777777" w:rsidR="00494913" w:rsidRPr="00494913" w:rsidRDefault="00494913" w:rsidP="00494913">
      <w:r w:rsidRPr="00494913">
        <w:t xml:space="preserve">1. Always wear eye protection when using a belt/disc sander. </w:t>
      </w:r>
    </w:p>
    <w:p w14:paraId="4B081909" w14:textId="77777777" w:rsidR="00494913" w:rsidRPr="00494913" w:rsidRDefault="00494913" w:rsidP="00494913">
      <w:r w:rsidRPr="00494913">
        <w:t xml:space="preserve">2. Remove ties, ring, watch and other jewelry, and roll up sleeves before using the belt/disc sander. </w:t>
      </w:r>
    </w:p>
    <w:p w14:paraId="10B55AEB" w14:textId="77777777" w:rsidR="00494913" w:rsidRPr="00494913" w:rsidRDefault="00494913" w:rsidP="00494913">
      <w:r w:rsidRPr="00494913">
        <w:t xml:space="preserve">3. Make all adjustment on the belt/disc sander with the power OFF. </w:t>
      </w:r>
    </w:p>
    <w:p w14:paraId="186DAB63" w14:textId="77777777" w:rsidR="00494913" w:rsidRPr="00494913" w:rsidRDefault="00494913" w:rsidP="00494913">
      <w:r w:rsidRPr="00494913">
        <w:t xml:space="preserve">4. Make sure the sand belt or disc is not torn or loose before using the sander. </w:t>
      </w:r>
    </w:p>
    <w:p w14:paraId="4254A96A" w14:textId="77777777" w:rsidR="00494913" w:rsidRPr="00494913" w:rsidRDefault="00494913" w:rsidP="00494913">
      <w:r w:rsidRPr="00494913">
        <w:t xml:space="preserve">5. Always hold the work firmly when sanding. </w:t>
      </w:r>
    </w:p>
    <w:p w14:paraId="44F4270B" w14:textId="77777777" w:rsidR="00494913" w:rsidRPr="00494913" w:rsidRDefault="00494913" w:rsidP="00494913">
      <w:r w:rsidRPr="00494913">
        <w:t xml:space="preserve">6. Always use the backstop when belt sander is in the horizontal position. </w:t>
      </w:r>
    </w:p>
    <w:p w14:paraId="658A9B2C" w14:textId="77777777" w:rsidR="00494913" w:rsidRPr="00494913" w:rsidRDefault="00494913" w:rsidP="00494913">
      <w:r w:rsidRPr="00494913">
        <w:t xml:space="preserve">7. Always hold the work firmly on the table when sanding on the disc. </w:t>
      </w:r>
    </w:p>
    <w:p w14:paraId="116FE072" w14:textId="77777777" w:rsidR="00494913" w:rsidRPr="00494913" w:rsidRDefault="00494913" w:rsidP="00494913">
      <w:r w:rsidRPr="00494913">
        <w:t xml:space="preserve">8. Always sand on the downward side of the disc when using the disc portion of the machine, so that the work is held securely on the table. Sanding on the upward side of the disc could cause the work piece to fly up which could be hazardous. </w:t>
      </w:r>
    </w:p>
    <w:p w14:paraId="0C0239C1" w14:textId="77777777" w:rsidR="00494913" w:rsidRPr="00494913" w:rsidRDefault="00494913" w:rsidP="00494913">
      <w:r w:rsidRPr="00494913">
        <w:t xml:space="preserve">9. Always maintain minimum clearance of 1/16” or less between the table or backstop and the sanding belt or disc. </w:t>
      </w:r>
    </w:p>
    <w:p w14:paraId="4C6E4767" w14:textId="77777777" w:rsidR="00494913" w:rsidRPr="00494913" w:rsidRDefault="00494913" w:rsidP="00494913">
      <w:r w:rsidRPr="00494913">
        <w:t xml:space="preserve">10. Never wear gloves or hold work with a rag when sanding. </w:t>
      </w:r>
    </w:p>
    <w:p w14:paraId="3DB60D4A" w14:textId="77777777" w:rsidR="00494913" w:rsidRPr="00494913" w:rsidRDefault="00494913" w:rsidP="00494913">
      <w:r w:rsidRPr="00494913">
        <w:t xml:space="preserve">11. Do not sand pieces of material that are too small to be safely supported. </w:t>
      </w:r>
    </w:p>
    <w:p w14:paraId="0C28A5AE" w14:textId="77777777" w:rsidR="00494913" w:rsidRPr="00494913" w:rsidRDefault="00494913" w:rsidP="00494913">
      <w:r w:rsidRPr="00494913">
        <w:t xml:space="preserve">12. Avoid awkward hand positions where a sudden slip could cause a hand to move into the sanding belt or disc. </w:t>
      </w:r>
    </w:p>
    <w:p w14:paraId="0E68B6DE" w14:textId="77777777" w:rsidR="00494913" w:rsidRPr="00494913" w:rsidRDefault="00494913" w:rsidP="00494913">
      <w:r w:rsidRPr="00494913">
        <w:t xml:space="preserve">13. When sanding a large work piece, provide additional support at table height. </w:t>
      </w:r>
    </w:p>
    <w:p w14:paraId="623C0E08" w14:textId="77777777" w:rsidR="00494913" w:rsidRPr="00494913" w:rsidRDefault="00494913" w:rsidP="00494913">
      <w:r w:rsidRPr="00494913">
        <w:t xml:space="preserve">14. Do not sand with the work piece unsupported. Support the work piece with the backstop or table. The only exception is curved work performed on the outer sanding drum. </w:t>
      </w:r>
    </w:p>
    <w:p w14:paraId="34F32944" w14:textId="77777777" w:rsidR="00494913" w:rsidRPr="00494913" w:rsidRDefault="00494913" w:rsidP="00494913">
      <w:r w:rsidRPr="00494913">
        <w:t xml:space="preserve">15. Always remove scrap pieces and other objects from the table, backstop or belt before turning the machine on. </w:t>
      </w:r>
    </w:p>
    <w:p w14:paraId="6F82DFCE" w14:textId="77777777" w:rsidR="00494913" w:rsidRPr="00494913" w:rsidRDefault="00494913" w:rsidP="00494913">
      <w:r w:rsidRPr="00494913">
        <w:t xml:space="preserve">16. Always turn the machine off and disconnect the cord from the power source before installing or removing accessories or when making repairs </w:t>
      </w:r>
    </w:p>
    <w:p w14:paraId="0AD0D454" w14:textId="77777777" w:rsidR="00494913" w:rsidRPr="00494913" w:rsidRDefault="00494913" w:rsidP="00494913">
      <w:r w:rsidRPr="00494913">
        <w:t xml:space="preserve">17. Never leave the machine work area when the power is on or before the machine has come to a complete stop. </w:t>
      </w:r>
    </w:p>
    <w:p w14:paraId="086E62FA" w14:textId="77777777" w:rsidR="00494913" w:rsidRPr="00494913" w:rsidRDefault="00494913" w:rsidP="00494913">
      <w:r w:rsidRPr="00494913">
        <w:t xml:space="preserve">18. Shut off power and clean the sander and work area before leaving the area. </w:t>
      </w:r>
    </w:p>
    <w:p w14:paraId="0DD7B6BD" w14:textId="77777777" w:rsidR="00494913" w:rsidRPr="00494913" w:rsidRDefault="00494913" w:rsidP="00494913">
      <w:r w:rsidRPr="00494913">
        <w:t xml:space="preserve">19. Turn on the dust collection system and close all gates, except that for the sander. </w:t>
      </w:r>
    </w:p>
    <w:p w14:paraId="278A20B1" w14:textId="77777777" w:rsidR="00494913" w:rsidRPr="00494913" w:rsidRDefault="00494913" w:rsidP="00494913">
      <w:r w:rsidRPr="00494913">
        <w:rPr>
          <w:b/>
          <w:bCs/>
        </w:rPr>
        <w:t xml:space="preserve">Reference: </w:t>
      </w:r>
      <w:r w:rsidRPr="00494913">
        <w:t>http://www.aesd.edu/asa/?q=node/44</w:t>
      </w:r>
    </w:p>
    <w:p w14:paraId="7914EA55" w14:textId="0790E511" w:rsidR="00EC20DE" w:rsidRDefault="006A5E5A" w:rsidP="00EC20DE">
      <w:pPr>
        <w:rPr>
          <w:color w:val="0000FF"/>
        </w:rPr>
      </w:pPr>
      <w:r>
        <w:rPr>
          <w:noProof/>
        </w:rPr>
        <w:lastRenderedPageBreak/>
        <w:drawing>
          <wp:anchor distT="0" distB="0" distL="114300" distR="114300" simplePos="0" relativeHeight="252583424" behindDoc="0" locked="0" layoutInCell="1" allowOverlap="1" wp14:anchorId="7B0AB7C8" wp14:editId="76C3FFD1">
            <wp:simplePos x="457200" y="457200"/>
            <wp:positionH relativeFrom="margin">
              <wp:align>center</wp:align>
            </wp:positionH>
            <wp:positionV relativeFrom="margin">
              <wp:align>center</wp:align>
            </wp:positionV>
            <wp:extent cx="5876925" cy="3196384"/>
            <wp:effectExtent l="0" t="0" r="0" b="4445"/>
            <wp:wrapSquare wrapText="bothSides"/>
            <wp:docPr id="69" name="Picture 69" descr="Image result for what are the parts of a belt disk s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at are the parts of a belt disk sand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6925" cy="3196384"/>
                    </a:xfrm>
                    <a:prstGeom prst="rect">
                      <a:avLst/>
                    </a:prstGeom>
                    <a:noFill/>
                    <a:ln>
                      <a:noFill/>
                    </a:ln>
                  </pic:spPr>
                </pic:pic>
              </a:graphicData>
            </a:graphic>
          </wp:anchor>
        </w:drawing>
      </w:r>
    </w:p>
    <w:p w14:paraId="326EBC63" w14:textId="77777777" w:rsidR="00EC20DE" w:rsidRDefault="00EC20DE" w:rsidP="00EC20DE">
      <w:pPr>
        <w:rPr>
          <w:color w:val="0000FF"/>
        </w:rPr>
      </w:pPr>
    </w:p>
    <w:p w14:paraId="5D3DDF08" w14:textId="77777777" w:rsidR="00EC20DE" w:rsidRDefault="00EC20DE">
      <w:pPr>
        <w:rPr>
          <w:color w:val="0000FF"/>
        </w:rPr>
      </w:pPr>
      <w:r>
        <w:rPr>
          <w:color w:val="0000FF"/>
        </w:rPr>
        <w:br w:type="page"/>
      </w:r>
    </w:p>
    <w:p w14:paraId="29A2112C" w14:textId="77777777" w:rsidR="00EC20DE" w:rsidRDefault="00EC20DE" w:rsidP="00EC20DE">
      <w:pPr>
        <w:pStyle w:val="Heading1"/>
      </w:pPr>
      <w:r>
        <w:lastRenderedPageBreak/>
        <w:t xml:space="preserve"> </w:t>
      </w:r>
      <w:bookmarkStart w:id="4" w:name="_Toc25079048"/>
      <w:r>
        <w:t>Bench Grinder Safety</w:t>
      </w:r>
      <w:bookmarkEnd w:id="4"/>
      <w:r>
        <w:t xml:space="preserve"> </w:t>
      </w:r>
    </w:p>
    <w:p w14:paraId="4979819A" w14:textId="77777777" w:rsidR="00EC20DE" w:rsidRDefault="00EC20DE" w:rsidP="00EC20DE">
      <w:pPr>
        <w:pStyle w:val="Default"/>
        <w:rPr>
          <w:sz w:val="22"/>
          <w:szCs w:val="22"/>
        </w:rPr>
      </w:pPr>
      <w:r>
        <w:rPr>
          <w:b/>
          <w:bCs/>
          <w:sz w:val="28"/>
          <w:szCs w:val="28"/>
        </w:rPr>
        <w:t xml:space="preserve">Instructional Video: </w:t>
      </w:r>
      <w:r>
        <w:rPr>
          <w:color w:val="0000FF"/>
          <w:sz w:val="22"/>
          <w:szCs w:val="22"/>
        </w:rPr>
        <w:t xml:space="preserve">http://www.youtube.com/watch?v=znnurySP3no </w:t>
      </w:r>
    </w:p>
    <w:p w14:paraId="556DC8C3" w14:textId="5BE6A1CC" w:rsidR="00EC20DE" w:rsidRDefault="00EC20DE" w:rsidP="00EC20DE">
      <w:pPr>
        <w:pStyle w:val="Default"/>
        <w:rPr>
          <w:sz w:val="28"/>
          <w:szCs w:val="28"/>
        </w:rPr>
      </w:pPr>
      <w:r>
        <w:rPr>
          <w:b/>
          <w:bCs/>
          <w:sz w:val="28"/>
          <w:szCs w:val="28"/>
        </w:rPr>
        <w:t xml:space="preserve">Safety Instructions: </w:t>
      </w:r>
    </w:p>
    <w:p w14:paraId="4033F705" w14:textId="713B7AF1" w:rsidR="00027FB5" w:rsidRDefault="00027FB5" w:rsidP="008761C2">
      <w:pPr>
        <w:pStyle w:val="Default"/>
        <w:numPr>
          <w:ilvl w:val="0"/>
          <w:numId w:val="195"/>
        </w:numPr>
        <w:spacing w:after="195"/>
        <w:ind w:left="360"/>
        <w:rPr>
          <w:sz w:val="22"/>
          <w:szCs w:val="22"/>
        </w:rPr>
      </w:pPr>
      <w:r w:rsidRPr="00027FB5">
        <w:rPr>
          <w:sz w:val="22"/>
          <w:szCs w:val="22"/>
        </w:rPr>
        <w:t xml:space="preserve">Wear the correct eye protection – safety glasses with side shields and </w:t>
      </w:r>
      <w:proofErr w:type="gramStart"/>
      <w:r w:rsidRPr="00027FB5">
        <w:rPr>
          <w:sz w:val="22"/>
          <w:szCs w:val="22"/>
        </w:rPr>
        <w:t>full face</w:t>
      </w:r>
      <w:proofErr w:type="gramEnd"/>
      <w:r w:rsidRPr="00027FB5">
        <w:rPr>
          <w:sz w:val="22"/>
          <w:szCs w:val="22"/>
        </w:rPr>
        <w:t xml:space="preserve"> shield for high velocity and flying particles </w:t>
      </w:r>
    </w:p>
    <w:p w14:paraId="0F48FEA5" w14:textId="00DDCF31" w:rsidR="00EC20DE" w:rsidRDefault="00EC20DE" w:rsidP="008761C2">
      <w:pPr>
        <w:pStyle w:val="Default"/>
        <w:numPr>
          <w:ilvl w:val="0"/>
          <w:numId w:val="195"/>
        </w:numPr>
        <w:spacing w:after="195"/>
        <w:ind w:left="360"/>
        <w:rPr>
          <w:sz w:val="22"/>
          <w:szCs w:val="22"/>
        </w:rPr>
      </w:pPr>
      <w:r>
        <w:rPr>
          <w:sz w:val="22"/>
          <w:szCs w:val="22"/>
        </w:rPr>
        <w:t xml:space="preserve">Remove tie, rings, watch and other jewelry and roll up sleeves. </w:t>
      </w:r>
    </w:p>
    <w:p w14:paraId="5608AAC3" w14:textId="77777777" w:rsidR="00313D35" w:rsidRDefault="00027FB5" w:rsidP="008761C2">
      <w:pPr>
        <w:pStyle w:val="Default"/>
        <w:numPr>
          <w:ilvl w:val="0"/>
          <w:numId w:val="195"/>
        </w:numPr>
        <w:ind w:left="360"/>
        <w:rPr>
          <w:sz w:val="22"/>
          <w:szCs w:val="22"/>
        </w:rPr>
      </w:pPr>
      <w:r w:rsidRPr="00027FB5">
        <w:rPr>
          <w:sz w:val="22"/>
          <w:szCs w:val="22"/>
        </w:rPr>
        <w:t xml:space="preserve">Be sure you are using the correct grinder and wheel for the job you are doing. </w:t>
      </w:r>
    </w:p>
    <w:p w14:paraId="4D34EADA" w14:textId="2A95F5EF" w:rsidR="00027FB5" w:rsidRDefault="00027FB5" w:rsidP="008761C2">
      <w:pPr>
        <w:pStyle w:val="Default"/>
        <w:numPr>
          <w:ilvl w:val="1"/>
          <w:numId w:val="195"/>
        </w:numPr>
        <w:ind w:left="1080"/>
        <w:rPr>
          <w:sz w:val="22"/>
          <w:szCs w:val="22"/>
        </w:rPr>
      </w:pPr>
      <w:r w:rsidRPr="00027FB5">
        <w:rPr>
          <w:sz w:val="22"/>
          <w:szCs w:val="22"/>
        </w:rPr>
        <w:t>The wheel should be designed for that grinder. Certain materials require specific types of wheels.</w:t>
      </w:r>
    </w:p>
    <w:p w14:paraId="03246157" w14:textId="74669962" w:rsidR="00AC623E" w:rsidRDefault="00AC623E" w:rsidP="008761C2">
      <w:pPr>
        <w:pStyle w:val="Default"/>
        <w:numPr>
          <w:ilvl w:val="1"/>
          <w:numId w:val="195"/>
        </w:numPr>
        <w:ind w:left="1080"/>
        <w:rPr>
          <w:sz w:val="22"/>
          <w:szCs w:val="22"/>
        </w:rPr>
      </w:pPr>
      <w:r w:rsidRPr="00AC623E">
        <w:rPr>
          <w:sz w:val="22"/>
          <w:szCs w:val="22"/>
        </w:rPr>
        <w:t>Verify that the grinding wheel rpm rating is matched or rated higher than the rpm rating of the grinder motor.</w:t>
      </w:r>
    </w:p>
    <w:p w14:paraId="7E5DC433" w14:textId="4C3E9DF8" w:rsidR="00EC20DE" w:rsidRDefault="00EC20DE" w:rsidP="008761C2">
      <w:pPr>
        <w:pStyle w:val="Default"/>
        <w:numPr>
          <w:ilvl w:val="0"/>
          <w:numId w:val="195"/>
        </w:numPr>
        <w:spacing w:after="195"/>
        <w:ind w:left="360"/>
        <w:rPr>
          <w:sz w:val="22"/>
          <w:szCs w:val="22"/>
        </w:rPr>
      </w:pPr>
      <w:r>
        <w:rPr>
          <w:sz w:val="22"/>
          <w:szCs w:val="22"/>
        </w:rPr>
        <w:t xml:space="preserve">Make sure the wheel guards are in place. </w:t>
      </w:r>
      <w:r w:rsidR="003F0571">
        <w:rPr>
          <w:sz w:val="22"/>
          <w:szCs w:val="22"/>
        </w:rPr>
        <w:t xml:space="preserve">  </w:t>
      </w:r>
      <w:r>
        <w:rPr>
          <w:sz w:val="22"/>
          <w:szCs w:val="22"/>
        </w:rPr>
        <w:t xml:space="preserve">Grinding creates heat; don't touch any portion of the workpiece until you are sure it has cooled. </w:t>
      </w:r>
    </w:p>
    <w:p w14:paraId="6E3CC492" w14:textId="3C27CE91" w:rsidR="00EC20DE" w:rsidRDefault="00EC20DE" w:rsidP="008761C2">
      <w:pPr>
        <w:pStyle w:val="Default"/>
        <w:numPr>
          <w:ilvl w:val="0"/>
          <w:numId w:val="195"/>
        </w:numPr>
        <w:spacing w:after="195"/>
        <w:ind w:left="360"/>
        <w:rPr>
          <w:sz w:val="22"/>
          <w:szCs w:val="22"/>
        </w:rPr>
      </w:pPr>
      <w:r>
        <w:rPr>
          <w:sz w:val="22"/>
          <w:szCs w:val="22"/>
        </w:rPr>
        <w:t>Adjust the spark guards to be close to the wheel, and re-adjust these spark guards as the wheels wear down to a smaller diameter</w:t>
      </w:r>
      <w:r w:rsidR="00C809ED">
        <w:rPr>
          <w:sz w:val="22"/>
          <w:szCs w:val="22"/>
        </w:rPr>
        <w:t xml:space="preserve">. </w:t>
      </w:r>
    </w:p>
    <w:p w14:paraId="2C4E128C" w14:textId="27316354" w:rsidR="00EC20DE" w:rsidRDefault="00EC20DE" w:rsidP="008761C2">
      <w:pPr>
        <w:pStyle w:val="Default"/>
        <w:numPr>
          <w:ilvl w:val="0"/>
          <w:numId w:val="195"/>
        </w:numPr>
        <w:spacing w:after="195"/>
        <w:ind w:left="360"/>
        <w:rPr>
          <w:sz w:val="22"/>
          <w:szCs w:val="22"/>
        </w:rPr>
      </w:pPr>
      <w:r>
        <w:rPr>
          <w:sz w:val="22"/>
          <w:szCs w:val="22"/>
        </w:rPr>
        <w:t xml:space="preserve">Be sure blotters and wheel flanges are used to mount the grinding wheels onto the shaft of the grinder. </w:t>
      </w:r>
    </w:p>
    <w:p w14:paraId="522FFC5C" w14:textId="70485612" w:rsidR="00EC20DE" w:rsidRDefault="00EC20DE" w:rsidP="008761C2">
      <w:pPr>
        <w:pStyle w:val="Default"/>
        <w:numPr>
          <w:ilvl w:val="0"/>
          <w:numId w:val="195"/>
        </w:numPr>
        <w:spacing w:after="195"/>
        <w:ind w:left="360"/>
        <w:rPr>
          <w:sz w:val="22"/>
          <w:szCs w:val="22"/>
        </w:rPr>
      </w:pPr>
      <w:r>
        <w:rPr>
          <w:sz w:val="22"/>
          <w:szCs w:val="22"/>
        </w:rPr>
        <w:t xml:space="preserve">Tool rests should be adjusted close to the wheels and thoroughly tightened in place so they cannot shift position while in use </w:t>
      </w:r>
    </w:p>
    <w:p w14:paraId="7E8BF6BC" w14:textId="3577E550" w:rsidR="00E50B48" w:rsidRDefault="00E50B48" w:rsidP="008761C2">
      <w:pPr>
        <w:pStyle w:val="Default"/>
        <w:numPr>
          <w:ilvl w:val="0"/>
          <w:numId w:val="195"/>
        </w:numPr>
        <w:spacing w:after="195"/>
        <w:ind w:left="360"/>
        <w:rPr>
          <w:sz w:val="22"/>
          <w:szCs w:val="22"/>
        </w:rPr>
      </w:pPr>
      <w:r w:rsidRPr="00E50B48">
        <w:rPr>
          <w:sz w:val="22"/>
          <w:szCs w:val="22"/>
        </w:rPr>
        <w:t>Adjust the tool rest to within 1/8 inch of the wheel surface to prevent objects from being pulled in.</w:t>
      </w:r>
    </w:p>
    <w:p w14:paraId="7F6521AC" w14:textId="77777777" w:rsidR="00313D35" w:rsidRDefault="00EC20DE" w:rsidP="008761C2">
      <w:pPr>
        <w:pStyle w:val="Default"/>
        <w:numPr>
          <w:ilvl w:val="0"/>
          <w:numId w:val="195"/>
        </w:numPr>
        <w:ind w:left="360"/>
        <w:rPr>
          <w:sz w:val="22"/>
          <w:szCs w:val="22"/>
        </w:rPr>
      </w:pPr>
      <w:r>
        <w:rPr>
          <w:sz w:val="22"/>
          <w:szCs w:val="22"/>
        </w:rPr>
        <w:t xml:space="preserve">Inspect the wheels before turning on the power. </w:t>
      </w:r>
    </w:p>
    <w:p w14:paraId="07BB703E" w14:textId="77777777" w:rsidR="00313D35" w:rsidRDefault="00EC20DE" w:rsidP="008761C2">
      <w:pPr>
        <w:pStyle w:val="Default"/>
        <w:numPr>
          <w:ilvl w:val="1"/>
          <w:numId w:val="195"/>
        </w:numPr>
        <w:ind w:left="1080"/>
        <w:rPr>
          <w:sz w:val="22"/>
          <w:szCs w:val="22"/>
        </w:rPr>
      </w:pPr>
      <w:r>
        <w:rPr>
          <w:sz w:val="22"/>
          <w:szCs w:val="22"/>
        </w:rPr>
        <w:t xml:space="preserve">DO NOT use wheels that have been chipped or cracked. </w:t>
      </w:r>
      <w:r w:rsidR="00E50B48">
        <w:rPr>
          <w:sz w:val="22"/>
          <w:szCs w:val="22"/>
        </w:rPr>
        <w:t xml:space="preserve"> </w:t>
      </w:r>
    </w:p>
    <w:p w14:paraId="15F13868" w14:textId="3CCDBA83" w:rsidR="00EC20DE" w:rsidRDefault="00E50B48" w:rsidP="008761C2">
      <w:pPr>
        <w:pStyle w:val="Default"/>
        <w:numPr>
          <w:ilvl w:val="1"/>
          <w:numId w:val="195"/>
        </w:numPr>
        <w:ind w:left="1080"/>
        <w:rPr>
          <w:sz w:val="22"/>
          <w:szCs w:val="22"/>
        </w:rPr>
      </w:pPr>
      <w:r w:rsidRPr="00E50B48">
        <w:rPr>
          <w:sz w:val="22"/>
          <w:szCs w:val="22"/>
        </w:rPr>
        <w:t>“Ring test” grinder wheels before mounting them. If you hear a clear ringing tone, it is in good condition. If it sounds dull, replace it.</w:t>
      </w:r>
    </w:p>
    <w:p w14:paraId="620D9F3B" w14:textId="204B59E7" w:rsidR="00EC20DE" w:rsidRDefault="00EC20DE" w:rsidP="008761C2">
      <w:pPr>
        <w:pStyle w:val="Default"/>
        <w:numPr>
          <w:ilvl w:val="0"/>
          <w:numId w:val="195"/>
        </w:numPr>
        <w:spacing w:after="195"/>
        <w:ind w:left="360"/>
        <w:rPr>
          <w:sz w:val="22"/>
          <w:szCs w:val="22"/>
        </w:rPr>
      </w:pPr>
      <w:r>
        <w:rPr>
          <w:sz w:val="22"/>
          <w:szCs w:val="22"/>
        </w:rPr>
        <w:t xml:space="preserve">When grinding, use the face of the wheel only. </w:t>
      </w:r>
    </w:p>
    <w:p w14:paraId="3FA29624" w14:textId="5C54E132" w:rsidR="00EC20DE" w:rsidRDefault="00EC20DE" w:rsidP="008761C2">
      <w:pPr>
        <w:pStyle w:val="Default"/>
        <w:numPr>
          <w:ilvl w:val="0"/>
          <w:numId w:val="195"/>
        </w:numPr>
        <w:spacing w:after="195"/>
        <w:ind w:left="360"/>
        <w:rPr>
          <w:sz w:val="22"/>
          <w:szCs w:val="22"/>
        </w:rPr>
      </w:pPr>
      <w:r>
        <w:rPr>
          <w:sz w:val="22"/>
          <w:szCs w:val="22"/>
        </w:rPr>
        <w:t xml:space="preserve">Dress the wheel on the face only. Dressing the side of the wheel would cause it to become too thin for safe use. </w:t>
      </w:r>
    </w:p>
    <w:p w14:paraId="5B66B8A5" w14:textId="5AB1FA8A" w:rsidR="00EC20DE" w:rsidRDefault="00EC20DE" w:rsidP="008761C2">
      <w:pPr>
        <w:pStyle w:val="Default"/>
        <w:numPr>
          <w:ilvl w:val="0"/>
          <w:numId w:val="195"/>
        </w:numPr>
        <w:spacing w:after="195"/>
        <w:ind w:left="360"/>
        <w:rPr>
          <w:sz w:val="22"/>
          <w:szCs w:val="22"/>
        </w:rPr>
      </w:pPr>
      <w:r>
        <w:rPr>
          <w:sz w:val="22"/>
          <w:szCs w:val="22"/>
        </w:rPr>
        <w:t xml:space="preserve">DO NOT use a wheel that vibrates. Dress wheel, replace the wheel, or replace the bearings of the shaft if these are worn. Grinding creates heat; don't touch ground portion of workpiece until you are sure workpiece has cooled. </w:t>
      </w:r>
    </w:p>
    <w:p w14:paraId="31E766DF" w14:textId="5D5992B4" w:rsidR="00E50B48" w:rsidRDefault="00E50B48" w:rsidP="008761C2">
      <w:pPr>
        <w:pStyle w:val="Default"/>
        <w:numPr>
          <w:ilvl w:val="0"/>
          <w:numId w:val="195"/>
        </w:numPr>
        <w:spacing w:after="195"/>
        <w:ind w:left="360"/>
        <w:rPr>
          <w:sz w:val="22"/>
          <w:szCs w:val="22"/>
        </w:rPr>
      </w:pPr>
      <w:r w:rsidRPr="00E50B48">
        <w:rPr>
          <w:sz w:val="22"/>
          <w:szCs w:val="22"/>
        </w:rPr>
        <w:t>Don’t operate a grinder unless it is securely mounted to a workbench or floor.</w:t>
      </w:r>
    </w:p>
    <w:p w14:paraId="1F57EC64" w14:textId="77777777" w:rsidR="00E92343" w:rsidRDefault="00E92343" w:rsidP="00E92343">
      <w:pPr>
        <w:pStyle w:val="Default"/>
        <w:numPr>
          <w:ilvl w:val="0"/>
          <w:numId w:val="195"/>
        </w:numPr>
        <w:spacing w:after="195"/>
        <w:ind w:left="360"/>
        <w:rPr>
          <w:sz w:val="22"/>
          <w:szCs w:val="22"/>
        </w:rPr>
      </w:pPr>
      <w:r>
        <w:rPr>
          <w:sz w:val="22"/>
          <w:szCs w:val="22"/>
        </w:rPr>
        <w:t xml:space="preserve">Stand to one side of the wheel when turning on power. </w:t>
      </w:r>
      <w:r w:rsidRPr="00E50B48">
        <w:rPr>
          <w:sz w:val="22"/>
          <w:szCs w:val="22"/>
        </w:rPr>
        <w:t>A defective wheel is most likely to explode when being started</w:t>
      </w:r>
      <w:r>
        <w:rPr>
          <w:sz w:val="22"/>
          <w:szCs w:val="22"/>
        </w:rPr>
        <w:t xml:space="preserve"> </w:t>
      </w:r>
    </w:p>
    <w:p w14:paraId="505DE6F8" w14:textId="1F634F2E" w:rsidR="00313D35" w:rsidRDefault="00313D35" w:rsidP="008761C2">
      <w:pPr>
        <w:pStyle w:val="Default"/>
        <w:numPr>
          <w:ilvl w:val="0"/>
          <w:numId w:val="195"/>
        </w:numPr>
        <w:spacing w:after="195"/>
        <w:ind w:left="360"/>
        <w:rPr>
          <w:sz w:val="22"/>
          <w:szCs w:val="22"/>
        </w:rPr>
      </w:pPr>
      <w:r w:rsidRPr="00313D35">
        <w:rPr>
          <w:sz w:val="22"/>
          <w:szCs w:val="22"/>
        </w:rPr>
        <w:t>Let the grinder reach operating speed before starting to work. This is usually about one minute.</w:t>
      </w:r>
    </w:p>
    <w:p w14:paraId="185D8069" w14:textId="19EE704B" w:rsidR="00313D35" w:rsidRDefault="00313D35" w:rsidP="008761C2">
      <w:pPr>
        <w:pStyle w:val="Default"/>
        <w:numPr>
          <w:ilvl w:val="0"/>
          <w:numId w:val="195"/>
        </w:numPr>
        <w:spacing w:after="195"/>
        <w:ind w:left="360"/>
        <w:rPr>
          <w:sz w:val="22"/>
          <w:szCs w:val="22"/>
        </w:rPr>
      </w:pPr>
      <w:r w:rsidRPr="00313D35">
        <w:rPr>
          <w:sz w:val="22"/>
          <w:szCs w:val="22"/>
        </w:rPr>
        <w:t>Use the tool rest and bring the work slowly into contact with the wheel. Do not force the material into the wheel. Use minimum force. Excessive force may cause kickback.</w:t>
      </w:r>
    </w:p>
    <w:p w14:paraId="6B56B806" w14:textId="772DF270" w:rsidR="00313D35" w:rsidRDefault="00313D35" w:rsidP="008761C2">
      <w:pPr>
        <w:pStyle w:val="Default"/>
        <w:numPr>
          <w:ilvl w:val="0"/>
          <w:numId w:val="195"/>
        </w:numPr>
        <w:spacing w:after="195"/>
        <w:ind w:left="360"/>
        <w:rPr>
          <w:sz w:val="22"/>
          <w:szCs w:val="22"/>
        </w:rPr>
      </w:pPr>
      <w:r w:rsidRPr="00313D35">
        <w:rPr>
          <w:sz w:val="22"/>
          <w:szCs w:val="22"/>
        </w:rPr>
        <w:t>Maintain good housekeeping around the grinder workstation. Don’t allow sparks from grinding to fly into combustible or flammable materials such as scraps or solvents</w:t>
      </w:r>
    </w:p>
    <w:p w14:paraId="74444053" w14:textId="2C586D8F" w:rsidR="00D61BD8" w:rsidRPr="00D61BD8" w:rsidRDefault="00EC20DE" w:rsidP="00D61BD8">
      <w:pPr>
        <w:pStyle w:val="Default"/>
        <w:numPr>
          <w:ilvl w:val="0"/>
          <w:numId w:val="195"/>
        </w:numPr>
        <w:spacing w:after="240"/>
        <w:ind w:left="360"/>
        <w:rPr>
          <w:sz w:val="22"/>
          <w:szCs w:val="22"/>
        </w:rPr>
      </w:pPr>
      <w:r>
        <w:rPr>
          <w:sz w:val="22"/>
          <w:szCs w:val="22"/>
        </w:rPr>
        <w:t xml:space="preserve">Shut off the power and do not leave guards as the wheels wear down to a until the wheel has come to a complete stop and the work area is clean when finished using machine. </w:t>
      </w:r>
      <w:r w:rsidR="00313D35">
        <w:rPr>
          <w:sz w:val="22"/>
          <w:szCs w:val="22"/>
        </w:rPr>
        <w:t xml:space="preserve"> </w:t>
      </w:r>
      <w:r w:rsidR="00313D35">
        <w:t>Never stick an object into the wheel to stop the grinder more quickly</w:t>
      </w:r>
    </w:p>
    <w:p w14:paraId="22CF12D9" w14:textId="74F87225" w:rsidR="00D61BD8" w:rsidRPr="00D61BD8" w:rsidRDefault="00E50B48" w:rsidP="007853D7">
      <w:pPr>
        <w:pStyle w:val="Default"/>
        <w:numPr>
          <w:ilvl w:val="0"/>
          <w:numId w:val="195"/>
        </w:numPr>
        <w:spacing w:after="240"/>
        <w:ind w:left="360"/>
        <w:rPr>
          <w:sz w:val="22"/>
          <w:szCs w:val="22"/>
        </w:rPr>
      </w:pPr>
      <w:r>
        <w:t>Tag the grinder and remove it from service if you find any defects</w:t>
      </w:r>
    </w:p>
    <w:p w14:paraId="6079A8A1" w14:textId="10935205" w:rsidR="00EC20DE" w:rsidRDefault="00EC20DE" w:rsidP="00EC20DE">
      <w:pPr>
        <w:rPr>
          <w:rStyle w:val="Hyperlink"/>
        </w:rPr>
      </w:pPr>
      <w:r>
        <w:rPr>
          <w:b/>
          <w:bCs/>
        </w:rPr>
        <w:t xml:space="preserve">Reference: </w:t>
      </w:r>
      <w:hyperlink r:id="rId15" w:history="1">
        <w:r w:rsidRPr="007E47E2">
          <w:rPr>
            <w:rStyle w:val="Hyperlink"/>
          </w:rPr>
          <w:t>http://www4.uwm.edu/usa/safety/general_safety/art_studio_shop/benchgrinders.cfm</w:t>
        </w:r>
      </w:hyperlink>
    </w:p>
    <w:p w14:paraId="36472399" w14:textId="77777777" w:rsidR="00EC20DE" w:rsidRDefault="00EC20DE" w:rsidP="00EC20DE">
      <w:pPr>
        <w:rPr>
          <w:color w:val="0000FF"/>
        </w:rPr>
      </w:pPr>
    </w:p>
    <w:p w14:paraId="622D68C4" w14:textId="77777777" w:rsidR="00EC20DE" w:rsidRDefault="00EC20DE" w:rsidP="00EC20DE">
      <w:pPr>
        <w:rPr>
          <w:color w:val="0000FF"/>
        </w:rPr>
      </w:pPr>
    </w:p>
    <w:p w14:paraId="03190C49" w14:textId="77777777" w:rsidR="00EC20DE" w:rsidRDefault="00EC20DE" w:rsidP="00EC20DE">
      <w:pPr>
        <w:rPr>
          <w:color w:val="0000FF"/>
        </w:rPr>
      </w:pPr>
    </w:p>
    <w:p w14:paraId="72F90144" w14:textId="77777777" w:rsidR="00EC20DE" w:rsidRDefault="00EC20DE" w:rsidP="00EC20DE">
      <w:pPr>
        <w:rPr>
          <w:color w:val="0000FF"/>
        </w:rPr>
      </w:pPr>
    </w:p>
    <w:p w14:paraId="55B2891D" w14:textId="423875CF" w:rsidR="00EC20DE" w:rsidRDefault="008761C2">
      <w:pPr>
        <w:rPr>
          <w:color w:val="0000FF"/>
        </w:rPr>
      </w:pPr>
      <w:r>
        <w:rPr>
          <w:noProof/>
        </w:rPr>
        <w:drawing>
          <wp:anchor distT="0" distB="0" distL="114300" distR="114300" simplePos="0" relativeHeight="252579328" behindDoc="0" locked="0" layoutInCell="1" allowOverlap="1" wp14:anchorId="0B0C4DC2" wp14:editId="67B43BF0">
            <wp:simplePos x="457200" y="1600200"/>
            <wp:positionH relativeFrom="margin">
              <wp:align>center</wp:align>
            </wp:positionH>
            <wp:positionV relativeFrom="margin">
              <wp:align>center</wp:align>
            </wp:positionV>
            <wp:extent cx="4572000" cy="4286250"/>
            <wp:effectExtent l="0" t="0" r="0" b="0"/>
            <wp:wrapSquare wrapText="bothSides"/>
            <wp:docPr id="62" name="Picture 6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4286250"/>
                    </a:xfrm>
                    <a:prstGeom prst="rect">
                      <a:avLst/>
                    </a:prstGeom>
                    <a:noFill/>
                    <a:ln>
                      <a:noFill/>
                    </a:ln>
                  </pic:spPr>
                </pic:pic>
              </a:graphicData>
            </a:graphic>
          </wp:anchor>
        </w:drawing>
      </w:r>
      <w:r w:rsidR="00EC20DE">
        <w:rPr>
          <w:color w:val="0000FF"/>
        </w:rPr>
        <w:br w:type="page"/>
      </w:r>
    </w:p>
    <w:p w14:paraId="3D42EE3C" w14:textId="77777777" w:rsidR="00EC20DE" w:rsidRPr="00EC20DE" w:rsidRDefault="00EC20DE" w:rsidP="00EC20DE">
      <w:pPr>
        <w:pStyle w:val="Heading1"/>
      </w:pPr>
      <w:r w:rsidRPr="00EC20DE">
        <w:lastRenderedPageBreak/>
        <w:t xml:space="preserve"> </w:t>
      </w:r>
      <w:bookmarkStart w:id="5" w:name="_Toc25079049"/>
      <w:r w:rsidRPr="00EC20DE">
        <w:t>Chop Saw Safety</w:t>
      </w:r>
      <w:bookmarkEnd w:id="5"/>
      <w:r w:rsidRPr="00EC20DE">
        <w:t xml:space="preserve"> </w:t>
      </w:r>
    </w:p>
    <w:p w14:paraId="4BBA3F53" w14:textId="77777777" w:rsidR="00EC20DE" w:rsidRDefault="00814085" w:rsidP="00EC20DE">
      <w:hyperlink r:id="rId17" w:history="1">
        <w:r w:rsidR="00EC20DE">
          <w:rPr>
            <w:rStyle w:val="Hyperlink"/>
          </w:rPr>
          <w:t>https://evolutionpowertools.com/us/build/rage4.php</w:t>
        </w:r>
      </w:hyperlink>
    </w:p>
    <w:p w14:paraId="431C3097" w14:textId="77777777" w:rsidR="00EC20DE" w:rsidRDefault="00EC20DE" w:rsidP="00EC20DE">
      <w:pPr>
        <w:rPr>
          <w:b/>
          <w:bCs/>
        </w:rPr>
      </w:pPr>
      <w:r w:rsidRPr="00EC20DE">
        <w:rPr>
          <w:b/>
          <w:bCs/>
        </w:rPr>
        <w:t>https://www.evolutionpowertools.com/downloads/manuals/build/web_rage4_eng.pdf</w:t>
      </w:r>
    </w:p>
    <w:p w14:paraId="2B80D7BD" w14:textId="77777777" w:rsidR="00EC20DE" w:rsidRDefault="00EC20DE" w:rsidP="00EC20DE">
      <w:pPr>
        <w:rPr>
          <w:b/>
          <w:bCs/>
        </w:rPr>
      </w:pPr>
    </w:p>
    <w:p w14:paraId="08E1410F" w14:textId="77777777" w:rsidR="00EC20DE" w:rsidRPr="00EC20DE" w:rsidRDefault="00EC20DE" w:rsidP="00EC20DE">
      <w:r w:rsidRPr="00EC20DE">
        <w:rPr>
          <w:b/>
          <w:bCs/>
        </w:rPr>
        <w:t xml:space="preserve">Safety Instructions: </w:t>
      </w:r>
    </w:p>
    <w:p w14:paraId="08A60A20" w14:textId="7DA80318" w:rsidR="002C3CEE" w:rsidRDefault="00EC20DE" w:rsidP="00465623">
      <w:pPr>
        <w:pStyle w:val="ListParagraph"/>
        <w:numPr>
          <w:ilvl w:val="0"/>
          <w:numId w:val="154"/>
        </w:numPr>
      </w:pPr>
      <w:r w:rsidRPr="00EC20DE">
        <w:t xml:space="preserve">Always wear eye protection when using the miter saw. </w:t>
      </w:r>
      <w:r w:rsidR="002C3CEE">
        <w:t xml:space="preserve">Do not overreach. Keep good footing and balance. </w:t>
      </w:r>
    </w:p>
    <w:p w14:paraId="4DB9897B" w14:textId="6FB48D04" w:rsidR="002C3CEE" w:rsidRDefault="002C3CEE" w:rsidP="00465623">
      <w:pPr>
        <w:pStyle w:val="ListParagraph"/>
        <w:numPr>
          <w:ilvl w:val="0"/>
          <w:numId w:val="154"/>
        </w:numPr>
      </w:pPr>
      <w:r>
        <w:t xml:space="preserve">Stand to one side so that your face and body are out of line of a possible kickback. </w:t>
      </w:r>
    </w:p>
    <w:p w14:paraId="0C02B240" w14:textId="77777777" w:rsidR="002C3CEE" w:rsidRDefault="002C3CEE" w:rsidP="00465623">
      <w:pPr>
        <w:pStyle w:val="ListParagraph"/>
        <w:numPr>
          <w:ilvl w:val="0"/>
          <w:numId w:val="154"/>
        </w:numPr>
      </w:pPr>
      <w:r>
        <w:t xml:space="preserve">WARNING: Freehand cutting is a major cause of accidents and should not be attempted. </w:t>
      </w:r>
    </w:p>
    <w:p w14:paraId="01AB45BD" w14:textId="77777777" w:rsidR="005972F3" w:rsidRPr="00EC20DE" w:rsidRDefault="005972F3" w:rsidP="00465623">
      <w:pPr>
        <w:pStyle w:val="ListParagraph"/>
        <w:numPr>
          <w:ilvl w:val="0"/>
          <w:numId w:val="154"/>
        </w:numPr>
      </w:pPr>
      <w:r w:rsidRPr="00EC20DE">
        <w:t xml:space="preserve">Always disconnect the power cord from the power source before making any adjustments or attaching any accessories. </w:t>
      </w:r>
    </w:p>
    <w:p w14:paraId="229F048E" w14:textId="77777777" w:rsidR="005972F3" w:rsidRPr="00EC20DE" w:rsidRDefault="005972F3" w:rsidP="00465623">
      <w:pPr>
        <w:pStyle w:val="ListParagraph"/>
        <w:numPr>
          <w:ilvl w:val="0"/>
          <w:numId w:val="154"/>
        </w:numPr>
      </w:pPr>
      <w:r w:rsidRPr="00EC20DE">
        <w:t xml:space="preserve">Only use the </w:t>
      </w:r>
      <w:r>
        <w:t>chop</w:t>
      </w:r>
      <w:r w:rsidRPr="00EC20DE">
        <w:t xml:space="preserve"> saw to cut </w:t>
      </w:r>
      <w:proofErr w:type="spellStart"/>
      <w:r>
        <w:t>non ferrous</w:t>
      </w:r>
      <w:proofErr w:type="spellEnd"/>
      <w:r>
        <w:t xml:space="preserve"> materials, such as wood, aluminum or steel.</w:t>
      </w:r>
      <w:r w:rsidRPr="00EC20DE">
        <w:t xml:space="preserve"> </w:t>
      </w:r>
      <w:r>
        <w:t>SPECIFIC TO RAGE 4 SAW.</w:t>
      </w:r>
    </w:p>
    <w:p w14:paraId="497E8B76" w14:textId="77777777" w:rsidR="005972F3" w:rsidRPr="00EC20DE" w:rsidRDefault="005972F3" w:rsidP="00465623">
      <w:pPr>
        <w:pStyle w:val="ListParagraph"/>
        <w:numPr>
          <w:ilvl w:val="0"/>
          <w:numId w:val="154"/>
        </w:numPr>
      </w:pPr>
      <w:r w:rsidRPr="00EC20DE">
        <w:t xml:space="preserve">Inspect your workpiece before cutting. If workpiece is </w:t>
      </w:r>
      <w:r>
        <w:t>bent</w:t>
      </w:r>
      <w:r w:rsidRPr="00EC20DE">
        <w:t xml:space="preserve"> or warped, clamp it with the outside bowed face toward the fence. Always make certain that there is no gap between the workpiece, fence and table along the line of cut. Also, make sure there are no nails or foreign objects in the workpiece. </w:t>
      </w:r>
    </w:p>
    <w:p w14:paraId="16B9107A" w14:textId="77777777" w:rsidR="005972F3" w:rsidRPr="00EC20DE" w:rsidRDefault="005972F3" w:rsidP="00465623">
      <w:pPr>
        <w:pStyle w:val="ListParagraph"/>
        <w:numPr>
          <w:ilvl w:val="0"/>
          <w:numId w:val="154"/>
        </w:numPr>
      </w:pPr>
      <w:r w:rsidRPr="00EC20DE">
        <w:t xml:space="preserve">Do not use the saw until the table is clear of all tools, wood scraps, etc., except the workpiece. </w:t>
      </w:r>
    </w:p>
    <w:p w14:paraId="54B9CD4B" w14:textId="77777777" w:rsidR="005972F3" w:rsidRPr="00EC20DE" w:rsidRDefault="005972F3" w:rsidP="00465623">
      <w:pPr>
        <w:pStyle w:val="ListParagraph"/>
        <w:numPr>
          <w:ilvl w:val="0"/>
          <w:numId w:val="154"/>
        </w:numPr>
      </w:pPr>
      <w:r w:rsidRPr="00EC20DE">
        <w:t xml:space="preserve">Cut only one piece at a time. </w:t>
      </w:r>
    </w:p>
    <w:p w14:paraId="7705A031" w14:textId="77777777" w:rsidR="005972F3" w:rsidRPr="00EC20DE" w:rsidRDefault="005972F3" w:rsidP="00465623">
      <w:pPr>
        <w:pStyle w:val="ListParagraph"/>
        <w:numPr>
          <w:ilvl w:val="0"/>
          <w:numId w:val="154"/>
        </w:numPr>
      </w:pPr>
      <w:r w:rsidRPr="00EC20DE">
        <w:t xml:space="preserve">Provide adequate support accessories such as tables; saw horses, table extensions, etc. for workpieces wider or longer than the table top </w:t>
      </w:r>
    </w:p>
    <w:p w14:paraId="2DDF71DC" w14:textId="77777777" w:rsidR="005972F3" w:rsidRPr="00EC20DE" w:rsidRDefault="005972F3" w:rsidP="00465623">
      <w:pPr>
        <w:pStyle w:val="ListParagraph"/>
        <w:numPr>
          <w:ilvl w:val="0"/>
          <w:numId w:val="154"/>
        </w:numPr>
      </w:pPr>
      <w:r w:rsidRPr="00EC20DE">
        <w:t xml:space="preserve">If the workpiece or blade becomes jammed or bogged down, turn miter saw “OFF” by releasing the switch. </w:t>
      </w:r>
    </w:p>
    <w:p w14:paraId="599795B4" w14:textId="77777777" w:rsidR="002C3CEE" w:rsidRDefault="002C3CEE" w:rsidP="00465623">
      <w:pPr>
        <w:pStyle w:val="ListParagraph"/>
        <w:numPr>
          <w:ilvl w:val="0"/>
          <w:numId w:val="154"/>
        </w:numPr>
      </w:pPr>
      <w:r>
        <w:t xml:space="preserve">Ensure that the workpiece is firmly secured in the vice. </w:t>
      </w:r>
    </w:p>
    <w:p w14:paraId="0865DF43" w14:textId="77777777" w:rsidR="002C3CEE" w:rsidRDefault="002C3CEE" w:rsidP="00465623">
      <w:pPr>
        <w:pStyle w:val="ListParagraph"/>
        <w:numPr>
          <w:ilvl w:val="0"/>
          <w:numId w:val="154"/>
        </w:numPr>
      </w:pPr>
      <w:r>
        <w:t xml:space="preserve">The machines base should be clean and free from any swarf or sawdust etc. before the workpiece is clamped into position. </w:t>
      </w:r>
    </w:p>
    <w:p w14:paraId="05BC65B7" w14:textId="77777777" w:rsidR="002C3CEE" w:rsidRDefault="002C3CEE" w:rsidP="00465623">
      <w:pPr>
        <w:pStyle w:val="ListParagraph"/>
        <w:numPr>
          <w:ilvl w:val="0"/>
          <w:numId w:val="154"/>
        </w:numPr>
      </w:pPr>
      <w:r>
        <w:t xml:space="preserve">Ensure that the ‘cut-off’ material is free to move sideways away from the blade when the cut is completed. Ensure that the ‘cut-off’ piece cannot become ‘jammed’ in any other part of the machine. </w:t>
      </w:r>
    </w:p>
    <w:p w14:paraId="43BCBE98" w14:textId="26B3799C" w:rsidR="002C3CEE" w:rsidRDefault="002C3CEE" w:rsidP="00465623">
      <w:pPr>
        <w:pStyle w:val="ListParagraph"/>
        <w:numPr>
          <w:ilvl w:val="0"/>
          <w:numId w:val="154"/>
        </w:numPr>
      </w:pPr>
      <w:r>
        <w:t>Do not use this saw to cut small pieces. If the workpiece being cut would cause your hand or fingers to be within 150mm of the sawblade, the workpiece is too small. Angles should be clamped in an inverted position so that the point of the section is uppermost.</w:t>
      </w:r>
    </w:p>
    <w:p w14:paraId="169C6BDB" w14:textId="72D681BD" w:rsidR="002C3CEE" w:rsidRDefault="002C3CEE" w:rsidP="00465623">
      <w:pPr>
        <w:pStyle w:val="ListParagraph"/>
        <w:numPr>
          <w:ilvl w:val="0"/>
          <w:numId w:val="154"/>
        </w:numPr>
      </w:pPr>
      <w:r>
        <w:t xml:space="preserve">TO START THE TOOL: </w:t>
      </w:r>
    </w:p>
    <w:p w14:paraId="0664C300" w14:textId="77777777" w:rsidR="002C3CEE" w:rsidRDefault="002C3CEE" w:rsidP="00465623">
      <w:pPr>
        <w:pStyle w:val="ListParagraph"/>
        <w:numPr>
          <w:ilvl w:val="0"/>
          <w:numId w:val="154"/>
        </w:numPr>
      </w:pPr>
      <w:r w:rsidRPr="002C3CEE">
        <w:t>Push in the safety lock button on the side of the handle with your thumb.</w:t>
      </w:r>
    </w:p>
    <w:p w14:paraId="30F96D5D" w14:textId="77777777" w:rsidR="002C3CEE" w:rsidRDefault="002C3CEE" w:rsidP="00465623">
      <w:pPr>
        <w:pStyle w:val="ListParagraph"/>
        <w:numPr>
          <w:ilvl w:val="0"/>
          <w:numId w:val="154"/>
        </w:numPr>
      </w:pPr>
      <w:r w:rsidRPr="002C3CEE">
        <w:t xml:space="preserve">Depress the main trigger switch to start the motor. </w:t>
      </w:r>
    </w:p>
    <w:p w14:paraId="573C85DE" w14:textId="77777777" w:rsidR="002C3CEE" w:rsidRDefault="002C3CEE" w:rsidP="00465623">
      <w:pPr>
        <w:pStyle w:val="ListParagraph"/>
        <w:numPr>
          <w:ilvl w:val="1"/>
          <w:numId w:val="154"/>
        </w:numPr>
      </w:pPr>
      <w:r w:rsidRPr="002C3CEE">
        <w:t xml:space="preserve">WARNING: Never start the saw with the cutting edge of the saw blade in contact with the workpiece surface. </w:t>
      </w:r>
    </w:p>
    <w:p w14:paraId="445243F6" w14:textId="77777777" w:rsidR="002C3CEE" w:rsidRDefault="002C3CEE" w:rsidP="00465623">
      <w:pPr>
        <w:pStyle w:val="ListParagraph"/>
        <w:numPr>
          <w:ilvl w:val="0"/>
          <w:numId w:val="154"/>
        </w:numPr>
      </w:pPr>
      <w:r w:rsidRPr="002C3CEE">
        <w:t xml:space="preserve">MAKING A CUT </w:t>
      </w:r>
    </w:p>
    <w:p w14:paraId="43E787CC" w14:textId="77777777" w:rsidR="002C3CEE" w:rsidRDefault="002C3CEE" w:rsidP="00465623">
      <w:pPr>
        <w:pStyle w:val="ListParagraph"/>
        <w:numPr>
          <w:ilvl w:val="1"/>
          <w:numId w:val="154"/>
        </w:numPr>
      </w:pPr>
      <w:r w:rsidRPr="002C3CEE">
        <w:t xml:space="preserve">With the Cutting Head in the upper position, switch on the motor and allow it to reach full operational speed. </w:t>
      </w:r>
    </w:p>
    <w:p w14:paraId="14763DD5" w14:textId="77777777" w:rsidR="002C3CEE" w:rsidRDefault="002C3CEE" w:rsidP="00465623">
      <w:pPr>
        <w:pStyle w:val="ListParagraph"/>
        <w:numPr>
          <w:ilvl w:val="1"/>
          <w:numId w:val="154"/>
        </w:numPr>
      </w:pPr>
      <w:r w:rsidRPr="002C3CEE">
        <w:t xml:space="preserve">Gently lower the Cutting Head. </w:t>
      </w:r>
    </w:p>
    <w:p w14:paraId="0C418DA6" w14:textId="77777777" w:rsidR="002C3CEE" w:rsidRDefault="002C3CEE" w:rsidP="00465623">
      <w:pPr>
        <w:pStyle w:val="ListParagraph"/>
        <w:numPr>
          <w:ilvl w:val="1"/>
          <w:numId w:val="154"/>
        </w:numPr>
      </w:pPr>
      <w:r w:rsidRPr="002C3CEE">
        <w:t xml:space="preserve">Introduce the blade into the material slowly, using light pressure at first to keep the blade from grabbing. </w:t>
      </w:r>
    </w:p>
    <w:p w14:paraId="426D8F40" w14:textId="77777777" w:rsidR="002C3CEE" w:rsidRDefault="002C3CEE" w:rsidP="00465623">
      <w:pPr>
        <w:pStyle w:val="ListParagraph"/>
        <w:numPr>
          <w:ilvl w:val="1"/>
          <w:numId w:val="154"/>
        </w:numPr>
      </w:pPr>
      <w:r w:rsidRPr="002C3CEE">
        <w:t xml:space="preserve">Gradually increase the pressure as a blade enters the workpiece. Do not ‘force’ the machine. Let the saw blade do the work. </w:t>
      </w:r>
    </w:p>
    <w:p w14:paraId="06BA1F48" w14:textId="77777777" w:rsidR="002C3CEE" w:rsidRDefault="002C3CEE" w:rsidP="00465623">
      <w:pPr>
        <w:pStyle w:val="ListParagraph"/>
        <w:numPr>
          <w:ilvl w:val="2"/>
          <w:numId w:val="154"/>
        </w:numPr>
      </w:pPr>
      <w:r w:rsidRPr="002C3CEE">
        <w:t xml:space="preserve">Note: Cutting performance will not improve by applying undue pressure on the machine and doing so may cause blade and motor life to be reduced. </w:t>
      </w:r>
    </w:p>
    <w:p w14:paraId="681B6ED9" w14:textId="77777777" w:rsidR="002C3CEE" w:rsidRDefault="002C3CEE" w:rsidP="00465623">
      <w:pPr>
        <w:pStyle w:val="ListParagraph"/>
        <w:numPr>
          <w:ilvl w:val="1"/>
          <w:numId w:val="154"/>
        </w:numPr>
      </w:pPr>
      <w:r w:rsidRPr="002C3CEE">
        <w:t xml:space="preserve">Reduce the pressure as the blade begins to exit the material. </w:t>
      </w:r>
    </w:p>
    <w:p w14:paraId="0C342900" w14:textId="77777777" w:rsidR="002C3CEE" w:rsidRDefault="002C3CEE" w:rsidP="00465623">
      <w:pPr>
        <w:pStyle w:val="ListParagraph"/>
        <w:numPr>
          <w:ilvl w:val="1"/>
          <w:numId w:val="154"/>
        </w:numPr>
      </w:pPr>
      <w:r w:rsidRPr="002C3CEE">
        <w:t xml:space="preserve">On completion of a cut allow the Cutting Head to return to its upper position, and turn off the motor. </w:t>
      </w:r>
    </w:p>
    <w:p w14:paraId="554CAFA9" w14:textId="72F2BF81" w:rsidR="00EC20DE" w:rsidRPr="00EC20DE" w:rsidRDefault="002C3CEE" w:rsidP="00465623">
      <w:pPr>
        <w:pStyle w:val="ListParagraph"/>
        <w:numPr>
          <w:ilvl w:val="1"/>
          <w:numId w:val="154"/>
        </w:numPr>
      </w:pPr>
      <w:r w:rsidRPr="002C3CEE">
        <w:t>Only remove your hands, or the workpiece from the machine, after the motor has completely stopped and the stationary blade is covered</w:t>
      </w:r>
      <w:r>
        <w:t xml:space="preserve"> by the lower blade guard</w:t>
      </w:r>
      <w:r w:rsidR="00EC20DE" w:rsidRPr="00EC20DE">
        <w:t xml:space="preserve"> </w:t>
      </w:r>
    </w:p>
    <w:p w14:paraId="79FBD49C" w14:textId="3E95E2BC" w:rsidR="00EC20DE" w:rsidRPr="00EC20DE" w:rsidRDefault="00EC20DE" w:rsidP="00465623">
      <w:pPr>
        <w:pStyle w:val="ListParagraph"/>
        <w:numPr>
          <w:ilvl w:val="0"/>
          <w:numId w:val="154"/>
        </w:numPr>
      </w:pPr>
      <w:r w:rsidRPr="00EC20DE">
        <w:t xml:space="preserve">Do not reach in back of the saw blade behind the fence with either hand to hold down or support the workpiece, remove wood scraps, or for any other reason. </w:t>
      </w:r>
    </w:p>
    <w:p w14:paraId="46823E64" w14:textId="77777777" w:rsidR="005972F3" w:rsidRDefault="00EC20DE" w:rsidP="00465623">
      <w:pPr>
        <w:pStyle w:val="ListParagraph"/>
        <w:numPr>
          <w:ilvl w:val="0"/>
          <w:numId w:val="154"/>
        </w:numPr>
      </w:pPr>
      <w:r w:rsidRPr="00EC20DE">
        <w:t xml:space="preserve">Never cross your hand over intended line of cutting. Supporting the workpiece “cross-handed” i.e. holding the left side of the workpiece with your right hand is very dangerous. </w:t>
      </w:r>
    </w:p>
    <w:p w14:paraId="1F8D28C1" w14:textId="557A8D32" w:rsidR="00857A26" w:rsidRDefault="005972F3">
      <w:r>
        <w:rPr>
          <w:noProof/>
        </w:rPr>
        <w:lastRenderedPageBreak/>
        <w:drawing>
          <wp:anchor distT="0" distB="0" distL="114300" distR="114300" simplePos="0" relativeHeight="251656704" behindDoc="0" locked="0" layoutInCell="1" allowOverlap="1" wp14:anchorId="3CC8AAAE" wp14:editId="79D1D3B3">
            <wp:simplePos x="683812" y="461176"/>
            <wp:positionH relativeFrom="margin">
              <wp:align>center</wp:align>
            </wp:positionH>
            <wp:positionV relativeFrom="margin">
              <wp:align>center</wp:align>
            </wp:positionV>
            <wp:extent cx="4000500" cy="5800725"/>
            <wp:effectExtent l="0" t="0" r="0" b="9525"/>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000500" cy="5800725"/>
                    </a:xfrm>
                    <a:prstGeom prst="rect">
                      <a:avLst/>
                    </a:prstGeom>
                  </pic:spPr>
                </pic:pic>
              </a:graphicData>
            </a:graphic>
          </wp:anchor>
        </w:drawing>
      </w:r>
      <w:r w:rsidR="00667727" w:rsidRPr="004D6426">
        <w:rPr>
          <w:noProof/>
        </w:rPr>
        <w:t xml:space="preserve"> </w:t>
      </w:r>
      <w:r w:rsidR="004D6426" w:rsidRPr="004D6426">
        <w:t xml:space="preserve"> </w:t>
      </w:r>
      <w:r w:rsidR="00EC20DE">
        <w:br w:type="page"/>
      </w:r>
      <w:r w:rsidR="00857A26">
        <w:lastRenderedPageBreak/>
        <w:br w:type="page"/>
      </w:r>
      <w:r w:rsidR="00857A26">
        <w:rPr>
          <w:noProof/>
        </w:rPr>
        <w:drawing>
          <wp:anchor distT="0" distB="0" distL="114300" distR="114300" simplePos="0" relativeHeight="252580352" behindDoc="0" locked="0" layoutInCell="1" allowOverlap="1" wp14:anchorId="5987A156" wp14:editId="661A7DFB">
            <wp:simplePos x="457200" y="457200"/>
            <wp:positionH relativeFrom="margin">
              <wp:align>center</wp:align>
            </wp:positionH>
            <wp:positionV relativeFrom="margin">
              <wp:align>center</wp:align>
            </wp:positionV>
            <wp:extent cx="4000500" cy="6048375"/>
            <wp:effectExtent l="0" t="0" r="0" b="952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000500" cy="6048375"/>
                    </a:xfrm>
                    <a:prstGeom prst="rect">
                      <a:avLst/>
                    </a:prstGeom>
                  </pic:spPr>
                </pic:pic>
              </a:graphicData>
            </a:graphic>
          </wp:anchor>
        </w:drawing>
      </w:r>
    </w:p>
    <w:p w14:paraId="509FBBD5" w14:textId="77777777" w:rsidR="00EC20DE" w:rsidRDefault="00EC20DE" w:rsidP="00D91A82">
      <w:pPr>
        <w:ind w:left="360"/>
      </w:pPr>
    </w:p>
    <w:p w14:paraId="7BA8B87B" w14:textId="44893C2E" w:rsidR="00EC20DE" w:rsidRPr="00EC20DE" w:rsidRDefault="00EC20DE" w:rsidP="00EC20DE">
      <w:pPr>
        <w:pStyle w:val="Heading1"/>
      </w:pPr>
      <w:bookmarkStart w:id="6" w:name="_Toc25079050"/>
      <w:r w:rsidRPr="00EC20DE">
        <w:t>Circular Saw Safety</w:t>
      </w:r>
      <w:bookmarkEnd w:id="6"/>
      <w:r w:rsidRPr="00EC20DE">
        <w:t xml:space="preserve"> </w:t>
      </w:r>
    </w:p>
    <w:p w14:paraId="12BA3F2C" w14:textId="77777777" w:rsidR="00EC20DE" w:rsidRPr="00EC20DE" w:rsidRDefault="00EC20DE" w:rsidP="00EC20DE">
      <w:r w:rsidRPr="00EC20DE">
        <w:rPr>
          <w:b/>
          <w:bCs/>
        </w:rPr>
        <w:t xml:space="preserve">Instructional Video: </w:t>
      </w:r>
    </w:p>
    <w:p w14:paraId="0E163176" w14:textId="77777777" w:rsidR="00EC20DE" w:rsidRPr="00EC20DE" w:rsidRDefault="00EC20DE" w:rsidP="00EC20DE">
      <w:r w:rsidRPr="00EC20DE">
        <w:t xml:space="preserve">http://www.youtube.com/watch?v=dpA0hYeRVmw </w:t>
      </w:r>
    </w:p>
    <w:p w14:paraId="0474315F" w14:textId="77777777" w:rsidR="00EC20DE" w:rsidRPr="00EC20DE" w:rsidRDefault="00EC20DE" w:rsidP="00EC20DE">
      <w:r w:rsidRPr="00EC20DE">
        <w:rPr>
          <w:b/>
          <w:bCs/>
        </w:rPr>
        <w:t xml:space="preserve">Safety Instructions: </w:t>
      </w:r>
    </w:p>
    <w:p w14:paraId="7896B125" w14:textId="77777777" w:rsidR="00EC20DE" w:rsidRPr="00EC20DE" w:rsidRDefault="00EC20DE" w:rsidP="00EC20DE">
      <w:r w:rsidRPr="00EC20DE">
        <w:t xml:space="preserve">1. Always wear eye protection when operating circular saws. </w:t>
      </w:r>
    </w:p>
    <w:p w14:paraId="4816DC04" w14:textId="77777777" w:rsidR="00EC20DE" w:rsidRPr="00EC20DE" w:rsidRDefault="00EC20DE" w:rsidP="00EC20DE">
      <w:r w:rsidRPr="00EC20DE">
        <w:t xml:space="preserve">2. Tie up loose clothing and hair, and remove jewelry that could be pulled into the saw. Hearing protection is also recommended as saws are very loud and can lead to hearing loss. </w:t>
      </w:r>
    </w:p>
    <w:p w14:paraId="30035DCB" w14:textId="77777777" w:rsidR="00EC20DE" w:rsidRPr="00EC20DE" w:rsidRDefault="00EC20DE" w:rsidP="00EC20DE">
      <w:r w:rsidRPr="00EC20DE">
        <w:t xml:space="preserve">3. Verify that the saw blade or abrasive cutting disc has </w:t>
      </w:r>
      <w:proofErr w:type="gramStart"/>
      <w:r w:rsidRPr="00EC20DE">
        <w:t>a</w:t>
      </w:r>
      <w:proofErr w:type="gramEnd"/>
      <w:r w:rsidRPr="00EC20DE">
        <w:t xml:space="preserve"> RPM rating ABOVE the saw RPM. </w:t>
      </w:r>
    </w:p>
    <w:p w14:paraId="0C321482" w14:textId="77777777" w:rsidR="00EC20DE" w:rsidRPr="00EC20DE" w:rsidRDefault="00EC20DE" w:rsidP="00EC20DE">
      <w:r w:rsidRPr="00EC20DE">
        <w:t xml:space="preserve">4. Set the saw cutting depth as shallow as possible – avoid letting the blade protrude much below the stock being cut. </w:t>
      </w:r>
    </w:p>
    <w:p w14:paraId="784977F2" w14:textId="77777777" w:rsidR="00EC20DE" w:rsidRPr="00EC20DE" w:rsidRDefault="00EC20DE" w:rsidP="00EC20DE">
      <w:r w:rsidRPr="00EC20DE">
        <w:t xml:space="preserve">5. Never set a circular saw down unless the blade has stopped. </w:t>
      </w:r>
    </w:p>
    <w:p w14:paraId="358B6C03" w14:textId="77777777" w:rsidR="00EC20DE" w:rsidRPr="00EC20DE" w:rsidRDefault="00EC20DE" w:rsidP="00EC20DE">
      <w:r w:rsidRPr="00EC20DE">
        <w:t xml:space="preserve">6. Make adjustments and change blades only when unplugged. </w:t>
      </w:r>
    </w:p>
    <w:p w14:paraId="40BB748C" w14:textId="77777777" w:rsidR="00EC20DE" w:rsidRPr="00EC20DE" w:rsidRDefault="00EC20DE" w:rsidP="00EC20DE">
      <w:r w:rsidRPr="00EC20DE">
        <w:t xml:space="preserve">7. Do not hold or force the retracting lower guard in the open position. </w:t>
      </w:r>
    </w:p>
    <w:p w14:paraId="7273074F" w14:textId="77777777" w:rsidR="00EC20DE" w:rsidRPr="00EC20DE" w:rsidRDefault="00EC20DE" w:rsidP="00EC20DE">
      <w:r w:rsidRPr="00EC20DE">
        <w:t xml:space="preserve">8. Do not place hand under the shoe or guard of the saw. </w:t>
      </w:r>
    </w:p>
    <w:p w14:paraId="41EC437B" w14:textId="77777777" w:rsidR="00EC20DE" w:rsidRPr="00EC20DE" w:rsidRDefault="00EC20DE" w:rsidP="00EC20DE">
      <w:r w:rsidRPr="00EC20DE">
        <w:t xml:space="preserve">9. Do not over tighten the blade-locking nut. </w:t>
      </w:r>
    </w:p>
    <w:p w14:paraId="1FE5A12C" w14:textId="77777777" w:rsidR="00EC20DE" w:rsidRPr="00EC20DE" w:rsidRDefault="00EC20DE" w:rsidP="00EC20DE">
      <w:r w:rsidRPr="00EC20DE">
        <w:t xml:space="preserve">10. Do not twist the saw to change, cut or check alignment. </w:t>
      </w:r>
    </w:p>
    <w:p w14:paraId="4764E682" w14:textId="77777777" w:rsidR="00EC20DE" w:rsidRPr="00EC20DE" w:rsidRDefault="00EC20DE" w:rsidP="00EC20DE">
      <w:r w:rsidRPr="00EC20DE">
        <w:t xml:space="preserve">11. Do not use a saw that vibrates or appears unsafe in any way. </w:t>
      </w:r>
    </w:p>
    <w:p w14:paraId="04EBD4AF" w14:textId="77777777" w:rsidR="00EC20DE" w:rsidRPr="00EC20DE" w:rsidRDefault="00EC20DE" w:rsidP="00EC20DE">
      <w:r w:rsidRPr="00EC20DE">
        <w:t xml:space="preserve">12. Do not force the saw during cutting – forcing can cause kickback. </w:t>
      </w:r>
    </w:p>
    <w:p w14:paraId="664AEDAD" w14:textId="77777777" w:rsidR="00EC20DE" w:rsidRPr="00EC20DE" w:rsidRDefault="00EC20DE" w:rsidP="00EC20DE">
      <w:r w:rsidRPr="00EC20DE">
        <w:t xml:space="preserve">13. Do not cut materials without first checking for obstructions or other objects such as nails and screws. </w:t>
      </w:r>
    </w:p>
    <w:p w14:paraId="638CF736" w14:textId="77777777" w:rsidR="00EC20DE" w:rsidRPr="00EC20DE" w:rsidRDefault="00EC20DE" w:rsidP="00EC20DE">
      <w:r w:rsidRPr="00EC20DE">
        <w:t xml:space="preserve">14. Do not carry the saw with a finger on the trigger switch. </w:t>
      </w:r>
    </w:p>
    <w:p w14:paraId="31F4CC01" w14:textId="77777777" w:rsidR="00EC20DE" w:rsidRPr="00EC20DE" w:rsidRDefault="00EC20DE" w:rsidP="00EC20DE">
      <w:r w:rsidRPr="00EC20DE">
        <w:t xml:space="preserve">15. Do not overreach and make sure to keep proper footing and balance. </w:t>
      </w:r>
    </w:p>
    <w:p w14:paraId="1742FFBB" w14:textId="77777777" w:rsidR="00EC20DE" w:rsidRPr="00EC20DE" w:rsidRDefault="00EC20DE" w:rsidP="00EC20DE">
      <w:r w:rsidRPr="00EC20DE">
        <w:t xml:space="preserve">16. Do not rip stock without using a wedge or guide clamped or nailed to the stock. </w:t>
      </w:r>
    </w:p>
    <w:p w14:paraId="005979B6" w14:textId="77777777" w:rsidR="00EC20DE" w:rsidRPr="00EC20DE" w:rsidRDefault="00EC20DE" w:rsidP="00EC20DE">
      <w:r w:rsidRPr="00EC20DE">
        <w:t xml:space="preserve">17. Make sure the stock will not fall and “bind” the circular saw – kickback can occur. </w:t>
      </w:r>
    </w:p>
    <w:p w14:paraId="039EE741" w14:textId="77777777" w:rsidR="00EC20DE" w:rsidRDefault="00EC20DE" w:rsidP="00EC20DE">
      <w:r w:rsidRPr="00EC20DE">
        <w:rPr>
          <w:b/>
          <w:bCs/>
        </w:rPr>
        <w:t xml:space="preserve">Reference: </w:t>
      </w:r>
      <w:hyperlink r:id="rId20" w:history="1">
        <w:r w:rsidRPr="007E47E2">
          <w:rPr>
            <w:rStyle w:val="Hyperlink"/>
          </w:rPr>
          <w:t>www.worksafecenter.com</w:t>
        </w:r>
      </w:hyperlink>
    </w:p>
    <w:p w14:paraId="021A5B92" w14:textId="20FE4233" w:rsidR="00EC20DE" w:rsidRDefault="00D30DD8" w:rsidP="00EC20DE">
      <w:r>
        <w:rPr>
          <w:noProof/>
        </w:rPr>
        <w:drawing>
          <wp:anchor distT="0" distB="0" distL="114300" distR="114300" simplePos="0" relativeHeight="252581376" behindDoc="0" locked="0" layoutInCell="1" allowOverlap="1" wp14:anchorId="553E6C27" wp14:editId="7977C296">
            <wp:simplePos x="457200" y="7239000"/>
            <wp:positionH relativeFrom="margin">
              <wp:align>center</wp:align>
            </wp:positionH>
            <wp:positionV relativeFrom="margin">
              <wp:align>bottom</wp:align>
            </wp:positionV>
            <wp:extent cx="3475401" cy="2219325"/>
            <wp:effectExtent l="0" t="0" r="0" b="0"/>
            <wp:wrapSquare wrapText="bothSides"/>
            <wp:docPr id="64" name="Picture 2" descr="Circular 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rcular Sa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5401" cy="2219325"/>
                    </a:xfrm>
                    <a:prstGeom prst="rect">
                      <a:avLst/>
                    </a:prstGeom>
                    <a:noFill/>
                    <a:ln>
                      <a:noFill/>
                    </a:ln>
                  </pic:spPr>
                </pic:pic>
              </a:graphicData>
            </a:graphic>
          </wp:anchor>
        </w:drawing>
      </w:r>
    </w:p>
    <w:p w14:paraId="48379F4E" w14:textId="141E3FFE" w:rsidR="00EC20DE" w:rsidRDefault="00EC20DE">
      <w:r>
        <w:br w:type="page"/>
      </w:r>
    </w:p>
    <w:p w14:paraId="78A9AF25" w14:textId="77777777" w:rsidR="00166465" w:rsidRPr="00166465" w:rsidRDefault="00166465" w:rsidP="00166465">
      <w:pPr>
        <w:pStyle w:val="Heading1"/>
        <w:rPr>
          <w:rFonts w:eastAsia="Times New Roman"/>
        </w:rPr>
      </w:pPr>
      <w:bookmarkStart w:id="7" w:name="_Toc25079051"/>
      <w:r w:rsidRPr="00166465">
        <w:rPr>
          <w:rFonts w:eastAsia="Times New Roman"/>
        </w:rPr>
        <w:lastRenderedPageBreak/>
        <w:t>Portable</w:t>
      </w:r>
      <w:r w:rsidRPr="00166465">
        <w:rPr>
          <w:rFonts w:eastAsia="Times New Roman"/>
          <w:spacing w:val="-9"/>
        </w:rPr>
        <w:t xml:space="preserve"> </w:t>
      </w:r>
      <w:r w:rsidRPr="00166465">
        <w:rPr>
          <w:rFonts w:eastAsia="Times New Roman"/>
        </w:rPr>
        <w:t>Electric</w:t>
      </w:r>
      <w:r w:rsidRPr="00166465">
        <w:rPr>
          <w:rFonts w:eastAsia="Times New Roman"/>
          <w:spacing w:val="-8"/>
        </w:rPr>
        <w:t xml:space="preserve"> </w:t>
      </w:r>
      <w:r w:rsidRPr="00166465">
        <w:rPr>
          <w:rFonts w:eastAsia="Times New Roman"/>
        </w:rPr>
        <w:t>Drill</w:t>
      </w:r>
      <w:bookmarkEnd w:id="7"/>
    </w:p>
    <w:p w14:paraId="20B1059F" w14:textId="39E67C80" w:rsidR="00166465" w:rsidRDefault="00C947ED" w:rsidP="00166465">
      <w:pPr>
        <w:widowControl w:val="0"/>
        <w:spacing w:before="11" w:after="0" w:line="240" w:lineRule="auto"/>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Training Video:</w:t>
      </w:r>
      <w:r w:rsidRPr="00C947ED">
        <w:t xml:space="preserve"> </w:t>
      </w:r>
      <w:hyperlink r:id="rId22" w:history="1">
        <w:r w:rsidR="00025630">
          <w:rPr>
            <w:rStyle w:val="Hyperlink"/>
          </w:rPr>
          <w:t>https://www.youtube.com/watch?v=GiXvEIzdfHk</w:t>
        </w:r>
      </w:hyperlink>
    </w:p>
    <w:p w14:paraId="3A41B8C6" w14:textId="77777777" w:rsidR="00C947ED" w:rsidRPr="00166465" w:rsidRDefault="00C947ED" w:rsidP="00166465">
      <w:pPr>
        <w:widowControl w:val="0"/>
        <w:spacing w:before="11" w:after="0" w:line="240" w:lineRule="auto"/>
        <w:rPr>
          <w:rFonts w:ascii="Times New Roman" w:eastAsia="Times New Roman" w:hAnsi="Times New Roman" w:cs="Times New Roman"/>
          <w:b/>
          <w:bCs/>
          <w:sz w:val="17"/>
          <w:szCs w:val="17"/>
        </w:rPr>
      </w:pPr>
    </w:p>
    <w:p w14:paraId="42315CE2" w14:textId="77777777" w:rsidR="00166465" w:rsidRPr="00166465" w:rsidRDefault="00166465" w:rsidP="00B44614">
      <w:pPr>
        <w:widowControl w:val="0"/>
        <w:numPr>
          <w:ilvl w:val="0"/>
          <w:numId w:val="34"/>
        </w:numPr>
        <w:tabs>
          <w:tab w:val="left" w:pos="820"/>
        </w:tabs>
        <w:spacing w:after="0" w:line="240" w:lineRule="auto"/>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rPr>
        <w:t>Competencies</w:t>
      </w:r>
    </w:p>
    <w:p w14:paraId="7AC525CF" w14:textId="77777777" w:rsidR="00166465" w:rsidRPr="00166465" w:rsidRDefault="00166465" w:rsidP="00DE5281">
      <w:pPr>
        <w:widowControl w:val="0"/>
        <w:spacing w:after="0" w:line="240" w:lineRule="auto"/>
        <w:rPr>
          <w:rFonts w:ascii="Times New Roman" w:eastAsia="Times New Roman" w:hAnsi="Times New Roman" w:cs="Times New Roman"/>
          <w:sz w:val="19"/>
          <w:szCs w:val="19"/>
        </w:rPr>
      </w:pPr>
    </w:p>
    <w:p w14:paraId="784882FD" w14:textId="77777777" w:rsidR="00166465" w:rsidRPr="00166465" w:rsidRDefault="00166465" w:rsidP="00DE5281">
      <w:pPr>
        <w:widowControl w:val="0"/>
        <w:spacing w:after="0" w:line="242" w:lineRule="auto"/>
        <w:ind w:right="267"/>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rPr>
        <w:t>Given</w:t>
      </w:r>
      <w:r w:rsidRPr="00166465">
        <w:rPr>
          <w:rFonts w:ascii="Times New Roman" w:eastAsia="Times New Roman" w:hAnsi="Times New Roman" w:cs="Times New Roman"/>
          <w:spacing w:val="-6"/>
          <w:sz w:val="24"/>
          <w:szCs w:val="24"/>
        </w:rPr>
        <w:t xml:space="preserve"> </w:t>
      </w:r>
      <w:r w:rsidRPr="00166465">
        <w:rPr>
          <w:rFonts w:ascii="Times New Roman" w:eastAsia="Times New Roman" w:hAnsi="Times New Roman" w:cs="Times New Roman"/>
          <w:sz w:val="24"/>
          <w:szCs w:val="24"/>
        </w:rPr>
        <w:t>a</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properly</w:t>
      </w:r>
      <w:r w:rsidRPr="00166465">
        <w:rPr>
          <w:rFonts w:ascii="Times New Roman" w:eastAsia="Times New Roman" w:hAnsi="Times New Roman" w:cs="Times New Roman"/>
          <w:spacing w:val="-6"/>
          <w:sz w:val="24"/>
          <w:szCs w:val="24"/>
        </w:rPr>
        <w:t xml:space="preserve"> </w:t>
      </w:r>
      <w:r w:rsidRPr="00166465">
        <w:rPr>
          <w:rFonts w:ascii="Times New Roman" w:eastAsia="Times New Roman" w:hAnsi="Times New Roman" w:cs="Times New Roman"/>
          <w:sz w:val="24"/>
          <w:szCs w:val="24"/>
        </w:rPr>
        <w:t>adjusted</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portable</w:t>
      </w:r>
      <w:r w:rsidRPr="00166465">
        <w:rPr>
          <w:rFonts w:ascii="Times New Roman" w:eastAsia="Times New Roman" w:hAnsi="Times New Roman" w:cs="Times New Roman"/>
          <w:spacing w:val="-6"/>
          <w:sz w:val="24"/>
          <w:szCs w:val="24"/>
        </w:rPr>
        <w:t xml:space="preserve"> </w:t>
      </w:r>
      <w:r w:rsidRPr="00166465">
        <w:rPr>
          <w:rFonts w:ascii="Times New Roman" w:eastAsia="Times New Roman" w:hAnsi="Times New Roman" w:cs="Times New Roman"/>
          <w:sz w:val="24"/>
          <w:szCs w:val="24"/>
        </w:rPr>
        <w:t>electric</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drill,</w:t>
      </w:r>
      <w:r w:rsidRPr="00166465">
        <w:rPr>
          <w:rFonts w:ascii="Times New Roman" w:eastAsia="Times New Roman" w:hAnsi="Times New Roman" w:cs="Times New Roman"/>
          <w:spacing w:val="-6"/>
          <w:sz w:val="24"/>
          <w:szCs w:val="24"/>
        </w:rPr>
        <w:t xml:space="preserve"> </w:t>
      </w:r>
      <w:r w:rsidRPr="00166465">
        <w:rPr>
          <w:rFonts w:ascii="Times New Roman" w:eastAsia="Times New Roman" w:hAnsi="Times New Roman" w:cs="Times New Roman"/>
          <w:sz w:val="24"/>
          <w:szCs w:val="24"/>
        </w:rPr>
        <w:t>accessories,</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instruction</w:t>
      </w:r>
      <w:r w:rsidRPr="00166465">
        <w:rPr>
          <w:rFonts w:ascii="Times New Roman" w:eastAsia="Times New Roman" w:hAnsi="Times New Roman" w:cs="Times New Roman"/>
          <w:spacing w:val="-6"/>
          <w:sz w:val="24"/>
          <w:szCs w:val="24"/>
        </w:rPr>
        <w:t xml:space="preserve"> </w:t>
      </w:r>
      <w:r w:rsidRPr="00166465">
        <w:rPr>
          <w:rFonts w:ascii="Times New Roman" w:eastAsia="Times New Roman" w:hAnsi="Times New Roman" w:cs="Times New Roman"/>
          <w:sz w:val="24"/>
          <w:szCs w:val="24"/>
        </w:rPr>
        <w:t>and demonstration</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of</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use,</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each</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student</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will</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be</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able</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to:</w:t>
      </w:r>
    </w:p>
    <w:p w14:paraId="10D60971" w14:textId="77777777" w:rsidR="00166465" w:rsidRPr="00166465" w:rsidRDefault="00166465" w:rsidP="00DE5281">
      <w:pPr>
        <w:widowControl w:val="0"/>
        <w:spacing w:after="0" w:line="240" w:lineRule="auto"/>
        <w:rPr>
          <w:rFonts w:ascii="Times New Roman" w:eastAsia="Times New Roman" w:hAnsi="Times New Roman" w:cs="Times New Roman"/>
          <w:sz w:val="23"/>
          <w:szCs w:val="23"/>
        </w:rPr>
      </w:pPr>
    </w:p>
    <w:p w14:paraId="7E34EC52" w14:textId="77777777" w:rsidR="00166465" w:rsidRPr="00166465" w:rsidRDefault="00166465" w:rsidP="00B44614">
      <w:pPr>
        <w:widowControl w:val="0"/>
        <w:numPr>
          <w:ilvl w:val="1"/>
          <w:numId w:val="34"/>
        </w:numPr>
        <w:tabs>
          <w:tab w:val="left" w:pos="1180"/>
        </w:tabs>
        <w:spacing w:after="0" w:line="240" w:lineRule="auto"/>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rPr>
        <w:t>Identify</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major</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parts</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of</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portable</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electric</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drill.</w:t>
      </w:r>
    </w:p>
    <w:p w14:paraId="6EA07A05" w14:textId="77777777" w:rsidR="00166465" w:rsidRPr="00166465" w:rsidRDefault="00166465" w:rsidP="00B44614">
      <w:pPr>
        <w:widowControl w:val="0"/>
        <w:numPr>
          <w:ilvl w:val="1"/>
          <w:numId w:val="34"/>
        </w:numPr>
        <w:tabs>
          <w:tab w:val="left" w:pos="1180"/>
        </w:tabs>
        <w:spacing w:after="0" w:line="274" w:lineRule="exact"/>
        <w:ind w:right="267"/>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rPr>
        <w:t>Pass</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a</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written</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test</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on</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safety</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and</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operating</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procedures</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of</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portable</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electric</w:t>
      </w:r>
      <w:r w:rsidRPr="00166465">
        <w:rPr>
          <w:rFonts w:ascii="Times New Roman" w:eastAsia="Times New Roman" w:hAnsi="Times New Roman" w:cs="Times New Roman"/>
          <w:w w:val="99"/>
          <w:sz w:val="24"/>
          <w:szCs w:val="24"/>
        </w:rPr>
        <w:t xml:space="preserve"> </w:t>
      </w:r>
      <w:r w:rsidRPr="00166465">
        <w:rPr>
          <w:rFonts w:ascii="Times New Roman" w:eastAsia="Times New Roman" w:hAnsi="Times New Roman" w:cs="Times New Roman"/>
          <w:sz w:val="24"/>
          <w:szCs w:val="24"/>
        </w:rPr>
        <w:t>drill</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with</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100</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percent</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accuracy.</w:t>
      </w:r>
    </w:p>
    <w:p w14:paraId="53CF5075" w14:textId="77777777" w:rsidR="00166465" w:rsidRPr="00166465" w:rsidRDefault="00166465" w:rsidP="00B44614">
      <w:pPr>
        <w:widowControl w:val="0"/>
        <w:numPr>
          <w:ilvl w:val="1"/>
          <w:numId w:val="34"/>
        </w:numPr>
        <w:tabs>
          <w:tab w:val="left" w:pos="1180"/>
        </w:tabs>
        <w:spacing w:after="0" w:line="242" w:lineRule="auto"/>
        <w:ind w:right="626"/>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rPr>
        <w:t>Demonstrate</w:t>
      </w:r>
      <w:r w:rsidRPr="00166465">
        <w:rPr>
          <w:rFonts w:ascii="Times New Roman" w:eastAsia="Times New Roman" w:hAnsi="Times New Roman" w:cs="Times New Roman"/>
          <w:spacing w:val="-6"/>
          <w:sz w:val="24"/>
          <w:szCs w:val="24"/>
        </w:rPr>
        <w:t xml:space="preserve"> </w:t>
      </w:r>
      <w:r w:rsidRPr="00166465">
        <w:rPr>
          <w:rFonts w:ascii="Times New Roman" w:eastAsia="Times New Roman" w:hAnsi="Times New Roman" w:cs="Times New Roman"/>
          <w:sz w:val="24"/>
          <w:szCs w:val="24"/>
        </w:rPr>
        <w:t>ability</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to</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use</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portable</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electric</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drill,</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following</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suggested safety</w:t>
      </w:r>
      <w:r w:rsidRPr="00166465">
        <w:rPr>
          <w:rFonts w:ascii="Times New Roman" w:eastAsia="Times New Roman" w:hAnsi="Times New Roman" w:cs="Times New Roman"/>
          <w:spacing w:val="-7"/>
          <w:sz w:val="24"/>
          <w:szCs w:val="24"/>
        </w:rPr>
        <w:t xml:space="preserve"> </w:t>
      </w:r>
      <w:r w:rsidRPr="00166465">
        <w:rPr>
          <w:rFonts w:ascii="Times New Roman" w:eastAsia="Times New Roman" w:hAnsi="Times New Roman" w:cs="Times New Roman"/>
          <w:sz w:val="24"/>
          <w:szCs w:val="24"/>
        </w:rPr>
        <w:t>rules</w:t>
      </w:r>
      <w:r w:rsidRPr="00166465">
        <w:rPr>
          <w:rFonts w:ascii="Times New Roman" w:eastAsia="Times New Roman" w:hAnsi="Times New Roman" w:cs="Times New Roman"/>
          <w:spacing w:val="-6"/>
          <w:sz w:val="24"/>
          <w:szCs w:val="24"/>
        </w:rPr>
        <w:t xml:space="preserve"> </w:t>
      </w:r>
      <w:r w:rsidRPr="00166465">
        <w:rPr>
          <w:rFonts w:ascii="Times New Roman" w:eastAsia="Times New Roman" w:hAnsi="Times New Roman" w:cs="Times New Roman"/>
          <w:sz w:val="24"/>
          <w:szCs w:val="24"/>
        </w:rPr>
        <w:t>and</w:t>
      </w:r>
      <w:r w:rsidRPr="00166465">
        <w:rPr>
          <w:rFonts w:ascii="Times New Roman" w:eastAsia="Times New Roman" w:hAnsi="Times New Roman" w:cs="Times New Roman"/>
          <w:spacing w:val="-6"/>
          <w:sz w:val="24"/>
          <w:szCs w:val="24"/>
        </w:rPr>
        <w:t xml:space="preserve"> </w:t>
      </w:r>
      <w:r w:rsidRPr="00166465">
        <w:rPr>
          <w:rFonts w:ascii="Times New Roman" w:eastAsia="Times New Roman" w:hAnsi="Times New Roman" w:cs="Times New Roman"/>
          <w:sz w:val="24"/>
          <w:szCs w:val="24"/>
        </w:rPr>
        <w:t>correct</w:t>
      </w:r>
      <w:r w:rsidRPr="00166465">
        <w:rPr>
          <w:rFonts w:ascii="Times New Roman" w:eastAsia="Times New Roman" w:hAnsi="Times New Roman" w:cs="Times New Roman"/>
          <w:spacing w:val="-6"/>
          <w:sz w:val="24"/>
          <w:szCs w:val="24"/>
        </w:rPr>
        <w:t xml:space="preserve"> </w:t>
      </w:r>
      <w:r w:rsidRPr="00166465">
        <w:rPr>
          <w:rFonts w:ascii="Times New Roman" w:eastAsia="Times New Roman" w:hAnsi="Times New Roman" w:cs="Times New Roman"/>
          <w:sz w:val="24"/>
          <w:szCs w:val="24"/>
        </w:rPr>
        <w:t>operation</w:t>
      </w:r>
      <w:r w:rsidRPr="00166465">
        <w:rPr>
          <w:rFonts w:ascii="Times New Roman" w:eastAsia="Times New Roman" w:hAnsi="Times New Roman" w:cs="Times New Roman"/>
          <w:spacing w:val="-6"/>
          <w:sz w:val="24"/>
          <w:szCs w:val="24"/>
        </w:rPr>
        <w:t xml:space="preserve"> </w:t>
      </w:r>
      <w:r w:rsidRPr="00166465">
        <w:rPr>
          <w:rFonts w:ascii="Times New Roman" w:eastAsia="Times New Roman" w:hAnsi="Times New Roman" w:cs="Times New Roman"/>
          <w:sz w:val="24"/>
          <w:szCs w:val="24"/>
        </w:rPr>
        <w:t>procedures.</w:t>
      </w:r>
    </w:p>
    <w:p w14:paraId="534E8B25" w14:textId="77777777" w:rsidR="00166465" w:rsidRPr="00166465" w:rsidRDefault="00166465" w:rsidP="00DE5281">
      <w:pPr>
        <w:widowControl w:val="0"/>
        <w:spacing w:after="0" w:line="240" w:lineRule="auto"/>
        <w:rPr>
          <w:rFonts w:ascii="Times New Roman" w:eastAsia="Times New Roman" w:hAnsi="Times New Roman" w:cs="Times New Roman"/>
          <w:sz w:val="23"/>
          <w:szCs w:val="23"/>
        </w:rPr>
      </w:pPr>
    </w:p>
    <w:p w14:paraId="073CE0D6" w14:textId="77777777" w:rsidR="00166465" w:rsidRPr="00166465" w:rsidRDefault="00166465" w:rsidP="00B44614">
      <w:pPr>
        <w:widowControl w:val="0"/>
        <w:numPr>
          <w:ilvl w:val="0"/>
          <w:numId w:val="34"/>
        </w:numPr>
        <w:tabs>
          <w:tab w:val="left" w:pos="820"/>
        </w:tabs>
        <w:spacing w:after="0" w:line="240" w:lineRule="auto"/>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rPr>
        <w:t>Instructional</w:t>
      </w:r>
      <w:r w:rsidRPr="00166465">
        <w:rPr>
          <w:rFonts w:ascii="Times New Roman" w:eastAsia="Times New Roman" w:hAnsi="Times New Roman" w:cs="Times New Roman"/>
          <w:spacing w:val="-9"/>
          <w:sz w:val="24"/>
          <w:szCs w:val="24"/>
        </w:rPr>
        <w:t xml:space="preserve"> </w:t>
      </w:r>
      <w:r w:rsidRPr="00166465">
        <w:rPr>
          <w:rFonts w:ascii="Times New Roman" w:eastAsia="Times New Roman" w:hAnsi="Times New Roman" w:cs="Times New Roman"/>
          <w:sz w:val="24"/>
          <w:szCs w:val="24"/>
        </w:rPr>
        <w:t>Materials</w:t>
      </w:r>
      <w:r w:rsidRPr="00166465">
        <w:rPr>
          <w:rFonts w:ascii="Times New Roman" w:eastAsia="Times New Roman" w:hAnsi="Times New Roman" w:cs="Times New Roman"/>
          <w:spacing w:val="-8"/>
          <w:sz w:val="24"/>
          <w:szCs w:val="24"/>
        </w:rPr>
        <w:t xml:space="preserve"> </w:t>
      </w:r>
      <w:r w:rsidRPr="00166465">
        <w:rPr>
          <w:rFonts w:ascii="Times New Roman" w:eastAsia="Times New Roman" w:hAnsi="Times New Roman" w:cs="Times New Roman"/>
          <w:sz w:val="24"/>
          <w:szCs w:val="24"/>
        </w:rPr>
        <w:t>and</w:t>
      </w:r>
      <w:r w:rsidRPr="00166465">
        <w:rPr>
          <w:rFonts w:ascii="Times New Roman" w:eastAsia="Times New Roman" w:hAnsi="Times New Roman" w:cs="Times New Roman"/>
          <w:spacing w:val="-8"/>
          <w:sz w:val="24"/>
          <w:szCs w:val="24"/>
        </w:rPr>
        <w:t xml:space="preserve"> </w:t>
      </w:r>
      <w:r w:rsidRPr="00166465">
        <w:rPr>
          <w:rFonts w:ascii="Times New Roman" w:eastAsia="Times New Roman" w:hAnsi="Times New Roman" w:cs="Times New Roman"/>
          <w:sz w:val="24"/>
          <w:szCs w:val="24"/>
        </w:rPr>
        <w:t>Procedures</w:t>
      </w:r>
    </w:p>
    <w:p w14:paraId="458A35C7" w14:textId="77777777" w:rsidR="00166465" w:rsidRPr="00166465" w:rsidRDefault="00166465" w:rsidP="00DE5281">
      <w:pPr>
        <w:widowControl w:val="0"/>
        <w:spacing w:after="0" w:line="240" w:lineRule="auto"/>
        <w:rPr>
          <w:rFonts w:ascii="Times New Roman" w:eastAsia="Times New Roman" w:hAnsi="Times New Roman" w:cs="Times New Roman"/>
          <w:sz w:val="24"/>
          <w:szCs w:val="24"/>
        </w:rPr>
      </w:pPr>
    </w:p>
    <w:p w14:paraId="623DEA6F" w14:textId="77777777" w:rsidR="00166465" w:rsidRPr="00166465" w:rsidRDefault="00166465" w:rsidP="00B44614">
      <w:pPr>
        <w:widowControl w:val="0"/>
        <w:numPr>
          <w:ilvl w:val="1"/>
          <w:numId w:val="34"/>
        </w:numPr>
        <w:tabs>
          <w:tab w:val="left" w:pos="1180"/>
        </w:tabs>
        <w:spacing w:after="0" w:line="240" w:lineRule="auto"/>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rPr>
        <w:t>Identification</w:t>
      </w:r>
      <w:r w:rsidRPr="00166465">
        <w:rPr>
          <w:rFonts w:ascii="Times New Roman" w:eastAsia="Times New Roman" w:hAnsi="Times New Roman" w:cs="Times New Roman"/>
          <w:spacing w:val="-6"/>
          <w:sz w:val="24"/>
          <w:szCs w:val="24"/>
        </w:rPr>
        <w:t xml:space="preserve"> </w:t>
      </w:r>
      <w:r w:rsidRPr="00166465">
        <w:rPr>
          <w:rFonts w:ascii="Times New Roman" w:eastAsia="Times New Roman" w:hAnsi="Times New Roman" w:cs="Times New Roman"/>
          <w:sz w:val="24"/>
          <w:szCs w:val="24"/>
        </w:rPr>
        <w:t>of</w:t>
      </w:r>
      <w:r w:rsidRPr="00166465">
        <w:rPr>
          <w:rFonts w:ascii="Times New Roman" w:eastAsia="Times New Roman" w:hAnsi="Times New Roman" w:cs="Times New Roman"/>
          <w:spacing w:val="-6"/>
          <w:sz w:val="24"/>
          <w:szCs w:val="24"/>
        </w:rPr>
        <w:t xml:space="preserve"> </w:t>
      </w:r>
      <w:r w:rsidRPr="00166465">
        <w:rPr>
          <w:rFonts w:ascii="Times New Roman" w:eastAsia="Times New Roman" w:hAnsi="Times New Roman" w:cs="Times New Roman"/>
          <w:sz w:val="24"/>
          <w:szCs w:val="24"/>
        </w:rPr>
        <w:t>basic</w:t>
      </w:r>
      <w:r w:rsidRPr="00166465">
        <w:rPr>
          <w:rFonts w:ascii="Times New Roman" w:eastAsia="Times New Roman" w:hAnsi="Times New Roman" w:cs="Times New Roman"/>
          <w:spacing w:val="-6"/>
          <w:sz w:val="24"/>
          <w:szCs w:val="24"/>
        </w:rPr>
        <w:t xml:space="preserve"> </w:t>
      </w:r>
      <w:r w:rsidRPr="00166465">
        <w:rPr>
          <w:rFonts w:ascii="Times New Roman" w:eastAsia="Times New Roman" w:hAnsi="Times New Roman" w:cs="Times New Roman"/>
          <w:sz w:val="24"/>
          <w:szCs w:val="24"/>
        </w:rPr>
        <w:t>portable</w:t>
      </w:r>
      <w:r w:rsidRPr="00166465">
        <w:rPr>
          <w:rFonts w:ascii="Times New Roman" w:eastAsia="Times New Roman" w:hAnsi="Times New Roman" w:cs="Times New Roman"/>
          <w:spacing w:val="-6"/>
          <w:sz w:val="24"/>
          <w:szCs w:val="24"/>
        </w:rPr>
        <w:t xml:space="preserve"> </w:t>
      </w:r>
      <w:r w:rsidRPr="00166465">
        <w:rPr>
          <w:rFonts w:ascii="Times New Roman" w:eastAsia="Times New Roman" w:hAnsi="Times New Roman" w:cs="Times New Roman"/>
          <w:sz w:val="24"/>
          <w:szCs w:val="24"/>
        </w:rPr>
        <w:t>electric</w:t>
      </w:r>
      <w:r w:rsidRPr="00166465">
        <w:rPr>
          <w:rFonts w:ascii="Times New Roman" w:eastAsia="Times New Roman" w:hAnsi="Times New Roman" w:cs="Times New Roman"/>
          <w:spacing w:val="-6"/>
          <w:sz w:val="24"/>
          <w:szCs w:val="24"/>
        </w:rPr>
        <w:t xml:space="preserve"> </w:t>
      </w:r>
      <w:r w:rsidRPr="00166465">
        <w:rPr>
          <w:rFonts w:ascii="Times New Roman" w:eastAsia="Times New Roman" w:hAnsi="Times New Roman" w:cs="Times New Roman"/>
          <w:sz w:val="24"/>
          <w:szCs w:val="24"/>
        </w:rPr>
        <w:t>drill</w:t>
      </w:r>
      <w:r w:rsidRPr="00166465">
        <w:rPr>
          <w:rFonts w:ascii="Times New Roman" w:eastAsia="Times New Roman" w:hAnsi="Times New Roman" w:cs="Times New Roman"/>
          <w:spacing w:val="-6"/>
          <w:sz w:val="24"/>
          <w:szCs w:val="24"/>
        </w:rPr>
        <w:t xml:space="preserve"> </w:t>
      </w:r>
      <w:r w:rsidRPr="00166465">
        <w:rPr>
          <w:rFonts w:ascii="Times New Roman" w:eastAsia="Times New Roman" w:hAnsi="Times New Roman" w:cs="Times New Roman"/>
          <w:sz w:val="24"/>
          <w:szCs w:val="24"/>
        </w:rPr>
        <w:t>parts.</w:t>
      </w:r>
    </w:p>
    <w:p w14:paraId="7C5787AD" w14:textId="77777777" w:rsidR="00166465" w:rsidRPr="00166465" w:rsidRDefault="00166465" w:rsidP="00DE5281">
      <w:pPr>
        <w:widowControl w:val="0"/>
        <w:spacing w:after="0" w:line="240" w:lineRule="auto"/>
        <w:rPr>
          <w:rFonts w:ascii="Times New Roman" w:eastAsia="Times New Roman" w:hAnsi="Times New Roman" w:cs="Times New Roman"/>
          <w:sz w:val="17"/>
          <w:szCs w:val="17"/>
        </w:rPr>
      </w:pPr>
    </w:p>
    <w:p w14:paraId="44FCF281" w14:textId="77777777" w:rsidR="00166465" w:rsidRPr="00166465" w:rsidRDefault="00166465" w:rsidP="00DE5281">
      <w:pPr>
        <w:widowControl w:val="0"/>
        <w:spacing w:after="0" w:line="240" w:lineRule="auto"/>
        <w:rPr>
          <w:rFonts w:ascii="Times New Roman" w:eastAsia="Times New Roman" w:hAnsi="Times New Roman" w:cs="Times New Roman"/>
          <w:sz w:val="17"/>
          <w:szCs w:val="17"/>
        </w:rPr>
        <w:sectPr w:rsidR="00166465" w:rsidRPr="00166465" w:rsidSect="00166465">
          <w:pgSz w:w="12240" w:h="15840"/>
          <w:pgMar w:top="720" w:right="720" w:bottom="720" w:left="720" w:header="720" w:footer="720" w:gutter="0"/>
          <w:cols w:space="720"/>
        </w:sectPr>
      </w:pPr>
    </w:p>
    <w:p w14:paraId="36F0260A" w14:textId="77777777" w:rsidR="00166465" w:rsidRPr="00166465" w:rsidRDefault="00166465" w:rsidP="00B44614">
      <w:pPr>
        <w:widowControl w:val="0"/>
        <w:numPr>
          <w:ilvl w:val="2"/>
          <w:numId w:val="34"/>
        </w:numPr>
        <w:tabs>
          <w:tab w:val="left" w:pos="1540"/>
        </w:tabs>
        <w:spacing w:after="0" w:line="275" w:lineRule="exact"/>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rPr>
        <w:t>Piston</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Grip</w:t>
      </w:r>
    </w:p>
    <w:p w14:paraId="35F02C0B" w14:textId="77777777" w:rsidR="00166465" w:rsidRPr="00166465" w:rsidRDefault="00166465" w:rsidP="00B44614">
      <w:pPr>
        <w:widowControl w:val="0"/>
        <w:numPr>
          <w:ilvl w:val="2"/>
          <w:numId w:val="34"/>
        </w:numPr>
        <w:tabs>
          <w:tab w:val="left" w:pos="1540"/>
        </w:tabs>
        <w:spacing w:after="0" w:line="275" w:lineRule="exact"/>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rPr>
        <w:t>Cord</w:t>
      </w:r>
      <w:r w:rsidRPr="00166465">
        <w:rPr>
          <w:rFonts w:ascii="Times New Roman" w:eastAsia="Times New Roman" w:hAnsi="Times New Roman" w:cs="Times New Roman"/>
          <w:spacing w:val="-6"/>
          <w:sz w:val="24"/>
          <w:szCs w:val="24"/>
        </w:rPr>
        <w:t xml:space="preserve"> </w:t>
      </w:r>
      <w:r w:rsidRPr="00166465">
        <w:rPr>
          <w:rFonts w:ascii="Times New Roman" w:eastAsia="Times New Roman" w:hAnsi="Times New Roman" w:cs="Times New Roman"/>
          <w:sz w:val="24"/>
          <w:szCs w:val="24"/>
        </w:rPr>
        <w:t>Strain</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Reliever</w:t>
      </w:r>
    </w:p>
    <w:p w14:paraId="59D676BD" w14:textId="77777777" w:rsidR="00166465" w:rsidRPr="00166465" w:rsidRDefault="00166465" w:rsidP="00B44614">
      <w:pPr>
        <w:widowControl w:val="0"/>
        <w:numPr>
          <w:ilvl w:val="2"/>
          <w:numId w:val="34"/>
        </w:numPr>
        <w:tabs>
          <w:tab w:val="left" w:pos="1540"/>
        </w:tabs>
        <w:spacing w:after="0" w:line="275" w:lineRule="exact"/>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rPr>
        <w:t>Electrical</w:t>
      </w:r>
      <w:r w:rsidRPr="00166465">
        <w:rPr>
          <w:rFonts w:ascii="Times New Roman" w:eastAsia="Times New Roman" w:hAnsi="Times New Roman" w:cs="Times New Roman"/>
          <w:spacing w:val="-10"/>
          <w:sz w:val="24"/>
          <w:szCs w:val="24"/>
        </w:rPr>
        <w:t xml:space="preserve"> </w:t>
      </w:r>
      <w:r w:rsidRPr="00166465">
        <w:rPr>
          <w:rFonts w:ascii="Times New Roman" w:eastAsia="Times New Roman" w:hAnsi="Times New Roman" w:cs="Times New Roman"/>
          <w:sz w:val="24"/>
          <w:szCs w:val="24"/>
        </w:rPr>
        <w:t>Cord</w:t>
      </w:r>
    </w:p>
    <w:p w14:paraId="13961B36" w14:textId="77777777" w:rsidR="00166465" w:rsidRPr="00166465" w:rsidRDefault="00166465" w:rsidP="00B44614">
      <w:pPr>
        <w:widowControl w:val="0"/>
        <w:numPr>
          <w:ilvl w:val="2"/>
          <w:numId w:val="34"/>
        </w:numPr>
        <w:tabs>
          <w:tab w:val="left" w:pos="1540"/>
        </w:tabs>
        <w:spacing w:after="0" w:line="275" w:lineRule="exact"/>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rPr>
        <w:t>Switch</w:t>
      </w:r>
      <w:r w:rsidRPr="00166465">
        <w:rPr>
          <w:rFonts w:ascii="Times New Roman" w:eastAsia="Times New Roman" w:hAnsi="Times New Roman" w:cs="Times New Roman"/>
          <w:spacing w:val="-7"/>
          <w:sz w:val="24"/>
          <w:szCs w:val="24"/>
        </w:rPr>
        <w:t xml:space="preserve"> </w:t>
      </w:r>
      <w:r w:rsidRPr="00166465">
        <w:rPr>
          <w:rFonts w:ascii="Times New Roman" w:eastAsia="Times New Roman" w:hAnsi="Times New Roman" w:cs="Times New Roman"/>
          <w:sz w:val="24"/>
          <w:szCs w:val="24"/>
        </w:rPr>
        <w:t>Lock</w:t>
      </w:r>
    </w:p>
    <w:p w14:paraId="009EA556" w14:textId="77777777" w:rsidR="00166465" w:rsidRPr="00166465" w:rsidRDefault="00166465" w:rsidP="00B44614">
      <w:pPr>
        <w:widowControl w:val="0"/>
        <w:numPr>
          <w:ilvl w:val="2"/>
          <w:numId w:val="34"/>
        </w:numPr>
        <w:tabs>
          <w:tab w:val="left" w:pos="1540"/>
        </w:tabs>
        <w:spacing w:after="0" w:line="275" w:lineRule="exact"/>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rPr>
        <w:br w:type="column"/>
      </w:r>
      <w:r w:rsidRPr="00166465">
        <w:rPr>
          <w:rFonts w:ascii="Times New Roman" w:eastAsia="Times New Roman" w:hAnsi="Times New Roman" w:cs="Times New Roman"/>
          <w:sz w:val="24"/>
          <w:szCs w:val="24"/>
        </w:rPr>
        <w:t>Trigger</w:t>
      </w:r>
      <w:r w:rsidRPr="00166465">
        <w:rPr>
          <w:rFonts w:ascii="Times New Roman" w:eastAsia="Times New Roman" w:hAnsi="Times New Roman" w:cs="Times New Roman"/>
          <w:spacing w:val="-9"/>
          <w:sz w:val="24"/>
          <w:szCs w:val="24"/>
        </w:rPr>
        <w:t xml:space="preserve"> </w:t>
      </w:r>
      <w:r w:rsidRPr="00166465">
        <w:rPr>
          <w:rFonts w:ascii="Times New Roman" w:eastAsia="Times New Roman" w:hAnsi="Times New Roman" w:cs="Times New Roman"/>
          <w:sz w:val="24"/>
          <w:szCs w:val="24"/>
        </w:rPr>
        <w:t>Switch</w:t>
      </w:r>
    </w:p>
    <w:p w14:paraId="613988FD" w14:textId="77777777" w:rsidR="00166465" w:rsidRPr="00166465" w:rsidRDefault="00166465" w:rsidP="00B44614">
      <w:pPr>
        <w:widowControl w:val="0"/>
        <w:numPr>
          <w:ilvl w:val="2"/>
          <w:numId w:val="34"/>
        </w:numPr>
        <w:tabs>
          <w:tab w:val="left" w:pos="1540"/>
        </w:tabs>
        <w:spacing w:after="0" w:line="275" w:lineRule="exact"/>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rPr>
        <w:t>Chuck</w:t>
      </w:r>
      <w:r w:rsidRPr="00166465">
        <w:rPr>
          <w:rFonts w:ascii="Times New Roman" w:eastAsia="Times New Roman" w:hAnsi="Times New Roman" w:cs="Times New Roman"/>
          <w:spacing w:val="-12"/>
          <w:sz w:val="24"/>
          <w:szCs w:val="24"/>
        </w:rPr>
        <w:t xml:space="preserve"> </w:t>
      </w:r>
      <w:r w:rsidRPr="00166465">
        <w:rPr>
          <w:rFonts w:ascii="Times New Roman" w:eastAsia="Times New Roman" w:hAnsi="Times New Roman" w:cs="Times New Roman"/>
          <w:sz w:val="24"/>
          <w:szCs w:val="24"/>
        </w:rPr>
        <w:t>Wrench</w:t>
      </w:r>
    </w:p>
    <w:p w14:paraId="77494D51" w14:textId="77777777" w:rsidR="00166465" w:rsidRPr="00166465" w:rsidRDefault="00166465" w:rsidP="00B44614">
      <w:pPr>
        <w:widowControl w:val="0"/>
        <w:numPr>
          <w:ilvl w:val="2"/>
          <w:numId w:val="34"/>
        </w:numPr>
        <w:tabs>
          <w:tab w:val="left" w:pos="1540"/>
        </w:tabs>
        <w:spacing w:after="0" w:line="275" w:lineRule="exact"/>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rPr>
        <w:t>Reversing</w:t>
      </w:r>
      <w:r w:rsidRPr="00166465">
        <w:rPr>
          <w:rFonts w:ascii="Times New Roman" w:eastAsia="Times New Roman" w:hAnsi="Times New Roman" w:cs="Times New Roman"/>
          <w:spacing w:val="-8"/>
          <w:sz w:val="24"/>
          <w:szCs w:val="24"/>
        </w:rPr>
        <w:t xml:space="preserve"> </w:t>
      </w:r>
      <w:r w:rsidRPr="00166465">
        <w:rPr>
          <w:rFonts w:ascii="Times New Roman" w:eastAsia="Times New Roman" w:hAnsi="Times New Roman" w:cs="Times New Roman"/>
          <w:sz w:val="24"/>
          <w:szCs w:val="24"/>
        </w:rPr>
        <w:t>Switch</w:t>
      </w:r>
    </w:p>
    <w:p w14:paraId="522807F2" w14:textId="77777777" w:rsidR="00166465" w:rsidRPr="00166465" w:rsidRDefault="00166465" w:rsidP="00B44614">
      <w:pPr>
        <w:widowControl w:val="0"/>
        <w:numPr>
          <w:ilvl w:val="2"/>
          <w:numId w:val="34"/>
        </w:numPr>
        <w:tabs>
          <w:tab w:val="left" w:pos="1540"/>
        </w:tabs>
        <w:spacing w:after="0" w:line="275" w:lineRule="exact"/>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rPr>
        <w:t>Chuck</w:t>
      </w:r>
    </w:p>
    <w:p w14:paraId="64C5C1ED" w14:textId="77777777" w:rsidR="00166465" w:rsidRPr="00166465" w:rsidRDefault="00166465" w:rsidP="00166465">
      <w:pPr>
        <w:widowControl w:val="0"/>
        <w:spacing w:after="0" w:line="275" w:lineRule="exact"/>
        <w:rPr>
          <w:rFonts w:ascii="Calibri" w:eastAsia="Calibri" w:hAnsi="Calibri" w:cs="Times New Roman"/>
        </w:rPr>
        <w:sectPr w:rsidR="00166465" w:rsidRPr="00166465" w:rsidSect="00166465">
          <w:type w:val="continuous"/>
          <w:pgSz w:w="12240" w:h="15840"/>
          <w:pgMar w:top="720" w:right="720" w:bottom="720" w:left="720" w:header="720" w:footer="720" w:gutter="0"/>
          <w:cols w:num="2" w:space="720" w:equalWidth="0">
            <w:col w:w="4507" w:space="1153"/>
            <w:col w:w="5140"/>
          </w:cols>
        </w:sectPr>
      </w:pPr>
    </w:p>
    <w:p w14:paraId="11AD9A56" w14:textId="77777777" w:rsidR="00166465" w:rsidRPr="00166465" w:rsidRDefault="00166465" w:rsidP="00166465">
      <w:pPr>
        <w:widowControl w:val="0"/>
        <w:spacing w:after="0" w:line="240" w:lineRule="auto"/>
        <w:rPr>
          <w:rFonts w:ascii="Times New Roman" w:eastAsia="Times New Roman" w:hAnsi="Times New Roman" w:cs="Times New Roman"/>
          <w:sz w:val="20"/>
          <w:szCs w:val="20"/>
        </w:rPr>
      </w:pPr>
    </w:p>
    <w:p w14:paraId="4C0684AC" w14:textId="77777777" w:rsidR="00166465" w:rsidRPr="00166465" w:rsidRDefault="00166465" w:rsidP="00166465">
      <w:pPr>
        <w:widowControl w:val="0"/>
        <w:spacing w:before="6" w:after="0" w:line="240" w:lineRule="auto"/>
        <w:rPr>
          <w:rFonts w:ascii="Times New Roman" w:eastAsia="Times New Roman" w:hAnsi="Times New Roman" w:cs="Times New Roman"/>
          <w:sz w:val="28"/>
          <w:szCs w:val="28"/>
        </w:rPr>
      </w:pPr>
    </w:p>
    <w:p w14:paraId="311C9380" w14:textId="77777777" w:rsidR="00166465" w:rsidRPr="00166465" w:rsidRDefault="00166465" w:rsidP="00166465">
      <w:pPr>
        <w:widowControl w:val="0"/>
        <w:spacing w:after="0" w:line="200" w:lineRule="atLeast"/>
        <w:rPr>
          <w:rFonts w:ascii="Times New Roman" w:eastAsia="Times New Roman" w:hAnsi="Times New Roman" w:cs="Times New Roman"/>
          <w:sz w:val="20"/>
          <w:szCs w:val="20"/>
        </w:rPr>
      </w:pPr>
      <w:r w:rsidRPr="00166465">
        <w:rPr>
          <w:rFonts w:ascii="Times New Roman" w:eastAsia="Times New Roman" w:hAnsi="Times New Roman" w:cs="Times New Roman"/>
          <w:noProof/>
          <w:sz w:val="20"/>
          <w:szCs w:val="20"/>
        </w:rPr>
        <w:drawing>
          <wp:inline distT="0" distB="0" distL="0" distR="0" wp14:anchorId="0A020420" wp14:editId="0A65084F">
            <wp:extent cx="4474370" cy="3284410"/>
            <wp:effectExtent l="0" t="0" r="0" b="0"/>
            <wp:docPr id="4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3" cstate="print"/>
                    <a:stretch>
                      <a:fillRect/>
                    </a:stretch>
                  </pic:blipFill>
                  <pic:spPr>
                    <a:xfrm>
                      <a:off x="0" y="0"/>
                      <a:ext cx="4474370" cy="3284410"/>
                    </a:xfrm>
                    <a:prstGeom prst="rect">
                      <a:avLst/>
                    </a:prstGeom>
                  </pic:spPr>
                </pic:pic>
              </a:graphicData>
            </a:graphic>
          </wp:inline>
        </w:drawing>
      </w:r>
    </w:p>
    <w:p w14:paraId="30536740" w14:textId="77777777" w:rsidR="00166465" w:rsidRPr="00166465" w:rsidRDefault="00166465" w:rsidP="00166465">
      <w:pPr>
        <w:widowControl w:val="0"/>
        <w:spacing w:after="0" w:line="200" w:lineRule="atLeast"/>
        <w:rPr>
          <w:rFonts w:ascii="Times New Roman" w:eastAsia="Times New Roman" w:hAnsi="Times New Roman" w:cs="Times New Roman"/>
          <w:sz w:val="20"/>
          <w:szCs w:val="20"/>
        </w:rPr>
        <w:sectPr w:rsidR="00166465" w:rsidRPr="00166465" w:rsidSect="00166465">
          <w:type w:val="continuous"/>
          <w:pgSz w:w="12240" w:h="15840"/>
          <w:pgMar w:top="720" w:right="720" w:bottom="720" w:left="720" w:header="720" w:footer="720" w:gutter="0"/>
          <w:cols w:space="720"/>
        </w:sectPr>
      </w:pPr>
    </w:p>
    <w:p w14:paraId="0AACBC40" w14:textId="77777777" w:rsidR="00166465" w:rsidRPr="00166465" w:rsidRDefault="00166465" w:rsidP="00166465">
      <w:pPr>
        <w:widowControl w:val="0"/>
        <w:spacing w:before="3" w:after="0" w:line="240" w:lineRule="auto"/>
        <w:rPr>
          <w:rFonts w:ascii="Times New Roman" w:eastAsia="Times New Roman" w:hAnsi="Times New Roman" w:cs="Times New Roman"/>
          <w:sz w:val="12"/>
          <w:szCs w:val="12"/>
        </w:rPr>
      </w:pPr>
    </w:p>
    <w:p w14:paraId="1FBE86FE" w14:textId="77777777" w:rsidR="00166465" w:rsidRPr="00166465" w:rsidRDefault="00166465" w:rsidP="00B44614">
      <w:pPr>
        <w:widowControl w:val="0"/>
        <w:numPr>
          <w:ilvl w:val="1"/>
          <w:numId w:val="34"/>
        </w:numPr>
        <w:tabs>
          <w:tab w:val="left" w:pos="1160"/>
        </w:tabs>
        <w:spacing w:before="69" w:after="0" w:line="240" w:lineRule="auto"/>
        <w:ind w:left="1160"/>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rPr>
        <w:t>Portable</w:t>
      </w:r>
      <w:r w:rsidRPr="00166465">
        <w:rPr>
          <w:rFonts w:ascii="Times New Roman" w:eastAsia="Times New Roman" w:hAnsi="Times New Roman" w:cs="Times New Roman"/>
          <w:spacing w:val="-7"/>
          <w:sz w:val="24"/>
          <w:szCs w:val="24"/>
        </w:rPr>
        <w:t xml:space="preserve"> </w:t>
      </w:r>
      <w:r w:rsidRPr="00166465">
        <w:rPr>
          <w:rFonts w:ascii="Times New Roman" w:eastAsia="Times New Roman" w:hAnsi="Times New Roman" w:cs="Times New Roman"/>
          <w:sz w:val="24"/>
          <w:szCs w:val="24"/>
        </w:rPr>
        <w:t>Electric</w:t>
      </w:r>
      <w:r w:rsidRPr="00166465">
        <w:rPr>
          <w:rFonts w:ascii="Times New Roman" w:eastAsia="Times New Roman" w:hAnsi="Times New Roman" w:cs="Times New Roman"/>
          <w:spacing w:val="-7"/>
          <w:sz w:val="24"/>
          <w:szCs w:val="24"/>
        </w:rPr>
        <w:t xml:space="preserve"> </w:t>
      </w:r>
      <w:r w:rsidRPr="00166465">
        <w:rPr>
          <w:rFonts w:ascii="Times New Roman" w:eastAsia="Times New Roman" w:hAnsi="Times New Roman" w:cs="Times New Roman"/>
          <w:sz w:val="24"/>
          <w:szCs w:val="24"/>
        </w:rPr>
        <w:t>Drill</w:t>
      </w:r>
      <w:r w:rsidRPr="00166465">
        <w:rPr>
          <w:rFonts w:ascii="Times New Roman" w:eastAsia="Times New Roman" w:hAnsi="Times New Roman" w:cs="Times New Roman"/>
          <w:spacing w:val="-6"/>
          <w:sz w:val="24"/>
          <w:szCs w:val="24"/>
        </w:rPr>
        <w:t xml:space="preserve"> </w:t>
      </w:r>
      <w:r w:rsidRPr="00166465">
        <w:rPr>
          <w:rFonts w:ascii="Times New Roman" w:eastAsia="Times New Roman" w:hAnsi="Times New Roman" w:cs="Times New Roman"/>
          <w:sz w:val="24"/>
          <w:szCs w:val="24"/>
        </w:rPr>
        <w:t>Safety</w:t>
      </w:r>
    </w:p>
    <w:p w14:paraId="6B4D8A66" w14:textId="77777777" w:rsidR="00166465" w:rsidRPr="00166465" w:rsidRDefault="00166465" w:rsidP="00166465">
      <w:pPr>
        <w:widowControl w:val="0"/>
        <w:spacing w:after="0" w:line="240" w:lineRule="exact"/>
        <w:rPr>
          <w:rFonts w:ascii="Times New Roman" w:eastAsia="Times New Roman" w:hAnsi="Times New Roman" w:cs="Times New Roman"/>
          <w:sz w:val="24"/>
          <w:szCs w:val="24"/>
        </w:rPr>
      </w:pPr>
    </w:p>
    <w:p w14:paraId="18C359E0" w14:textId="77777777" w:rsidR="00166465" w:rsidRPr="00166465" w:rsidRDefault="00166465" w:rsidP="00B44614">
      <w:pPr>
        <w:widowControl w:val="0"/>
        <w:numPr>
          <w:ilvl w:val="2"/>
          <w:numId w:val="34"/>
        </w:numPr>
        <w:tabs>
          <w:tab w:val="left" w:pos="1520"/>
        </w:tabs>
        <w:spacing w:after="0" w:line="240" w:lineRule="exact"/>
        <w:ind w:left="1520"/>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rPr>
        <w:t>Wear</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safety</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glasses</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when</w:t>
      </w:r>
      <w:r w:rsidRPr="00166465">
        <w:rPr>
          <w:rFonts w:ascii="Times New Roman" w:eastAsia="Times New Roman" w:hAnsi="Times New Roman" w:cs="Times New Roman"/>
          <w:spacing w:val="51"/>
          <w:sz w:val="24"/>
          <w:szCs w:val="24"/>
        </w:rPr>
        <w:t xml:space="preserve"> </w:t>
      </w:r>
      <w:r w:rsidRPr="00166465">
        <w:rPr>
          <w:rFonts w:ascii="Times New Roman" w:eastAsia="Times New Roman" w:hAnsi="Times New Roman" w:cs="Times New Roman"/>
          <w:sz w:val="24"/>
          <w:szCs w:val="24"/>
        </w:rPr>
        <w:t>operating</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with</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portable</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electric</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drill.</w:t>
      </w:r>
    </w:p>
    <w:p w14:paraId="6DE466EE" w14:textId="77777777" w:rsidR="00166465" w:rsidRPr="00166465" w:rsidRDefault="00166465" w:rsidP="00B44614">
      <w:pPr>
        <w:widowControl w:val="0"/>
        <w:numPr>
          <w:ilvl w:val="2"/>
          <w:numId w:val="34"/>
        </w:numPr>
        <w:tabs>
          <w:tab w:val="left" w:pos="1520"/>
        </w:tabs>
        <w:spacing w:after="0" w:line="240" w:lineRule="exact"/>
        <w:ind w:left="1520"/>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rPr>
        <w:t>Disconnect</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drill</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from</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electrical</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supply</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when</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installing</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bits.</w:t>
      </w:r>
    </w:p>
    <w:p w14:paraId="32CF9041" w14:textId="77777777" w:rsidR="00166465" w:rsidRPr="00166465" w:rsidRDefault="00166465" w:rsidP="00B44614">
      <w:pPr>
        <w:widowControl w:val="0"/>
        <w:numPr>
          <w:ilvl w:val="2"/>
          <w:numId w:val="34"/>
        </w:numPr>
        <w:tabs>
          <w:tab w:val="left" w:pos="1520"/>
        </w:tabs>
        <w:spacing w:after="0" w:line="240" w:lineRule="exact"/>
        <w:ind w:left="1520"/>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rPr>
        <w:t>Clamp</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stock</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so</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it</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will</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not</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move</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during</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drilling</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operation.</w:t>
      </w:r>
    </w:p>
    <w:p w14:paraId="5B398A86" w14:textId="77777777" w:rsidR="00166465" w:rsidRPr="00166465" w:rsidRDefault="00166465" w:rsidP="00B44614">
      <w:pPr>
        <w:widowControl w:val="0"/>
        <w:numPr>
          <w:ilvl w:val="2"/>
          <w:numId w:val="34"/>
        </w:numPr>
        <w:tabs>
          <w:tab w:val="left" w:pos="1520"/>
        </w:tabs>
        <w:spacing w:after="0" w:line="240" w:lineRule="exact"/>
        <w:ind w:left="1520" w:right="446"/>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rPr>
        <w:t>Before</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drilling,</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turn</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drill</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on</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to</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see</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if</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bit</w:t>
      </w:r>
      <w:r w:rsidRPr="00166465">
        <w:rPr>
          <w:rFonts w:ascii="Times New Roman" w:eastAsia="Times New Roman" w:hAnsi="Times New Roman" w:cs="Times New Roman"/>
          <w:spacing w:val="-2"/>
          <w:sz w:val="24"/>
          <w:szCs w:val="24"/>
        </w:rPr>
        <w:t xml:space="preserve"> </w:t>
      </w:r>
      <w:r w:rsidRPr="00166465">
        <w:rPr>
          <w:rFonts w:ascii="Times New Roman" w:eastAsia="Times New Roman" w:hAnsi="Times New Roman" w:cs="Times New Roman"/>
          <w:sz w:val="24"/>
          <w:szCs w:val="24"/>
        </w:rPr>
        <w:t>is</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centered</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and</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running true.</w:t>
      </w:r>
    </w:p>
    <w:p w14:paraId="6C2F7C54" w14:textId="77777777" w:rsidR="00166465" w:rsidRPr="00166465" w:rsidRDefault="00166465" w:rsidP="00B44614">
      <w:pPr>
        <w:widowControl w:val="0"/>
        <w:numPr>
          <w:ilvl w:val="2"/>
          <w:numId w:val="34"/>
        </w:numPr>
        <w:tabs>
          <w:tab w:val="left" w:pos="1520"/>
        </w:tabs>
        <w:spacing w:after="0" w:line="240" w:lineRule="exact"/>
        <w:ind w:left="1520"/>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rPr>
        <w:t>Align</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bit</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with</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desired</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hole</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location</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before</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turning</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drill</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on.</w:t>
      </w:r>
    </w:p>
    <w:p w14:paraId="41981518" w14:textId="77777777" w:rsidR="00166465" w:rsidRPr="00166465" w:rsidRDefault="00166465" w:rsidP="00B44614">
      <w:pPr>
        <w:widowControl w:val="0"/>
        <w:numPr>
          <w:ilvl w:val="2"/>
          <w:numId w:val="34"/>
        </w:numPr>
        <w:tabs>
          <w:tab w:val="left" w:pos="1520"/>
        </w:tabs>
        <w:spacing w:after="0" w:line="240" w:lineRule="exact"/>
        <w:ind w:left="1520"/>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rPr>
        <w:t>Hold</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drill</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firmly</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with</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both</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hands</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while</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drilling.</w:t>
      </w:r>
    </w:p>
    <w:p w14:paraId="5327EFAC" w14:textId="4CB95605" w:rsidR="00166465" w:rsidRPr="00166465" w:rsidRDefault="00166465" w:rsidP="00B44614">
      <w:pPr>
        <w:widowControl w:val="0"/>
        <w:numPr>
          <w:ilvl w:val="2"/>
          <w:numId w:val="34"/>
        </w:numPr>
        <w:tabs>
          <w:tab w:val="left" w:pos="1520"/>
        </w:tabs>
        <w:spacing w:after="0" w:line="240" w:lineRule="exact"/>
        <w:ind w:left="1520" w:right="287"/>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rPr>
        <w:t>When</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drilling</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deep</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holes</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with</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a</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twist</w:t>
      </w:r>
      <w:r w:rsidRPr="00166465">
        <w:rPr>
          <w:rFonts w:ascii="Times New Roman" w:eastAsia="Times New Roman" w:hAnsi="Times New Roman" w:cs="Times New Roman"/>
          <w:spacing w:val="-2"/>
          <w:sz w:val="24"/>
          <w:szCs w:val="24"/>
        </w:rPr>
        <w:t xml:space="preserve"> </w:t>
      </w:r>
      <w:r w:rsidRPr="00166465">
        <w:rPr>
          <w:rFonts w:ascii="Times New Roman" w:eastAsia="Times New Roman" w:hAnsi="Times New Roman" w:cs="Times New Roman"/>
          <w:sz w:val="24"/>
          <w:szCs w:val="24"/>
        </w:rPr>
        <w:t>drill,</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move</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bit</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up</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and</w:t>
      </w:r>
      <w:r w:rsidRPr="00166465">
        <w:rPr>
          <w:rFonts w:ascii="Times New Roman" w:eastAsia="Times New Roman" w:hAnsi="Times New Roman" w:cs="Times New Roman"/>
          <w:spacing w:val="-2"/>
          <w:sz w:val="24"/>
          <w:szCs w:val="24"/>
        </w:rPr>
        <w:t xml:space="preserve"> </w:t>
      </w:r>
      <w:r w:rsidRPr="00166465">
        <w:rPr>
          <w:rFonts w:ascii="Times New Roman" w:eastAsia="Times New Roman" w:hAnsi="Times New Roman" w:cs="Times New Roman"/>
          <w:sz w:val="24"/>
          <w:szCs w:val="24"/>
        </w:rPr>
        <w:t>down several</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times</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while</w:t>
      </w:r>
      <w:r w:rsidRPr="00166465">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d</w:t>
      </w:r>
      <w:r w:rsidRPr="00166465">
        <w:rPr>
          <w:rFonts w:ascii="Times New Roman" w:eastAsia="Times New Roman" w:hAnsi="Times New Roman" w:cs="Times New Roman"/>
          <w:sz w:val="24"/>
          <w:szCs w:val="24"/>
        </w:rPr>
        <w:t>rilling</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to</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remove</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cuttings</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and</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reduce</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overheating</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in the</w:t>
      </w:r>
      <w:r w:rsidRPr="00166465">
        <w:rPr>
          <w:rFonts w:ascii="Times New Roman" w:eastAsia="Times New Roman" w:hAnsi="Times New Roman" w:cs="Times New Roman"/>
          <w:spacing w:val="-6"/>
          <w:sz w:val="24"/>
          <w:szCs w:val="24"/>
        </w:rPr>
        <w:t xml:space="preserve"> </w:t>
      </w:r>
      <w:r w:rsidRPr="00166465">
        <w:rPr>
          <w:rFonts w:ascii="Times New Roman" w:eastAsia="Times New Roman" w:hAnsi="Times New Roman" w:cs="Times New Roman"/>
          <w:sz w:val="24"/>
          <w:szCs w:val="24"/>
        </w:rPr>
        <w:t>bit.</w:t>
      </w:r>
    </w:p>
    <w:p w14:paraId="4D9A7E34" w14:textId="77777777" w:rsidR="00166465" w:rsidRPr="00166465" w:rsidRDefault="00166465" w:rsidP="00B44614">
      <w:pPr>
        <w:widowControl w:val="0"/>
        <w:numPr>
          <w:ilvl w:val="2"/>
          <w:numId w:val="34"/>
        </w:numPr>
        <w:tabs>
          <w:tab w:val="left" w:pos="1520"/>
        </w:tabs>
        <w:spacing w:after="0" w:line="240" w:lineRule="exact"/>
        <w:ind w:left="1520"/>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rPr>
        <w:t>Do</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not</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allow</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cord</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to</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become</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wrapped</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around</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drill</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when</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working.</w:t>
      </w:r>
    </w:p>
    <w:p w14:paraId="004DC561" w14:textId="77777777" w:rsidR="00166465" w:rsidRPr="00166465" w:rsidRDefault="00166465" w:rsidP="00B44614">
      <w:pPr>
        <w:widowControl w:val="0"/>
        <w:numPr>
          <w:ilvl w:val="2"/>
          <w:numId w:val="34"/>
        </w:numPr>
        <w:tabs>
          <w:tab w:val="left" w:pos="1520"/>
        </w:tabs>
        <w:spacing w:after="0" w:line="240" w:lineRule="exact"/>
        <w:ind w:left="1520" w:right="507"/>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rPr>
        <w:t>If</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electrical</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cord</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becomes</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frayed</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or</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starts</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to</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separate</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from</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drill</w:t>
      </w:r>
      <w:r w:rsidRPr="00166465">
        <w:rPr>
          <w:rFonts w:ascii="Times New Roman" w:eastAsia="Times New Roman" w:hAnsi="Times New Roman" w:cs="Times New Roman"/>
          <w:w w:val="99"/>
          <w:sz w:val="24"/>
          <w:szCs w:val="24"/>
        </w:rPr>
        <w:t xml:space="preserve"> </w:t>
      </w:r>
      <w:r w:rsidRPr="00166465">
        <w:rPr>
          <w:rFonts w:ascii="Times New Roman" w:eastAsia="Times New Roman" w:hAnsi="Times New Roman" w:cs="Times New Roman"/>
          <w:sz w:val="24"/>
          <w:szCs w:val="24"/>
        </w:rPr>
        <w:t>housing,</w:t>
      </w:r>
      <w:r w:rsidRPr="00166465">
        <w:rPr>
          <w:rFonts w:ascii="Times New Roman" w:eastAsia="Times New Roman" w:hAnsi="Times New Roman" w:cs="Times New Roman"/>
          <w:spacing w:val="-6"/>
          <w:sz w:val="24"/>
          <w:szCs w:val="24"/>
        </w:rPr>
        <w:t xml:space="preserve"> </w:t>
      </w:r>
      <w:r w:rsidRPr="00166465">
        <w:rPr>
          <w:rFonts w:ascii="Times New Roman" w:eastAsia="Times New Roman" w:hAnsi="Times New Roman" w:cs="Times New Roman"/>
          <w:sz w:val="24"/>
          <w:szCs w:val="24"/>
        </w:rPr>
        <w:t>repair</w:t>
      </w:r>
      <w:r w:rsidRPr="00166465">
        <w:rPr>
          <w:rFonts w:ascii="Times New Roman" w:eastAsia="Times New Roman" w:hAnsi="Times New Roman" w:cs="Times New Roman"/>
          <w:spacing w:val="-6"/>
          <w:sz w:val="24"/>
          <w:szCs w:val="24"/>
        </w:rPr>
        <w:t xml:space="preserve"> </w:t>
      </w:r>
      <w:r w:rsidRPr="00166465">
        <w:rPr>
          <w:rFonts w:ascii="Times New Roman" w:eastAsia="Times New Roman" w:hAnsi="Times New Roman" w:cs="Times New Roman"/>
          <w:sz w:val="24"/>
          <w:szCs w:val="24"/>
        </w:rPr>
        <w:t>it</w:t>
      </w:r>
      <w:r w:rsidRPr="00166465">
        <w:rPr>
          <w:rFonts w:ascii="Times New Roman" w:eastAsia="Times New Roman" w:hAnsi="Times New Roman" w:cs="Times New Roman"/>
          <w:spacing w:val="-6"/>
          <w:sz w:val="24"/>
          <w:szCs w:val="24"/>
        </w:rPr>
        <w:t xml:space="preserve"> </w:t>
      </w:r>
      <w:r w:rsidRPr="00166465">
        <w:rPr>
          <w:rFonts w:ascii="Times New Roman" w:eastAsia="Times New Roman" w:hAnsi="Times New Roman" w:cs="Times New Roman"/>
          <w:sz w:val="24"/>
          <w:szCs w:val="24"/>
        </w:rPr>
        <w:t>immediately!</w:t>
      </w:r>
    </w:p>
    <w:p w14:paraId="2019E6CE" w14:textId="77777777" w:rsidR="00166465" w:rsidRPr="00166465" w:rsidRDefault="00166465" w:rsidP="00B44614">
      <w:pPr>
        <w:widowControl w:val="0"/>
        <w:numPr>
          <w:ilvl w:val="2"/>
          <w:numId w:val="34"/>
        </w:numPr>
        <w:tabs>
          <w:tab w:val="left" w:pos="1520"/>
        </w:tabs>
        <w:spacing w:after="0" w:line="240" w:lineRule="exact"/>
        <w:ind w:left="1520"/>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rPr>
        <w:t>Remove</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bit</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from</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drill</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as</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soon</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as</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work</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is</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completed.</w:t>
      </w:r>
    </w:p>
    <w:p w14:paraId="60D036CF" w14:textId="77777777" w:rsidR="00166465" w:rsidRPr="00166465" w:rsidRDefault="00166465" w:rsidP="00B44614">
      <w:pPr>
        <w:widowControl w:val="0"/>
        <w:numPr>
          <w:ilvl w:val="2"/>
          <w:numId w:val="34"/>
        </w:numPr>
        <w:tabs>
          <w:tab w:val="left" w:pos="1520"/>
        </w:tabs>
        <w:spacing w:after="0" w:line="240" w:lineRule="exact"/>
        <w:ind w:left="1520" w:right="287"/>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rPr>
        <w:t>Select</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correct</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bit</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for</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finish</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and</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material</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being</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drilled.</w:t>
      </w:r>
      <w:r w:rsidRPr="00166465">
        <w:rPr>
          <w:rFonts w:ascii="Times New Roman" w:eastAsia="Times New Roman" w:hAnsi="Times New Roman" w:cs="Times New Roman"/>
          <w:spacing w:val="53"/>
          <w:sz w:val="24"/>
          <w:szCs w:val="24"/>
        </w:rPr>
        <w:t xml:space="preserve"> </w:t>
      </w:r>
      <w:r w:rsidRPr="00166465">
        <w:rPr>
          <w:rFonts w:ascii="Times New Roman" w:eastAsia="Times New Roman" w:hAnsi="Times New Roman" w:cs="Times New Roman"/>
          <w:sz w:val="24"/>
          <w:szCs w:val="24"/>
        </w:rPr>
        <w:t>Make</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sure</w:t>
      </w:r>
      <w:r w:rsidRPr="00166465">
        <w:rPr>
          <w:rFonts w:ascii="Times New Roman" w:eastAsia="Times New Roman" w:hAnsi="Times New Roman" w:cs="Times New Roman"/>
          <w:w w:val="99"/>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bit</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is</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securely</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tightened</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in</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drill</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chuck.</w:t>
      </w:r>
    </w:p>
    <w:p w14:paraId="031A52AE" w14:textId="77777777" w:rsidR="00166465" w:rsidRPr="00166465" w:rsidRDefault="00166465" w:rsidP="00B44614">
      <w:pPr>
        <w:widowControl w:val="0"/>
        <w:numPr>
          <w:ilvl w:val="2"/>
          <w:numId w:val="34"/>
        </w:numPr>
        <w:tabs>
          <w:tab w:val="left" w:pos="1520"/>
        </w:tabs>
        <w:spacing w:after="0" w:line="240" w:lineRule="exact"/>
        <w:ind w:left="1520" w:right="369"/>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rPr>
        <w:t>Be</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extremely</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careful</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when</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using</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larger</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portable</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electric</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drills</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(3/8"</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and 1/2").</w:t>
      </w:r>
      <w:r w:rsidRPr="00166465">
        <w:rPr>
          <w:rFonts w:ascii="Times New Roman" w:eastAsia="Times New Roman" w:hAnsi="Times New Roman" w:cs="Times New Roman"/>
          <w:spacing w:val="54"/>
          <w:sz w:val="24"/>
          <w:szCs w:val="24"/>
        </w:rPr>
        <w:t xml:space="preserve"> </w:t>
      </w:r>
      <w:r w:rsidRPr="00166465">
        <w:rPr>
          <w:rFonts w:ascii="Times New Roman" w:eastAsia="Times New Roman" w:hAnsi="Times New Roman" w:cs="Times New Roman"/>
          <w:sz w:val="24"/>
          <w:szCs w:val="24"/>
        </w:rPr>
        <w:t>If</w:t>
      </w:r>
      <w:r w:rsidRPr="00166465">
        <w:rPr>
          <w:rFonts w:ascii="Times New Roman" w:eastAsia="Times New Roman" w:hAnsi="Times New Roman" w:cs="Times New Roman"/>
          <w:spacing w:val="-2"/>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bit</w:t>
      </w:r>
      <w:r w:rsidRPr="00166465">
        <w:rPr>
          <w:rFonts w:ascii="Times New Roman" w:eastAsia="Times New Roman" w:hAnsi="Times New Roman" w:cs="Times New Roman"/>
          <w:spacing w:val="-2"/>
          <w:sz w:val="24"/>
          <w:szCs w:val="24"/>
        </w:rPr>
        <w:t xml:space="preserve"> </w:t>
      </w:r>
      <w:r w:rsidRPr="00166465">
        <w:rPr>
          <w:rFonts w:ascii="Times New Roman" w:eastAsia="Times New Roman" w:hAnsi="Times New Roman" w:cs="Times New Roman"/>
          <w:sz w:val="24"/>
          <w:szCs w:val="24"/>
        </w:rPr>
        <w:t>should</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hang</w:t>
      </w:r>
      <w:r w:rsidRPr="00166465">
        <w:rPr>
          <w:rFonts w:ascii="Times New Roman" w:eastAsia="Times New Roman" w:hAnsi="Times New Roman" w:cs="Times New Roman"/>
          <w:spacing w:val="-2"/>
          <w:sz w:val="24"/>
          <w:szCs w:val="24"/>
        </w:rPr>
        <w:t xml:space="preserve"> </w:t>
      </w:r>
      <w:r w:rsidRPr="00166465">
        <w:rPr>
          <w:rFonts w:ascii="Times New Roman" w:eastAsia="Times New Roman" w:hAnsi="Times New Roman" w:cs="Times New Roman"/>
          <w:sz w:val="24"/>
          <w:szCs w:val="24"/>
        </w:rPr>
        <w:t>or</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get</w:t>
      </w:r>
      <w:r w:rsidRPr="00166465">
        <w:rPr>
          <w:rFonts w:ascii="Times New Roman" w:eastAsia="Times New Roman" w:hAnsi="Times New Roman" w:cs="Times New Roman"/>
          <w:spacing w:val="-2"/>
          <w:sz w:val="24"/>
          <w:szCs w:val="24"/>
        </w:rPr>
        <w:t xml:space="preserve"> </w:t>
      </w:r>
      <w:r w:rsidRPr="00166465">
        <w:rPr>
          <w:rFonts w:ascii="Times New Roman" w:eastAsia="Times New Roman" w:hAnsi="Times New Roman" w:cs="Times New Roman"/>
          <w:sz w:val="24"/>
          <w:szCs w:val="24"/>
        </w:rPr>
        <w:t>caught</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spacing w:val="-2"/>
          <w:sz w:val="24"/>
          <w:szCs w:val="24"/>
        </w:rPr>
        <w:t xml:space="preserve"> </w:t>
      </w:r>
      <w:r w:rsidRPr="00166465">
        <w:rPr>
          <w:rFonts w:ascii="Times New Roman" w:eastAsia="Times New Roman" w:hAnsi="Times New Roman" w:cs="Times New Roman"/>
          <w:sz w:val="24"/>
          <w:szCs w:val="24"/>
        </w:rPr>
        <w:t>drill</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will</w:t>
      </w:r>
      <w:r w:rsidRPr="00166465">
        <w:rPr>
          <w:rFonts w:ascii="Times New Roman" w:eastAsia="Times New Roman" w:hAnsi="Times New Roman" w:cs="Times New Roman"/>
          <w:spacing w:val="-2"/>
          <w:sz w:val="24"/>
          <w:szCs w:val="24"/>
        </w:rPr>
        <w:t xml:space="preserve"> </w:t>
      </w:r>
      <w:r w:rsidRPr="00166465">
        <w:rPr>
          <w:rFonts w:ascii="Times New Roman" w:eastAsia="Times New Roman" w:hAnsi="Times New Roman" w:cs="Times New Roman"/>
          <w:sz w:val="24"/>
          <w:szCs w:val="24"/>
        </w:rPr>
        <w:t>twist</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in</w:t>
      </w:r>
      <w:r w:rsidRPr="00166465">
        <w:rPr>
          <w:rFonts w:ascii="Times New Roman" w:eastAsia="Times New Roman" w:hAnsi="Times New Roman" w:cs="Times New Roman"/>
          <w:spacing w:val="-2"/>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w w:val="99"/>
          <w:sz w:val="24"/>
          <w:szCs w:val="24"/>
        </w:rPr>
        <w:t xml:space="preserve"> </w:t>
      </w:r>
      <w:proofErr w:type="gramStart"/>
      <w:r w:rsidRPr="00166465">
        <w:rPr>
          <w:rFonts w:ascii="Times New Roman" w:eastAsia="Times New Roman" w:hAnsi="Times New Roman" w:cs="Times New Roman"/>
          <w:sz w:val="24"/>
          <w:szCs w:val="24"/>
        </w:rPr>
        <w:t>operators</w:t>
      </w:r>
      <w:proofErr w:type="gramEnd"/>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hands</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causing</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a</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sprain</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or</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bruised</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fingers.</w:t>
      </w:r>
    </w:p>
    <w:p w14:paraId="43D2F8C3" w14:textId="77777777" w:rsidR="00166465" w:rsidRPr="00166465" w:rsidRDefault="00166465" w:rsidP="00B44614">
      <w:pPr>
        <w:widowControl w:val="0"/>
        <w:numPr>
          <w:ilvl w:val="2"/>
          <w:numId w:val="34"/>
        </w:numPr>
        <w:tabs>
          <w:tab w:val="left" w:pos="1520"/>
        </w:tabs>
        <w:spacing w:after="0" w:line="240" w:lineRule="exact"/>
        <w:ind w:left="1520"/>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rPr>
        <w:t>Always</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remove</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key</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from</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chuck</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before</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drilling.</w:t>
      </w:r>
    </w:p>
    <w:p w14:paraId="40C9F30A" w14:textId="77777777" w:rsidR="00166465" w:rsidRPr="00166465" w:rsidRDefault="00166465" w:rsidP="00B44614">
      <w:pPr>
        <w:widowControl w:val="0"/>
        <w:numPr>
          <w:ilvl w:val="2"/>
          <w:numId w:val="34"/>
        </w:numPr>
        <w:tabs>
          <w:tab w:val="left" w:pos="1520"/>
        </w:tabs>
        <w:spacing w:after="0" w:line="240" w:lineRule="exact"/>
        <w:ind w:left="1520" w:right="287"/>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rPr>
        <w:t>To</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prevent</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seizing,</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reduce</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feed</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pressure</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when</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drill</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bit</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is</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about</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to come</w:t>
      </w:r>
      <w:r w:rsidRPr="00166465">
        <w:rPr>
          <w:rFonts w:ascii="Times New Roman" w:eastAsia="Times New Roman" w:hAnsi="Times New Roman" w:cs="Times New Roman"/>
          <w:spacing w:val="-6"/>
          <w:sz w:val="24"/>
          <w:szCs w:val="24"/>
        </w:rPr>
        <w:t xml:space="preserve"> </w:t>
      </w:r>
      <w:r w:rsidRPr="00166465">
        <w:rPr>
          <w:rFonts w:ascii="Times New Roman" w:eastAsia="Times New Roman" w:hAnsi="Times New Roman" w:cs="Times New Roman"/>
          <w:sz w:val="24"/>
          <w:szCs w:val="24"/>
        </w:rPr>
        <w:t>through</w:t>
      </w:r>
      <w:r w:rsidRPr="00166465">
        <w:rPr>
          <w:rFonts w:ascii="Times New Roman" w:eastAsia="Times New Roman" w:hAnsi="Times New Roman" w:cs="Times New Roman"/>
          <w:spacing w:val="-6"/>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material.</w:t>
      </w:r>
    </w:p>
    <w:p w14:paraId="1E7DA3C5" w14:textId="77777777" w:rsidR="00166465" w:rsidRPr="00166465" w:rsidRDefault="00166465" w:rsidP="00166465">
      <w:pPr>
        <w:widowControl w:val="0"/>
        <w:spacing w:after="0" w:line="240" w:lineRule="exact"/>
        <w:rPr>
          <w:rFonts w:ascii="Times New Roman" w:eastAsia="Times New Roman" w:hAnsi="Times New Roman" w:cs="Times New Roman"/>
          <w:sz w:val="23"/>
          <w:szCs w:val="23"/>
        </w:rPr>
      </w:pPr>
    </w:p>
    <w:p w14:paraId="55008DF0" w14:textId="77777777" w:rsidR="00166465" w:rsidRPr="00166465" w:rsidRDefault="00166465" w:rsidP="00B44614">
      <w:pPr>
        <w:widowControl w:val="0"/>
        <w:numPr>
          <w:ilvl w:val="1"/>
          <w:numId w:val="34"/>
        </w:numPr>
        <w:tabs>
          <w:tab w:val="left" w:pos="1160"/>
        </w:tabs>
        <w:spacing w:after="0" w:line="240" w:lineRule="exact"/>
        <w:ind w:left="1160"/>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rPr>
        <w:t>Operating</w:t>
      </w:r>
      <w:r w:rsidRPr="00166465">
        <w:rPr>
          <w:rFonts w:ascii="Times New Roman" w:eastAsia="Times New Roman" w:hAnsi="Times New Roman" w:cs="Times New Roman"/>
          <w:spacing w:val="-14"/>
          <w:sz w:val="24"/>
          <w:szCs w:val="24"/>
        </w:rPr>
        <w:t xml:space="preserve"> </w:t>
      </w:r>
      <w:r w:rsidRPr="00166465">
        <w:rPr>
          <w:rFonts w:ascii="Times New Roman" w:eastAsia="Times New Roman" w:hAnsi="Times New Roman" w:cs="Times New Roman"/>
          <w:sz w:val="24"/>
          <w:szCs w:val="24"/>
        </w:rPr>
        <w:t>Procedures</w:t>
      </w:r>
    </w:p>
    <w:p w14:paraId="11521412" w14:textId="77777777" w:rsidR="00166465" w:rsidRPr="00166465" w:rsidRDefault="00166465" w:rsidP="00166465">
      <w:pPr>
        <w:widowControl w:val="0"/>
        <w:spacing w:after="0" w:line="240" w:lineRule="exact"/>
        <w:rPr>
          <w:rFonts w:ascii="Times New Roman" w:eastAsia="Times New Roman" w:hAnsi="Times New Roman" w:cs="Times New Roman"/>
          <w:sz w:val="24"/>
          <w:szCs w:val="24"/>
        </w:rPr>
      </w:pPr>
    </w:p>
    <w:p w14:paraId="14D8AEE3" w14:textId="77777777" w:rsidR="00166465" w:rsidRPr="00166465" w:rsidRDefault="00166465" w:rsidP="00B44614">
      <w:pPr>
        <w:widowControl w:val="0"/>
        <w:numPr>
          <w:ilvl w:val="2"/>
          <w:numId w:val="34"/>
        </w:numPr>
        <w:tabs>
          <w:tab w:val="left" w:pos="1520"/>
        </w:tabs>
        <w:spacing w:after="0" w:line="240" w:lineRule="exact"/>
        <w:ind w:left="1520" w:right="287"/>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rPr>
        <w:t>Always</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center</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punch</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or</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make</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a</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starting</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indentation</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in</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material</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being drilled</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to</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get</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an</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accurate</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starting</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point</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for</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drill</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bit.</w:t>
      </w:r>
    </w:p>
    <w:p w14:paraId="1653E0E9" w14:textId="77777777" w:rsidR="00166465" w:rsidRPr="00166465" w:rsidRDefault="00166465" w:rsidP="00B44614">
      <w:pPr>
        <w:widowControl w:val="0"/>
        <w:numPr>
          <w:ilvl w:val="2"/>
          <w:numId w:val="34"/>
        </w:numPr>
        <w:tabs>
          <w:tab w:val="left" w:pos="1520"/>
        </w:tabs>
        <w:spacing w:after="0" w:line="240" w:lineRule="exact"/>
        <w:ind w:left="1520" w:right="653"/>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rPr>
        <w:t>Tighten</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drill</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bit</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by</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rotating</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chuck</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key</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to</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all</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three</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holes</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in</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w w:val="99"/>
          <w:sz w:val="24"/>
          <w:szCs w:val="24"/>
        </w:rPr>
        <w:t xml:space="preserve"> </w:t>
      </w:r>
      <w:r w:rsidRPr="00166465">
        <w:rPr>
          <w:rFonts w:ascii="Times New Roman" w:eastAsia="Times New Roman" w:hAnsi="Times New Roman" w:cs="Times New Roman"/>
          <w:sz w:val="24"/>
          <w:szCs w:val="24"/>
        </w:rPr>
        <w:t>chuck.</w:t>
      </w:r>
      <w:r w:rsidRPr="00166465">
        <w:rPr>
          <w:rFonts w:ascii="Times New Roman" w:eastAsia="Times New Roman" w:hAnsi="Times New Roman" w:cs="Times New Roman"/>
          <w:spacing w:val="53"/>
          <w:sz w:val="24"/>
          <w:szCs w:val="24"/>
        </w:rPr>
        <w:t xml:space="preserve"> </w:t>
      </w:r>
      <w:r w:rsidRPr="00166465">
        <w:rPr>
          <w:rFonts w:ascii="Times New Roman" w:eastAsia="Times New Roman" w:hAnsi="Times New Roman" w:cs="Times New Roman"/>
          <w:sz w:val="24"/>
          <w:szCs w:val="24"/>
        </w:rPr>
        <w:t>This</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will</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help</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to</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keep</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drill</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bit</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centered.</w:t>
      </w:r>
    </w:p>
    <w:p w14:paraId="3B7B47A1" w14:textId="77777777" w:rsidR="00166465" w:rsidRPr="00166465" w:rsidRDefault="00166465" w:rsidP="00B44614">
      <w:pPr>
        <w:widowControl w:val="0"/>
        <w:numPr>
          <w:ilvl w:val="2"/>
          <w:numId w:val="34"/>
        </w:numPr>
        <w:tabs>
          <w:tab w:val="left" w:pos="1520"/>
        </w:tabs>
        <w:spacing w:after="0" w:line="240" w:lineRule="exact"/>
        <w:ind w:left="1520" w:right="180"/>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rPr>
        <w:t>Use</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only</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straight</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shank</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or</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Silver</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and</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Deming</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drill</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bits</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in</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portable</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electric</w:t>
      </w:r>
      <w:r w:rsidRPr="00166465">
        <w:rPr>
          <w:rFonts w:ascii="Times New Roman" w:eastAsia="Times New Roman" w:hAnsi="Times New Roman" w:cs="Times New Roman"/>
          <w:w w:val="99"/>
          <w:sz w:val="24"/>
          <w:szCs w:val="24"/>
        </w:rPr>
        <w:t xml:space="preserve"> </w:t>
      </w:r>
      <w:r w:rsidRPr="00166465">
        <w:rPr>
          <w:rFonts w:ascii="Times New Roman" w:eastAsia="Times New Roman" w:hAnsi="Times New Roman" w:cs="Times New Roman"/>
          <w:sz w:val="24"/>
          <w:szCs w:val="24"/>
        </w:rPr>
        <w:t>drills.</w:t>
      </w:r>
    </w:p>
    <w:p w14:paraId="212843BD" w14:textId="77777777" w:rsidR="00166465" w:rsidRPr="00166465" w:rsidRDefault="00166465" w:rsidP="00B44614">
      <w:pPr>
        <w:widowControl w:val="0"/>
        <w:numPr>
          <w:ilvl w:val="2"/>
          <w:numId w:val="34"/>
        </w:numPr>
        <w:tabs>
          <w:tab w:val="left" w:pos="1520"/>
        </w:tabs>
        <w:spacing w:after="0" w:line="240" w:lineRule="exact"/>
        <w:ind w:left="1520" w:right="180"/>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rPr>
        <w:t>Apply</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moderate</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even</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pressure</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to</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drill</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during</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drilling</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operation.</w:t>
      </w:r>
      <w:r w:rsidRPr="00166465">
        <w:rPr>
          <w:rFonts w:ascii="Times New Roman" w:eastAsia="Times New Roman" w:hAnsi="Times New Roman" w:cs="Times New Roman"/>
          <w:spacing w:val="52"/>
          <w:sz w:val="24"/>
          <w:szCs w:val="24"/>
        </w:rPr>
        <w:t xml:space="preserve"> </w:t>
      </w:r>
      <w:r w:rsidRPr="00166465">
        <w:rPr>
          <w:rFonts w:ascii="Times New Roman" w:eastAsia="Times New Roman" w:hAnsi="Times New Roman" w:cs="Times New Roman"/>
          <w:sz w:val="24"/>
          <w:szCs w:val="24"/>
        </w:rPr>
        <w:t>If excessive</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pressure</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is</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required</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to</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make</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bit</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cut</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then</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bit</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is</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dull</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and needs</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to</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be</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sharpened.</w:t>
      </w:r>
    </w:p>
    <w:p w14:paraId="50D6A388" w14:textId="77777777" w:rsidR="00166465" w:rsidRPr="00166465" w:rsidRDefault="00166465" w:rsidP="00B44614">
      <w:pPr>
        <w:widowControl w:val="0"/>
        <w:numPr>
          <w:ilvl w:val="2"/>
          <w:numId w:val="34"/>
        </w:numPr>
        <w:tabs>
          <w:tab w:val="left" w:pos="1520"/>
        </w:tabs>
        <w:spacing w:after="0" w:line="240" w:lineRule="exact"/>
        <w:ind w:left="1520"/>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rPr>
        <w:t>Maintain</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good</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balance</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at</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all</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times</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when</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drilling.</w:t>
      </w:r>
    </w:p>
    <w:p w14:paraId="6FD3578C" w14:textId="77777777" w:rsidR="00166465" w:rsidRPr="00166465" w:rsidRDefault="00166465" w:rsidP="00B44614">
      <w:pPr>
        <w:widowControl w:val="0"/>
        <w:numPr>
          <w:ilvl w:val="2"/>
          <w:numId w:val="34"/>
        </w:numPr>
        <w:tabs>
          <w:tab w:val="left" w:pos="1520"/>
        </w:tabs>
        <w:spacing w:after="0" w:line="240" w:lineRule="exact"/>
        <w:ind w:left="1520"/>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rPr>
        <w:t>Use</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slow</w:t>
      </w:r>
      <w:r w:rsidRPr="00166465">
        <w:rPr>
          <w:rFonts w:ascii="Times New Roman" w:eastAsia="Times New Roman" w:hAnsi="Times New Roman" w:cs="Times New Roman"/>
          <w:spacing w:val="-2"/>
          <w:sz w:val="24"/>
          <w:szCs w:val="24"/>
        </w:rPr>
        <w:t xml:space="preserve"> </w:t>
      </w:r>
      <w:r w:rsidRPr="00166465">
        <w:rPr>
          <w:rFonts w:ascii="Times New Roman" w:eastAsia="Times New Roman" w:hAnsi="Times New Roman" w:cs="Times New Roman"/>
          <w:sz w:val="24"/>
          <w:szCs w:val="24"/>
        </w:rPr>
        <w:t>drill</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speeds</w:t>
      </w:r>
      <w:r w:rsidRPr="00166465">
        <w:rPr>
          <w:rFonts w:ascii="Times New Roman" w:eastAsia="Times New Roman" w:hAnsi="Times New Roman" w:cs="Times New Roman"/>
          <w:spacing w:val="-2"/>
          <w:sz w:val="24"/>
          <w:szCs w:val="24"/>
        </w:rPr>
        <w:t xml:space="preserve"> </w:t>
      </w:r>
      <w:r w:rsidRPr="00166465">
        <w:rPr>
          <w:rFonts w:ascii="Times New Roman" w:eastAsia="Times New Roman" w:hAnsi="Times New Roman" w:cs="Times New Roman"/>
          <w:sz w:val="24"/>
          <w:szCs w:val="24"/>
        </w:rPr>
        <w:t>for</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drilling</w:t>
      </w:r>
      <w:r w:rsidRPr="00166465">
        <w:rPr>
          <w:rFonts w:ascii="Times New Roman" w:eastAsia="Times New Roman" w:hAnsi="Times New Roman" w:cs="Times New Roman"/>
          <w:spacing w:val="-2"/>
          <w:sz w:val="24"/>
          <w:szCs w:val="24"/>
        </w:rPr>
        <w:t xml:space="preserve"> </w:t>
      </w:r>
      <w:r w:rsidRPr="00166465">
        <w:rPr>
          <w:rFonts w:ascii="Times New Roman" w:eastAsia="Times New Roman" w:hAnsi="Times New Roman" w:cs="Times New Roman"/>
          <w:sz w:val="24"/>
          <w:szCs w:val="24"/>
        </w:rPr>
        <w:t>metal</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and</w:t>
      </w:r>
      <w:r w:rsidRPr="00166465">
        <w:rPr>
          <w:rFonts w:ascii="Times New Roman" w:eastAsia="Times New Roman" w:hAnsi="Times New Roman" w:cs="Times New Roman"/>
          <w:spacing w:val="-2"/>
          <w:sz w:val="24"/>
          <w:szCs w:val="24"/>
        </w:rPr>
        <w:t xml:space="preserve"> </w:t>
      </w:r>
      <w:r w:rsidRPr="00166465">
        <w:rPr>
          <w:rFonts w:ascii="Times New Roman" w:eastAsia="Times New Roman" w:hAnsi="Times New Roman" w:cs="Times New Roman"/>
          <w:sz w:val="24"/>
          <w:szCs w:val="24"/>
        </w:rPr>
        <w:t>fast</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speeds</w:t>
      </w:r>
      <w:r w:rsidRPr="00166465">
        <w:rPr>
          <w:rFonts w:ascii="Times New Roman" w:eastAsia="Times New Roman" w:hAnsi="Times New Roman" w:cs="Times New Roman"/>
          <w:spacing w:val="-2"/>
          <w:sz w:val="24"/>
          <w:szCs w:val="24"/>
        </w:rPr>
        <w:t xml:space="preserve"> </w:t>
      </w:r>
      <w:r w:rsidRPr="00166465">
        <w:rPr>
          <w:rFonts w:ascii="Times New Roman" w:eastAsia="Times New Roman" w:hAnsi="Times New Roman" w:cs="Times New Roman"/>
          <w:sz w:val="24"/>
          <w:szCs w:val="24"/>
        </w:rPr>
        <w:t>for</w:t>
      </w:r>
      <w:r w:rsidRPr="00166465">
        <w:rPr>
          <w:rFonts w:ascii="Times New Roman" w:eastAsia="Times New Roman" w:hAnsi="Times New Roman" w:cs="Times New Roman"/>
          <w:spacing w:val="-3"/>
          <w:sz w:val="24"/>
          <w:szCs w:val="24"/>
        </w:rPr>
        <w:t xml:space="preserve"> </w:t>
      </w:r>
      <w:r w:rsidRPr="00166465">
        <w:rPr>
          <w:rFonts w:ascii="Times New Roman" w:eastAsia="Times New Roman" w:hAnsi="Times New Roman" w:cs="Times New Roman"/>
          <w:sz w:val="24"/>
          <w:szCs w:val="24"/>
        </w:rPr>
        <w:t>drilling</w:t>
      </w:r>
      <w:r w:rsidRPr="00166465">
        <w:rPr>
          <w:rFonts w:ascii="Times New Roman" w:eastAsia="Times New Roman" w:hAnsi="Times New Roman" w:cs="Times New Roman"/>
          <w:spacing w:val="-2"/>
          <w:sz w:val="24"/>
          <w:szCs w:val="24"/>
        </w:rPr>
        <w:t xml:space="preserve"> </w:t>
      </w:r>
      <w:r w:rsidRPr="00166465">
        <w:rPr>
          <w:rFonts w:ascii="Times New Roman" w:eastAsia="Times New Roman" w:hAnsi="Times New Roman" w:cs="Times New Roman"/>
          <w:sz w:val="24"/>
          <w:szCs w:val="24"/>
        </w:rPr>
        <w:t>wood.</w:t>
      </w:r>
    </w:p>
    <w:p w14:paraId="3F830D99" w14:textId="77777777" w:rsidR="00166465" w:rsidRPr="00166465" w:rsidRDefault="00166465" w:rsidP="00B44614">
      <w:pPr>
        <w:widowControl w:val="0"/>
        <w:numPr>
          <w:ilvl w:val="2"/>
          <w:numId w:val="34"/>
        </w:numPr>
        <w:tabs>
          <w:tab w:val="left" w:pos="1520"/>
        </w:tabs>
        <w:spacing w:after="0" w:line="240" w:lineRule="exact"/>
        <w:ind w:left="1520" w:right="133"/>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rPr>
        <w:t>To</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obtain</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holes</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that</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are</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placed</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accurately,</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drill</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a</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small</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pilot</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first</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then</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drill</w:t>
      </w:r>
      <w:r w:rsidRPr="00166465">
        <w:rPr>
          <w:rFonts w:ascii="Times New Roman" w:eastAsia="Times New Roman" w:hAnsi="Times New Roman" w:cs="Times New Roman"/>
          <w:w w:val="99"/>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spacing w:val="-6"/>
          <w:sz w:val="24"/>
          <w:szCs w:val="24"/>
        </w:rPr>
        <w:t xml:space="preserve"> </w:t>
      </w:r>
      <w:r w:rsidRPr="00166465">
        <w:rPr>
          <w:rFonts w:ascii="Times New Roman" w:eastAsia="Times New Roman" w:hAnsi="Times New Roman" w:cs="Times New Roman"/>
          <w:sz w:val="24"/>
          <w:szCs w:val="24"/>
        </w:rPr>
        <w:t>final</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hole.</w:t>
      </w:r>
    </w:p>
    <w:p w14:paraId="21AD6AC5" w14:textId="77777777" w:rsidR="00166465" w:rsidRPr="00166465" w:rsidRDefault="00166465" w:rsidP="00166465">
      <w:pPr>
        <w:widowControl w:val="0"/>
        <w:spacing w:after="0" w:line="274" w:lineRule="exact"/>
        <w:rPr>
          <w:rFonts w:ascii="Calibri" w:eastAsia="Calibri" w:hAnsi="Calibri" w:cs="Times New Roman"/>
        </w:rPr>
        <w:sectPr w:rsidR="00166465" w:rsidRPr="00166465" w:rsidSect="00166465">
          <w:pgSz w:w="12240" w:h="15840"/>
          <w:pgMar w:top="720" w:right="720" w:bottom="720" w:left="720" w:header="720" w:footer="720" w:gutter="0"/>
          <w:cols w:space="720"/>
        </w:sectPr>
      </w:pPr>
    </w:p>
    <w:p w14:paraId="74ADFCF3" w14:textId="77777777" w:rsidR="00166465" w:rsidRPr="00166465" w:rsidRDefault="00166465" w:rsidP="00166465">
      <w:pPr>
        <w:widowControl w:val="0"/>
        <w:spacing w:after="0" w:line="200" w:lineRule="atLeast"/>
        <w:rPr>
          <w:rFonts w:ascii="Times New Roman" w:eastAsia="Times New Roman" w:hAnsi="Times New Roman" w:cs="Times New Roman"/>
          <w:sz w:val="20"/>
          <w:szCs w:val="20"/>
        </w:rPr>
      </w:pPr>
      <w:r w:rsidRPr="00166465">
        <w:rPr>
          <w:rFonts w:ascii="Times New Roman" w:eastAsia="Times New Roman" w:hAnsi="Times New Roman" w:cs="Times New Roman"/>
          <w:noProof/>
          <w:sz w:val="20"/>
          <w:szCs w:val="20"/>
        </w:rPr>
        <w:lastRenderedPageBreak/>
        <w:drawing>
          <wp:inline distT="0" distB="0" distL="0" distR="0" wp14:anchorId="23DCF47E" wp14:editId="6E9C5259">
            <wp:extent cx="6312133" cy="7404734"/>
            <wp:effectExtent l="0" t="0" r="0" b="0"/>
            <wp:docPr id="4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24" cstate="print"/>
                    <a:stretch>
                      <a:fillRect/>
                    </a:stretch>
                  </pic:blipFill>
                  <pic:spPr>
                    <a:xfrm>
                      <a:off x="0" y="0"/>
                      <a:ext cx="6312133" cy="7404734"/>
                    </a:xfrm>
                    <a:prstGeom prst="rect">
                      <a:avLst/>
                    </a:prstGeom>
                  </pic:spPr>
                </pic:pic>
              </a:graphicData>
            </a:graphic>
          </wp:inline>
        </w:drawing>
      </w:r>
    </w:p>
    <w:p w14:paraId="51CDE70B" w14:textId="77777777" w:rsidR="00166465" w:rsidRPr="00166465" w:rsidRDefault="00166465" w:rsidP="00166465">
      <w:pPr>
        <w:widowControl w:val="0"/>
        <w:spacing w:after="0" w:line="200" w:lineRule="atLeast"/>
        <w:rPr>
          <w:rFonts w:ascii="Times New Roman" w:eastAsia="Times New Roman" w:hAnsi="Times New Roman" w:cs="Times New Roman"/>
          <w:sz w:val="20"/>
          <w:szCs w:val="20"/>
        </w:rPr>
        <w:sectPr w:rsidR="00166465" w:rsidRPr="00166465" w:rsidSect="00166465">
          <w:pgSz w:w="12240" w:h="15840"/>
          <w:pgMar w:top="720" w:right="720" w:bottom="720" w:left="720" w:header="720" w:footer="720" w:gutter="0"/>
          <w:cols w:space="720"/>
        </w:sectPr>
      </w:pPr>
    </w:p>
    <w:p w14:paraId="63257912" w14:textId="77777777" w:rsidR="00166465" w:rsidRPr="00166465" w:rsidRDefault="00166465" w:rsidP="00166465">
      <w:pPr>
        <w:widowControl w:val="0"/>
        <w:spacing w:before="11" w:after="0" w:line="240" w:lineRule="auto"/>
        <w:rPr>
          <w:rFonts w:ascii="Times New Roman" w:eastAsia="Times New Roman" w:hAnsi="Times New Roman" w:cs="Times New Roman"/>
          <w:sz w:val="6"/>
          <w:szCs w:val="6"/>
        </w:rPr>
      </w:pPr>
    </w:p>
    <w:p w14:paraId="252CA968" w14:textId="71E366C6" w:rsidR="00571697" w:rsidRPr="00471D57" w:rsidRDefault="00571697" w:rsidP="00571697">
      <w:pPr>
        <w:pStyle w:val="Heading1"/>
      </w:pPr>
      <w:bookmarkStart w:id="8" w:name="_Toc25079052"/>
      <w:r w:rsidRPr="00471D57">
        <w:rPr>
          <w:noProof/>
          <w:sz w:val="52"/>
        </w:rPr>
        <w:drawing>
          <wp:anchor distT="0" distB="0" distL="114300" distR="114300" simplePos="0" relativeHeight="250851840" behindDoc="1" locked="0" layoutInCell="1" allowOverlap="1" wp14:anchorId="0729252C" wp14:editId="15D18EE3">
            <wp:simplePos x="0" y="0"/>
            <wp:positionH relativeFrom="column">
              <wp:posOffset>4181557</wp:posOffset>
            </wp:positionH>
            <wp:positionV relativeFrom="paragraph">
              <wp:posOffset>207562</wp:posOffset>
            </wp:positionV>
            <wp:extent cx="1153795" cy="914400"/>
            <wp:effectExtent l="0" t="0" r="8255" b="0"/>
            <wp:wrapNone/>
            <wp:docPr id="144" name="Picture 1" descr="https://images-na.ssl-images-amazon.com/images/I/41W3OZ8utz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41W3OZ8utzL.jpg"/>
                    <pic:cNvPicPr>
                      <a:picLocks noChangeAspect="1" noChangeArrowheads="1"/>
                    </pic:cNvPicPr>
                  </pic:nvPicPr>
                  <pic:blipFill>
                    <a:blip r:embed="rId25" cstate="print"/>
                    <a:srcRect/>
                    <a:stretch>
                      <a:fillRect/>
                    </a:stretch>
                  </pic:blipFill>
                  <pic:spPr bwMode="auto">
                    <a:xfrm>
                      <a:off x="0" y="0"/>
                      <a:ext cx="1153795" cy="914400"/>
                    </a:xfrm>
                    <a:prstGeom prst="rect">
                      <a:avLst/>
                    </a:prstGeom>
                    <a:noFill/>
                    <a:ln w="9525">
                      <a:noFill/>
                      <a:miter lim="800000"/>
                      <a:headEnd/>
                      <a:tailEnd/>
                    </a:ln>
                  </pic:spPr>
                </pic:pic>
              </a:graphicData>
            </a:graphic>
          </wp:anchor>
        </w:drawing>
      </w:r>
      <w:r w:rsidRPr="00471D57">
        <w:t>Dremel Tool Safety</w:t>
      </w:r>
      <w:bookmarkEnd w:id="8"/>
    </w:p>
    <w:p w14:paraId="4EA47438" w14:textId="77777777" w:rsidR="00FE1B18" w:rsidRPr="00FE1B18" w:rsidRDefault="00FE1B18" w:rsidP="00FE1B18">
      <w:pPr>
        <w:rPr>
          <w:b/>
        </w:rPr>
      </w:pPr>
      <w:r w:rsidRPr="00FE1B18">
        <w:rPr>
          <w:b/>
        </w:rPr>
        <w:t xml:space="preserve">Training Video  </w:t>
      </w:r>
    </w:p>
    <w:p w14:paraId="697E6F53" w14:textId="5AF81645" w:rsidR="00571697" w:rsidRDefault="00814085" w:rsidP="00571697">
      <w:hyperlink r:id="rId26" w:history="1">
        <w:r w:rsidR="0007749C">
          <w:rPr>
            <w:rStyle w:val="Hyperlink"/>
          </w:rPr>
          <w:t>https://www.youtube.com/watch?v=Yew4E_xNCQA&amp;t=51s</w:t>
        </w:r>
      </w:hyperlink>
    </w:p>
    <w:p w14:paraId="721A02B2" w14:textId="77777777" w:rsidR="00571697" w:rsidRDefault="00571697" w:rsidP="00571697"/>
    <w:p w14:paraId="3281AEC0" w14:textId="7596D6E4" w:rsidR="00571697" w:rsidRPr="003F0EB1" w:rsidRDefault="00571697" w:rsidP="00571697">
      <w:r>
        <w:t>The Dremel is a rotary tool which</w:t>
      </w:r>
      <w:r w:rsidRPr="003F0EB1">
        <w:t xml:space="preserve"> spins at very high rpm's (rotations per minute).  It is a multipurpose tool </w:t>
      </w:r>
      <w:r>
        <w:t>with</w:t>
      </w:r>
      <w:r w:rsidRPr="003F0EB1">
        <w:t xml:space="preserve"> many attachme</w:t>
      </w:r>
      <w:r>
        <w:t>nts that can easily be changed to suit many different types of jobs.</w:t>
      </w:r>
      <w:r w:rsidRPr="003F0EB1">
        <w:t xml:space="preserve"> </w:t>
      </w:r>
    </w:p>
    <w:p w14:paraId="3419CF4C" w14:textId="77777777" w:rsidR="00571697" w:rsidRPr="003F0EB1" w:rsidRDefault="00571697" w:rsidP="00571697"/>
    <w:p w14:paraId="5D325E64" w14:textId="77777777" w:rsidR="00571697" w:rsidRPr="00D5236E" w:rsidRDefault="00571697" w:rsidP="00571697">
      <w:pPr>
        <w:rPr>
          <w:b/>
        </w:rPr>
      </w:pPr>
      <w:r w:rsidRPr="00D5236E">
        <w:rPr>
          <w:b/>
        </w:rPr>
        <w:t>Dremel Tool Safety Rules</w:t>
      </w:r>
    </w:p>
    <w:p w14:paraId="705BFC9D" w14:textId="77777777" w:rsidR="00571697" w:rsidRDefault="00571697" w:rsidP="00B44614">
      <w:pPr>
        <w:pStyle w:val="ListParagraph"/>
        <w:widowControl/>
        <w:numPr>
          <w:ilvl w:val="0"/>
          <w:numId w:val="11"/>
        </w:numPr>
        <w:contextualSpacing/>
      </w:pPr>
      <w:r w:rsidRPr="00D5236E">
        <w:t xml:space="preserve">Mandrel mounted wheels, sanding drums, cutters or other accessories must be fully inserted into the collet or chuck. </w:t>
      </w:r>
    </w:p>
    <w:p w14:paraId="07F4C4FC" w14:textId="77777777" w:rsidR="00571697" w:rsidRPr="00D5236E" w:rsidRDefault="00571697" w:rsidP="00B44614">
      <w:pPr>
        <w:pStyle w:val="ListParagraph"/>
        <w:widowControl/>
        <w:numPr>
          <w:ilvl w:val="0"/>
          <w:numId w:val="11"/>
        </w:numPr>
        <w:contextualSpacing/>
      </w:pPr>
      <w:r w:rsidRPr="00D5236E">
        <w:t>Do not use a damaged accessory. Before each use inspect the accessory such as abrasive wheels for chips and cracks, sanding drum for cracks, tear or excess wear.</w:t>
      </w:r>
    </w:p>
    <w:p w14:paraId="28878705" w14:textId="77777777" w:rsidR="00571697" w:rsidRPr="00D5236E" w:rsidRDefault="00571697" w:rsidP="00B44614">
      <w:pPr>
        <w:pStyle w:val="ListParagraph"/>
        <w:widowControl/>
        <w:numPr>
          <w:ilvl w:val="0"/>
          <w:numId w:val="11"/>
        </w:numPr>
        <w:contextualSpacing/>
      </w:pPr>
      <w:r w:rsidRPr="00D5236E">
        <w:t>Position yourself and bystanders away from the plane of the rotating accessory.</w:t>
      </w:r>
    </w:p>
    <w:p w14:paraId="0A851960" w14:textId="77777777" w:rsidR="00571697" w:rsidRPr="00D5236E" w:rsidRDefault="00571697" w:rsidP="00B44614">
      <w:pPr>
        <w:pStyle w:val="ListParagraph"/>
        <w:widowControl/>
        <w:numPr>
          <w:ilvl w:val="0"/>
          <w:numId w:val="11"/>
        </w:numPr>
        <w:contextualSpacing/>
      </w:pPr>
      <w:r w:rsidRPr="00D5236E">
        <w:t xml:space="preserve">Depending on application, use face shield, safety goggles or safety glasses. </w:t>
      </w:r>
    </w:p>
    <w:p w14:paraId="26CBE620" w14:textId="77777777" w:rsidR="00571697" w:rsidRPr="00D5236E" w:rsidRDefault="00571697" w:rsidP="00B44614">
      <w:pPr>
        <w:pStyle w:val="ListParagraph"/>
        <w:widowControl/>
        <w:numPr>
          <w:ilvl w:val="0"/>
          <w:numId w:val="11"/>
        </w:numPr>
        <w:contextualSpacing/>
      </w:pPr>
      <w:r w:rsidRPr="00D5236E">
        <w:t xml:space="preserve">Anyone entering the work area must wear personal protective equipment. Fragments of workpiece or of a broken accessory may fly away and cause injury beyond immediate area of operation. </w:t>
      </w:r>
    </w:p>
    <w:p w14:paraId="27C2EFB7" w14:textId="77777777" w:rsidR="00571697" w:rsidRPr="00D5236E" w:rsidRDefault="00571697" w:rsidP="00B44614">
      <w:pPr>
        <w:pStyle w:val="ListParagraph"/>
        <w:widowControl/>
        <w:numPr>
          <w:ilvl w:val="0"/>
          <w:numId w:val="11"/>
        </w:numPr>
        <w:contextualSpacing/>
      </w:pPr>
      <w:r w:rsidRPr="00D5236E">
        <w:t xml:space="preserve">Never hold a small workpiece in one hand and the tool in the other hand while in use. Clamping a small workpiece allows you to use your hand(s) to control the tool. </w:t>
      </w:r>
    </w:p>
    <w:p w14:paraId="63B3D215" w14:textId="77777777" w:rsidR="00571697" w:rsidRPr="00D5236E" w:rsidRDefault="00571697" w:rsidP="00B44614">
      <w:pPr>
        <w:pStyle w:val="ListParagraph"/>
        <w:widowControl/>
        <w:numPr>
          <w:ilvl w:val="0"/>
          <w:numId w:val="11"/>
        </w:numPr>
        <w:contextualSpacing/>
      </w:pPr>
      <w:r w:rsidRPr="00D5236E">
        <w:t xml:space="preserve">Never lay the power tool down until the accessory has come to a complete stop. </w:t>
      </w:r>
    </w:p>
    <w:p w14:paraId="0D4F153A" w14:textId="77777777" w:rsidR="00571697" w:rsidRPr="00D5236E" w:rsidRDefault="00571697" w:rsidP="00B44614">
      <w:pPr>
        <w:pStyle w:val="ListParagraph"/>
        <w:widowControl/>
        <w:numPr>
          <w:ilvl w:val="0"/>
          <w:numId w:val="11"/>
        </w:numPr>
        <w:contextualSpacing/>
      </w:pPr>
      <w:r w:rsidRPr="00D5236E">
        <w:t xml:space="preserve">Do not operate the power tool near flammable materials. Sparks could ignite these materials. </w:t>
      </w:r>
    </w:p>
    <w:p w14:paraId="2DEE107D" w14:textId="77777777" w:rsidR="00571697" w:rsidRPr="00D5236E" w:rsidRDefault="00571697" w:rsidP="00571697"/>
    <w:p w14:paraId="20FB4AA7" w14:textId="77777777" w:rsidR="00571697" w:rsidRPr="00D5236E" w:rsidRDefault="00571697" w:rsidP="00571697">
      <w:r w:rsidRPr="00D5236E">
        <w:rPr>
          <w:b/>
        </w:rPr>
        <w:t>Kickback and Related Warnings</w:t>
      </w:r>
      <w:r w:rsidRPr="00D5236E">
        <w:t xml:space="preserve"> - Kickback is a sudden reaction to a pinched or snagged rotating wheel, backing pad, brush or any other accessory. Kickback is the result of power tool misuse and/or incorrect operating procedures or conditions and can be avoided by taking proper precautions as given below. </w:t>
      </w:r>
    </w:p>
    <w:p w14:paraId="636BA7D5" w14:textId="77777777" w:rsidR="00571697" w:rsidRPr="00D5236E" w:rsidRDefault="00571697" w:rsidP="00B44614">
      <w:pPr>
        <w:pStyle w:val="ListParagraph"/>
        <w:widowControl/>
        <w:numPr>
          <w:ilvl w:val="0"/>
          <w:numId w:val="11"/>
        </w:numPr>
        <w:contextualSpacing/>
      </w:pPr>
      <w:r w:rsidRPr="00D5236E">
        <w:t xml:space="preserve">Maintain a firm grip on the power tool and position your body and arm to allow you to resist kickback forces. </w:t>
      </w:r>
    </w:p>
    <w:p w14:paraId="431CFDDE" w14:textId="77777777" w:rsidR="00571697" w:rsidRPr="00D5236E" w:rsidRDefault="00571697" w:rsidP="00B44614">
      <w:pPr>
        <w:pStyle w:val="ListParagraph"/>
        <w:widowControl/>
        <w:numPr>
          <w:ilvl w:val="0"/>
          <w:numId w:val="11"/>
        </w:numPr>
        <w:contextualSpacing/>
      </w:pPr>
      <w:r w:rsidRPr="00D5236E">
        <w:t xml:space="preserve">Avoid bouncing and snagging the accessory. </w:t>
      </w:r>
    </w:p>
    <w:p w14:paraId="3024E978" w14:textId="77777777" w:rsidR="00571697" w:rsidRPr="00D5236E" w:rsidRDefault="00571697" w:rsidP="00B44614">
      <w:pPr>
        <w:pStyle w:val="ListParagraph"/>
        <w:widowControl/>
        <w:numPr>
          <w:ilvl w:val="0"/>
          <w:numId w:val="11"/>
        </w:numPr>
        <w:contextualSpacing/>
      </w:pPr>
      <w:r w:rsidRPr="00D5236E">
        <w:t xml:space="preserve">When using rotary files or cut-off wheels, always have the work securely clamped. These wheels will grab if they become slightly canted in the groove, and can kickback. When a cut-off wheel grabs, the wheel itself usually breaks. </w:t>
      </w:r>
    </w:p>
    <w:p w14:paraId="6C116FF4" w14:textId="77777777" w:rsidR="00571697" w:rsidRPr="00D5236E" w:rsidRDefault="00571697" w:rsidP="00B44614">
      <w:pPr>
        <w:pStyle w:val="ListParagraph"/>
        <w:widowControl/>
        <w:numPr>
          <w:ilvl w:val="0"/>
          <w:numId w:val="11"/>
        </w:numPr>
        <w:contextualSpacing/>
      </w:pPr>
      <w:r w:rsidRPr="00D5236E">
        <w:t>Do not grind with the side of a cutoff wheel.</w:t>
      </w:r>
    </w:p>
    <w:p w14:paraId="5CF03827" w14:textId="77777777" w:rsidR="00571697" w:rsidRPr="00D5236E" w:rsidRDefault="00571697" w:rsidP="00B44614">
      <w:pPr>
        <w:pStyle w:val="ListParagraph"/>
        <w:widowControl/>
        <w:numPr>
          <w:ilvl w:val="0"/>
          <w:numId w:val="11"/>
        </w:numPr>
        <w:contextualSpacing/>
      </w:pPr>
      <w:r w:rsidRPr="00D5236E">
        <w:t>Do not attempt to make an excessive depth of cut.</w:t>
      </w:r>
    </w:p>
    <w:p w14:paraId="554291D7" w14:textId="77777777" w:rsidR="00571697" w:rsidRPr="00D5236E" w:rsidRDefault="00571697" w:rsidP="00B44614">
      <w:pPr>
        <w:pStyle w:val="ListParagraph"/>
        <w:widowControl/>
        <w:numPr>
          <w:ilvl w:val="0"/>
          <w:numId w:val="11"/>
        </w:numPr>
        <w:contextualSpacing/>
      </w:pPr>
      <w:r w:rsidRPr="00D5236E">
        <w:t>Never attempt to remove the cut-off wheel from the cut while the wheel is in motion otherwise kickback may occur.</w:t>
      </w:r>
    </w:p>
    <w:p w14:paraId="7238C6A2" w14:textId="0C2B371B" w:rsidR="00571697" w:rsidRPr="00571697" w:rsidRDefault="00571697" w:rsidP="00B44614">
      <w:pPr>
        <w:pStyle w:val="ListParagraph"/>
        <w:widowControl/>
        <w:numPr>
          <w:ilvl w:val="0"/>
          <w:numId w:val="11"/>
        </w:numPr>
        <w:contextualSpacing/>
        <w:rPr>
          <w:sz w:val="20"/>
        </w:rPr>
      </w:pPr>
      <w:r w:rsidRPr="00D5236E">
        <w:t xml:space="preserve">Do not restart the cutting operation in the workpiece. Let the wheel reach full speed and carefully re-enter the cut. </w:t>
      </w:r>
    </w:p>
    <w:p w14:paraId="6D71B8C6" w14:textId="77777777" w:rsidR="00571697" w:rsidRPr="00571697" w:rsidRDefault="00571697" w:rsidP="00571697">
      <w:pPr>
        <w:pStyle w:val="ListParagraph"/>
        <w:rPr>
          <w:sz w:val="20"/>
        </w:rPr>
      </w:pPr>
    </w:p>
    <w:p w14:paraId="15323519" w14:textId="3E173AE0" w:rsidR="0072303B" w:rsidRDefault="0072303B" w:rsidP="00571697">
      <w:pPr>
        <w:pStyle w:val="ListParagraph"/>
        <w:widowControl/>
        <w:ind w:left="720"/>
        <w:contextualSpacing/>
        <w:rPr>
          <w:sz w:val="20"/>
        </w:rPr>
      </w:pPr>
      <w:r>
        <w:rPr>
          <w:sz w:val="20"/>
        </w:rPr>
        <w:br w:type="page"/>
      </w:r>
    </w:p>
    <w:p w14:paraId="1C3A6B89" w14:textId="20BAC78B" w:rsidR="00A57A79" w:rsidRDefault="00A57A79" w:rsidP="00571697">
      <w:pPr>
        <w:pStyle w:val="ListParagraph"/>
        <w:widowControl/>
        <w:ind w:left="720"/>
        <w:contextualSpacing/>
        <w:rPr>
          <w:sz w:val="20"/>
        </w:rPr>
      </w:pPr>
      <w:r>
        <w:rPr>
          <w:noProof/>
        </w:rPr>
        <w:lastRenderedPageBreak/>
        <w:drawing>
          <wp:inline distT="0" distB="0" distL="0" distR="0" wp14:anchorId="47678C06" wp14:editId="410610AE">
            <wp:extent cx="6120765" cy="9144000"/>
            <wp:effectExtent l="0" t="0" r="0" b="0"/>
            <wp:docPr id="72" name="Picture 72" descr="Page 1 of 2 - Dremel Dremel-10-8V-Cordless-Rotary-Tool-800-Users-Manual- RotaryTools_PartsLists  Dremel-10-8v-cordless-rotary-tool-800-users-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 1 of 2 - Dremel Dremel-10-8V-Cordless-Rotary-Tool-800-Users-Manual- RotaryTools_PartsLists  Dremel-10-8v-cordless-rotary-tool-800-users-manua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9144000"/>
                    </a:xfrm>
                    <a:prstGeom prst="rect">
                      <a:avLst/>
                    </a:prstGeom>
                    <a:noFill/>
                    <a:ln>
                      <a:noFill/>
                    </a:ln>
                  </pic:spPr>
                </pic:pic>
              </a:graphicData>
            </a:graphic>
          </wp:inline>
        </w:drawing>
      </w:r>
    </w:p>
    <w:p w14:paraId="05EBA047" w14:textId="77777777" w:rsidR="00571697" w:rsidRDefault="00571697" w:rsidP="00571697">
      <w:pPr>
        <w:pStyle w:val="ListParagraph"/>
        <w:widowControl/>
        <w:ind w:left="720"/>
        <w:contextualSpacing/>
        <w:rPr>
          <w:sz w:val="20"/>
        </w:rPr>
        <w:sectPr w:rsidR="00571697" w:rsidSect="001F2B8D">
          <w:footerReference w:type="default" r:id="rId28"/>
          <w:pgSz w:w="12240" w:h="15840" w:code="1"/>
          <w:pgMar w:top="720" w:right="720" w:bottom="720" w:left="720" w:header="720" w:footer="789" w:gutter="0"/>
          <w:cols w:space="720"/>
          <w:docGrid w:linePitch="299"/>
        </w:sectPr>
      </w:pPr>
    </w:p>
    <w:p w14:paraId="6D6B9EF7" w14:textId="77777777" w:rsidR="00B119CC" w:rsidRDefault="00EC20DE" w:rsidP="0072303B">
      <w:pPr>
        <w:pStyle w:val="Heading1"/>
        <w:tabs>
          <w:tab w:val="left" w:pos="8715"/>
        </w:tabs>
      </w:pPr>
      <w:bookmarkStart w:id="9" w:name="_Toc25079053"/>
      <w:r w:rsidRPr="00EC20DE">
        <w:lastRenderedPageBreak/>
        <w:t>Drill Press</w:t>
      </w:r>
      <w:r w:rsidR="007012CB">
        <w:t xml:space="preserve"> Safety</w:t>
      </w:r>
      <w:bookmarkEnd w:id="9"/>
    </w:p>
    <w:p w14:paraId="18E74DE6" w14:textId="4170EDB3" w:rsidR="00EC20DE" w:rsidRDefault="00B119CC" w:rsidP="00B119CC">
      <w:pPr>
        <w:pStyle w:val="BodyText"/>
      </w:pPr>
      <w:r>
        <w:t xml:space="preserve">Training Video  </w:t>
      </w:r>
      <w:hyperlink r:id="rId29" w:history="1">
        <w:r>
          <w:rPr>
            <w:rStyle w:val="Hyperlink"/>
          </w:rPr>
          <w:t>https://www.youtube.com/watch?v=FepcREBFH7I</w:t>
        </w:r>
      </w:hyperlink>
      <w:r w:rsidR="0072303B">
        <w:tab/>
      </w:r>
    </w:p>
    <w:p w14:paraId="7CA41CC2" w14:textId="77777777" w:rsidR="00494913" w:rsidRDefault="00494913" w:rsidP="00494913">
      <w:pPr>
        <w:spacing w:line="644" w:lineRule="exact"/>
        <w:ind w:left="140"/>
        <w:rPr>
          <w:rFonts w:ascii="Calibri Light" w:eastAsia="Calibri Light" w:hAnsi="Calibri Light" w:cs="Calibri Light"/>
          <w:sz w:val="56"/>
          <w:szCs w:val="56"/>
        </w:rPr>
      </w:pPr>
      <w:r>
        <w:rPr>
          <w:rFonts w:ascii="Calibri Light"/>
          <w:spacing w:val="-1"/>
          <w:sz w:val="56"/>
        </w:rPr>
        <w:t>Training</w:t>
      </w:r>
      <w:r>
        <w:rPr>
          <w:rFonts w:ascii="Calibri Light"/>
          <w:spacing w:val="-13"/>
          <w:sz w:val="56"/>
        </w:rPr>
        <w:t xml:space="preserve"> </w:t>
      </w:r>
      <w:r>
        <w:rPr>
          <w:rFonts w:ascii="Calibri Light"/>
          <w:sz w:val="56"/>
        </w:rPr>
        <w:t>Guide:</w:t>
      </w:r>
      <w:r>
        <w:rPr>
          <w:rFonts w:ascii="Calibri Light"/>
          <w:spacing w:val="-16"/>
          <w:sz w:val="56"/>
        </w:rPr>
        <w:t xml:space="preserve"> </w:t>
      </w:r>
      <w:r>
        <w:rPr>
          <w:rFonts w:ascii="Calibri Light"/>
          <w:spacing w:val="-3"/>
          <w:sz w:val="56"/>
        </w:rPr>
        <w:t>Drill</w:t>
      </w:r>
      <w:r>
        <w:rPr>
          <w:rFonts w:ascii="Calibri Light"/>
          <w:spacing w:val="-21"/>
          <w:sz w:val="56"/>
        </w:rPr>
        <w:t xml:space="preserve"> </w:t>
      </w:r>
      <w:r>
        <w:rPr>
          <w:rFonts w:ascii="Calibri Light"/>
          <w:spacing w:val="-5"/>
          <w:sz w:val="56"/>
        </w:rPr>
        <w:t>Press</w:t>
      </w:r>
    </w:p>
    <w:p w14:paraId="3EF04520" w14:textId="77777777" w:rsidR="00494913" w:rsidRDefault="00494913" w:rsidP="0007752D">
      <w:pPr>
        <w:pStyle w:val="BodyText"/>
        <w:rPr>
          <w:sz w:val="36"/>
          <w:szCs w:val="36"/>
        </w:rPr>
      </w:pPr>
      <w:r>
        <w:rPr>
          <w:sz w:val="36"/>
        </w:rPr>
        <w:t>I</w:t>
      </w:r>
      <w:r>
        <w:t>NTRODUCTION</w:t>
      </w:r>
      <w:r>
        <w:rPr>
          <w:spacing w:val="-5"/>
          <w:sz w:val="36"/>
        </w:rPr>
        <w:t>:</w:t>
      </w:r>
    </w:p>
    <w:p w14:paraId="22989FD6" w14:textId="77777777" w:rsidR="00494913" w:rsidRDefault="00494913" w:rsidP="00494913">
      <w:pPr>
        <w:spacing w:before="2"/>
        <w:rPr>
          <w:rFonts w:ascii="Calibri Light" w:eastAsia="Calibri Light" w:hAnsi="Calibri Light" w:cs="Calibri Light"/>
          <w:sz w:val="4"/>
          <w:szCs w:val="4"/>
        </w:rPr>
      </w:pPr>
    </w:p>
    <w:p w14:paraId="5438ABF5" w14:textId="77777777" w:rsidR="00494913" w:rsidRDefault="00494913" w:rsidP="00494913">
      <w:pPr>
        <w:spacing w:line="20" w:lineRule="atLeast"/>
        <w:ind w:left="105"/>
        <w:rPr>
          <w:rFonts w:ascii="Calibri Light" w:eastAsia="Calibri Light" w:hAnsi="Calibri Light" w:cs="Calibri Light"/>
          <w:sz w:val="2"/>
          <w:szCs w:val="2"/>
        </w:rPr>
      </w:pPr>
      <w:r>
        <w:rPr>
          <w:rFonts w:ascii="Calibri Light" w:eastAsia="Calibri Light" w:hAnsi="Calibri Light" w:cs="Calibri Light"/>
          <w:noProof/>
          <w:sz w:val="2"/>
          <w:szCs w:val="2"/>
        </w:rPr>
        <mc:AlternateContent>
          <mc:Choice Requires="wpg">
            <w:drawing>
              <wp:inline distT="0" distB="0" distL="0" distR="0" wp14:anchorId="7EEA9077" wp14:editId="3E42EA3D">
                <wp:extent cx="5988685" cy="7620"/>
                <wp:effectExtent l="6350" t="3175" r="5715" b="8255"/>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685" cy="7620"/>
                          <a:chOff x="0" y="0"/>
                          <a:chExt cx="9431" cy="12"/>
                        </a:xfrm>
                      </wpg:grpSpPr>
                      <wpg:grpSp>
                        <wpg:cNvPr id="45" name="Group 23"/>
                        <wpg:cNvGrpSpPr>
                          <a:grpSpLocks/>
                        </wpg:cNvGrpSpPr>
                        <wpg:grpSpPr bwMode="auto">
                          <a:xfrm>
                            <a:off x="6" y="6"/>
                            <a:ext cx="9419" cy="2"/>
                            <a:chOff x="6" y="6"/>
                            <a:chExt cx="9419" cy="2"/>
                          </a:xfrm>
                        </wpg:grpSpPr>
                        <wps:wsp>
                          <wps:cNvPr id="46" name="Freeform 24"/>
                          <wps:cNvSpPr>
                            <a:spLocks/>
                          </wps:cNvSpPr>
                          <wps:spPr bwMode="auto">
                            <a:xfrm>
                              <a:off x="6" y="6"/>
                              <a:ext cx="9419" cy="2"/>
                            </a:xfrm>
                            <a:custGeom>
                              <a:avLst/>
                              <a:gdLst>
                                <a:gd name="T0" fmla="+- 0 6 6"/>
                                <a:gd name="T1" fmla="*/ T0 w 9419"/>
                                <a:gd name="T2" fmla="+- 0 9425 6"/>
                                <a:gd name="T3" fmla="*/ T2 w 9419"/>
                              </a:gdLst>
                              <a:ahLst/>
                              <a:cxnLst>
                                <a:cxn ang="0">
                                  <a:pos x="T1" y="0"/>
                                </a:cxn>
                                <a:cxn ang="0">
                                  <a:pos x="T3" y="0"/>
                                </a:cxn>
                              </a:cxnLst>
                              <a:rect l="0" t="0" r="r" b="b"/>
                              <a:pathLst>
                                <a:path w="9419">
                                  <a:moveTo>
                                    <a:pt x="0" y="0"/>
                                  </a:moveTo>
                                  <a:lnTo>
                                    <a:pt x="9419" y="0"/>
                                  </a:lnTo>
                                </a:path>
                              </a:pathLst>
                            </a:custGeom>
                            <a:noFill/>
                            <a:ln w="736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016A31" id="Group 44" o:spid="_x0000_s1026" style="width:471.55pt;height:.6pt;mso-position-horizontal-relative:char;mso-position-vertical-relative:line" coordsize="94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">
                <v:group id="Group 23" o:spid="_x0000_s1027" style="position:absolute;left:6;top:6;width:9419;height:2" coordorigin="6,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24" o:spid="_x0000_s1028" style="position:absolute;left:6;top: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" path="m,l9419,e" filled="f" strokecolor="#585858" strokeweight=".58pt">
                    <v:path arrowok="t" o:connecttype="custom" o:connectlocs="0,0;9419,0" o:connectangles="0,0"/>
                  </v:shape>
                </v:group>
                <w10:anchorlock/>
              </v:group>
            </w:pict>
          </mc:Fallback>
        </mc:AlternateContent>
      </w:r>
    </w:p>
    <w:p w14:paraId="65C426B0" w14:textId="77777777" w:rsidR="00494913" w:rsidRDefault="00494913" w:rsidP="00494913">
      <w:pPr>
        <w:pStyle w:val="BodyText"/>
        <w:spacing w:before="56" w:line="258" w:lineRule="auto"/>
        <w:ind w:left="140" w:right="224" w:firstLine="0"/>
      </w:pPr>
      <w:r>
        <w:t xml:space="preserve">A </w:t>
      </w:r>
      <w:r>
        <w:rPr>
          <w:spacing w:val="-1"/>
        </w:rPr>
        <w:t>drill</w:t>
      </w:r>
      <w:r>
        <w:t xml:space="preserve"> </w:t>
      </w:r>
      <w:r>
        <w:rPr>
          <w:spacing w:val="-1"/>
        </w:rPr>
        <w:t>press</w:t>
      </w:r>
      <w:r>
        <w:t xml:space="preserve"> is</w:t>
      </w:r>
      <w:r>
        <w:rPr>
          <w:spacing w:val="-2"/>
        </w:rPr>
        <w:t xml:space="preserve"> </w:t>
      </w:r>
      <w:r>
        <w:rPr>
          <w:spacing w:val="-1"/>
        </w:rPr>
        <w:t>typically</w:t>
      </w:r>
      <w:r>
        <w:rPr>
          <w:spacing w:val="1"/>
        </w:rPr>
        <w:t xml:space="preserve"> </w:t>
      </w:r>
      <w:r>
        <w:rPr>
          <w:spacing w:val="-1"/>
        </w:rPr>
        <w:t xml:space="preserve">used </w:t>
      </w:r>
      <w:r>
        <w:t>to</w:t>
      </w:r>
      <w:r>
        <w:rPr>
          <w:spacing w:val="1"/>
        </w:rPr>
        <w:t xml:space="preserve"> </w:t>
      </w:r>
      <w:r>
        <w:rPr>
          <w:spacing w:val="-1"/>
        </w:rPr>
        <w:t xml:space="preserve">drill holes </w:t>
      </w:r>
      <w:r>
        <w:t>of</w:t>
      </w:r>
      <w:r>
        <w:rPr>
          <w:spacing w:val="-3"/>
        </w:rPr>
        <w:t xml:space="preserve"> </w:t>
      </w:r>
      <w:r>
        <w:rPr>
          <w:spacing w:val="-1"/>
        </w:rPr>
        <w:t>varying sizes</w:t>
      </w:r>
      <w:r>
        <w:rPr>
          <w:spacing w:val="1"/>
        </w:rPr>
        <w:t xml:space="preserve"> </w:t>
      </w:r>
      <w:r>
        <w:rPr>
          <w:spacing w:val="-1"/>
        </w:rPr>
        <w:t>into</w:t>
      </w:r>
      <w:r>
        <w:t xml:space="preserve"> </w:t>
      </w:r>
      <w:r>
        <w:rPr>
          <w:spacing w:val="-1"/>
        </w:rPr>
        <w:t>materials</w:t>
      </w:r>
      <w:r>
        <w:rPr>
          <w:spacing w:val="-3"/>
        </w:rPr>
        <w:t xml:space="preserve"> </w:t>
      </w:r>
      <w:r>
        <w:t>like</w:t>
      </w:r>
      <w:r>
        <w:rPr>
          <w:spacing w:val="-1"/>
        </w:rPr>
        <w:t xml:space="preserve"> wood,</w:t>
      </w:r>
      <w:r>
        <w:t xml:space="preserve"> </w:t>
      </w:r>
      <w:r>
        <w:rPr>
          <w:spacing w:val="-1"/>
        </w:rPr>
        <w:t>plastic,</w:t>
      </w:r>
      <w:r>
        <w:rPr>
          <w:spacing w:val="1"/>
        </w:rPr>
        <w:t xml:space="preserve"> </w:t>
      </w:r>
      <w:r>
        <w:rPr>
          <w:spacing w:val="-1"/>
        </w:rPr>
        <w:t>and</w:t>
      </w:r>
      <w:r>
        <w:rPr>
          <w:spacing w:val="-2"/>
        </w:rPr>
        <w:t xml:space="preserve"> </w:t>
      </w:r>
      <w:r>
        <w:rPr>
          <w:spacing w:val="-1"/>
        </w:rPr>
        <w:t>metal.</w:t>
      </w:r>
      <w:r>
        <w:rPr>
          <w:spacing w:val="69"/>
        </w:rPr>
        <w:t xml:space="preserve"> </w:t>
      </w:r>
      <w:r>
        <w:rPr>
          <w:spacing w:val="-1"/>
        </w:rPr>
        <w:t>Often,</w:t>
      </w:r>
      <w:r>
        <w:t xml:space="preserve"> </w:t>
      </w:r>
      <w:r>
        <w:rPr>
          <w:spacing w:val="-1"/>
        </w:rPr>
        <w:t>holes</w:t>
      </w:r>
      <w:r>
        <w:rPr>
          <w:spacing w:val="-3"/>
        </w:rPr>
        <w:t xml:space="preserve"> </w:t>
      </w:r>
      <w:r>
        <w:t>are</w:t>
      </w:r>
      <w:r>
        <w:rPr>
          <w:spacing w:val="-1"/>
        </w:rPr>
        <w:t xml:space="preserve"> made</w:t>
      </w:r>
      <w:r>
        <w:rPr>
          <w:spacing w:val="-2"/>
        </w:rPr>
        <w:t xml:space="preserve"> </w:t>
      </w:r>
      <w:r>
        <w:t xml:space="preserve">in </w:t>
      </w:r>
      <w:r>
        <w:rPr>
          <w:spacing w:val="-1"/>
        </w:rPr>
        <w:t>preparation for</w:t>
      </w:r>
      <w:r>
        <w:rPr>
          <w:spacing w:val="-2"/>
        </w:rPr>
        <w:t xml:space="preserve"> </w:t>
      </w:r>
      <w:r>
        <w:rPr>
          <w:spacing w:val="-1"/>
        </w:rPr>
        <w:t>screws</w:t>
      </w:r>
      <w:r>
        <w:rPr>
          <w:spacing w:val="-2"/>
        </w:rPr>
        <w:t xml:space="preserve"> </w:t>
      </w:r>
      <w:r>
        <w:t>or</w:t>
      </w:r>
      <w:r>
        <w:rPr>
          <w:spacing w:val="-2"/>
        </w:rPr>
        <w:t xml:space="preserve"> </w:t>
      </w:r>
      <w:r>
        <w:rPr>
          <w:spacing w:val="-1"/>
        </w:rPr>
        <w:t>other</w:t>
      </w:r>
      <w:r>
        <w:rPr>
          <w:spacing w:val="1"/>
        </w:rPr>
        <w:t xml:space="preserve"> </w:t>
      </w:r>
      <w:r>
        <w:rPr>
          <w:spacing w:val="-1"/>
        </w:rPr>
        <w:t>fasteners.</w:t>
      </w:r>
      <w:r>
        <w:rPr>
          <w:spacing w:val="49"/>
        </w:rPr>
        <w:t xml:space="preserve"> </w:t>
      </w:r>
      <w:r>
        <w:t>A</w:t>
      </w:r>
      <w:r>
        <w:rPr>
          <w:spacing w:val="-3"/>
        </w:rPr>
        <w:t xml:space="preserve"> </w:t>
      </w:r>
      <w:r>
        <w:rPr>
          <w:spacing w:val="-1"/>
        </w:rPr>
        <w:t>drill</w:t>
      </w:r>
      <w:r>
        <w:t xml:space="preserve"> </w:t>
      </w:r>
      <w:r>
        <w:rPr>
          <w:spacing w:val="-1"/>
        </w:rPr>
        <w:t>press</w:t>
      </w:r>
      <w:r>
        <w:rPr>
          <w:spacing w:val="-2"/>
        </w:rPr>
        <w:t xml:space="preserve"> </w:t>
      </w:r>
      <w:r>
        <w:rPr>
          <w:spacing w:val="-1"/>
        </w:rPr>
        <w:t>consists</w:t>
      </w:r>
      <w:r>
        <w:rPr>
          <w:spacing w:val="-2"/>
        </w:rPr>
        <w:t xml:space="preserve"> </w:t>
      </w:r>
      <w:r>
        <w:t>of a</w:t>
      </w:r>
      <w:r>
        <w:rPr>
          <w:spacing w:val="-4"/>
        </w:rPr>
        <w:t xml:space="preserve"> </w:t>
      </w:r>
      <w:r>
        <w:t>motor</w:t>
      </w:r>
      <w:r>
        <w:rPr>
          <w:spacing w:val="-2"/>
        </w:rPr>
        <w:t xml:space="preserve"> </w:t>
      </w:r>
      <w:r>
        <w:t>that</w:t>
      </w:r>
      <w:r>
        <w:rPr>
          <w:spacing w:val="71"/>
        </w:rPr>
        <w:t xml:space="preserve"> </w:t>
      </w:r>
      <w:r>
        <w:rPr>
          <w:spacing w:val="-1"/>
        </w:rPr>
        <w:t>spins</w:t>
      </w:r>
      <w:r>
        <w:t xml:space="preserve"> a </w:t>
      </w:r>
      <w:r>
        <w:rPr>
          <w:spacing w:val="-1"/>
        </w:rPr>
        <w:t>spindle</w:t>
      </w:r>
      <w:r>
        <w:t xml:space="preserve"> </w:t>
      </w:r>
      <w:r>
        <w:rPr>
          <w:spacing w:val="-1"/>
        </w:rPr>
        <w:t>with</w:t>
      </w:r>
      <w:r>
        <w:t xml:space="preserve"> an</w:t>
      </w:r>
      <w:r>
        <w:rPr>
          <w:spacing w:val="-1"/>
        </w:rPr>
        <w:t xml:space="preserve"> attached chuck.</w:t>
      </w:r>
      <w:r>
        <w:t xml:space="preserve"> </w:t>
      </w:r>
      <w:r>
        <w:rPr>
          <w:spacing w:val="-2"/>
        </w:rPr>
        <w:t>The</w:t>
      </w:r>
      <w:r>
        <w:t xml:space="preserve"> </w:t>
      </w:r>
      <w:r>
        <w:rPr>
          <w:spacing w:val="-1"/>
        </w:rPr>
        <w:t>chuck</w:t>
      </w:r>
      <w:r>
        <w:t xml:space="preserve"> </w:t>
      </w:r>
      <w:r>
        <w:rPr>
          <w:spacing w:val="-1"/>
        </w:rPr>
        <w:t>secures</w:t>
      </w:r>
      <w:r>
        <w:rPr>
          <w:spacing w:val="1"/>
        </w:rPr>
        <w:t xml:space="preserve"> </w:t>
      </w:r>
      <w:r>
        <w:t xml:space="preserve">the </w:t>
      </w:r>
      <w:r>
        <w:rPr>
          <w:spacing w:val="-1"/>
        </w:rPr>
        <w:t>drill</w:t>
      </w:r>
      <w:r>
        <w:rPr>
          <w:spacing w:val="-3"/>
        </w:rPr>
        <w:t xml:space="preserve"> </w:t>
      </w:r>
      <w:r>
        <w:t>to</w:t>
      </w:r>
      <w:r>
        <w:rPr>
          <w:spacing w:val="-1"/>
        </w:rPr>
        <w:t xml:space="preserve"> the</w:t>
      </w:r>
      <w:r>
        <w:rPr>
          <w:spacing w:val="-2"/>
        </w:rPr>
        <w:t xml:space="preserve"> </w:t>
      </w:r>
      <w:r>
        <w:rPr>
          <w:spacing w:val="-1"/>
        </w:rPr>
        <w:t>spindle. While</w:t>
      </w:r>
      <w:r>
        <w:t xml:space="preserve"> </w:t>
      </w:r>
      <w:r>
        <w:rPr>
          <w:spacing w:val="-2"/>
        </w:rPr>
        <w:t>the</w:t>
      </w:r>
      <w:r>
        <w:t xml:space="preserve"> </w:t>
      </w:r>
      <w:r>
        <w:rPr>
          <w:spacing w:val="-1"/>
        </w:rPr>
        <w:t>drill</w:t>
      </w:r>
      <w:r>
        <w:t xml:space="preserve"> is</w:t>
      </w:r>
      <w:r>
        <w:rPr>
          <w:spacing w:val="59"/>
        </w:rPr>
        <w:t xml:space="preserve"> </w:t>
      </w:r>
      <w:r>
        <w:rPr>
          <w:spacing w:val="-1"/>
        </w:rPr>
        <w:t>spinning,</w:t>
      </w:r>
      <w:r>
        <w:t xml:space="preserve"> </w:t>
      </w:r>
      <w:r>
        <w:rPr>
          <w:spacing w:val="-1"/>
        </w:rPr>
        <w:t>the</w:t>
      </w:r>
      <w:r>
        <w:t xml:space="preserve"> </w:t>
      </w:r>
      <w:r>
        <w:rPr>
          <w:spacing w:val="-1"/>
        </w:rPr>
        <w:t>user</w:t>
      </w:r>
      <w:r>
        <w:rPr>
          <w:spacing w:val="1"/>
        </w:rPr>
        <w:t xml:space="preserve"> </w:t>
      </w:r>
      <w:r>
        <w:rPr>
          <w:spacing w:val="-1"/>
        </w:rPr>
        <w:t>rotates</w:t>
      </w:r>
      <w:r>
        <w:t xml:space="preserve"> a</w:t>
      </w:r>
      <w:r>
        <w:rPr>
          <w:spacing w:val="-2"/>
        </w:rPr>
        <w:t xml:space="preserve"> </w:t>
      </w:r>
      <w:r>
        <w:rPr>
          <w:spacing w:val="-1"/>
        </w:rPr>
        <w:t>handle</w:t>
      </w:r>
      <w:r>
        <w:t xml:space="preserve"> which</w:t>
      </w:r>
      <w:r>
        <w:rPr>
          <w:spacing w:val="-1"/>
        </w:rPr>
        <w:t xml:space="preserve"> lowers</w:t>
      </w:r>
      <w:r>
        <w:t xml:space="preserve"> </w:t>
      </w:r>
      <w:r>
        <w:rPr>
          <w:spacing w:val="-1"/>
        </w:rPr>
        <w:t>the</w:t>
      </w:r>
      <w:r>
        <w:rPr>
          <w:spacing w:val="1"/>
        </w:rPr>
        <w:t xml:space="preserve"> </w:t>
      </w:r>
      <w:r>
        <w:rPr>
          <w:spacing w:val="-1"/>
        </w:rPr>
        <w:t>drill</w:t>
      </w:r>
      <w:r>
        <w:t xml:space="preserve"> </w:t>
      </w:r>
      <w:r>
        <w:rPr>
          <w:spacing w:val="-1"/>
        </w:rPr>
        <w:t xml:space="preserve">into </w:t>
      </w:r>
      <w:r>
        <w:t>the</w:t>
      </w:r>
      <w:r>
        <w:rPr>
          <w:spacing w:val="-2"/>
        </w:rPr>
        <w:t xml:space="preserve"> </w:t>
      </w:r>
      <w:r>
        <w:rPr>
          <w:spacing w:val="-1"/>
        </w:rPr>
        <w:t>material.</w:t>
      </w:r>
      <w:r>
        <w:rPr>
          <w:spacing w:val="49"/>
        </w:rPr>
        <w:t xml:space="preserve"> </w:t>
      </w:r>
      <w:r>
        <w:rPr>
          <w:spacing w:val="-2"/>
        </w:rPr>
        <w:t>The</w:t>
      </w:r>
      <w:r>
        <w:t xml:space="preserve"> </w:t>
      </w:r>
      <w:r>
        <w:rPr>
          <w:spacing w:val="-2"/>
        </w:rPr>
        <w:t>user</w:t>
      </w:r>
      <w:r>
        <w:t xml:space="preserve"> </w:t>
      </w:r>
      <w:r>
        <w:rPr>
          <w:spacing w:val="-1"/>
        </w:rPr>
        <w:t>has</w:t>
      </w:r>
      <w:r>
        <w:t xml:space="preserve"> </w:t>
      </w:r>
      <w:r>
        <w:rPr>
          <w:spacing w:val="-2"/>
        </w:rPr>
        <w:t>fairly</w:t>
      </w:r>
      <w:r>
        <w:t xml:space="preserve"> </w:t>
      </w:r>
      <w:r>
        <w:rPr>
          <w:spacing w:val="-1"/>
        </w:rPr>
        <w:t>fine</w:t>
      </w:r>
      <w:r>
        <w:rPr>
          <w:spacing w:val="59"/>
        </w:rPr>
        <w:t xml:space="preserve"> </w:t>
      </w:r>
      <w:r>
        <w:rPr>
          <w:spacing w:val="-1"/>
        </w:rPr>
        <w:t>control</w:t>
      </w:r>
      <w:r>
        <w:rPr>
          <w:spacing w:val="-2"/>
        </w:rPr>
        <w:t xml:space="preserve"> </w:t>
      </w:r>
      <w:r>
        <w:rPr>
          <w:spacing w:val="-1"/>
        </w:rPr>
        <w:t>over</w:t>
      </w:r>
      <w:r>
        <w:t xml:space="preserve"> the</w:t>
      </w:r>
      <w:r>
        <w:rPr>
          <w:spacing w:val="-3"/>
        </w:rPr>
        <w:t xml:space="preserve"> </w:t>
      </w:r>
      <w:r>
        <w:rPr>
          <w:spacing w:val="-1"/>
        </w:rPr>
        <w:t xml:space="preserve">depth </w:t>
      </w:r>
      <w:r>
        <w:t>and</w:t>
      </w:r>
      <w:r>
        <w:rPr>
          <w:spacing w:val="-4"/>
        </w:rPr>
        <w:t xml:space="preserve"> </w:t>
      </w:r>
      <w:r>
        <w:rPr>
          <w:spacing w:val="-1"/>
        </w:rPr>
        <w:t>speed</w:t>
      </w:r>
      <w:r>
        <w:rPr>
          <w:spacing w:val="-3"/>
        </w:rPr>
        <w:t xml:space="preserve"> </w:t>
      </w:r>
      <w:r>
        <w:t xml:space="preserve">of </w:t>
      </w:r>
      <w:r>
        <w:rPr>
          <w:spacing w:val="-2"/>
        </w:rPr>
        <w:t>the</w:t>
      </w:r>
      <w:r>
        <w:t xml:space="preserve"> </w:t>
      </w:r>
      <w:r>
        <w:rPr>
          <w:spacing w:val="-1"/>
        </w:rPr>
        <w:t>drill.</w:t>
      </w:r>
    </w:p>
    <w:p w14:paraId="310D156A" w14:textId="77777777" w:rsidR="00494913" w:rsidRDefault="00494913" w:rsidP="00494913">
      <w:pPr>
        <w:pStyle w:val="BodyText"/>
        <w:spacing w:before="159" w:line="258" w:lineRule="auto"/>
        <w:ind w:left="140" w:right="224" w:firstLine="0"/>
      </w:pPr>
      <w:r>
        <w:t xml:space="preserve">A </w:t>
      </w:r>
      <w:r>
        <w:rPr>
          <w:spacing w:val="-1"/>
        </w:rPr>
        <w:t>drill</w:t>
      </w:r>
      <w:r>
        <w:t xml:space="preserve"> </w:t>
      </w:r>
      <w:r>
        <w:rPr>
          <w:spacing w:val="-1"/>
        </w:rPr>
        <w:t>press</w:t>
      </w:r>
      <w:r>
        <w:t xml:space="preserve"> can</w:t>
      </w:r>
      <w:r>
        <w:rPr>
          <w:spacing w:val="-4"/>
        </w:rPr>
        <w:t xml:space="preserve"> </w:t>
      </w:r>
      <w:r>
        <w:rPr>
          <w:spacing w:val="-1"/>
        </w:rPr>
        <w:t>be</w:t>
      </w:r>
      <w:r>
        <w:t xml:space="preserve"> </w:t>
      </w:r>
      <w:r>
        <w:rPr>
          <w:spacing w:val="-1"/>
        </w:rPr>
        <w:t>safely</w:t>
      </w:r>
      <w:r>
        <w:t xml:space="preserve"> </w:t>
      </w:r>
      <w:r>
        <w:rPr>
          <w:spacing w:val="-2"/>
        </w:rPr>
        <w:t>used</w:t>
      </w:r>
      <w:r>
        <w:t xml:space="preserve"> </w:t>
      </w:r>
      <w:r>
        <w:rPr>
          <w:spacing w:val="-1"/>
        </w:rPr>
        <w:t>by</w:t>
      </w:r>
      <w:r>
        <w:rPr>
          <w:spacing w:val="1"/>
        </w:rPr>
        <w:t xml:space="preserve"> </w:t>
      </w:r>
      <w:r>
        <w:t>a</w:t>
      </w:r>
      <w:r>
        <w:rPr>
          <w:spacing w:val="-3"/>
        </w:rPr>
        <w:t xml:space="preserve"> </w:t>
      </w:r>
      <w:r>
        <w:rPr>
          <w:spacing w:val="-1"/>
        </w:rPr>
        <w:t xml:space="preserve">person </w:t>
      </w:r>
      <w:r>
        <w:rPr>
          <w:spacing w:val="-2"/>
        </w:rPr>
        <w:t>who</w:t>
      </w:r>
      <w:r>
        <w:rPr>
          <w:spacing w:val="1"/>
        </w:rPr>
        <w:t xml:space="preserve"> </w:t>
      </w:r>
      <w:r>
        <w:t>is</w:t>
      </w:r>
      <w:r>
        <w:rPr>
          <w:spacing w:val="-2"/>
        </w:rPr>
        <w:t xml:space="preserve"> </w:t>
      </w:r>
      <w:r>
        <w:t>tall</w:t>
      </w:r>
      <w:r>
        <w:rPr>
          <w:spacing w:val="-3"/>
        </w:rPr>
        <w:t xml:space="preserve"> </w:t>
      </w:r>
      <w:r>
        <w:rPr>
          <w:spacing w:val="-1"/>
        </w:rPr>
        <w:t>enough to</w:t>
      </w:r>
      <w:r>
        <w:rPr>
          <w:spacing w:val="1"/>
        </w:rPr>
        <w:t xml:space="preserve"> </w:t>
      </w:r>
      <w:r>
        <w:rPr>
          <w:spacing w:val="-1"/>
        </w:rPr>
        <w:t>comfortably</w:t>
      </w:r>
      <w:r>
        <w:t xml:space="preserve"> </w:t>
      </w:r>
      <w:r>
        <w:rPr>
          <w:spacing w:val="-2"/>
        </w:rPr>
        <w:t>reach</w:t>
      </w:r>
      <w:r>
        <w:t xml:space="preserve"> the</w:t>
      </w:r>
      <w:r>
        <w:rPr>
          <w:spacing w:val="-2"/>
        </w:rPr>
        <w:t xml:space="preserve"> </w:t>
      </w:r>
      <w:r>
        <w:rPr>
          <w:spacing w:val="-1"/>
        </w:rPr>
        <w:t>material table</w:t>
      </w:r>
      <w:r>
        <w:rPr>
          <w:spacing w:val="63"/>
        </w:rPr>
        <w:t xml:space="preserve"> </w:t>
      </w:r>
      <w:r>
        <w:rPr>
          <w:spacing w:val="-1"/>
        </w:rPr>
        <w:t>and handle,</w:t>
      </w:r>
      <w:r>
        <w:t xml:space="preserve"> and</w:t>
      </w:r>
      <w:r>
        <w:rPr>
          <w:spacing w:val="-2"/>
        </w:rPr>
        <w:t xml:space="preserve"> </w:t>
      </w:r>
      <w:r>
        <w:t xml:space="preserve">is </w:t>
      </w:r>
      <w:r>
        <w:rPr>
          <w:spacing w:val="-1"/>
        </w:rPr>
        <w:t>able</w:t>
      </w:r>
      <w:r>
        <w:rPr>
          <w:spacing w:val="-2"/>
        </w:rPr>
        <w:t xml:space="preserve"> </w:t>
      </w:r>
      <w:r>
        <w:t>to</w:t>
      </w:r>
      <w:r>
        <w:rPr>
          <w:spacing w:val="-3"/>
        </w:rPr>
        <w:t xml:space="preserve"> </w:t>
      </w:r>
      <w:r>
        <w:rPr>
          <w:spacing w:val="-1"/>
        </w:rPr>
        <w:t>physically</w:t>
      </w:r>
      <w:r>
        <w:rPr>
          <w:spacing w:val="1"/>
        </w:rPr>
        <w:t xml:space="preserve"> </w:t>
      </w:r>
      <w:r>
        <w:rPr>
          <w:spacing w:val="-1"/>
        </w:rPr>
        <w:t>support</w:t>
      </w:r>
      <w:r>
        <w:t xml:space="preserve"> </w:t>
      </w:r>
      <w:r>
        <w:rPr>
          <w:spacing w:val="-1"/>
        </w:rPr>
        <w:t>and secure</w:t>
      </w:r>
      <w:r>
        <w:t xml:space="preserve"> the</w:t>
      </w:r>
      <w:r>
        <w:rPr>
          <w:spacing w:val="-2"/>
        </w:rPr>
        <w:t xml:space="preserve"> </w:t>
      </w:r>
      <w:r>
        <w:rPr>
          <w:spacing w:val="-1"/>
        </w:rPr>
        <w:t>material</w:t>
      </w:r>
      <w:r>
        <w:rPr>
          <w:spacing w:val="-2"/>
        </w:rPr>
        <w:t xml:space="preserve"> </w:t>
      </w:r>
      <w:r>
        <w:t>to</w:t>
      </w:r>
      <w:r>
        <w:rPr>
          <w:spacing w:val="-1"/>
        </w:rPr>
        <w:t xml:space="preserve"> the</w:t>
      </w:r>
      <w:r>
        <w:rPr>
          <w:spacing w:val="-2"/>
        </w:rPr>
        <w:t xml:space="preserve"> </w:t>
      </w:r>
      <w:r>
        <w:rPr>
          <w:spacing w:val="-1"/>
        </w:rPr>
        <w:t>table.</w:t>
      </w:r>
      <w:r>
        <w:t xml:space="preserve"> </w:t>
      </w:r>
      <w:r>
        <w:rPr>
          <w:spacing w:val="-1"/>
        </w:rPr>
        <w:t>The</w:t>
      </w:r>
      <w:r>
        <w:rPr>
          <w:spacing w:val="-2"/>
        </w:rPr>
        <w:t xml:space="preserve"> </w:t>
      </w:r>
      <w:r>
        <w:rPr>
          <w:spacing w:val="-1"/>
        </w:rPr>
        <w:t>motor</w:t>
      </w:r>
      <w:r>
        <w:rPr>
          <w:spacing w:val="-3"/>
        </w:rPr>
        <w:t xml:space="preserve"> </w:t>
      </w:r>
      <w:r>
        <w:rPr>
          <w:spacing w:val="-1"/>
        </w:rPr>
        <w:t>provides</w:t>
      </w:r>
      <w:r>
        <w:rPr>
          <w:spacing w:val="59"/>
        </w:rPr>
        <w:t xml:space="preserve"> </w:t>
      </w:r>
      <w:r>
        <w:t xml:space="preserve">the </w:t>
      </w:r>
      <w:r>
        <w:rPr>
          <w:spacing w:val="-1"/>
        </w:rPr>
        <w:t>power</w:t>
      </w:r>
      <w:r>
        <w:rPr>
          <w:spacing w:val="-2"/>
        </w:rPr>
        <w:t xml:space="preserve"> </w:t>
      </w:r>
      <w:r>
        <w:t>to</w:t>
      </w:r>
      <w:r>
        <w:rPr>
          <w:spacing w:val="-1"/>
        </w:rPr>
        <w:t xml:space="preserve"> cut</w:t>
      </w:r>
      <w:r>
        <w:rPr>
          <w:spacing w:val="-2"/>
        </w:rPr>
        <w:t xml:space="preserve"> </w:t>
      </w:r>
      <w:r>
        <w:t>the</w:t>
      </w:r>
      <w:r>
        <w:rPr>
          <w:spacing w:val="-2"/>
        </w:rPr>
        <w:t xml:space="preserve"> </w:t>
      </w:r>
      <w:r>
        <w:rPr>
          <w:spacing w:val="-1"/>
        </w:rPr>
        <w:t>material,</w:t>
      </w:r>
      <w:r>
        <w:t xml:space="preserve"> </w:t>
      </w:r>
      <w:r>
        <w:rPr>
          <w:spacing w:val="-1"/>
        </w:rPr>
        <w:t>not</w:t>
      </w:r>
      <w:r>
        <w:rPr>
          <w:spacing w:val="-2"/>
        </w:rPr>
        <w:t xml:space="preserve"> </w:t>
      </w:r>
      <w:r>
        <w:t>the</w:t>
      </w:r>
      <w:r>
        <w:rPr>
          <w:spacing w:val="-2"/>
        </w:rPr>
        <w:t xml:space="preserve"> </w:t>
      </w:r>
      <w:r>
        <w:rPr>
          <w:spacing w:val="-1"/>
        </w:rPr>
        <w:t>operator.</w:t>
      </w:r>
      <w:r>
        <w:rPr>
          <w:spacing w:val="-3"/>
        </w:rPr>
        <w:t xml:space="preserve"> </w:t>
      </w:r>
      <w:r>
        <w:rPr>
          <w:spacing w:val="-2"/>
        </w:rPr>
        <w:t>Though</w:t>
      </w:r>
      <w:r>
        <w:rPr>
          <w:spacing w:val="-1"/>
        </w:rPr>
        <w:t xml:space="preserve"> some</w:t>
      </w:r>
      <w:r>
        <w:rPr>
          <w:spacing w:val="1"/>
        </w:rPr>
        <w:t xml:space="preserve"> </w:t>
      </w:r>
      <w:r>
        <w:rPr>
          <w:spacing w:val="-1"/>
        </w:rPr>
        <w:t>strength</w:t>
      </w:r>
      <w:r>
        <w:t xml:space="preserve"> is</w:t>
      </w:r>
      <w:r>
        <w:rPr>
          <w:spacing w:val="-3"/>
        </w:rPr>
        <w:t xml:space="preserve"> </w:t>
      </w:r>
      <w:r>
        <w:rPr>
          <w:spacing w:val="-1"/>
        </w:rPr>
        <w:t>required,</w:t>
      </w:r>
      <w:r>
        <w:t xml:space="preserve"> good</w:t>
      </w:r>
      <w:r>
        <w:rPr>
          <w:spacing w:val="-3"/>
        </w:rPr>
        <w:t xml:space="preserve"> </w:t>
      </w:r>
      <w:r>
        <w:rPr>
          <w:spacing w:val="-1"/>
        </w:rPr>
        <w:t>technique</w:t>
      </w:r>
      <w:r>
        <w:t xml:space="preserve"> </w:t>
      </w:r>
      <w:r>
        <w:rPr>
          <w:spacing w:val="-1"/>
        </w:rPr>
        <w:t>and</w:t>
      </w:r>
      <w:r>
        <w:rPr>
          <w:spacing w:val="73"/>
        </w:rPr>
        <w:t xml:space="preserve"> </w:t>
      </w:r>
      <w:r>
        <w:rPr>
          <w:spacing w:val="-1"/>
        </w:rPr>
        <w:t>proper</w:t>
      </w:r>
      <w:r>
        <w:t xml:space="preserve"> </w:t>
      </w:r>
      <w:r>
        <w:rPr>
          <w:spacing w:val="-1"/>
        </w:rPr>
        <w:t>set</w:t>
      </w:r>
      <w:r>
        <w:t xml:space="preserve"> </w:t>
      </w:r>
      <w:r>
        <w:rPr>
          <w:spacing w:val="-1"/>
        </w:rPr>
        <w:t>up are</w:t>
      </w:r>
      <w:r>
        <w:t xml:space="preserve"> the</w:t>
      </w:r>
      <w:r>
        <w:rPr>
          <w:spacing w:val="-3"/>
        </w:rPr>
        <w:t xml:space="preserve"> </w:t>
      </w:r>
      <w:r>
        <w:rPr>
          <w:spacing w:val="-1"/>
        </w:rPr>
        <w:t>keys</w:t>
      </w:r>
      <w:r>
        <w:rPr>
          <w:spacing w:val="-2"/>
        </w:rPr>
        <w:t xml:space="preserve"> </w:t>
      </w:r>
      <w:r>
        <w:t>to</w:t>
      </w:r>
      <w:r>
        <w:rPr>
          <w:spacing w:val="1"/>
        </w:rPr>
        <w:t xml:space="preserve"> </w:t>
      </w:r>
      <w:r>
        <w:rPr>
          <w:spacing w:val="-1"/>
        </w:rPr>
        <w:t xml:space="preserve">using </w:t>
      </w:r>
      <w:r>
        <w:t xml:space="preserve">a </w:t>
      </w:r>
      <w:r>
        <w:rPr>
          <w:spacing w:val="-1"/>
        </w:rPr>
        <w:t>drill</w:t>
      </w:r>
      <w:r>
        <w:rPr>
          <w:spacing w:val="-3"/>
        </w:rPr>
        <w:t xml:space="preserve"> </w:t>
      </w:r>
      <w:r>
        <w:rPr>
          <w:spacing w:val="-1"/>
        </w:rPr>
        <w:t>press</w:t>
      </w:r>
      <w:r>
        <w:t xml:space="preserve"> </w:t>
      </w:r>
      <w:r>
        <w:rPr>
          <w:spacing w:val="-1"/>
        </w:rPr>
        <w:t>safely</w:t>
      </w:r>
      <w:r>
        <w:rPr>
          <w:spacing w:val="-4"/>
        </w:rPr>
        <w:t xml:space="preserve"> </w:t>
      </w:r>
      <w:r>
        <w:rPr>
          <w:spacing w:val="-1"/>
        </w:rPr>
        <w:t>and effectively.</w:t>
      </w:r>
    </w:p>
    <w:p w14:paraId="5DFB576D" w14:textId="77777777" w:rsidR="00494913" w:rsidRDefault="00494913" w:rsidP="0007752D">
      <w:pPr>
        <w:pStyle w:val="BodyText"/>
        <w:rPr>
          <w:sz w:val="36"/>
          <w:szCs w:val="36"/>
        </w:rPr>
      </w:pPr>
      <w:r>
        <w:rPr>
          <w:spacing w:val="-3"/>
          <w:sz w:val="36"/>
        </w:rPr>
        <w:t>A</w:t>
      </w:r>
      <w:r>
        <w:rPr>
          <w:spacing w:val="-3"/>
        </w:rPr>
        <w:t>FTER</w:t>
      </w:r>
      <w:r>
        <w:rPr>
          <w:spacing w:val="-8"/>
        </w:rPr>
        <w:t xml:space="preserve"> </w:t>
      </w:r>
      <w:r>
        <w:t>COMPLETING</w:t>
      </w:r>
      <w:r>
        <w:rPr>
          <w:spacing w:val="-7"/>
        </w:rPr>
        <w:t xml:space="preserve"> </w:t>
      </w:r>
      <w:r>
        <w:rPr>
          <w:spacing w:val="-3"/>
        </w:rPr>
        <w:t>THIS</w:t>
      </w:r>
      <w:r>
        <w:rPr>
          <w:spacing w:val="-2"/>
        </w:rPr>
        <w:t xml:space="preserve"> </w:t>
      </w:r>
      <w:r>
        <w:rPr>
          <w:spacing w:val="-3"/>
        </w:rPr>
        <w:t>TRAINING</w:t>
      </w:r>
      <w:r>
        <w:rPr>
          <w:spacing w:val="-3"/>
          <w:sz w:val="36"/>
        </w:rPr>
        <w:t>,</w:t>
      </w:r>
      <w:r>
        <w:rPr>
          <w:spacing w:val="-20"/>
          <w:sz w:val="36"/>
        </w:rPr>
        <w:t xml:space="preserve"> </w:t>
      </w:r>
      <w:r>
        <w:rPr>
          <w:spacing w:val="-5"/>
          <w:sz w:val="36"/>
        </w:rPr>
        <w:t>S</w:t>
      </w:r>
      <w:r>
        <w:t>TUDENTS</w:t>
      </w:r>
      <w:r>
        <w:rPr>
          <w:spacing w:val="-5"/>
        </w:rPr>
        <w:t xml:space="preserve"> </w:t>
      </w:r>
      <w:r>
        <w:rPr>
          <w:spacing w:val="-5"/>
          <w:sz w:val="36"/>
        </w:rPr>
        <w:t>W</w:t>
      </w:r>
      <w:r>
        <w:t xml:space="preserve">ILL </w:t>
      </w:r>
      <w:r>
        <w:rPr>
          <w:spacing w:val="-2"/>
          <w:sz w:val="36"/>
        </w:rPr>
        <w:t>B</w:t>
      </w:r>
      <w:r>
        <w:rPr>
          <w:spacing w:val="-2"/>
        </w:rPr>
        <w:t>E</w:t>
      </w:r>
      <w:r>
        <w:rPr>
          <w:spacing w:val="-5"/>
        </w:rPr>
        <w:t xml:space="preserve"> </w:t>
      </w:r>
      <w:r>
        <w:rPr>
          <w:sz w:val="36"/>
        </w:rPr>
        <w:t>A</w:t>
      </w:r>
      <w:r>
        <w:t xml:space="preserve">BLE </w:t>
      </w:r>
      <w:r>
        <w:rPr>
          <w:spacing w:val="-3"/>
          <w:sz w:val="36"/>
        </w:rPr>
        <w:t>T</w:t>
      </w:r>
      <w:r>
        <w:rPr>
          <w:spacing w:val="-3"/>
        </w:rPr>
        <w:t>O</w:t>
      </w:r>
      <w:r>
        <w:rPr>
          <w:spacing w:val="-3"/>
          <w:sz w:val="36"/>
        </w:rPr>
        <w:t>:</w:t>
      </w:r>
    </w:p>
    <w:p w14:paraId="0E55DB39" w14:textId="77777777" w:rsidR="00494913" w:rsidRDefault="00494913" w:rsidP="00494913">
      <w:pPr>
        <w:spacing w:before="2"/>
        <w:rPr>
          <w:rFonts w:ascii="Calibri Light" w:eastAsia="Calibri Light" w:hAnsi="Calibri Light" w:cs="Calibri Light"/>
          <w:sz w:val="4"/>
          <w:szCs w:val="4"/>
        </w:rPr>
      </w:pPr>
    </w:p>
    <w:p w14:paraId="0EC7DF65" w14:textId="77777777" w:rsidR="00494913" w:rsidRDefault="00494913" w:rsidP="00494913">
      <w:pPr>
        <w:spacing w:line="20" w:lineRule="atLeast"/>
        <w:ind w:left="105"/>
        <w:rPr>
          <w:rFonts w:ascii="Calibri Light" w:eastAsia="Calibri Light" w:hAnsi="Calibri Light" w:cs="Calibri Light"/>
          <w:sz w:val="2"/>
          <w:szCs w:val="2"/>
        </w:rPr>
      </w:pPr>
      <w:r>
        <w:rPr>
          <w:rFonts w:ascii="Calibri Light" w:eastAsia="Calibri Light" w:hAnsi="Calibri Light" w:cs="Calibri Light"/>
          <w:noProof/>
          <w:sz w:val="2"/>
          <w:szCs w:val="2"/>
        </w:rPr>
        <mc:AlternateContent>
          <mc:Choice Requires="wpg">
            <w:drawing>
              <wp:inline distT="0" distB="0" distL="0" distR="0" wp14:anchorId="494D7D62" wp14:editId="2820ED7E">
                <wp:extent cx="5988685" cy="7620"/>
                <wp:effectExtent l="6350" t="3810" r="5715" b="7620"/>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685" cy="7620"/>
                          <a:chOff x="0" y="0"/>
                          <a:chExt cx="9431" cy="12"/>
                        </a:xfrm>
                      </wpg:grpSpPr>
                      <wpg:grpSp>
                        <wpg:cNvPr id="42" name="Group 20"/>
                        <wpg:cNvGrpSpPr>
                          <a:grpSpLocks/>
                        </wpg:cNvGrpSpPr>
                        <wpg:grpSpPr bwMode="auto">
                          <a:xfrm>
                            <a:off x="6" y="6"/>
                            <a:ext cx="9419" cy="2"/>
                            <a:chOff x="6" y="6"/>
                            <a:chExt cx="9419" cy="2"/>
                          </a:xfrm>
                        </wpg:grpSpPr>
                        <wps:wsp>
                          <wps:cNvPr id="43" name="Freeform 21"/>
                          <wps:cNvSpPr>
                            <a:spLocks/>
                          </wps:cNvSpPr>
                          <wps:spPr bwMode="auto">
                            <a:xfrm>
                              <a:off x="6" y="6"/>
                              <a:ext cx="9419" cy="2"/>
                            </a:xfrm>
                            <a:custGeom>
                              <a:avLst/>
                              <a:gdLst>
                                <a:gd name="T0" fmla="+- 0 6 6"/>
                                <a:gd name="T1" fmla="*/ T0 w 9419"/>
                                <a:gd name="T2" fmla="+- 0 9425 6"/>
                                <a:gd name="T3" fmla="*/ T2 w 9419"/>
                              </a:gdLst>
                              <a:ahLst/>
                              <a:cxnLst>
                                <a:cxn ang="0">
                                  <a:pos x="T1" y="0"/>
                                </a:cxn>
                                <a:cxn ang="0">
                                  <a:pos x="T3" y="0"/>
                                </a:cxn>
                              </a:cxnLst>
                              <a:rect l="0" t="0" r="r" b="b"/>
                              <a:pathLst>
                                <a:path w="9419">
                                  <a:moveTo>
                                    <a:pt x="0" y="0"/>
                                  </a:moveTo>
                                  <a:lnTo>
                                    <a:pt x="9419" y="0"/>
                                  </a:lnTo>
                                </a:path>
                              </a:pathLst>
                            </a:custGeom>
                            <a:noFill/>
                            <a:ln w="736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E75F861" id="Group 41" o:spid="_x0000_s1026" style="width:471.55pt;height:.6pt;mso-position-horizontal-relative:char;mso-position-vertical-relative:line" coordsize="94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">
                <v:group id="Group 20" o:spid="_x0000_s1027" style="position:absolute;left:6;top:6;width:9419;height:2" coordorigin="6,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21" o:spid="_x0000_s1028" style="position:absolute;left:6;top: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" path="m,l9419,e" filled="f" strokecolor="#585858" strokeweight=".58pt">
                    <v:path arrowok="t" o:connecttype="custom" o:connectlocs="0,0;9419,0" o:connectangles="0,0"/>
                  </v:shape>
                </v:group>
                <w10:anchorlock/>
              </v:group>
            </w:pict>
          </mc:Fallback>
        </mc:AlternateContent>
      </w:r>
    </w:p>
    <w:p w14:paraId="2117DD36" w14:textId="77777777" w:rsidR="00494913" w:rsidRDefault="00494913" w:rsidP="00494913">
      <w:pPr>
        <w:pStyle w:val="BodyText"/>
        <w:numPr>
          <w:ilvl w:val="0"/>
          <w:numId w:val="3"/>
        </w:numPr>
        <w:tabs>
          <w:tab w:val="left" w:pos="1581"/>
        </w:tabs>
        <w:spacing w:before="60"/>
      </w:pPr>
      <w:r>
        <w:rPr>
          <w:spacing w:val="-1"/>
        </w:rPr>
        <w:t>Set</w:t>
      </w:r>
      <w:r>
        <w:rPr>
          <w:spacing w:val="1"/>
        </w:rPr>
        <w:t xml:space="preserve"> </w:t>
      </w:r>
      <w:r>
        <w:t>the</w:t>
      </w:r>
      <w:r>
        <w:rPr>
          <w:spacing w:val="-3"/>
        </w:rPr>
        <w:t xml:space="preserve"> </w:t>
      </w:r>
      <w:r>
        <w:rPr>
          <w:spacing w:val="-1"/>
        </w:rPr>
        <w:t>plate</w:t>
      </w:r>
      <w:r>
        <w:rPr>
          <w:spacing w:val="-2"/>
        </w:rPr>
        <w:t xml:space="preserve"> </w:t>
      </w:r>
      <w:r>
        <w:t>to</w:t>
      </w:r>
      <w:r>
        <w:rPr>
          <w:spacing w:val="-1"/>
        </w:rPr>
        <w:t xml:space="preserve"> </w:t>
      </w:r>
      <w:r>
        <w:t xml:space="preserve">an </w:t>
      </w:r>
      <w:r>
        <w:rPr>
          <w:spacing w:val="-1"/>
        </w:rPr>
        <w:t>appropriate</w:t>
      </w:r>
      <w:r>
        <w:t xml:space="preserve"> </w:t>
      </w:r>
      <w:r>
        <w:rPr>
          <w:spacing w:val="-1"/>
        </w:rPr>
        <w:t>height</w:t>
      </w:r>
    </w:p>
    <w:p w14:paraId="2B8E16CB" w14:textId="77777777" w:rsidR="00494913" w:rsidRDefault="00494913" w:rsidP="00494913">
      <w:pPr>
        <w:pStyle w:val="BodyText"/>
        <w:numPr>
          <w:ilvl w:val="0"/>
          <w:numId w:val="3"/>
        </w:numPr>
        <w:tabs>
          <w:tab w:val="left" w:pos="1581"/>
        </w:tabs>
      </w:pPr>
      <w:r>
        <w:rPr>
          <w:spacing w:val="-1"/>
        </w:rPr>
        <w:t>Select</w:t>
      </w:r>
      <w:r>
        <w:t xml:space="preserve"> </w:t>
      </w:r>
      <w:r>
        <w:rPr>
          <w:spacing w:val="-1"/>
        </w:rPr>
        <w:t>appropriate</w:t>
      </w:r>
      <w:r>
        <w:rPr>
          <w:spacing w:val="-2"/>
        </w:rPr>
        <w:t xml:space="preserve"> </w:t>
      </w:r>
      <w:r>
        <w:rPr>
          <w:spacing w:val="-1"/>
        </w:rPr>
        <w:t>drill bit</w:t>
      </w:r>
      <w:r>
        <w:t xml:space="preserve"> </w:t>
      </w:r>
      <w:r>
        <w:rPr>
          <w:spacing w:val="-1"/>
        </w:rPr>
        <w:t>for</w:t>
      </w:r>
      <w:r>
        <w:t xml:space="preserve"> </w:t>
      </w:r>
      <w:r>
        <w:rPr>
          <w:spacing w:val="-1"/>
        </w:rPr>
        <w:t>the</w:t>
      </w:r>
      <w:r>
        <w:rPr>
          <w:spacing w:val="-2"/>
        </w:rPr>
        <w:t xml:space="preserve"> </w:t>
      </w:r>
      <w:r>
        <w:rPr>
          <w:spacing w:val="-1"/>
        </w:rPr>
        <w:t>specified</w:t>
      </w:r>
      <w:r>
        <w:t xml:space="preserve"> </w:t>
      </w:r>
      <w:r>
        <w:rPr>
          <w:spacing w:val="-1"/>
        </w:rPr>
        <w:t>hole</w:t>
      </w:r>
    </w:p>
    <w:p w14:paraId="050D29BD" w14:textId="77777777" w:rsidR="00494913" w:rsidRDefault="00494913" w:rsidP="00494913">
      <w:pPr>
        <w:pStyle w:val="BodyText"/>
        <w:numPr>
          <w:ilvl w:val="0"/>
          <w:numId w:val="3"/>
        </w:numPr>
        <w:tabs>
          <w:tab w:val="left" w:pos="1581"/>
        </w:tabs>
      </w:pPr>
      <w:r>
        <w:rPr>
          <w:spacing w:val="-1"/>
        </w:rPr>
        <w:t>Install</w:t>
      </w:r>
      <w:r>
        <w:t xml:space="preserve"> </w:t>
      </w:r>
      <w:r>
        <w:rPr>
          <w:spacing w:val="-1"/>
        </w:rPr>
        <w:t>drill</w:t>
      </w:r>
      <w:r>
        <w:t xml:space="preserve"> </w:t>
      </w:r>
      <w:r>
        <w:rPr>
          <w:spacing w:val="-1"/>
        </w:rPr>
        <w:t>bit</w:t>
      </w:r>
      <w:r>
        <w:t xml:space="preserve"> </w:t>
      </w:r>
      <w:r>
        <w:rPr>
          <w:spacing w:val="-1"/>
        </w:rPr>
        <w:t>into</w:t>
      </w:r>
      <w:r>
        <w:rPr>
          <w:spacing w:val="1"/>
        </w:rPr>
        <w:t xml:space="preserve"> </w:t>
      </w:r>
      <w:r>
        <w:rPr>
          <w:spacing w:val="-1"/>
        </w:rPr>
        <w:t xml:space="preserve">drill </w:t>
      </w:r>
      <w:r>
        <w:rPr>
          <w:spacing w:val="-2"/>
        </w:rPr>
        <w:t>press</w:t>
      </w:r>
      <w:r>
        <w:t xml:space="preserve"> </w:t>
      </w:r>
      <w:r>
        <w:rPr>
          <w:spacing w:val="-1"/>
        </w:rPr>
        <w:t>chuck,</w:t>
      </w:r>
      <w:r>
        <w:rPr>
          <w:spacing w:val="-2"/>
        </w:rPr>
        <w:t xml:space="preserve"> </w:t>
      </w:r>
      <w:r>
        <w:rPr>
          <w:spacing w:val="-1"/>
        </w:rPr>
        <w:t xml:space="preserve">and tighten </w:t>
      </w:r>
      <w:r>
        <w:rPr>
          <w:spacing w:val="-2"/>
        </w:rPr>
        <w:t>the</w:t>
      </w:r>
      <w:r>
        <w:t xml:space="preserve"> </w:t>
      </w:r>
      <w:r>
        <w:rPr>
          <w:spacing w:val="-1"/>
        </w:rPr>
        <w:t>chuck</w:t>
      </w:r>
    </w:p>
    <w:p w14:paraId="6506EFC8" w14:textId="77777777" w:rsidR="00494913" w:rsidRDefault="00494913" w:rsidP="00494913">
      <w:pPr>
        <w:pStyle w:val="BodyText"/>
        <w:numPr>
          <w:ilvl w:val="0"/>
          <w:numId w:val="3"/>
        </w:numPr>
        <w:tabs>
          <w:tab w:val="left" w:pos="1581"/>
        </w:tabs>
        <w:spacing w:before="121"/>
      </w:pPr>
      <w:r>
        <w:rPr>
          <w:spacing w:val="-1"/>
        </w:rPr>
        <w:t>Fixture</w:t>
      </w:r>
      <w:r>
        <w:rPr>
          <w:spacing w:val="-2"/>
        </w:rPr>
        <w:t xml:space="preserve"> </w:t>
      </w:r>
      <w:r>
        <w:rPr>
          <w:spacing w:val="-1"/>
        </w:rPr>
        <w:t>material to</w:t>
      </w:r>
      <w:r>
        <w:rPr>
          <w:spacing w:val="1"/>
        </w:rPr>
        <w:t xml:space="preserve"> </w:t>
      </w:r>
      <w:r>
        <w:rPr>
          <w:spacing w:val="-1"/>
        </w:rPr>
        <w:t>be</w:t>
      </w:r>
      <w:r>
        <w:rPr>
          <w:spacing w:val="-2"/>
        </w:rPr>
        <w:t xml:space="preserve"> </w:t>
      </w:r>
      <w:r>
        <w:rPr>
          <w:spacing w:val="-1"/>
        </w:rPr>
        <w:t>drilled using sacrificial</w:t>
      </w:r>
      <w:r>
        <w:t xml:space="preserve"> </w:t>
      </w:r>
      <w:r>
        <w:rPr>
          <w:spacing w:val="-1"/>
        </w:rPr>
        <w:t>base</w:t>
      </w:r>
      <w:r>
        <w:rPr>
          <w:spacing w:val="-2"/>
        </w:rPr>
        <w:t xml:space="preserve"> </w:t>
      </w:r>
      <w:r>
        <w:t>as</w:t>
      </w:r>
      <w:r>
        <w:rPr>
          <w:spacing w:val="2"/>
        </w:rPr>
        <w:t xml:space="preserve"> </w:t>
      </w:r>
      <w:r>
        <w:rPr>
          <w:spacing w:val="-1"/>
        </w:rPr>
        <w:t>needed</w:t>
      </w:r>
    </w:p>
    <w:p w14:paraId="5629A75E" w14:textId="77777777" w:rsidR="00494913" w:rsidRDefault="00494913" w:rsidP="00494913">
      <w:pPr>
        <w:pStyle w:val="BodyText"/>
        <w:numPr>
          <w:ilvl w:val="0"/>
          <w:numId w:val="3"/>
        </w:numPr>
        <w:tabs>
          <w:tab w:val="left" w:pos="1581"/>
        </w:tabs>
      </w:pPr>
      <w:r>
        <w:rPr>
          <w:spacing w:val="-1"/>
        </w:rPr>
        <w:t>Drill</w:t>
      </w:r>
      <w:r>
        <w:t xml:space="preserve"> a </w:t>
      </w:r>
      <w:r>
        <w:rPr>
          <w:spacing w:val="-1"/>
        </w:rPr>
        <w:t>through hole</w:t>
      </w:r>
    </w:p>
    <w:p w14:paraId="1706A794" w14:textId="77777777" w:rsidR="00494913" w:rsidRDefault="00494913" w:rsidP="00494913">
      <w:pPr>
        <w:pStyle w:val="BodyText"/>
        <w:numPr>
          <w:ilvl w:val="0"/>
          <w:numId w:val="3"/>
        </w:numPr>
        <w:tabs>
          <w:tab w:val="left" w:pos="1581"/>
        </w:tabs>
      </w:pPr>
      <w:r>
        <w:rPr>
          <w:spacing w:val="-1"/>
        </w:rPr>
        <w:t>Drill</w:t>
      </w:r>
      <w:r>
        <w:t xml:space="preserve"> a </w:t>
      </w:r>
      <w:r>
        <w:rPr>
          <w:spacing w:val="-1"/>
        </w:rPr>
        <w:t>blind hole</w:t>
      </w:r>
    </w:p>
    <w:p w14:paraId="755797DA" w14:textId="77777777" w:rsidR="00494913" w:rsidRDefault="00494913" w:rsidP="00494913">
      <w:pPr>
        <w:pStyle w:val="BodyText"/>
        <w:numPr>
          <w:ilvl w:val="0"/>
          <w:numId w:val="3"/>
        </w:numPr>
        <w:tabs>
          <w:tab w:val="left" w:pos="1581"/>
        </w:tabs>
      </w:pPr>
      <w:r>
        <w:rPr>
          <w:spacing w:val="-1"/>
        </w:rPr>
        <w:t>Remove</w:t>
      </w:r>
      <w:r>
        <w:rPr>
          <w:spacing w:val="-2"/>
        </w:rPr>
        <w:t xml:space="preserve"> </w:t>
      </w:r>
      <w:r>
        <w:t xml:space="preserve">the </w:t>
      </w:r>
      <w:r>
        <w:rPr>
          <w:spacing w:val="-1"/>
        </w:rPr>
        <w:t>drill bit</w:t>
      </w:r>
      <w:r>
        <w:rPr>
          <w:spacing w:val="-2"/>
        </w:rPr>
        <w:t xml:space="preserve"> </w:t>
      </w:r>
      <w:r>
        <w:rPr>
          <w:spacing w:val="-1"/>
        </w:rPr>
        <w:t xml:space="preserve">and replace </w:t>
      </w:r>
      <w:r>
        <w:t>in the</w:t>
      </w:r>
      <w:r>
        <w:rPr>
          <w:spacing w:val="-3"/>
        </w:rPr>
        <w:t xml:space="preserve"> </w:t>
      </w:r>
      <w:r>
        <w:rPr>
          <w:spacing w:val="-1"/>
        </w:rPr>
        <w:t>drill index</w:t>
      </w:r>
    </w:p>
    <w:p w14:paraId="3C698426" w14:textId="77777777" w:rsidR="00494913" w:rsidRDefault="00494913" w:rsidP="00494913">
      <w:pPr>
        <w:pStyle w:val="BodyText"/>
        <w:numPr>
          <w:ilvl w:val="0"/>
          <w:numId w:val="3"/>
        </w:numPr>
        <w:tabs>
          <w:tab w:val="left" w:pos="1581"/>
        </w:tabs>
      </w:pPr>
      <w:r>
        <w:t>Know</w:t>
      </w:r>
      <w:r>
        <w:rPr>
          <w:spacing w:val="-2"/>
        </w:rPr>
        <w:t xml:space="preserve"> </w:t>
      </w:r>
      <w:r>
        <w:rPr>
          <w:spacing w:val="-1"/>
        </w:rPr>
        <w:t>where</w:t>
      </w:r>
      <w:r>
        <w:t xml:space="preserve"> </w:t>
      </w:r>
      <w:r>
        <w:rPr>
          <w:spacing w:val="-1"/>
        </w:rPr>
        <w:t>to</w:t>
      </w:r>
      <w:r>
        <w:rPr>
          <w:spacing w:val="1"/>
        </w:rPr>
        <w:t xml:space="preserve"> </w:t>
      </w:r>
      <w:r>
        <w:rPr>
          <w:spacing w:val="-1"/>
        </w:rPr>
        <w:t xml:space="preserve">find </w:t>
      </w:r>
      <w:r>
        <w:rPr>
          <w:spacing w:val="-2"/>
        </w:rPr>
        <w:t>the</w:t>
      </w:r>
      <w:r>
        <w:t xml:space="preserve"> </w:t>
      </w:r>
      <w:r>
        <w:rPr>
          <w:spacing w:val="-1"/>
        </w:rPr>
        <w:t>chuck</w:t>
      </w:r>
      <w:r>
        <w:rPr>
          <w:spacing w:val="1"/>
        </w:rPr>
        <w:t xml:space="preserve"> </w:t>
      </w:r>
      <w:r>
        <w:rPr>
          <w:spacing w:val="-1"/>
        </w:rPr>
        <w:t>key</w:t>
      </w:r>
      <w:r>
        <w:t xml:space="preserve"> and</w:t>
      </w:r>
      <w:r>
        <w:rPr>
          <w:spacing w:val="-4"/>
        </w:rPr>
        <w:t xml:space="preserve"> </w:t>
      </w:r>
      <w:r>
        <w:t>where</w:t>
      </w:r>
      <w:r>
        <w:rPr>
          <w:spacing w:val="-2"/>
        </w:rPr>
        <w:t xml:space="preserve"> </w:t>
      </w:r>
      <w:r>
        <w:rPr>
          <w:spacing w:val="-1"/>
        </w:rPr>
        <w:t>to</w:t>
      </w:r>
      <w:r>
        <w:rPr>
          <w:spacing w:val="1"/>
        </w:rPr>
        <w:t xml:space="preserve"> </w:t>
      </w:r>
      <w:r>
        <w:rPr>
          <w:spacing w:val="-1"/>
        </w:rPr>
        <w:t>replace</w:t>
      </w:r>
      <w:r>
        <w:rPr>
          <w:spacing w:val="1"/>
        </w:rPr>
        <w:t xml:space="preserve"> </w:t>
      </w:r>
      <w:r>
        <w:t>it</w:t>
      </w:r>
      <w:r>
        <w:rPr>
          <w:spacing w:val="-2"/>
        </w:rPr>
        <w:t xml:space="preserve"> </w:t>
      </w:r>
      <w:r>
        <w:t>after</w:t>
      </w:r>
      <w:r>
        <w:rPr>
          <w:spacing w:val="-2"/>
        </w:rPr>
        <w:t xml:space="preserve"> </w:t>
      </w:r>
      <w:r>
        <w:t>each</w:t>
      </w:r>
      <w:r>
        <w:rPr>
          <w:spacing w:val="-1"/>
        </w:rPr>
        <w:t xml:space="preserve"> </w:t>
      </w:r>
      <w:r>
        <w:rPr>
          <w:spacing w:val="-2"/>
        </w:rPr>
        <w:t>use</w:t>
      </w:r>
    </w:p>
    <w:p w14:paraId="36FF8CAF" w14:textId="77777777" w:rsidR="00494913" w:rsidRDefault="00494913" w:rsidP="00494913">
      <w:pPr>
        <w:pStyle w:val="BodyText"/>
        <w:numPr>
          <w:ilvl w:val="0"/>
          <w:numId w:val="3"/>
        </w:numPr>
        <w:tabs>
          <w:tab w:val="left" w:pos="1581"/>
        </w:tabs>
        <w:spacing w:before="118"/>
      </w:pPr>
      <w:r>
        <w:rPr>
          <w:spacing w:val="-1"/>
        </w:rPr>
        <w:t xml:space="preserve">Clean up </w:t>
      </w:r>
      <w:r>
        <w:t>any</w:t>
      </w:r>
      <w:r>
        <w:rPr>
          <w:spacing w:val="-2"/>
        </w:rPr>
        <w:t xml:space="preserve"> </w:t>
      </w:r>
      <w:r>
        <w:rPr>
          <w:spacing w:val="-1"/>
        </w:rPr>
        <w:t>mess</w:t>
      </w:r>
    </w:p>
    <w:p w14:paraId="04C4D81D" w14:textId="77777777" w:rsidR="00494913" w:rsidRDefault="00494913" w:rsidP="00494913">
      <w:pPr>
        <w:spacing w:before="12"/>
        <w:rPr>
          <w:rFonts w:ascii="Calibri" w:eastAsia="Calibri" w:hAnsi="Calibri" w:cs="Calibri"/>
          <w:sz w:val="32"/>
          <w:szCs w:val="32"/>
        </w:rPr>
      </w:pPr>
    </w:p>
    <w:p w14:paraId="0EA38F67" w14:textId="77777777" w:rsidR="00494913" w:rsidRDefault="00494913" w:rsidP="0007752D">
      <w:pPr>
        <w:pStyle w:val="BodyText"/>
      </w:pPr>
      <w:r>
        <w:rPr>
          <w:spacing w:val="-3"/>
          <w:sz w:val="36"/>
        </w:rPr>
        <w:t>D</w:t>
      </w:r>
      <w:r>
        <w:rPr>
          <w:spacing w:val="-3"/>
        </w:rPr>
        <w:t>RILL</w:t>
      </w:r>
      <w:r>
        <w:rPr>
          <w:spacing w:val="-7"/>
        </w:rPr>
        <w:t xml:space="preserve"> </w:t>
      </w:r>
      <w:r>
        <w:rPr>
          <w:spacing w:val="-3"/>
          <w:sz w:val="36"/>
        </w:rPr>
        <w:t>P</w:t>
      </w:r>
      <w:r>
        <w:rPr>
          <w:spacing w:val="-3"/>
        </w:rPr>
        <w:t>RESS</w:t>
      </w:r>
      <w:r>
        <w:rPr>
          <w:spacing w:val="-5"/>
        </w:rPr>
        <w:t xml:space="preserve"> </w:t>
      </w:r>
      <w:r>
        <w:rPr>
          <w:sz w:val="36"/>
        </w:rPr>
        <w:t>A</w:t>
      </w:r>
      <w:r>
        <w:t>CCESSORIES</w:t>
      </w:r>
    </w:p>
    <w:p w14:paraId="33C1251B" w14:textId="77777777" w:rsidR="00494913" w:rsidRDefault="00494913" w:rsidP="00494913">
      <w:pPr>
        <w:spacing w:before="5"/>
        <w:rPr>
          <w:rFonts w:ascii="Calibri Light" w:eastAsia="Calibri Light" w:hAnsi="Calibri Light" w:cs="Calibri Light"/>
          <w:sz w:val="4"/>
          <w:szCs w:val="4"/>
        </w:rPr>
      </w:pPr>
    </w:p>
    <w:p w14:paraId="13B9499D" w14:textId="77777777" w:rsidR="00494913" w:rsidRDefault="00494913" w:rsidP="00494913">
      <w:pPr>
        <w:spacing w:line="20" w:lineRule="atLeast"/>
        <w:ind w:left="105"/>
        <w:rPr>
          <w:rFonts w:ascii="Calibri Light" w:eastAsia="Calibri Light" w:hAnsi="Calibri Light" w:cs="Calibri Light"/>
          <w:sz w:val="2"/>
          <w:szCs w:val="2"/>
        </w:rPr>
      </w:pPr>
      <w:r>
        <w:rPr>
          <w:rFonts w:ascii="Calibri Light" w:eastAsia="Calibri Light" w:hAnsi="Calibri Light" w:cs="Calibri Light"/>
          <w:noProof/>
          <w:sz w:val="2"/>
          <w:szCs w:val="2"/>
        </w:rPr>
        <mc:AlternateContent>
          <mc:Choice Requires="wpg">
            <w:drawing>
              <wp:inline distT="0" distB="0" distL="0" distR="0" wp14:anchorId="12AE328B" wp14:editId="1243D19E">
                <wp:extent cx="5988685" cy="7620"/>
                <wp:effectExtent l="6350" t="6985" r="5715" b="4445"/>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685" cy="7620"/>
                          <a:chOff x="0" y="0"/>
                          <a:chExt cx="9431" cy="12"/>
                        </a:xfrm>
                      </wpg:grpSpPr>
                      <wpg:grpSp>
                        <wpg:cNvPr id="39" name="Group 17"/>
                        <wpg:cNvGrpSpPr>
                          <a:grpSpLocks/>
                        </wpg:cNvGrpSpPr>
                        <wpg:grpSpPr bwMode="auto">
                          <a:xfrm>
                            <a:off x="6" y="6"/>
                            <a:ext cx="9419" cy="2"/>
                            <a:chOff x="6" y="6"/>
                            <a:chExt cx="9419" cy="2"/>
                          </a:xfrm>
                        </wpg:grpSpPr>
                        <wps:wsp>
                          <wps:cNvPr id="40" name="Freeform 18"/>
                          <wps:cNvSpPr>
                            <a:spLocks/>
                          </wps:cNvSpPr>
                          <wps:spPr bwMode="auto">
                            <a:xfrm>
                              <a:off x="6" y="6"/>
                              <a:ext cx="9419" cy="2"/>
                            </a:xfrm>
                            <a:custGeom>
                              <a:avLst/>
                              <a:gdLst>
                                <a:gd name="T0" fmla="+- 0 6 6"/>
                                <a:gd name="T1" fmla="*/ T0 w 9419"/>
                                <a:gd name="T2" fmla="+- 0 9425 6"/>
                                <a:gd name="T3" fmla="*/ T2 w 9419"/>
                              </a:gdLst>
                              <a:ahLst/>
                              <a:cxnLst>
                                <a:cxn ang="0">
                                  <a:pos x="T1" y="0"/>
                                </a:cxn>
                                <a:cxn ang="0">
                                  <a:pos x="T3" y="0"/>
                                </a:cxn>
                              </a:cxnLst>
                              <a:rect l="0" t="0" r="r" b="b"/>
                              <a:pathLst>
                                <a:path w="9419">
                                  <a:moveTo>
                                    <a:pt x="0" y="0"/>
                                  </a:moveTo>
                                  <a:lnTo>
                                    <a:pt x="9419" y="0"/>
                                  </a:lnTo>
                                </a:path>
                              </a:pathLst>
                            </a:custGeom>
                            <a:noFill/>
                            <a:ln w="736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D02C2BE" id="Group 38" o:spid="_x0000_s1026" style="width:471.55pt;height:.6pt;mso-position-horizontal-relative:char;mso-position-vertical-relative:line" coordsize="94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">
                <v:group id="Group 17" o:spid="_x0000_s1027" style="position:absolute;left:6;top:6;width:9419;height:2" coordorigin="6,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18" o:spid="_x0000_s1028" style="position:absolute;left:6;top: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" path="m,l9419,e" filled="f" strokecolor="#585858" strokeweight=".58pt">
                    <v:path arrowok="t" o:connecttype="custom" o:connectlocs="0,0;9419,0" o:connectangles="0,0"/>
                  </v:shape>
                </v:group>
                <w10:anchorlock/>
              </v:group>
            </w:pict>
          </mc:Fallback>
        </mc:AlternateContent>
      </w:r>
    </w:p>
    <w:p w14:paraId="4649C67B" w14:textId="77777777" w:rsidR="00494913" w:rsidRDefault="00494913" w:rsidP="00494913">
      <w:pPr>
        <w:spacing w:before="5"/>
        <w:rPr>
          <w:rFonts w:ascii="Calibri Light" w:eastAsia="Calibri Light" w:hAnsi="Calibri Light" w:cs="Calibri Light"/>
          <w:sz w:val="11"/>
          <w:szCs w:val="11"/>
        </w:rPr>
      </w:pPr>
    </w:p>
    <w:p w14:paraId="17502A3D" w14:textId="77777777" w:rsidR="00494913" w:rsidRDefault="00494913" w:rsidP="00494913">
      <w:pPr>
        <w:spacing w:line="200" w:lineRule="atLeast"/>
        <w:ind w:left="140"/>
        <w:rPr>
          <w:rFonts w:ascii="Calibri Light" w:eastAsia="Calibri Light" w:hAnsi="Calibri Light" w:cs="Calibri Light"/>
          <w:sz w:val="20"/>
          <w:szCs w:val="20"/>
        </w:rPr>
      </w:pPr>
      <w:r>
        <w:rPr>
          <w:rFonts w:ascii="Calibri Light" w:eastAsia="Calibri Light" w:hAnsi="Calibri Light" w:cs="Calibri Light"/>
          <w:noProof/>
          <w:sz w:val="20"/>
          <w:szCs w:val="20"/>
        </w:rPr>
        <mc:AlternateContent>
          <mc:Choice Requires="wpg">
            <w:drawing>
              <wp:inline distT="0" distB="0" distL="0" distR="0" wp14:anchorId="0386D5BA" wp14:editId="4ECD61E1">
                <wp:extent cx="5883275" cy="1447800"/>
                <wp:effectExtent l="0" t="635" r="3175" b="0"/>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3275" cy="1447800"/>
                          <a:chOff x="0" y="0"/>
                          <a:chExt cx="9265" cy="2280"/>
                        </a:xfrm>
                      </wpg:grpSpPr>
                      <pic:pic xmlns:pic="http://schemas.openxmlformats.org/drawingml/2006/picture">
                        <pic:nvPicPr>
                          <pic:cNvPr id="34"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6"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220" y="229"/>
                            <a:ext cx="2700" cy="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970" y="239"/>
                            <a:ext cx="1344"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320" y="321"/>
                            <a:ext cx="2945" cy="1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C7B04F6" id="Group 33" o:spid="_x0000_s1026" style="width:463.25pt;height:114pt;mso-position-horizontal-relative:char;mso-position-vertical-relative:line" coordsize="9265,2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2206;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">
                  <v:imagedata r:id="rId34" o:title=""/>
                </v:shape>
                <v:shape id="Picture 13" o:spid="_x0000_s1028" type="#_x0000_t75" style="position:absolute;left:2220;top:229;width:2700;height: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">
                  <v:imagedata r:id="rId35" o:title=""/>
                </v:shape>
                <v:shape id="Picture 14" o:spid="_x0000_s1029" type="#_x0000_t75" style="position:absolute;left:4970;top:239;width:1344;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">
                  <v:imagedata r:id="rId36" o:title=""/>
                </v:shape>
                <v:shape id="Picture 15" o:spid="_x0000_s1030" type="#_x0000_t75" style="position:absolute;left:6320;top:321;width:2945;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">
                  <v:imagedata r:id="rId37" o:title=""/>
                </v:shape>
                <w10:anchorlock/>
              </v:group>
            </w:pict>
          </mc:Fallback>
        </mc:AlternateContent>
      </w:r>
    </w:p>
    <w:p w14:paraId="7971198F" w14:textId="77777777" w:rsidR="00494913" w:rsidRDefault="00494913" w:rsidP="0007752D">
      <w:pPr>
        <w:tabs>
          <w:tab w:val="left" w:pos="2840"/>
          <w:tab w:val="left" w:pos="5541"/>
          <w:tab w:val="left" w:pos="7161"/>
        </w:tabs>
        <w:spacing w:before="45"/>
        <w:ind w:left="771"/>
        <w:rPr>
          <w:rFonts w:ascii="Calibri" w:eastAsia="Calibri" w:hAnsi="Calibri" w:cs="Calibri"/>
          <w:sz w:val="20"/>
          <w:szCs w:val="20"/>
        </w:rPr>
        <w:sectPr w:rsidR="00494913" w:rsidSect="003B6415">
          <w:type w:val="continuous"/>
          <w:pgSz w:w="12240" w:h="15840" w:code="1"/>
          <w:pgMar w:top="720" w:right="720" w:bottom="720" w:left="720" w:header="720" w:footer="792" w:gutter="0"/>
          <w:cols w:space="720"/>
          <w:docGrid w:linePitch="299"/>
        </w:sectPr>
      </w:pPr>
      <w:r>
        <w:rPr>
          <w:rFonts w:ascii="Calibri"/>
          <w:spacing w:val="-1"/>
          <w:sz w:val="20"/>
        </w:rPr>
        <w:t>Drill</w:t>
      </w:r>
      <w:r>
        <w:rPr>
          <w:rFonts w:ascii="Calibri"/>
          <w:spacing w:val="-9"/>
          <w:sz w:val="20"/>
        </w:rPr>
        <w:t xml:space="preserve"> </w:t>
      </w:r>
      <w:r>
        <w:rPr>
          <w:rFonts w:ascii="Calibri"/>
          <w:sz w:val="20"/>
        </w:rPr>
        <w:t>index</w:t>
      </w:r>
      <w:r>
        <w:rPr>
          <w:rFonts w:ascii="Calibri"/>
          <w:sz w:val="20"/>
        </w:rPr>
        <w:tab/>
      </w:r>
      <w:r>
        <w:rPr>
          <w:rFonts w:ascii="Calibri"/>
          <w:spacing w:val="-1"/>
          <w:sz w:val="20"/>
        </w:rPr>
        <w:t>Table</w:t>
      </w:r>
      <w:r>
        <w:rPr>
          <w:rFonts w:ascii="Calibri"/>
          <w:spacing w:val="-7"/>
          <w:sz w:val="20"/>
        </w:rPr>
        <w:t xml:space="preserve"> </w:t>
      </w:r>
      <w:r>
        <w:rPr>
          <w:rFonts w:ascii="Calibri"/>
          <w:sz w:val="20"/>
        </w:rPr>
        <w:t>/drill</w:t>
      </w:r>
      <w:r>
        <w:rPr>
          <w:rFonts w:ascii="Calibri"/>
          <w:spacing w:val="-6"/>
          <w:sz w:val="20"/>
        </w:rPr>
        <w:t xml:space="preserve"> </w:t>
      </w:r>
      <w:r>
        <w:rPr>
          <w:rFonts w:ascii="Calibri"/>
          <w:sz w:val="20"/>
        </w:rPr>
        <w:t>press</w:t>
      </w:r>
      <w:r>
        <w:rPr>
          <w:rFonts w:ascii="Calibri"/>
          <w:spacing w:val="-4"/>
          <w:sz w:val="20"/>
        </w:rPr>
        <w:t xml:space="preserve"> </w:t>
      </w:r>
      <w:r>
        <w:rPr>
          <w:rFonts w:ascii="Calibri"/>
          <w:spacing w:val="-1"/>
          <w:sz w:val="20"/>
        </w:rPr>
        <w:t>vise</w:t>
      </w:r>
      <w:r>
        <w:rPr>
          <w:rFonts w:ascii="Calibri"/>
          <w:spacing w:val="-1"/>
          <w:sz w:val="20"/>
        </w:rPr>
        <w:tab/>
      </w:r>
      <w:r>
        <w:rPr>
          <w:rFonts w:ascii="Calibri"/>
          <w:spacing w:val="-1"/>
          <w:w w:val="95"/>
          <w:sz w:val="20"/>
        </w:rPr>
        <w:t>C-clamp</w:t>
      </w:r>
      <w:r>
        <w:rPr>
          <w:rFonts w:ascii="Calibri"/>
          <w:spacing w:val="-1"/>
          <w:w w:val="95"/>
          <w:sz w:val="20"/>
        </w:rPr>
        <w:tab/>
      </w:r>
      <w:r>
        <w:rPr>
          <w:rFonts w:ascii="Calibri"/>
          <w:spacing w:val="-1"/>
          <w:sz w:val="20"/>
        </w:rPr>
        <w:t>Drill</w:t>
      </w:r>
      <w:r>
        <w:rPr>
          <w:rFonts w:ascii="Calibri"/>
          <w:spacing w:val="-7"/>
          <w:sz w:val="20"/>
        </w:rPr>
        <w:t xml:space="preserve"> </w:t>
      </w:r>
      <w:r>
        <w:rPr>
          <w:rFonts w:ascii="Calibri"/>
          <w:sz w:val="20"/>
        </w:rPr>
        <w:t>press</w:t>
      </w:r>
      <w:r>
        <w:rPr>
          <w:rFonts w:ascii="Calibri"/>
          <w:spacing w:val="-8"/>
          <w:sz w:val="20"/>
        </w:rPr>
        <w:t xml:space="preserve"> </w:t>
      </w:r>
      <w:r>
        <w:rPr>
          <w:rFonts w:ascii="Calibri"/>
          <w:sz w:val="20"/>
        </w:rPr>
        <w:t>clamp</w:t>
      </w:r>
    </w:p>
    <w:p w14:paraId="02EE7405" w14:textId="77777777" w:rsidR="00494913" w:rsidRDefault="00494913" w:rsidP="0007752D">
      <w:pPr>
        <w:spacing w:before="1"/>
        <w:rPr>
          <w:rFonts w:ascii="Calibri Light" w:eastAsia="Calibri Light" w:hAnsi="Calibri Light" w:cs="Calibri Light"/>
          <w:sz w:val="36"/>
          <w:szCs w:val="36"/>
        </w:rPr>
      </w:pPr>
      <w:r>
        <w:rPr>
          <w:rFonts w:ascii="Calibri Light"/>
          <w:spacing w:val="-3"/>
          <w:sz w:val="36"/>
        </w:rPr>
        <w:lastRenderedPageBreak/>
        <w:t>H</w:t>
      </w:r>
      <w:r>
        <w:rPr>
          <w:rFonts w:ascii="Calibri Light"/>
          <w:spacing w:val="-3"/>
          <w:sz w:val="29"/>
        </w:rPr>
        <w:t>OW</w:t>
      </w:r>
      <w:r>
        <w:rPr>
          <w:rFonts w:ascii="Calibri Light"/>
          <w:spacing w:val="-9"/>
          <w:sz w:val="29"/>
        </w:rPr>
        <w:t xml:space="preserve"> </w:t>
      </w:r>
      <w:r>
        <w:rPr>
          <w:rFonts w:ascii="Calibri Light"/>
          <w:spacing w:val="-1"/>
          <w:sz w:val="29"/>
        </w:rPr>
        <w:t>TO</w:t>
      </w:r>
      <w:r>
        <w:rPr>
          <w:rFonts w:ascii="Calibri Light"/>
          <w:spacing w:val="-8"/>
          <w:sz w:val="29"/>
        </w:rPr>
        <w:t xml:space="preserve"> </w:t>
      </w:r>
      <w:r>
        <w:rPr>
          <w:rFonts w:ascii="Calibri Light"/>
          <w:spacing w:val="-3"/>
          <w:sz w:val="36"/>
        </w:rPr>
        <w:t>U</w:t>
      </w:r>
      <w:r>
        <w:rPr>
          <w:rFonts w:ascii="Calibri Light"/>
          <w:spacing w:val="-3"/>
          <w:sz w:val="29"/>
        </w:rPr>
        <w:t>SE</w:t>
      </w:r>
      <w:r>
        <w:rPr>
          <w:rFonts w:ascii="Calibri Light"/>
          <w:spacing w:val="-3"/>
          <w:sz w:val="36"/>
        </w:rPr>
        <w:t>:</w:t>
      </w:r>
    </w:p>
    <w:p w14:paraId="10E59B0B" w14:textId="77777777" w:rsidR="00494913" w:rsidRDefault="00494913" w:rsidP="00494913">
      <w:pPr>
        <w:spacing w:before="2"/>
        <w:rPr>
          <w:rFonts w:ascii="Calibri Light" w:eastAsia="Calibri Light" w:hAnsi="Calibri Light" w:cs="Calibri Light"/>
          <w:sz w:val="4"/>
          <w:szCs w:val="4"/>
        </w:rPr>
      </w:pPr>
    </w:p>
    <w:p w14:paraId="5379A374" w14:textId="77777777" w:rsidR="00494913" w:rsidRDefault="00494913" w:rsidP="00494913">
      <w:pPr>
        <w:spacing w:line="20" w:lineRule="atLeast"/>
        <w:ind w:left="105"/>
        <w:rPr>
          <w:rFonts w:ascii="Calibri Light" w:eastAsia="Calibri Light" w:hAnsi="Calibri Light" w:cs="Calibri Light"/>
          <w:sz w:val="2"/>
          <w:szCs w:val="2"/>
        </w:rPr>
      </w:pPr>
      <w:r>
        <w:rPr>
          <w:rFonts w:ascii="Calibri Light" w:eastAsia="Calibri Light" w:hAnsi="Calibri Light" w:cs="Calibri Light"/>
          <w:noProof/>
          <w:sz w:val="2"/>
          <w:szCs w:val="2"/>
        </w:rPr>
        <mc:AlternateContent>
          <mc:Choice Requires="wpg">
            <w:drawing>
              <wp:inline distT="0" distB="0" distL="0" distR="0" wp14:anchorId="3C6B431F" wp14:editId="3830D985">
                <wp:extent cx="5988685" cy="7620"/>
                <wp:effectExtent l="6350" t="6985" r="5715" b="4445"/>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685" cy="7620"/>
                          <a:chOff x="0" y="0"/>
                          <a:chExt cx="9431" cy="12"/>
                        </a:xfrm>
                      </wpg:grpSpPr>
                      <wpg:grpSp>
                        <wpg:cNvPr id="31" name="Group 9"/>
                        <wpg:cNvGrpSpPr>
                          <a:grpSpLocks/>
                        </wpg:cNvGrpSpPr>
                        <wpg:grpSpPr bwMode="auto">
                          <a:xfrm>
                            <a:off x="6" y="6"/>
                            <a:ext cx="9419" cy="2"/>
                            <a:chOff x="6" y="6"/>
                            <a:chExt cx="9419" cy="2"/>
                          </a:xfrm>
                        </wpg:grpSpPr>
                        <wps:wsp>
                          <wps:cNvPr id="32" name="Freeform 10"/>
                          <wps:cNvSpPr>
                            <a:spLocks/>
                          </wps:cNvSpPr>
                          <wps:spPr bwMode="auto">
                            <a:xfrm>
                              <a:off x="6" y="6"/>
                              <a:ext cx="9419" cy="2"/>
                            </a:xfrm>
                            <a:custGeom>
                              <a:avLst/>
                              <a:gdLst>
                                <a:gd name="T0" fmla="+- 0 6 6"/>
                                <a:gd name="T1" fmla="*/ T0 w 9419"/>
                                <a:gd name="T2" fmla="+- 0 9425 6"/>
                                <a:gd name="T3" fmla="*/ T2 w 9419"/>
                              </a:gdLst>
                              <a:ahLst/>
                              <a:cxnLst>
                                <a:cxn ang="0">
                                  <a:pos x="T1" y="0"/>
                                </a:cxn>
                                <a:cxn ang="0">
                                  <a:pos x="T3" y="0"/>
                                </a:cxn>
                              </a:cxnLst>
                              <a:rect l="0" t="0" r="r" b="b"/>
                              <a:pathLst>
                                <a:path w="9419">
                                  <a:moveTo>
                                    <a:pt x="0" y="0"/>
                                  </a:moveTo>
                                  <a:lnTo>
                                    <a:pt x="9419" y="0"/>
                                  </a:lnTo>
                                </a:path>
                              </a:pathLst>
                            </a:custGeom>
                            <a:noFill/>
                            <a:ln w="736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16ABE8" id="Group 30" o:spid="_x0000_s1026" style="width:471.55pt;height:.6pt;mso-position-horizontal-relative:char;mso-position-vertical-relative:line" coordsize="94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">
                <v:group id="Group 9" o:spid="_x0000_s1027" style="position:absolute;left:6;top:6;width:9419;height:2" coordorigin="6,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10" o:spid="_x0000_s1028" style="position:absolute;left:6;top: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" path="m,l9419,e" filled="f" strokecolor="#585858" strokeweight=".58pt">
                    <v:path arrowok="t" o:connecttype="custom" o:connectlocs="0,0;9419,0" o:connectangles="0,0"/>
                  </v:shape>
                </v:group>
                <w10:anchorlock/>
              </v:group>
            </w:pict>
          </mc:Fallback>
        </mc:AlternateContent>
      </w:r>
    </w:p>
    <w:p w14:paraId="7C807B4B" w14:textId="77777777" w:rsidR="00494913" w:rsidRDefault="00494913" w:rsidP="00494913">
      <w:pPr>
        <w:spacing w:before="1"/>
        <w:rPr>
          <w:rFonts w:ascii="Calibri Light" w:eastAsia="Calibri Light" w:hAnsi="Calibri Light" w:cs="Calibri Light"/>
          <w:sz w:val="7"/>
          <w:szCs w:val="7"/>
        </w:rPr>
      </w:pPr>
    </w:p>
    <w:p w14:paraId="6806EA80" w14:textId="77777777" w:rsidR="00494913" w:rsidRDefault="00494913" w:rsidP="00494913">
      <w:pPr>
        <w:rPr>
          <w:rFonts w:ascii="Calibri Light" w:eastAsia="Calibri Light" w:hAnsi="Calibri Light" w:cs="Calibri Light"/>
          <w:sz w:val="7"/>
          <w:szCs w:val="7"/>
        </w:rPr>
        <w:sectPr w:rsidR="00494913" w:rsidSect="003B6415">
          <w:pgSz w:w="12240" w:h="15840" w:code="1"/>
          <w:pgMar w:top="720" w:right="720" w:bottom="720" w:left="720" w:header="0" w:footer="789" w:gutter="0"/>
          <w:cols w:space="720"/>
          <w:docGrid w:linePitch="299"/>
        </w:sectPr>
      </w:pPr>
    </w:p>
    <w:p w14:paraId="6C5F0CE2" w14:textId="77777777" w:rsidR="00494913" w:rsidRDefault="00494913" w:rsidP="00494913">
      <w:pPr>
        <w:rPr>
          <w:rFonts w:ascii="Calibri Light" w:eastAsia="Calibri Light" w:hAnsi="Calibri Light" w:cs="Calibri Light"/>
          <w:sz w:val="20"/>
          <w:szCs w:val="20"/>
        </w:rPr>
      </w:pPr>
    </w:p>
    <w:p w14:paraId="157E38E2" w14:textId="77777777" w:rsidR="00494913" w:rsidRDefault="00494913" w:rsidP="00494913">
      <w:pPr>
        <w:rPr>
          <w:rFonts w:ascii="Calibri Light" w:eastAsia="Calibri Light" w:hAnsi="Calibri Light" w:cs="Calibri Light"/>
          <w:sz w:val="20"/>
          <w:szCs w:val="20"/>
        </w:rPr>
      </w:pPr>
    </w:p>
    <w:p w14:paraId="2658F678" w14:textId="77777777" w:rsidR="00494913" w:rsidRDefault="00494913" w:rsidP="00494913">
      <w:pPr>
        <w:rPr>
          <w:rFonts w:ascii="Calibri Light" w:eastAsia="Calibri Light" w:hAnsi="Calibri Light" w:cs="Calibri Light"/>
          <w:sz w:val="20"/>
          <w:szCs w:val="20"/>
        </w:rPr>
      </w:pPr>
    </w:p>
    <w:p w14:paraId="3DF40E32" w14:textId="77777777" w:rsidR="00494913" w:rsidRDefault="00494913" w:rsidP="00494913">
      <w:pPr>
        <w:rPr>
          <w:rFonts w:ascii="Calibri Light" w:eastAsia="Calibri Light" w:hAnsi="Calibri Light" w:cs="Calibri Light"/>
          <w:sz w:val="20"/>
          <w:szCs w:val="20"/>
        </w:rPr>
      </w:pPr>
    </w:p>
    <w:p w14:paraId="56D15B45" w14:textId="77777777" w:rsidR="00494913" w:rsidRDefault="00494913" w:rsidP="00494913">
      <w:pPr>
        <w:spacing w:before="10"/>
        <w:rPr>
          <w:rFonts w:ascii="Calibri Light" w:eastAsia="Calibri Light" w:hAnsi="Calibri Light" w:cs="Calibri Light"/>
          <w:sz w:val="14"/>
          <w:szCs w:val="14"/>
        </w:rPr>
      </w:pPr>
    </w:p>
    <w:p w14:paraId="38A74E5E" w14:textId="77777777" w:rsidR="00494913" w:rsidRDefault="00494913" w:rsidP="00494913">
      <w:pPr>
        <w:spacing w:line="389" w:lineRule="auto"/>
        <w:ind w:left="3520" w:firstLine="31"/>
        <w:rPr>
          <w:rFonts w:ascii="Calibri" w:eastAsia="Calibri" w:hAnsi="Calibri" w:cs="Calibri"/>
          <w:sz w:val="20"/>
          <w:szCs w:val="20"/>
        </w:rPr>
      </w:pPr>
      <w:r>
        <w:rPr>
          <w:noProof/>
        </w:rPr>
        <mc:AlternateContent>
          <mc:Choice Requires="wpg">
            <w:drawing>
              <wp:anchor distT="0" distB="0" distL="114300" distR="114300" simplePos="0" relativeHeight="250750464" behindDoc="1" locked="0" layoutInCell="1" allowOverlap="1" wp14:anchorId="28C3404C" wp14:editId="4515828E">
                <wp:simplePos x="0" y="0"/>
                <wp:positionH relativeFrom="page">
                  <wp:posOffset>1035050</wp:posOffset>
                </wp:positionH>
                <wp:positionV relativeFrom="paragraph">
                  <wp:posOffset>-460375</wp:posOffset>
                </wp:positionV>
                <wp:extent cx="1998980" cy="4877435"/>
                <wp:effectExtent l="6350" t="3175" r="4445"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8980" cy="4877435"/>
                          <a:chOff x="1630" y="-725"/>
                          <a:chExt cx="3148" cy="7681"/>
                        </a:xfrm>
                      </wpg:grpSpPr>
                      <pic:pic xmlns:pic="http://schemas.openxmlformats.org/drawingml/2006/picture">
                        <pic:nvPicPr>
                          <pic:cNvPr id="9"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630" y="-725"/>
                            <a:ext cx="3009" cy="7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 name="Group 27"/>
                        <wpg:cNvGrpSpPr>
                          <a:grpSpLocks/>
                        </wpg:cNvGrpSpPr>
                        <wpg:grpSpPr bwMode="auto">
                          <a:xfrm>
                            <a:off x="2739" y="279"/>
                            <a:ext cx="1961" cy="231"/>
                            <a:chOff x="2739" y="279"/>
                            <a:chExt cx="1961" cy="231"/>
                          </a:xfrm>
                        </wpg:grpSpPr>
                        <wps:wsp>
                          <wps:cNvPr id="11" name="Freeform 28"/>
                          <wps:cNvSpPr>
                            <a:spLocks/>
                          </wps:cNvSpPr>
                          <wps:spPr bwMode="auto">
                            <a:xfrm>
                              <a:off x="2739" y="279"/>
                              <a:ext cx="1961" cy="231"/>
                            </a:xfrm>
                            <a:custGeom>
                              <a:avLst/>
                              <a:gdLst>
                                <a:gd name="T0" fmla="+- 0 2739 2739"/>
                                <a:gd name="T1" fmla="*/ T0 w 1961"/>
                                <a:gd name="T2" fmla="+- 0 279 279"/>
                                <a:gd name="T3" fmla="*/ 279 h 231"/>
                                <a:gd name="T4" fmla="+- 0 4700 2739"/>
                                <a:gd name="T5" fmla="*/ T4 w 1961"/>
                                <a:gd name="T6" fmla="+- 0 510 279"/>
                                <a:gd name="T7" fmla="*/ 510 h 231"/>
                              </a:gdLst>
                              <a:ahLst/>
                              <a:cxnLst>
                                <a:cxn ang="0">
                                  <a:pos x="T1" y="T3"/>
                                </a:cxn>
                                <a:cxn ang="0">
                                  <a:pos x="T5" y="T7"/>
                                </a:cxn>
                              </a:cxnLst>
                              <a:rect l="0" t="0" r="r" b="b"/>
                              <a:pathLst>
                                <a:path w="1961" h="231">
                                  <a:moveTo>
                                    <a:pt x="0" y="0"/>
                                  </a:moveTo>
                                  <a:lnTo>
                                    <a:pt x="1961" y="23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29"/>
                        <wpg:cNvGrpSpPr>
                          <a:grpSpLocks/>
                        </wpg:cNvGrpSpPr>
                        <wpg:grpSpPr bwMode="auto">
                          <a:xfrm>
                            <a:off x="3629" y="930"/>
                            <a:ext cx="1063" cy="86"/>
                            <a:chOff x="3629" y="930"/>
                            <a:chExt cx="1063" cy="86"/>
                          </a:xfrm>
                        </wpg:grpSpPr>
                        <wps:wsp>
                          <wps:cNvPr id="13" name="Freeform 30"/>
                          <wps:cNvSpPr>
                            <a:spLocks/>
                          </wps:cNvSpPr>
                          <wps:spPr bwMode="auto">
                            <a:xfrm>
                              <a:off x="3629" y="930"/>
                              <a:ext cx="1063" cy="86"/>
                            </a:xfrm>
                            <a:custGeom>
                              <a:avLst/>
                              <a:gdLst>
                                <a:gd name="T0" fmla="+- 0 3629 3629"/>
                                <a:gd name="T1" fmla="*/ T0 w 1063"/>
                                <a:gd name="T2" fmla="+- 0 930 930"/>
                                <a:gd name="T3" fmla="*/ 930 h 86"/>
                                <a:gd name="T4" fmla="+- 0 4692 3629"/>
                                <a:gd name="T5" fmla="*/ T4 w 1063"/>
                                <a:gd name="T6" fmla="+- 0 1016 930"/>
                                <a:gd name="T7" fmla="*/ 1016 h 86"/>
                              </a:gdLst>
                              <a:ahLst/>
                              <a:cxnLst>
                                <a:cxn ang="0">
                                  <a:pos x="T1" y="T3"/>
                                </a:cxn>
                                <a:cxn ang="0">
                                  <a:pos x="T5" y="T7"/>
                                </a:cxn>
                              </a:cxnLst>
                              <a:rect l="0" t="0" r="r" b="b"/>
                              <a:pathLst>
                                <a:path w="1063" h="86">
                                  <a:moveTo>
                                    <a:pt x="0" y="0"/>
                                  </a:moveTo>
                                  <a:lnTo>
                                    <a:pt x="1063" y="8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31"/>
                        <wpg:cNvGrpSpPr>
                          <a:grpSpLocks/>
                        </wpg:cNvGrpSpPr>
                        <wpg:grpSpPr bwMode="auto">
                          <a:xfrm>
                            <a:off x="3166" y="1237"/>
                            <a:ext cx="1534" cy="115"/>
                            <a:chOff x="3166" y="1237"/>
                            <a:chExt cx="1534" cy="115"/>
                          </a:xfrm>
                        </wpg:grpSpPr>
                        <wps:wsp>
                          <wps:cNvPr id="15" name="Freeform 32"/>
                          <wps:cNvSpPr>
                            <a:spLocks/>
                          </wps:cNvSpPr>
                          <wps:spPr bwMode="auto">
                            <a:xfrm>
                              <a:off x="3166" y="1237"/>
                              <a:ext cx="1534" cy="115"/>
                            </a:xfrm>
                            <a:custGeom>
                              <a:avLst/>
                              <a:gdLst>
                                <a:gd name="T0" fmla="+- 0 3166 3166"/>
                                <a:gd name="T1" fmla="*/ T0 w 1534"/>
                                <a:gd name="T2" fmla="+- 0 1237 1237"/>
                                <a:gd name="T3" fmla="*/ 1237 h 115"/>
                                <a:gd name="T4" fmla="+- 0 4700 3166"/>
                                <a:gd name="T5" fmla="*/ T4 w 1534"/>
                                <a:gd name="T6" fmla="+- 0 1352 1237"/>
                                <a:gd name="T7" fmla="*/ 1352 h 115"/>
                              </a:gdLst>
                              <a:ahLst/>
                              <a:cxnLst>
                                <a:cxn ang="0">
                                  <a:pos x="T1" y="T3"/>
                                </a:cxn>
                                <a:cxn ang="0">
                                  <a:pos x="T5" y="T7"/>
                                </a:cxn>
                              </a:cxnLst>
                              <a:rect l="0" t="0" r="r" b="b"/>
                              <a:pathLst>
                                <a:path w="1534" h="115">
                                  <a:moveTo>
                                    <a:pt x="0" y="0"/>
                                  </a:moveTo>
                                  <a:lnTo>
                                    <a:pt x="1534" y="11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33"/>
                        <wpg:cNvGrpSpPr>
                          <a:grpSpLocks/>
                        </wpg:cNvGrpSpPr>
                        <wpg:grpSpPr bwMode="auto">
                          <a:xfrm>
                            <a:off x="3130" y="1437"/>
                            <a:ext cx="1577" cy="130"/>
                            <a:chOff x="3130" y="1437"/>
                            <a:chExt cx="1577" cy="130"/>
                          </a:xfrm>
                        </wpg:grpSpPr>
                        <wps:wsp>
                          <wps:cNvPr id="17" name="Freeform 34"/>
                          <wps:cNvSpPr>
                            <a:spLocks/>
                          </wps:cNvSpPr>
                          <wps:spPr bwMode="auto">
                            <a:xfrm>
                              <a:off x="3130" y="1437"/>
                              <a:ext cx="1577" cy="130"/>
                            </a:xfrm>
                            <a:custGeom>
                              <a:avLst/>
                              <a:gdLst>
                                <a:gd name="T0" fmla="+- 0 3130 3130"/>
                                <a:gd name="T1" fmla="*/ T0 w 1577"/>
                                <a:gd name="T2" fmla="+- 0 1437 1437"/>
                                <a:gd name="T3" fmla="*/ 1437 h 130"/>
                                <a:gd name="T4" fmla="+- 0 4707 3130"/>
                                <a:gd name="T5" fmla="*/ T4 w 1577"/>
                                <a:gd name="T6" fmla="+- 0 1567 1437"/>
                                <a:gd name="T7" fmla="*/ 1567 h 130"/>
                              </a:gdLst>
                              <a:ahLst/>
                              <a:cxnLst>
                                <a:cxn ang="0">
                                  <a:pos x="T1" y="T3"/>
                                </a:cxn>
                                <a:cxn ang="0">
                                  <a:pos x="T5" y="T7"/>
                                </a:cxn>
                              </a:cxnLst>
                              <a:rect l="0" t="0" r="r" b="b"/>
                              <a:pathLst>
                                <a:path w="1577" h="130">
                                  <a:moveTo>
                                    <a:pt x="0" y="0"/>
                                  </a:moveTo>
                                  <a:lnTo>
                                    <a:pt x="1577" y="13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35"/>
                        <wpg:cNvGrpSpPr>
                          <a:grpSpLocks/>
                        </wpg:cNvGrpSpPr>
                        <wpg:grpSpPr bwMode="auto">
                          <a:xfrm>
                            <a:off x="4375" y="2782"/>
                            <a:ext cx="397" cy="35"/>
                            <a:chOff x="4375" y="2782"/>
                            <a:chExt cx="397" cy="35"/>
                          </a:xfrm>
                        </wpg:grpSpPr>
                        <wps:wsp>
                          <wps:cNvPr id="19" name="Freeform 36"/>
                          <wps:cNvSpPr>
                            <a:spLocks/>
                          </wps:cNvSpPr>
                          <wps:spPr bwMode="auto">
                            <a:xfrm>
                              <a:off x="4375" y="2782"/>
                              <a:ext cx="397" cy="35"/>
                            </a:xfrm>
                            <a:custGeom>
                              <a:avLst/>
                              <a:gdLst>
                                <a:gd name="T0" fmla="+- 0 4375 4375"/>
                                <a:gd name="T1" fmla="*/ T0 w 397"/>
                                <a:gd name="T2" fmla="+- 0 2782 2782"/>
                                <a:gd name="T3" fmla="*/ 2782 h 35"/>
                                <a:gd name="T4" fmla="+- 0 4772 4375"/>
                                <a:gd name="T5" fmla="*/ T4 w 397"/>
                                <a:gd name="T6" fmla="+- 0 2817 2782"/>
                                <a:gd name="T7" fmla="*/ 2817 h 35"/>
                              </a:gdLst>
                              <a:ahLst/>
                              <a:cxnLst>
                                <a:cxn ang="0">
                                  <a:pos x="T1" y="T3"/>
                                </a:cxn>
                                <a:cxn ang="0">
                                  <a:pos x="T5" y="T7"/>
                                </a:cxn>
                              </a:cxnLst>
                              <a:rect l="0" t="0" r="r" b="b"/>
                              <a:pathLst>
                                <a:path w="397" h="35">
                                  <a:moveTo>
                                    <a:pt x="0" y="0"/>
                                  </a:moveTo>
                                  <a:lnTo>
                                    <a:pt x="397" y="3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37"/>
                        <wpg:cNvGrpSpPr>
                          <a:grpSpLocks/>
                        </wpg:cNvGrpSpPr>
                        <wpg:grpSpPr bwMode="auto">
                          <a:xfrm>
                            <a:off x="3912" y="5192"/>
                            <a:ext cx="846" cy="108"/>
                            <a:chOff x="3912" y="5192"/>
                            <a:chExt cx="846" cy="108"/>
                          </a:xfrm>
                        </wpg:grpSpPr>
                        <wps:wsp>
                          <wps:cNvPr id="21" name="Freeform 38"/>
                          <wps:cNvSpPr>
                            <a:spLocks/>
                          </wps:cNvSpPr>
                          <wps:spPr bwMode="auto">
                            <a:xfrm>
                              <a:off x="3912" y="5192"/>
                              <a:ext cx="846" cy="108"/>
                            </a:xfrm>
                            <a:custGeom>
                              <a:avLst/>
                              <a:gdLst>
                                <a:gd name="T0" fmla="+- 0 3912 3912"/>
                                <a:gd name="T1" fmla="*/ T0 w 846"/>
                                <a:gd name="T2" fmla="+- 0 5192 5192"/>
                                <a:gd name="T3" fmla="*/ 5192 h 108"/>
                                <a:gd name="T4" fmla="+- 0 4758 3912"/>
                                <a:gd name="T5" fmla="*/ T4 w 846"/>
                                <a:gd name="T6" fmla="+- 0 5300 5192"/>
                                <a:gd name="T7" fmla="*/ 5300 h 108"/>
                              </a:gdLst>
                              <a:ahLst/>
                              <a:cxnLst>
                                <a:cxn ang="0">
                                  <a:pos x="T1" y="T3"/>
                                </a:cxn>
                                <a:cxn ang="0">
                                  <a:pos x="T5" y="T7"/>
                                </a:cxn>
                              </a:cxnLst>
                              <a:rect l="0" t="0" r="r" b="b"/>
                              <a:pathLst>
                                <a:path w="846" h="108">
                                  <a:moveTo>
                                    <a:pt x="0" y="0"/>
                                  </a:moveTo>
                                  <a:lnTo>
                                    <a:pt x="846" y="10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39"/>
                        <wpg:cNvGrpSpPr>
                          <a:grpSpLocks/>
                        </wpg:cNvGrpSpPr>
                        <wpg:grpSpPr bwMode="auto">
                          <a:xfrm>
                            <a:off x="4013" y="6591"/>
                            <a:ext cx="474" cy="58"/>
                            <a:chOff x="4013" y="6591"/>
                            <a:chExt cx="474" cy="58"/>
                          </a:xfrm>
                        </wpg:grpSpPr>
                        <wps:wsp>
                          <wps:cNvPr id="23" name="Freeform 40"/>
                          <wps:cNvSpPr>
                            <a:spLocks/>
                          </wps:cNvSpPr>
                          <wps:spPr bwMode="auto">
                            <a:xfrm>
                              <a:off x="4013" y="6591"/>
                              <a:ext cx="474" cy="58"/>
                            </a:xfrm>
                            <a:custGeom>
                              <a:avLst/>
                              <a:gdLst>
                                <a:gd name="T0" fmla="+- 0 4013 4013"/>
                                <a:gd name="T1" fmla="*/ T0 w 474"/>
                                <a:gd name="T2" fmla="+- 0 6591 6591"/>
                                <a:gd name="T3" fmla="*/ 6591 h 58"/>
                                <a:gd name="T4" fmla="+- 0 4487 4013"/>
                                <a:gd name="T5" fmla="*/ T4 w 474"/>
                                <a:gd name="T6" fmla="+- 0 6649 6591"/>
                                <a:gd name="T7" fmla="*/ 6649 h 58"/>
                              </a:gdLst>
                              <a:ahLst/>
                              <a:cxnLst>
                                <a:cxn ang="0">
                                  <a:pos x="T1" y="T3"/>
                                </a:cxn>
                                <a:cxn ang="0">
                                  <a:pos x="T5" y="T7"/>
                                </a:cxn>
                              </a:cxnLst>
                              <a:rect l="0" t="0" r="r" b="b"/>
                              <a:pathLst>
                                <a:path w="474" h="58">
                                  <a:moveTo>
                                    <a:pt x="0" y="0"/>
                                  </a:moveTo>
                                  <a:lnTo>
                                    <a:pt x="474" y="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41"/>
                        <wpg:cNvGrpSpPr>
                          <a:grpSpLocks/>
                        </wpg:cNvGrpSpPr>
                        <wpg:grpSpPr bwMode="auto">
                          <a:xfrm>
                            <a:off x="4390" y="3164"/>
                            <a:ext cx="383" cy="28"/>
                            <a:chOff x="4390" y="3164"/>
                            <a:chExt cx="383" cy="28"/>
                          </a:xfrm>
                        </wpg:grpSpPr>
                        <wps:wsp>
                          <wps:cNvPr id="25" name="Freeform 42"/>
                          <wps:cNvSpPr>
                            <a:spLocks/>
                          </wps:cNvSpPr>
                          <wps:spPr bwMode="auto">
                            <a:xfrm>
                              <a:off x="4390" y="3164"/>
                              <a:ext cx="383" cy="28"/>
                            </a:xfrm>
                            <a:custGeom>
                              <a:avLst/>
                              <a:gdLst>
                                <a:gd name="T0" fmla="+- 0 4390 4390"/>
                                <a:gd name="T1" fmla="*/ T0 w 383"/>
                                <a:gd name="T2" fmla="+- 0 3164 3164"/>
                                <a:gd name="T3" fmla="*/ 3164 h 28"/>
                                <a:gd name="T4" fmla="+- 0 4773 4390"/>
                                <a:gd name="T5" fmla="*/ T4 w 383"/>
                                <a:gd name="T6" fmla="+- 0 3192 3164"/>
                                <a:gd name="T7" fmla="*/ 3192 h 28"/>
                              </a:gdLst>
                              <a:ahLst/>
                              <a:cxnLst>
                                <a:cxn ang="0">
                                  <a:pos x="T1" y="T3"/>
                                </a:cxn>
                                <a:cxn ang="0">
                                  <a:pos x="T5" y="T7"/>
                                </a:cxn>
                              </a:cxnLst>
                              <a:rect l="0" t="0" r="r" b="b"/>
                              <a:pathLst>
                                <a:path w="383" h="28">
                                  <a:moveTo>
                                    <a:pt x="0" y="0"/>
                                  </a:moveTo>
                                  <a:lnTo>
                                    <a:pt x="383" y="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43"/>
                        <wpg:cNvGrpSpPr>
                          <a:grpSpLocks/>
                        </wpg:cNvGrpSpPr>
                        <wpg:grpSpPr bwMode="auto">
                          <a:xfrm>
                            <a:off x="4265" y="2971"/>
                            <a:ext cx="123" cy="195"/>
                            <a:chOff x="4265" y="2971"/>
                            <a:chExt cx="123" cy="195"/>
                          </a:xfrm>
                        </wpg:grpSpPr>
                        <wps:wsp>
                          <wps:cNvPr id="27" name="Freeform 44"/>
                          <wps:cNvSpPr>
                            <a:spLocks/>
                          </wps:cNvSpPr>
                          <wps:spPr bwMode="auto">
                            <a:xfrm>
                              <a:off x="4265" y="2971"/>
                              <a:ext cx="123" cy="195"/>
                            </a:xfrm>
                            <a:custGeom>
                              <a:avLst/>
                              <a:gdLst>
                                <a:gd name="T0" fmla="+- 0 4388 4265"/>
                                <a:gd name="T1" fmla="*/ T0 w 123"/>
                                <a:gd name="T2" fmla="+- 0 3166 2971"/>
                                <a:gd name="T3" fmla="*/ 3166 h 195"/>
                                <a:gd name="T4" fmla="+- 0 4265 4265"/>
                                <a:gd name="T5" fmla="*/ T4 w 123"/>
                                <a:gd name="T6" fmla="+- 0 2971 2971"/>
                                <a:gd name="T7" fmla="*/ 2971 h 195"/>
                              </a:gdLst>
                              <a:ahLst/>
                              <a:cxnLst>
                                <a:cxn ang="0">
                                  <a:pos x="T1" y="T3"/>
                                </a:cxn>
                                <a:cxn ang="0">
                                  <a:pos x="T5" y="T7"/>
                                </a:cxn>
                              </a:cxnLst>
                              <a:rect l="0" t="0" r="r" b="b"/>
                              <a:pathLst>
                                <a:path w="123" h="195">
                                  <a:moveTo>
                                    <a:pt x="123" y="195"/>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45"/>
                        <wpg:cNvGrpSpPr>
                          <a:grpSpLocks/>
                        </wpg:cNvGrpSpPr>
                        <wpg:grpSpPr bwMode="auto">
                          <a:xfrm>
                            <a:off x="4425" y="83"/>
                            <a:ext cx="289" cy="36"/>
                            <a:chOff x="4425" y="83"/>
                            <a:chExt cx="289" cy="36"/>
                          </a:xfrm>
                        </wpg:grpSpPr>
                        <wps:wsp>
                          <wps:cNvPr id="29" name="Freeform 46"/>
                          <wps:cNvSpPr>
                            <a:spLocks/>
                          </wps:cNvSpPr>
                          <wps:spPr bwMode="auto">
                            <a:xfrm>
                              <a:off x="4425" y="83"/>
                              <a:ext cx="289" cy="36"/>
                            </a:xfrm>
                            <a:custGeom>
                              <a:avLst/>
                              <a:gdLst>
                                <a:gd name="T0" fmla="+- 0 4714 4425"/>
                                <a:gd name="T1" fmla="*/ T0 w 289"/>
                                <a:gd name="T2" fmla="+- 0 119 83"/>
                                <a:gd name="T3" fmla="*/ 119 h 36"/>
                                <a:gd name="T4" fmla="+- 0 4425 4425"/>
                                <a:gd name="T5" fmla="*/ T4 w 289"/>
                                <a:gd name="T6" fmla="+- 0 83 83"/>
                                <a:gd name="T7" fmla="*/ 83 h 36"/>
                              </a:gdLst>
                              <a:ahLst/>
                              <a:cxnLst>
                                <a:cxn ang="0">
                                  <a:pos x="T1" y="T3"/>
                                </a:cxn>
                                <a:cxn ang="0">
                                  <a:pos x="T5" y="T7"/>
                                </a:cxn>
                              </a:cxnLst>
                              <a:rect l="0" t="0" r="r" b="b"/>
                              <a:pathLst>
                                <a:path w="289" h="36">
                                  <a:moveTo>
                                    <a:pt x="289" y="36"/>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D2C6B1" id="Group 8" o:spid="_x0000_s1026" style="position:absolute;margin-left:81.5pt;margin-top:-36.25pt;width:157.4pt;height:384.05pt;z-index:-252566016;mso-position-horizontal-relative:page" coordorigin="1630,-725" coordsize="3148,7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">
                <v:shape id="Picture 26" o:spid="_x0000_s1027" type="#_x0000_t75" style="position:absolute;left:1630;top:-725;width:3009;height:7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">
                  <v:imagedata r:id="rId39" o:title=""/>
                </v:shape>
                <v:group id="Group 27" o:spid="_x0000_s1028" style="position:absolute;left:2739;top:279;width:1961;height:231" coordorigin="2739,279" coordsize="196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28" o:spid="_x0000_s1029" style="position:absolute;left:2739;top:279;width:1961;height:231;visibility:visible;mso-wrap-style:square;v-text-anchor:top" coordsize="196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" path="m,l1961,231e" filled="f" strokeweight=".5pt">
                    <v:path arrowok="t" o:connecttype="custom" o:connectlocs="0,279;1961,510" o:connectangles="0,0"/>
                  </v:shape>
                </v:group>
                <v:group id="Group 29" o:spid="_x0000_s1030" style="position:absolute;left:3629;top:930;width:1063;height:86" coordorigin="3629,930" coordsize="10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30" o:spid="_x0000_s1031" style="position:absolute;left:3629;top:930;width:1063;height:86;visibility:visible;mso-wrap-style:square;v-text-anchor:top" coordsize="10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" path="m,l1063,86e" filled="f" strokeweight=".5pt">
                    <v:path arrowok="t" o:connecttype="custom" o:connectlocs="0,930;1063,1016" o:connectangles="0,0"/>
                  </v:shape>
                </v:group>
                <v:group id="Group 31" o:spid="_x0000_s1032" style="position:absolute;left:3166;top:1237;width:1534;height:115" coordorigin="3166,1237" coordsize="153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32" o:spid="_x0000_s1033" style="position:absolute;left:3166;top:1237;width:1534;height:115;visibility:visible;mso-wrap-style:square;v-text-anchor:top" coordsize="153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" path="m,l1534,115e" filled="f" strokeweight=".5pt">
                    <v:path arrowok="t" o:connecttype="custom" o:connectlocs="0,1237;1534,1352" o:connectangles="0,0"/>
                  </v:shape>
                </v:group>
                <v:group id="Group 33" o:spid="_x0000_s1034" style="position:absolute;left:3130;top:1437;width:1577;height:130" coordorigin="3130,1437" coordsize="157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34" o:spid="_x0000_s1035" style="position:absolute;left:3130;top:1437;width:1577;height:130;visibility:visible;mso-wrap-style:square;v-text-anchor:top" coordsize="157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" path="m,l1577,130e" filled="f" strokeweight=".5pt">
                    <v:path arrowok="t" o:connecttype="custom" o:connectlocs="0,1437;1577,1567" o:connectangles="0,0"/>
                  </v:shape>
                </v:group>
                <v:group id="Group 35" o:spid="_x0000_s1036" style="position:absolute;left:4375;top:2782;width:397;height:35" coordorigin="4375,2782" coordsize="3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36" o:spid="_x0000_s1037" style="position:absolute;left:4375;top:2782;width:397;height:35;visibility:visible;mso-wrap-style:square;v-text-anchor:top" coordsize="3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" path="m,l397,35e" filled="f" strokeweight=".5pt">
                    <v:path arrowok="t" o:connecttype="custom" o:connectlocs="0,2782;397,2817" o:connectangles="0,0"/>
                  </v:shape>
                </v:group>
                <v:group id="Group 37" o:spid="_x0000_s1038" style="position:absolute;left:3912;top:5192;width:846;height:108" coordorigin="3912,5192" coordsize="84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38" o:spid="_x0000_s1039" style="position:absolute;left:3912;top:5192;width:846;height:108;visibility:visible;mso-wrap-style:square;v-text-anchor:top" coordsize="84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" path="m,l846,108e" filled="f" strokeweight=".5pt">
                    <v:path arrowok="t" o:connecttype="custom" o:connectlocs="0,5192;846,5300" o:connectangles="0,0"/>
                  </v:shape>
                </v:group>
                <v:group id="Group 39" o:spid="_x0000_s1040" style="position:absolute;left:4013;top:6591;width:474;height:58" coordorigin="4013,6591" coordsize="4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40" o:spid="_x0000_s1041" style="position:absolute;left:4013;top:6591;width:474;height:58;visibility:visible;mso-wrap-style:square;v-text-anchor:top" coordsize="4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" path="m,l474,58e" filled="f" strokeweight=".5pt">
                    <v:path arrowok="t" o:connecttype="custom" o:connectlocs="0,6591;474,6649" o:connectangles="0,0"/>
                  </v:shape>
                </v:group>
                <v:group id="Group 41" o:spid="_x0000_s1042" style="position:absolute;left:4390;top:3164;width:383;height:28" coordorigin="4390,3164" coordsize="3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42" o:spid="_x0000_s1043" style="position:absolute;left:4390;top:3164;width:383;height:28;visibility:visible;mso-wrap-style:square;v-text-anchor:top" coordsize="3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" path="m,l383,28e" filled="f" strokeweight=".5pt">
                    <v:path arrowok="t" o:connecttype="custom" o:connectlocs="0,3164;383,3192" o:connectangles="0,0"/>
                  </v:shape>
                </v:group>
                <v:group id="Group 43" o:spid="_x0000_s1044" style="position:absolute;left:4265;top:2971;width:123;height:195" coordorigin="4265,2971" coordsize="12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44" o:spid="_x0000_s1045" style="position:absolute;left:4265;top:2971;width:123;height:195;visibility:visible;mso-wrap-style:square;v-text-anchor:top" coordsize="12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" path="m123,195l,e" filled="f" strokeweight=".5pt">
                    <v:path arrowok="t" o:connecttype="custom" o:connectlocs="123,3166;0,2971" o:connectangles="0,0"/>
                  </v:shape>
                </v:group>
                <v:group id="Group 45" o:spid="_x0000_s1046" style="position:absolute;left:4425;top:83;width:289;height:36" coordorigin="4425,83" coordsize="28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46" o:spid="_x0000_s1047" style="position:absolute;left:4425;top:83;width:289;height:36;visibility:visible;mso-wrap-style:square;v-text-anchor:top" coordsize="28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" path="m289,36l,e" filled="f" strokeweight=".5pt">
                    <v:path arrowok="t" o:connecttype="custom" o:connectlocs="289,119;0,83" o:connectangles="0,0"/>
                  </v:shape>
                </v:group>
                <w10:wrap anchorx="page"/>
              </v:group>
            </w:pict>
          </mc:Fallback>
        </mc:AlternateContent>
      </w:r>
      <w:r>
        <w:rPr>
          <w:rFonts w:ascii="Calibri"/>
          <w:sz w:val="20"/>
        </w:rPr>
        <w:t>Motor</w:t>
      </w:r>
      <w:r>
        <w:rPr>
          <w:rFonts w:ascii="Calibri"/>
          <w:spacing w:val="-11"/>
          <w:sz w:val="20"/>
        </w:rPr>
        <w:t xml:space="preserve"> </w:t>
      </w:r>
      <w:r>
        <w:rPr>
          <w:rFonts w:ascii="Calibri"/>
          <w:spacing w:val="-1"/>
          <w:sz w:val="20"/>
        </w:rPr>
        <w:t>Power</w:t>
      </w:r>
      <w:r>
        <w:rPr>
          <w:rFonts w:ascii="Calibri"/>
          <w:sz w:val="20"/>
        </w:rPr>
        <w:t xml:space="preserve"> Switch</w:t>
      </w:r>
    </w:p>
    <w:p w14:paraId="05763FFF" w14:textId="77777777" w:rsidR="00494913" w:rsidRDefault="00494913" w:rsidP="00494913">
      <w:pPr>
        <w:spacing w:before="113"/>
        <w:ind w:left="3532"/>
        <w:rPr>
          <w:rFonts w:ascii="Calibri" w:eastAsia="Calibri" w:hAnsi="Calibri" w:cs="Calibri"/>
          <w:sz w:val="20"/>
          <w:szCs w:val="20"/>
        </w:rPr>
      </w:pPr>
      <w:r>
        <w:rPr>
          <w:rFonts w:ascii="Calibri"/>
          <w:spacing w:val="-1"/>
          <w:sz w:val="20"/>
        </w:rPr>
        <w:t>Feed</w:t>
      </w:r>
      <w:r>
        <w:rPr>
          <w:rFonts w:ascii="Calibri"/>
          <w:spacing w:val="-9"/>
          <w:sz w:val="20"/>
        </w:rPr>
        <w:t xml:space="preserve"> </w:t>
      </w:r>
      <w:r>
        <w:rPr>
          <w:rFonts w:ascii="Calibri"/>
          <w:sz w:val="20"/>
        </w:rPr>
        <w:t>Lever</w:t>
      </w:r>
    </w:p>
    <w:p w14:paraId="2481D6EE" w14:textId="77777777" w:rsidR="00494913" w:rsidRDefault="00494913" w:rsidP="00494913">
      <w:pPr>
        <w:spacing w:before="71" w:line="240" w:lineRule="exact"/>
        <w:ind w:left="3532" w:right="473" w:firstLine="14"/>
        <w:rPr>
          <w:rFonts w:ascii="Calibri" w:eastAsia="Calibri" w:hAnsi="Calibri" w:cs="Calibri"/>
          <w:sz w:val="20"/>
          <w:szCs w:val="20"/>
        </w:rPr>
      </w:pPr>
      <w:r>
        <w:rPr>
          <w:rFonts w:ascii="Calibri"/>
          <w:spacing w:val="-1"/>
          <w:sz w:val="20"/>
        </w:rPr>
        <w:t>Spindle</w:t>
      </w:r>
      <w:r>
        <w:rPr>
          <w:rFonts w:ascii="Calibri"/>
          <w:spacing w:val="26"/>
          <w:w w:val="99"/>
          <w:sz w:val="20"/>
        </w:rPr>
        <w:t xml:space="preserve"> </w:t>
      </w:r>
      <w:r>
        <w:rPr>
          <w:rFonts w:ascii="Calibri"/>
          <w:spacing w:val="-1"/>
          <w:sz w:val="20"/>
        </w:rPr>
        <w:t>Chuck</w:t>
      </w:r>
    </w:p>
    <w:p w14:paraId="241F3244" w14:textId="77777777" w:rsidR="00494913" w:rsidRDefault="00494913" w:rsidP="00494913">
      <w:pPr>
        <w:rPr>
          <w:rFonts w:ascii="Calibri" w:eastAsia="Calibri" w:hAnsi="Calibri" w:cs="Calibri"/>
          <w:sz w:val="20"/>
          <w:szCs w:val="20"/>
        </w:rPr>
      </w:pPr>
    </w:p>
    <w:p w14:paraId="5BD83152" w14:textId="77777777" w:rsidR="00494913" w:rsidRDefault="00494913" w:rsidP="00494913">
      <w:pPr>
        <w:ind w:left="3551" w:hanging="8"/>
        <w:rPr>
          <w:rFonts w:ascii="Calibri" w:eastAsia="Calibri" w:hAnsi="Calibri" w:cs="Calibri"/>
          <w:sz w:val="20"/>
          <w:szCs w:val="20"/>
        </w:rPr>
      </w:pPr>
      <w:r>
        <w:rPr>
          <w:rFonts w:ascii="Calibri"/>
          <w:spacing w:val="-1"/>
          <w:sz w:val="20"/>
        </w:rPr>
        <w:t>Table</w:t>
      </w:r>
    </w:p>
    <w:p w14:paraId="0FE8EFBB" w14:textId="77777777" w:rsidR="00494913" w:rsidRDefault="00494913" w:rsidP="00494913">
      <w:pPr>
        <w:spacing w:after="0" w:line="240" w:lineRule="auto"/>
        <w:ind w:left="2822" w:firstLine="720"/>
        <w:rPr>
          <w:rFonts w:ascii="Calibri" w:eastAsia="Calibri" w:hAnsi="Calibri" w:cs="Calibri"/>
          <w:sz w:val="20"/>
          <w:szCs w:val="20"/>
        </w:rPr>
      </w:pPr>
      <w:r>
        <w:rPr>
          <w:rFonts w:ascii="Calibri"/>
          <w:spacing w:val="-1"/>
          <w:sz w:val="20"/>
        </w:rPr>
        <w:t>Height</w:t>
      </w:r>
    </w:p>
    <w:p w14:paraId="7641A3B6" w14:textId="77777777" w:rsidR="00494913" w:rsidRDefault="00494913" w:rsidP="00494913">
      <w:pPr>
        <w:spacing w:before="123" w:line="254" w:lineRule="auto"/>
        <w:ind w:left="3544" w:right="120" w:firstLine="7"/>
        <w:rPr>
          <w:rFonts w:ascii="Calibri" w:eastAsia="Calibri" w:hAnsi="Calibri" w:cs="Calibri"/>
          <w:sz w:val="20"/>
          <w:szCs w:val="20"/>
        </w:rPr>
      </w:pPr>
      <w:r>
        <w:rPr>
          <w:rFonts w:ascii="Calibri"/>
          <w:spacing w:val="-1"/>
          <w:sz w:val="20"/>
        </w:rPr>
        <w:t>Adjustment</w:t>
      </w:r>
    </w:p>
    <w:p w14:paraId="4F326198" w14:textId="77777777" w:rsidR="00494913" w:rsidRDefault="00494913" w:rsidP="00494913">
      <w:pPr>
        <w:rPr>
          <w:rFonts w:ascii="Calibri" w:eastAsia="Calibri" w:hAnsi="Calibri" w:cs="Calibri"/>
          <w:sz w:val="20"/>
          <w:szCs w:val="20"/>
        </w:rPr>
      </w:pPr>
    </w:p>
    <w:p w14:paraId="5AD6F463" w14:textId="77777777" w:rsidR="00494913" w:rsidRDefault="00494913" w:rsidP="00494913">
      <w:pPr>
        <w:spacing w:before="9"/>
        <w:rPr>
          <w:rFonts w:ascii="Calibri" w:eastAsia="Calibri" w:hAnsi="Calibri" w:cs="Calibri"/>
        </w:rPr>
      </w:pPr>
    </w:p>
    <w:p w14:paraId="036A5096" w14:textId="77777777" w:rsidR="00494913" w:rsidRDefault="00494913" w:rsidP="00494913">
      <w:pPr>
        <w:rPr>
          <w:rFonts w:ascii="Calibri" w:eastAsia="Calibri" w:hAnsi="Calibri" w:cs="Calibri"/>
          <w:sz w:val="20"/>
          <w:szCs w:val="20"/>
        </w:rPr>
      </w:pPr>
    </w:p>
    <w:p w14:paraId="20A23D12" w14:textId="77777777" w:rsidR="00494913" w:rsidRDefault="00494913" w:rsidP="00494913">
      <w:pPr>
        <w:ind w:right="449"/>
        <w:jc w:val="right"/>
        <w:rPr>
          <w:rFonts w:ascii="Calibri" w:eastAsia="Calibri" w:hAnsi="Calibri" w:cs="Calibri"/>
          <w:sz w:val="20"/>
          <w:szCs w:val="20"/>
        </w:rPr>
      </w:pPr>
      <w:r>
        <w:rPr>
          <w:rFonts w:ascii="Calibri"/>
          <w:spacing w:val="-1"/>
          <w:w w:val="95"/>
          <w:sz w:val="20"/>
        </w:rPr>
        <w:t>Column</w:t>
      </w:r>
    </w:p>
    <w:p w14:paraId="0B0DA652" w14:textId="77777777" w:rsidR="00494913" w:rsidRDefault="00494913" w:rsidP="00494913">
      <w:pPr>
        <w:rPr>
          <w:rFonts w:ascii="Calibri" w:eastAsia="Calibri" w:hAnsi="Calibri" w:cs="Calibri"/>
          <w:sz w:val="20"/>
          <w:szCs w:val="20"/>
        </w:rPr>
      </w:pPr>
    </w:p>
    <w:p w14:paraId="25B255E8" w14:textId="77777777" w:rsidR="00494913" w:rsidRDefault="00494913" w:rsidP="00494913">
      <w:pPr>
        <w:rPr>
          <w:rFonts w:ascii="Calibri" w:eastAsia="Calibri" w:hAnsi="Calibri" w:cs="Calibri"/>
          <w:sz w:val="20"/>
          <w:szCs w:val="20"/>
        </w:rPr>
      </w:pPr>
    </w:p>
    <w:p w14:paraId="45966F03" w14:textId="77777777" w:rsidR="00494913" w:rsidRDefault="00494913" w:rsidP="00494913">
      <w:pPr>
        <w:spacing w:before="152"/>
        <w:ind w:right="217"/>
        <w:jc w:val="right"/>
        <w:rPr>
          <w:rFonts w:ascii="Calibri" w:eastAsia="Calibri" w:hAnsi="Calibri" w:cs="Calibri"/>
          <w:sz w:val="20"/>
          <w:szCs w:val="20"/>
        </w:rPr>
      </w:pPr>
      <w:r>
        <w:rPr>
          <w:rFonts w:ascii="Calibri"/>
          <w:spacing w:val="-1"/>
          <w:sz w:val="20"/>
        </w:rPr>
        <w:t>T-Slotted</w:t>
      </w:r>
      <w:r>
        <w:rPr>
          <w:rFonts w:ascii="Calibri"/>
          <w:spacing w:val="-12"/>
          <w:sz w:val="20"/>
        </w:rPr>
        <w:t xml:space="preserve"> </w:t>
      </w:r>
      <w:r>
        <w:rPr>
          <w:rFonts w:ascii="Calibri"/>
          <w:sz w:val="20"/>
        </w:rPr>
        <w:t>Base</w:t>
      </w:r>
    </w:p>
    <w:p w14:paraId="002541B0" w14:textId="77777777" w:rsidR="00494913" w:rsidRDefault="00494913" w:rsidP="00494913">
      <w:pPr>
        <w:rPr>
          <w:rFonts w:ascii="Calibri" w:eastAsia="Calibri" w:hAnsi="Calibri" w:cs="Calibri"/>
          <w:sz w:val="20"/>
          <w:szCs w:val="20"/>
        </w:rPr>
      </w:pPr>
    </w:p>
    <w:p w14:paraId="3055B7C2" w14:textId="77777777" w:rsidR="00494913" w:rsidRDefault="00494913" w:rsidP="00494913">
      <w:pPr>
        <w:pStyle w:val="BodyText"/>
        <w:numPr>
          <w:ilvl w:val="0"/>
          <w:numId w:val="2"/>
        </w:numPr>
        <w:tabs>
          <w:tab w:val="left" w:pos="437"/>
        </w:tabs>
        <w:spacing w:before="56"/>
        <w:ind w:hanging="360"/>
        <w:jc w:val="left"/>
      </w:pPr>
      <w:r>
        <w:br w:type="column"/>
      </w:r>
      <w:r>
        <w:t>Mark</w:t>
      </w:r>
      <w:r>
        <w:rPr>
          <w:spacing w:val="-2"/>
        </w:rPr>
        <w:t xml:space="preserve"> </w:t>
      </w:r>
      <w:r>
        <w:t xml:space="preserve">the </w:t>
      </w:r>
      <w:r>
        <w:rPr>
          <w:spacing w:val="-1"/>
        </w:rPr>
        <w:t>center</w:t>
      </w:r>
      <w:r>
        <w:rPr>
          <w:spacing w:val="-2"/>
        </w:rPr>
        <w:t xml:space="preserve"> </w:t>
      </w:r>
      <w:r>
        <w:t>of</w:t>
      </w:r>
      <w:r>
        <w:rPr>
          <w:spacing w:val="-3"/>
        </w:rPr>
        <w:t xml:space="preserve"> </w:t>
      </w:r>
      <w:r>
        <w:rPr>
          <w:spacing w:val="-1"/>
        </w:rPr>
        <w:t>desired</w:t>
      </w:r>
      <w:r>
        <w:rPr>
          <w:spacing w:val="-2"/>
        </w:rPr>
        <w:t xml:space="preserve"> </w:t>
      </w:r>
      <w:r>
        <w:t>hole</w:t>
      </w:r>
      <w:r>
        <w:rPr>
          <w:spacing w:val="-2"/>
        </w:rPr>
        <w:t xml:space="preserve"> </w:t>
      </w:r>
      <w:r>
        <w:t>on</w:t>
      </w:r>
      <w:r>
        <w:rPr>
          <w:spacing w:val="-2"/>
        </w:rPr>
        <w:t xml:space="preserve"> </w:t>
      </w:r>
      <w:r>
        <w:rPr>
          <w:spacing w:val="-1"/>
        </w:rPr>
        <w:t>material</w:t>
      </w:r>
    </w:p>
    <w:p w14:paraId="63775781" w14:textId="77777777" w:rsidR="00494913" w:rsidRDefault="00494913" w:rsidP="00494913">
      <w:pPr>
        <w:pStyle w:val="BodyText"/>
        <w:numPr>
          <w:ilvl w:val="0"/>
          <w:numId w:val="2"/>
        </w:numPr>
        <w:tabs>
          <w:tab w:val="left" w:pos="521"/>
        </w:tabs>
        <w:spacing w:before="158"/>
        <w:ind w:hanging="360"/>
        <w:jc w:val="left"/>
      </w:pPr>
      <w:r>
        <w:rPr>
          <w:spacing w:val="-1"/>
        </w:rPr>
        <w:t>Select</w:t>
      </w:r>
      <w:r>
        <w:rPr>
          <w:spacing w:val="2"/>
        </w:rPr>
        <w:t xml:space="preserve"> </w:t>
      </w:r>
      <w:r>
        <w:rPr>
          <w:spacing w:val="-1"/>
        </w:rPr>
        <w:t>drill</w:t>
      </w:r>
      <w:r>
        <w:t xml:space="preserve"> </w:t>
      </w:r>
      <w:r>
        <w:rPr>
          <w:spacing w:val="-2"/>
        </w:rPr>
        <w:t>bit</w:t>
      </w:r>
      <w:r>
        <w:rPr>
          <w:spacing w:val="1"/>
        </w:rPr>
        <w:t xml:space="preserve"> </w:t>
      </w:r>
      <w:r>
        <w:t>of</w:t>
      </w:r>
      <w:r>
        <w:rPr>
          <w:spacing w:val="-2"/>
        </w:rPr>
        <w:t xml:space="preserve"> </w:t>
      </w:r>
      <w:r>
        <w:rPr>
          <w:spacing w:val="-1"/>
        </w:rPr>
        <w:t>desired</w:t>
      </w:r>
      <w:r>
        <w:t xml:space="preserve"> </w:t>
      </w:r>
      <w:r>
        <w:rPr>
          <w:spacing w:val="-2"/>
        </w:rPr>
        <w:t>size</w:t>
      </w:r>
      <w:r>
        <w:rPr>
          <w:spacing w:val="1"/>
        </w:rPr>
        <w:t xml:space="preserve"> </w:t>
      </w:r>
      <w:r>
        <w:rPr>
          <w:spacing w:val="-1"/>
        </w:rPr>
        <w:t>from</w:t>
      </w:r>
      <w:r>
        <w:rPr>
          <w:spacing w:val="1"/>
        </w:rPr>
        <w:t xml:space="preserve"> </w:t>
      </w:r>
      <w:r>
        <w:rPr>
          <w:spacing w:val="-1"/>
        </w:rPr>
        <w:t>drill index</w:t>
      </w:r>
    </w:p>
    <w:p w14:paraId="7464E9C5" w14:textId="77777777" w:rsidR="00494913" w:rsidRDefault="00494913" w:rsidP="00494913">
      <w:pPr>
        <w:pStyle w:val="BodyText"/>
        <w:numPr>
          <w:ilvl w:val="0"/>
          <w:numId w:val="2"/>
        </w:numPr>
        <w:tabs>
          <w:tab w:val="left" w:pos="521"/>
        </w:tabs>
        <w:spacing w:before="161" w:line="276" w:lineRule="auto"/>
        <w:ind w:right="228" w:hanging="360"/>
        <w:jc w:val="left"/>
      </w:pPr>
      <w:r>
        <w:t>Attach</w:t>
      </w:r>
      <w:r>
        <w:rPr>
          <w:spacing w:val="-1"/>
        </w:rPr>
        <w:t xml:space="preserve"> drill</w:t>
      </w:r>
      <w:r>
        <w:t xml:space="preserve"> </w:t>
      </w:r>
      <w:r>
        <w:rPr>
          <w:spacing w:val="-1"/>
        </w:rPr>
        <w:t>bit</w:t>
      </w:r>
      <w:r>
        <w:rPr>
          <w:spacing w:val="-2"/>
        </w:rPr>
        <w:t xml:space="preserve"> </w:t>
      </w:r>
      <w:r>
        <w:t>to</w:t>
      </w:r>
      <w:r>
        <w:rPr>
          <w:spacing w:val="-1"/>
        </w:rPr>
        <w:t xml:space="preserve"> drill press</w:t>
      </w:r>
      <w:r>
        <w:rPr>
          <w:spacing w:val="-2"/>
        </w:rPr>
        <w:t xml:space="preserve"> </w:t>
      </w:r>
      <w:r>
        <w:rPr>
          <w:spacing w:val="-1"/>
        </w:rPr>
        <w:t>by</w:t>
      </w:r>
      <w:r>
        <w:rPr>
          <w:spacing w:val="1"/>
        </w:rPr>
        <w:t xml:space="preserve"> </w:t>
      </w:r>
      <w:r>
        <w:rPr>
          <w:spacing w:val="-1"/>
        </w:rPr>
        <w:t>loosening chuck,</w:t>
      </w:r>
      <w:r>
        <w:rPr>
          <w:spacing w:val="31"/>
        </w:rPr>
        <w:t xml:space="preserve"> </w:t>
      </w:r>
      <w:r>
        <w:rPr>
          <w:spacing w:val="-1"/>
        </w:rPr>
        <w:t>tightening</w:t>
      </w:r>
      <w:r>
        <w:t xml:space="preserve"> it </w:t>
      </w:r>
      <w:r>
        <w:rPr>
          <w:spacing w:val="-1"/>
        </w:rPr>
        <w:t>around drill bit,</w:t>
      </w:r>
      <w:r>
        <w:t xml:space="preserve"> </w:t>
      </w:r>
      <w:r>
        <w:rPr>
          <w:spacing w:val="-1"/>
        </w:rPr>
        <w:t>then</w:t>
      </w:r>
      <w:r>
        <w:t xml:space="preserve"> </w:t>
      </w:r>
      <w:r>
        <w:rPr>
          <w:spacing w:val="-1"/>
        </w:rPr>
        <w:t xml:space="preserve">securing </w:t>
      </w:r>
      <w:r>
        <w:t>it</w:t>
      </w:r>
      <w:r>
        <w:rPr>
          <w:spacing w:val="33"/>
        </w:rPr>
        <w:t xml:space="preserve"> </w:t>
      </w:r>
      <w:r>
        <w:t xml:space="preserve">with </w:t>
      </w:r>
      <w:r>
        <w:rPr>
          <w:spacing w:val="-1"/>
        </w:rPr>
        <w:t>the</w:t>
      </w:r>
      <w:r>
        <w:rPr>
          <w:spacing w:val="-2"/>
        </w:rPr>
        <w:t xml:space="preserve"> </w:t>
      </w:r>
      <w:r>
        <w:rPr>
          <w:spacing w:val="-1"/>
        </w:rPr>
        <w:t>chuck</w:t>
      </w:r>
      <w:r>
        <w:rPr>
          <w:spacing w:val="-2"/>
        </w:rPr>
        <w:t xml:space="preserve"> </w:t>
      </w:r>
      <w:r>
        <w:rPr>
          <w:spacing w:val="-1"/>
        </w:rPr>
        <w:t>key.</w:t>
      </w:r>
      <w:r>
        <w:t xml:space="preserve"> </w:t>
      </w:r>
      <w:r>
        <w:rPr>
          <w:spacing w:val="1"/>
        </w:rPr>
        <w:t xml:space="preserve"> </w:t>
      </w:r>
      <w:r>
        <w:rPr>
          <w:spacing w:val="-1"/>
        </w:rPr>
        <w:t>Insert</w:t>
      </w:r>
      <w:r>
        <w:rPr>
          <w:spacing w:val="-2"/>
        </w:rPr>
        <w:t xml:space="preserve"> </w:t>
      </w:r>
      <w:r>
        <w:rPr>
          <w:spacing w:val="-1"/>
        </w:rPr>
        <w:t>drill</w:t>
      </w:r>
      <w:r>
        <w:t xml:space="preserve"> bit as </w:t>
      </w:r>
      <w:r>
        <w:rPr>
          <w:spacing w:val="-1"/>
        </w:rPr>
        <w:t>far</w:t>
      </w:r>
      <w:r>
        <w:t xml:space="preserve"> </w:t>
      </w:r>
      <w:r>
        <w:rPr>
          <w:spacing w:val="-2"/>
        </w:rPr>
        <w:t>as</w:t>
      </w:r>
      <w:r>
        <w:rPr>
          <w:spacing w:val="25"/>
        </w:rPr>
        <w:t xml:space="preserve"> </w:t>
      </w:r>
      <w:r>
        <w:rPr>
          <w:spacing w:val="-1"/>
        </w:rPr>
        <w:t>possible</w:t>
      </w:r>
      <w:r>
        <w:t xml:space="preserve"> </w:t>
      </w:r>
      <w:r>
        <w:rPr>
          <w:spacing w:val="-1"/>
        </w:rPr>
        <w:t xml:space="preserve">leaving </w:t>
      </w:r>
      <w:r>
        <w:rPr>
          <w:spacing w:val="-2"/>
        </w:rPr>
        <w:t>the</w:t>
      </w:r>
      <w:r>
        <w:t xml:space="preserve"> </w:t>
      </w:r>
      <w:r>
        <w:rPr>
          <w:spacing w:val="-1"/>
        </w:rPr>
        <w:t>flutes</w:t>
      </w:r>
      <w:r>
        <w:rPr>
          <w:spacing w:val="-2"/>
        </w:rPr>
        <w:t xml:space="preserve"> </w:t>
      </w:r>
      <w:r>
        <w:t xml:space="preserve">of </w:t>
      </w:r>
      <w:r>
        <w:rPr>
          <w:spacing w:val="-1"/>
        </w:rPr>
        <w:t>the</w:t>
      </w:r>
      <w:r>
        <w:rPr>
          <w:spacing w:val="-2"/>
        </w:rPr>
        <w:t xml:space="preserve"> </w:t>
      </w:r>
      <w:r>
        <w:rPr>
          <w:spacing w:val="-1"/>
        </w:rPr>
        <w:t>drill bit</w:t>
      </w:r>
      <w:r>
        <w:rPr>
          <w:spacing w:val="28"/>
        </w:rPr>
        <w:t xml:space="preserve"> </w:t>
      </w:r>
      <w:r>
        <w:rPr>
          <w:spacing w:val="-1"/>
        </w:rPr>
        <w:t>completely</w:t>
      </w:r>
      <w:r>
        <w:rPr>
          <w:spacing w:val="-2"/>
        </w:rPr>
        <w:t xml:space="preserve"> </w:t>
      </w:r>
      <w:r>
        <w:rPr>
          <w:spacing w:val="-1"/>
        </w:rPr>
        <w:t>exposed.</w:t>
      </w:r>
    </w:p>
    <w:p w14:paraId="5E6918B6" w14:textId="77777777" w:rsidR="00494913" w:rsidRDefault="00494913" w:rsidP="00494913">
      <w:pPr>
        <w:pStyle w:val="BodyText"/>
        <w:numPr>
          <w:ilvl w:val="0"/>
          <w:numId w:val="2"/>
        </w:numPr>
        <w:tabs>
          <w:tab w:val="left" w:pos="437"/>
        </w:tabs>
        <w:spacing w:line="276" w:lineRule="auto"/>
        <w:ind w:left="160" w:right="193" w:firstLine="0"/>
        <w:jc w:val="left"/>
      </w:pPr>
      <w:r>
        <w:t>Decide</w:t>
      </w:r>
      <w:r>
        <w:rPr>
          <w:spacing w:val="-3"/>
        </w:rPr>
        <w:t xml:space="preserve"> </w:t>
      </w:r>
      <w:r>
        <w:rPr>
          <w:spacing w:val="-1"/>
        </w:rPr>
        <w:t>how</w:t>
      </w:r>
      <w:r>
        <w:rPr>
          <w:spacing w:val="1"/>
        </w:rPr>
        <w:t xml:space="preserve"> </w:t>
      </w:r>
      <w:r>
        <w:t>the</w:t>
      </w:r>
      <w:r>
        <w:rPr>
          <w:spacing w:val="-3"/>
        </w:rPr>
        <w:t xml:space="preserve"> </w:t>
      </w:r>
      <w:r>
        <w:rPr>
          <w:spacing w:val="-1"/>
        </w:rPr>
        <w:t>material</w:t>
      </w:r>
      <w:r>
        <w:rPr>
          <w:spacing w:val="-3"/>
        </w:rPr>
        <w:t xml:space="preserve"> </w:t>
      </w:r>
      <w:r>
        <w:rPr>
          <w:spacing w:val="-1"/>
        </w:rPr>
        <w:t xml:space="preserve">will </w:t>
      </w:r>
      <w:r>
        <w:t xml:space="preserve">be </w:t>
      </w:r>
      <w:r>
        <w:rPr>
          <w:spacing w:val="-1"/>
        </w:rPr>
        <w:t xml:space="preserve">fixtured (held </w:t>
      </w:r>
      <w:r>
        <w:t>in</w:t>
      </w:r>
      <w:r>
        <w:rPr>
          <w:spacing w:val="25"/>
        </w:rPr>
        <w:t xml:space="preserve"> </w:t>
      </w:r>
      <w:r>
        <w:rPr>
          <w:spacing w:val="-1"/>
        </w:rPr>
        <w:t>place)</w:t>
      </w:r>
      <w:r>
        <w:rPr>
          <w:spacing w:val="-2"/>
        </w:rPr>
        <w:t xml:space="preserve"> </w:t>
      </w:r>
      <w:r>
        <w:t>on</w:t>
      </w:r>
      <w:r>
        <w:rPr>
          <w:spacing w:val="-1"/>
        </w:rPr>
        <w:t xml:space="preserve"> the</w:t>
      </w:r>
      <w:r>
        <w:rPr>
          <w:spacing w:val="-2"/>
        </w:rPr>
        <w:t xml:space="preserve"> </w:t>
      </w:r>
      <w:r>
        <w:rPr>
          <w:spacing w:val="-1"/>
        </w:rPr>
        <w:t>table.</w:t>
      </w:r>
      <w:r>
        <w:rPr>
          <w:spacing w:val="47"/>
        </w:rPr>
        <w:t xml:space="preserve"> </w:t>
      </w:r>
      <w:r>
        <w:rPr>
          <w:spacing w:val="-1"/>
        </w:rPr>
        <w:t>Common</w:t>
      </w:r>
      <w:r>
        <w:rPr>
          <w:spacing w:val="-3"/>
        </w:rPr>
        <w:t xml:space="preserve"> </w:t>
      </w:r>
      <w:r>
        <w:rPr>
          <w:spacing w:val="-1"/>
        </w:rPr>
        <w:t>methods</w:t>
      </w:r>
      <w:r>
        <w:t xml:space="preserve"> </w:t>
      </w:r>
      <w:r>
        <w:rPr>
          <w:spacing w:val="-1"/>
        </w:rPr>
        <w:t>include</w:t>
      </w:r>
      <w:r>
        <w:rPr>
          <w:spacing w:val="41"/>
        </w:rPr>
        <w:t xml:space="preserve"> </w:t>
      </w:r>
      <w:r>
        <w:rPr>
          <w:spacing w:val="-1"/>
        </w:rPr>
        <w:t xml:space="preserve">using </w:t>
      </w:r>
      <w:r>
        <w:t xml:space="preserve">a </w:t>
      </w:r>
      <w:r>
        <w:rPr>
          <w:spacing w:val="-1"/>
        </w:rPr>
        <w:t>drill-press</w:t>
      </w:r>
      <w:r>
        <w:t xml:space="preserve"> </w:t>
      </w:r>
      <w:r>
        <w:rPr>
          <w:spacing w:val="-1"/>
        </w:rPr>
        <w:t>vise,</w:t>
      </w:r>
      <w:r>
        <w:rPr>
          <w:spacing w:val="-2"/>
        </w:rPr>
        <w:t xml:space="preserve"> </w:t>
      </w:r>
      <w:r>
        <w:rPr>
          <w:spacing w:val="-1"/>
        </w:rPr>
        <w:t>c-clamps,</w:t>
      </w:r>
      <w:r>
        <w:rPr>
          <w:spacing w:val="-2"/>
        </w:rPr>
        <w:t xml:space="preserve"> </w:t>
      </w:r>
      <w:r>
        <w:t xml:space="preserve">or </w:t>
      </w:r>
      <w:r>
        <w:rPr>
          <w:spacing w:val="-1"/>
        </w:rPr>
        <w:t>holding the</w:t>
      </w:r>
      <w:r>
        <w:t xml:space="preserve"> </w:t>
      </w:r>
      <w:r>
        <w:rPr>
          <w:spacing w:val="-1"/>
        </w:rPr>
        <w:t>part</w:t>
      </w:r>
      <w:r>
        <w:rPr>
          <w:spacing w:val="39"/>
        </w:rPr>
        <w:t xml:space="preserve"> </w:t>
      </w:r>
      <w:r>
        <w:rPr>
          <w:spacing w:val="-1"/>
        </w:rPr>
        <w:t>securely</w:t>
      </w:r>
      <w:r>
        <w:rPr>
          <w:spacing w:val="-2"/>
        </w:rPr>
        <w:t xml:space="preserve"> </w:t>
      </w:r>
      <w:r>
        <w:rPr>
          <w:spacing w:val="-1"/>
        </w:rPr>
        <w:t>by</w:t>
      </w:r>
      <w:r>
        <w:rPr>
          <w:spacing w:val="1"/>
        </w:rPr>
        <w:t xml:space="preserve"> </w:t>
      </w:r>
      <w:r>
        <w:rPr>
          <w:spacing w:val="-1"/>
        </w:rPr>
        <w:t>hand.</w:t>
      </w:r>
    </w:p>
    <w:p w14:paraId="00E5D88F" w14:textId="77777777" w:rsidR="00494913" w:rsidRDefault="00494913" w:rsidP="00494913">
      <w:pPr>
        <w:pStyle w:val="BodyText"/>
        <w:numPr>
          <w:ilvl w:val="1"/>
          <w:numId w:val="2"/>
        </w:numPr>
        <w:tabs>
          <w:tab w:val="left" w:pos="881"/>
        </w:tabs>
        <w:spacing w:before="118" w:line="276" w:lineRule="auto"/>
        <w:ind w:right="193" w:hanging="360"/>
      </w:pPr>
      <w:r>
        <w:rPr>
          <w:spacing w:val="-1"/>
        </w:rPr>
        <w:t>Cylindrical</w:t>
      </w:r>
      <w:r>
        <w:rPr>
          <w:spacing w:val="-3"/>
        </w:rPr>
        <w:t xml:space="preserve"> </w:t>
      </w:r>
      <w:r>
        <w:rPr>
          <w:spacing w:val="-1"/>
        </w:rPr>
        <w:t>material</w:t>
      </w:r>
      <w:r>
        <w:rPr>
          <w:spacing w:val="-3"/>
        </w:rPr>
        <w:t xml:space="preserve"> </w:t>
      </w:r>
      <w:r>
        <w:t>can</w:t>
      </w:r>
      <w:r>
        <w:rPr>
          <w:spacing w:val="-1"/>
        </w:rPr>
        <w:t xml:space="preserve"> be</w:t>
      </w:r>
      <w:r>
        <w:rPr>
          <w:spacing w:val="-4"/>
        </w:rPr>
        <w:t xml:space="preserve"> </w:t>
      </w:r>
      <w:r>
        <w:rPr>
          <w:spacing w:val="-1"/>
        </w:rPr>
        <w:t xml:space="preserve">held </w:t>
      </w:r>
      <w:r>
        <w:t>in a</w:t>
      </w:r>
      <w:r>
        <w:rPr>
          <w:spacing w:val="2"/>
        </w:rPr>
        <w:t xml:space="preserve"> </w:t>
      </w:r>
      <w:r>
        <w:rPr>
          <w:spacing w:val="-1"/>
        </w:rPr>
        <w:t>drill-</w:t>
      </w:r>
      <w:r>
        <w:rPr>
          <w:spacing w:val="43"/>
        </w:rPr>
        <w:t xml:space="preserve"> </w:t>
      </w:r>
      <w:r>
        <w:rPr>
          <w:spacing w:val="-1"/>
        </w:rPr>
        <w:t>press</w:t>
      </w:r>
      <w:r>
        <w:t xml:space="preserve"> </w:t>
      </w:r>
      <w:r>
        <w:rPr>
          <w:spacing w:val="-1"/>
        </w:rPr>
        <w:t>vise</w:t>
      </w:r>
      <w:r>
        <w:rPr>
          <w:spacing w:val="1"/>
        </w:rPr>
        <w:t xml:space="preserve"> </w:t>
      </w:r>
      <w:r>
        <w:rPr>
          <w:spacing w:val="-1"/>
        </w:rPr>
        <w:t>to keep</w:t>
      </w:r>
      <w:r>
        <w:t xml:space="preserve"> it </w:t>
      </w:r>
      <w:r>
        <w:rPr>
          <w:spacing w:val="-2"/>
        </w:rPr>
        <w:t>from</w:t>
      </w:r>
      <w:r>
        <w:rPr>
          <w:spacing w:val="1"/>
        </w:rPr>
        <w:t xml:space="preserve"> </w:t>
      </w:r>
      <w:r>
        <w:rPr>
          <w:spacing w:val="-1"/>
        </w:rPr>
        <w:t>rotating.</w:t>
      </w:r>
      <w:r>
        <w:rPr>
          <w:spacing w:val="49"/>
        </w:rPr>
        <w:t xml:space="preserve"> </w:t>
      </w:r>
      <w:r>
        <w:rPr>
          <w:spacing w:val="-1"/>
        </w:rPr>
        <w:t>The</w:t>
      </w:r>
      <w:r>
        <w:rPr>
          <w:spacing w:val="-2"/>
        </w:rPr>
        <w:t xml:space="preserve"> </w:t>
      </w:r>
      <w:r>
        <w:t>vise</w:t>
      </w:r>
      <w:r>
        <w:rPr>
          <w:spacing w:val="27"/>
        </w:rPr>
        <w:t xml:space="preserve"> </w:t>
      </w:r>
      <w:r>
        <w:t xml:space="preserve">is then </w:t>
      </w:r>
      <w:r>
        <w:rPr>
          <w:spacing w:val="-1"/>
        </w:rPr>
        <w:t xml:space="preserve">held </w:t>
      </w:r>
      <w:r>
        <w:rPr>
          <w:spacing w:val="-2"/>
        </w:rPr>
        <w:t>by</w:t>
      </w:r>
      <w:r>
        <w:t xml:space="preserve"> </w:t>
      </w:r>
      <w:r>
        <w:rPr>
          <w:spacing w:val="-1"/>
        </w:rPr>
        <w:t xml:space="preserve">hand </w:t>
      </w:r>
      <w:r>
        <w:t>or</w:t>
      </w:r>
      <w:r>
        <w:rPr>
          <w:spacing w:val="-3"/>
        </w:rPr>
        <w:t xml:space="preserve"> </w:t>
      </w:r>
      <w:r>
        <w:rPr>
          <w:spacing w:val="-1"/>
        </w:rPr>
        <w:t>clamped</w:t>
      </w:r>
      <w:r>
        <w:t xml:space="preserve"> </w:t>
      </w:r>
      <w:r>
        <w:rPr>
          <w:spacing w:val="-1"/>
        </w:rPr>
        <w:t xml:space="preserve">to </w:t>
      </w:r>
      <w:r>
        <w:t>the</w:t>
      </w:r>
      <w:r>
        <w:rPr>
          <w:spacing w:val="27"/>
        </w:rPr>
        <w:t xml:space="preserve"> </w:t>
      </w:r>
      <w:r>
        <w:rPr>
          <w:spacing w:val="-1"/>
        </w:rPr>
        <w:t>table.</w:t>
      </w:r>
    </w:p>
    <w:p w14:paraId="0CB1A2A5" w14:textId="77777777" w:rsidR="00494913" w:rsidRDefault="00494913" w:rsidP="00494913">
      <w:pPr>
        <w:pStyle w:val="BodyText"/>
        <w:numPr>
          <w:ilvl w:val="1"/>
          <w:numId w:val="2"/>
        </w:numPr>
        <w:tabs>
          <w:tab w:val="left" w:pos="881"/>
        </w:tabs>
        <w:spacing w:line="275" w:lineRule="auto"/>
        <w:ind w:right="185" w:hanging="360"/>
      </w:pPr>
      <w:r>
        <w:rPr>
          <w:spacing w:val="-1"/>
        </w:rPr>
        <w:t>Small</w:t>
      </w:r>
      <w:r>
        <w:rPr>
          <w:spacing w:val="1"/>
        </w:rPr>
        <w:t xml:space="preserve"> </w:t>
      </w:r>
      <w:r>
        <w:rPr>
          <w:spacing w:val="-1"/>
        </w:rPr>
        <w:t>pieces</w:t>
      </w:r>
      <w:r>
        <w:rPr>
          <w:spacing w:val="-2"/>
        </w:rPr>
        <w:t xml:space="preserve"> </w:t>
      </w:r>
      <w:r>
        <w:t xml:space="preserve">of </w:t>
      </w:r>
      <w:r>
        <w:rPr>
          <w:spacing w:val="-1"/>
        </w:rPr>
        <w:t>any</w:t>
      </w:r>
      <w:r>
        <w:t xml:space="preserve"> </w:t>
      </w:r>
      <w:r>
        <w:rPr>
          <w:spacing w:val="-1"/>
        </w:rPr>
        <w:t>shape</w:t>
      </w:r>
      <w:r>
        <w:rPr>
          <w:spacing w:val="-2"/>
        </w:rPr>
        <w:t xml:space="preserve"> </w:t>
      </w:r>
      <w:r>
        <w:rPr>
          <w:spacing w:val="-1"/>
        </w:rPr>
        <w:t>can be</w:t>
      </w:r>
      <w:r>
        <w:t xml:space="preserve"> </w:t>
      </w:r>
      <w:r>
        <w:rPr>
          <w:spacing w:val="-1"/>
        </w:rPr>
        <w:t xml:space="preserve">held </w:t>
      </w:r>
      <w:r>
        <w:t>in a</w:t>
      </w:r>
      <w:r>
        <w:rPr>
          <w:spacing w:val="29"/>
        </w:rPr>
        <w:t xml:space="preserve"> </w:t>
      </w:r>
      <w:r>
        <w:rPr>
          <w:spacing w:val="-1"/>
        </w:rPr>
        <w:t>drill-press</w:t>
      </w:r>
      <w:r>
        <w:t xml:space="preserve"> </w:t>
      </w:r>
      <w:r>
        <w:rPr>
          <w:spacing w:val="-1"/>
        </w:rPr>
        <w:t>vise,</w:t>
      </w:r>
      <w:r>
        <w:t xml:space="preserve"> </w:t>
      </w:r>
      <w:r>
        <w:rPr>
          <w:spacing w:val="-1"/>
        </w:rPr>
        <w:t>which</w:t>
      </w:r>
      <w:r>
        <w:t xml:space="preserve"> is </w:t>
      </w:r>
      <w:r>
        <w:rPr>
          <w:spacing w:val="-2"/>
        </w:rPr>
        <w:t>then</w:t>
      </w:r>
      <w:r>
        <w:rPr>
          <w:spacing w:val="-1"/>
        </w:rPr>
        <w:t xml:space="preserve"> secured</w:t>
      </w:r>
      <w:r>
        <w:rPr>
          <w:spacing w:val="-3"/>
        </w:rPr>
        <w:t xml:space="preserve"> </w:t>
      </w:r>
      <w:r>
        <w:t>to</w:t>
      </w:r>
      <w:r>
        <w:rPr>
          <w:spacing w:val="-1"/>
        </w:rPr>
        <w:t xml:space="preserve"> </w:t>
      </w:r>
      <w:r>
        <w:t>the</w:t>
      </w:r>
      <w:r>
        <w:rPr>
          <w:spacing w:val="39"/>
        </w:rPr>
        <w:t xml:space="preserve"> </w:t>
      </w:r>
      <w:r>
        <w:rPr>
          <w:spacing w:val="-1"/>
        </w:rPr>
        <w:t>table</w:t>
      </w:r>
      <w:r>
        <w:t xml:space="preserve"> </w:t>
      </w:r>
      <w:r>
        <w:rPr>
          <w:spacing w:val="-1"/>
        </w:rPr>
        <w:t>by</w:t>
      </w:r>
      <w:r>
        <w:t xml:space="preserve"> </w:t>
      </w:r>
      <w:r>
        <w:rPr>
          <w:spacing w:val="-1"/>
        </w:rPr>
        <w:t>hand</w:t>
      </w:r>
      <w:r>
        <w:rPr>
          <w:spacing w:val="-3"/>
        </w:rPr>
        <w:t xml:space="preserve"> </w:t>
      </w:r>
      <w:r>
        <w:t>or</w:t>
      </w:r>
      <w:r>
        <w:rPr>
          <w:spacing w:val="-2"/>
        </w:rPr>
        <w:t xml:space="preserve"> </w:t>
      </w:r>
      <w:r>
        <w:t>with a</w:t>
      </w:r>
      <w:r>
        <w:rPr>
          <w:spacing w:val="-2"/>
        </w:rPr>
        <w:t xml:space="preserve"> </w:t>
      </w:r>
      <w:r>
        <w:rPr>
          <w:spacing w:val="-1"/>
        </w:rPr>
        <w:t>clamp</w:t>
      </w:r>
    </w:p>
    <w:p w14:paraId="15B94C5E" w14:textId="77777777" w:rsidR="00494913" w:rsidRDefault="00494913" w:rsidP="00494913">
      <w:pPr>
        <w:pStyle w:val="BodyText"/>
        <w:numPr>
          <w:ilvl w:val="1"/>
          <w:numId w:val="2"/>
        </w:numPr>
        <w:tabs>
          <w:tab w:val="left" w:pos="881"/>
        </w:tabs>
        <w:spacing w:before="121" w:line="276" w:lineRule="auto"/>
        <w:ind w:right="228" w:hanging="360"/>
      </w:pPr>
      <w:r>
        <w:rPr>
          <w:spacing w:val="-1"/>
        </w:rPr>
        <w:t>Large</w:t>
      </w:r>
      <w:r>
        <w:t xml:space="preserve"> </w:t>
      </w:r>
      <w:r>
        <w:rPr>
          <w:spacing w:val="-1"/>
        </w:rPr>
        <w:t>pieces</w:t>
      </w:r>
      <w:r>
        <w:rPr>
          <w:spacing w:val="-2"/>
        </w:rPr>
        <w:t xml:space="preserve"> </w:t>
      </w:r>
      <w:r>
        <w:t>can</w:t>
      </w:r>
      <w:r>
        <w:rPr>
          <w:spacing w:val="-1"/>
        </w:rPr>
        <w:t xml:space="preserve"> be</w:t>
      </w:r>
      <w:r>
        <w:t xml:space="preserve"> </w:t>
      </w:r>
      <w:r>
        <w:rPr>
          <w:spacing w:val="-1"/>
        </w:rPr>
        <w:t>held</w:t>
      </w:r>
      <w:r>
        <w:rPr>
          <w:spacing w:val="-2"/>
        </w:rPr>
        <w:t xml:space="preserve"> </w:t>
      </w:r>
      <w:r>
        <w:rPr>
          <w:spacing w:val="-1"/>
        </w:rPr>
        <w:t>by</w:t>
      </w:r>
      <w:r>
        <w:rPr>
          <w:spacing w:val="-2"/>
        </w:rPr>
        <w:t xml:space="preserve"> </w:t>
      </w:r>
      <w:r>
        <w:rPr>
          <w:spacing w:val="-1"/>
        </w:rPr>
        <w:t xml:space="preserve">hand </w:t>
      </w:r>
      <w:r>
        <w:t xml:space="preserve">as </w:t>
      </w:r>
      <w:r>
        <w:rPr>
          <w:spacing w:val="-1"/>
        </w:rPr>
        <w:t xml:space="preserve">long </w:t>
      </w:r>
      <w:r>
        <w:t>as</w:t>
      </w:r>
      <w:r>
        <w:rPr>
          <w:spacing w:val="27"/>
        </w:rPr>
        <w:t xml:space="preserve"> </w:t>
      </w:r>
      <w:r>
        <w:t xml:space="preserve">the </w:t>
      </w:r>
      <w:r>
        <w:rPr>
          <w:spacing w:val="-1"/>
        </w:rPr>
        <w:t>piece</w:t>
      </w:r>
      <w:r>
        <w:t xml:space="preserve"> is </w:t>
      </w:r>
      <w:r>
        <w:rPr>
          <w:spacing w:val="-1"/>
        </w:rPr>
        <w:t>big</w:t>
      </w:r>
      <w:r>
        <w:rPr>
          <w:spacing w:val="-3"/>
        </w:rPr>
        <w:t xml:space="preserve"> </w:t>
      </w:r>
      <w:r>
        <w:rPr>
          <w:spacing w:val="-1"/>
        </w:rPr>
        <w:t xml:space="preserve">enough to </w:t>
      </w:r>
      <w:r>
        <w:t>hold</w:t>
      </w:r>
      <w:r>
        <w:rPr>
          <w:spacing w:val="-1"/>
        </w:rPr>
        <w:t xml:space="preserve"> securely</w:t>
      </w:r>
    </w:p>
    <w:p w14:paraId="00B36883" w14:textId="77777777" w:rsidR="00494913" w:rsidRDefault="00494913" w:rsidP="00494913">
      <w:pPr>
        <w:pStyle w:val="BodyText"/>
        <w:numPr>
          <w:ilvl w:val="1"/>
          <w:numId w:val="2"/>
        </w:numPr>
        <w:tabs>
          <w:tab w:val="left" w:pos="881"/>
        </w:tabs>
        <w:spacing w:before="117" w:line="276" w:lineRule="auto"/>
        <w:ind w:right="152" w:hanging="360"/>
      </w:pPr>
      <w:r>
        <w:rPr>
          <w:spacing w:val="-1"/>
        </w:rPr>
        <w:t>Small</w:t>
      </w:r>
      <w:r>
        <w:rPr>
          <w:spacing w:val="-2"/>
        </w:rPr>
        <w:t xml:space="preserve"> </w:t>
      </w:r>
      <w:r>
        <w:t xml:space="preserve">or </w:t>
      </w:r>
      <w:r>
        <w:rPr>
          <w:spacing w:val="-1"/>
        </w:rPr>
        <w:t>hard to</w:t>
      </w:r>
      <w:r>
        <w:rPr>
          <w:spacing w:val="1"/>
        </w:rPr>
        <w:t xml:space="preserve"> </w:t>
      </w:r>
      <w:r>
        <w:rPr>
          <w:spacing w:val="-1"/>
        </w:rPr>
        <w:t xml:space="preserve">hold </w:t>
      </w:r>
      <w:r>
        <w:rPr>
          <w:spacing w:val="-2"/>
        </w:rPr>
        <w:t>pieces</w:t>
      </w:r>
      <w:r>
        <w:t xml:space="preserve"> can</w:t>
      </w:r>
      <w:r>
        <w:rPr>
          <w:spacing w:val="-1"/>
        </w:rPr>
        <w:t xml:space="preserve"> be</w:t>
      </w:r>
      <w:r>
        <w:rPr>
          <w:spacing w:val="-2"/>
        </w:rPr>
        <w:t xml:space="preserve"> </w:t>
      </w:r>
      <w:r>
        <w:rPr>
          <w:spacing w:val="-1"/>
        </w:rPr>
        <w:t>clamped</w:t>
      </w:r>
      <w:r>
        <w:rPr>
          <w:spacing w:val="31"/>
        </w:rPr>
        <w:t xml:space="preserve"> </w:t>
      </w:r>
      <w:r>
        <w:t>to</w:t>
      </w:r>
      <w:r>
        <w:rPr>
          <w:spacing w:val="-1"/>
        </w:rPr>
        <w:t xml:space="preserve"> </w:t>
      </w:r>
      <w:r>
        <w:t xml:space="preserve">the </w:t>
      </w:r>
      <w:r>
        <w:rPr>
          <w:spacing w:val="-1"/>
        </w:rPr>
        <w:t>table</w:t>
      </w:r>
    </w:p>
    <w:p w14:paraId="7DBD27D0" w14:textId="77777777" w:rsidR="00494913" w:rsidRDefault="00494913" w:rsidP="00494913">
      <w:pPr>
        <w:pStyle w:val="BodyText"/>
        <w:numPr>
          <w:ilvl w:val="0"/>
          <w:numId w:val="2"/>
        </w:numPr>
        <w:tabs>
          <w:tab w:val="left" w:pos="521"/>
        </w:tabs>
        <w:spacing w:line="274" w:lineRule="auto"/>
        <w:ind w:right="611" w:hanging="360"/>
        <w:jc w:val="left"/>
      </w:pPr>
      <w:r>
        <w:rPr>
          <w:spacing w:val="-1"/>
        </w:rPr>
        <w:t>Adjust</w:t>
      </w:r>
      <w:r>
        <w:rPr>
          <w:spacing w:val="1"/>
        </w:rPr>
        <w:t xml:space="preserve"> </w:t>
      </w:r>
      <w:r>
        <w:rPr>
          <w:spacing w:val="-1"/>
        </w:rPr>
        <w:t>height</w:t>
      </w:r>
      <w:r>
        <w:t xml:space="preserve"> </w:t>
      </w:r>
      <w:r>
        <w:rPr>
          <w:spacing w:val="-1"/>
        </w:rPr>
        <w:t>of</w:t>
      </w:r>
      <w:r>
        <w:t xml:space="preserve"> </w:t>
      </w:r>
      <w:r>
        <w:rPr>
          <w:spacing w:val="-1"/>
        </w:rPr>
        <w:t>table</w:t>
      </w:r>
      <w:r>
        <w:rPr>
          <w:spacing w:val="-3"/>
        </w:rPr>
        <w:t xml:space="preserve"> </w:t>
      </w:r>
      <w:r>
        <w:rPr>
          <w:spacing w:val="-1"/>
        </w:rPr>
        <w:t>so</w:t>
      </w:r>
      <w:r>
        <w:t xml:space="preserve"> </w:t>
      </w:r>
      <w:r>
        <w:rPr>
          <w:spacing w:val="-1"/>
        </w:rPr>
        <w:t>drill</w:t>
      </w:r>
      <w:r>
        <w:t xml:space="preserve"> will</w:t>
      </w:r>
      <w:r>
        <w:rPr>
          <w:spacing w:val="1"/>
        </w:rPr>
        <w:t xml:space="preserve"> </w:t>
      </w:r>
      <w:r>
        <w:rPr>
          <w:spacing w:val="-1"/>
        </w:rPr>
        <w:t>travel</w:t>
      </w:r>
      <w:r>
        <w:rPr>
          <w:spacing w:val="-2"/>
        </w:rPr>
        <w:t xml:space="preserve"> </w:t>
      </w:r>
      <w:r>
        <w:t>the</w:t>
      </w:r>
      <w:r>
        <w:rPr>
          <w:spacing w:val="25"/>
        </w:rPr>
        <w:t xml:space="preserve"> </w:t>
      </w:r>
      <w:r>
        <w:rPr>
          <w:spacing w:val="-1"/>
        </w:rPr>
        <w:t xml:space="preserve">desired </w:t>
      </w:r>
      <w:r>
        <w:rPr>
          <w:spacing w:val="-2"/>
        </w:rPr>
        <w:t>distance</w:t>
      </w:r>
      <w:r>
        <w:t xml:space="preserve"> </w:t>
      </w:r>
      <w:r>
        <w:rPr>
          <w:spacing w:val="-1"/>
        </w:rPr>
        <w:t>into</w:t>
      </w:r>
      <w:r>
        <w:rPr>
          <w:spacing w:val="1"/>
        </w:rPr>
        <w:t xml:space="preserve"> </w:t>
      </w:r>
      <w:r>
        <w:rPr>
          <w:spacing w:val="-1"/>
        </w:rPr>
        <w:t>the</w:t>
      </w:r>
      <w:r>
        <w:rPr>
          <w:spacing w:val="-4"/>
        </w:rPr>
        <w:t xml:space="preserve"> </w:t>
      </w:r>
      <w:r>
        <w:rPr>
          <w:spacing w:val="-1"/>
        </w:rPr>
        <w:t>material</w:t>
      </w:r>
    </w:p>
    <w:p w14:paraId="5CAD644A" w14:textId="77777777" w:rsidR="00494913" w:rsidRDefault="00494913" w:rsidP="00494913">
      <w:pPr>
        <w:spacing w:line="274" w:lineRule="auto"/>
        <w:sectPr w:rsidR="00494913" w:rsidSect="003B6415">
          <w:type w:val="continuous"/>
          <w:pgSz w:w="12240" w:h="15840" w:code="1"/>
          <w:pgMar w:top="720" w:right="720" w:bottom="720" w:left="720" w:header="720" w:footer="720" w:gutter="0"/>
          <w:cols w:num="2" w:space="720" w:equalWidth="0">
            <w:col w:w="5201" w:space="40"/>
            <w:col w:w="5559"/>
          </w:cols>
        </w:sectPr>
      </w:pPr>
    </w:p>
    <w:p w14:paraId="02ED531D" w14:textId="77777777" w:rsidR="00494913" w:rsidRDefault="00494913" w:rsidP="00494913">
      <w:pPr>
        <w:pStyle w:val="BodyText"/>
        <w:numPr>
          <w:ilvl w:val="0"/>
          <w:numId w:val="2"/>
        </w:numPr>
        <w:tabs>
          <w:tab w:val="left" w:pos="861"/>
        </w:tabs>
        <w:spacing w:before="122"/>
        <w:ind w:left="860" w:hanging="360"/>
        <w:jc w:val="left"/>
      </w:pPr>
      <w:r>
        <w:rPr>
          <w:spacing w:val="-1"/>
        </w:rPr>
        <w:t>Check</w:t>
      </w:r>
      <w:r>
        <w:t xml:space="preserve"> </w:t>
      </w:r>
      <w:r>
        <w:rPr>
          <w:spacing w:val="-1"/>
        </w:rPr>
        <w:t>that</w:t>
      </w:r>
      <w:r>
        <w:t xml:space="preserve"> </w:t>
      </w:r>
      <w:r>
        <w:rPr>
          <w:spacing w:val="-1"/>
        </w:rPr>
        <w:t>you have</w:t>
      </w:r>
      <w:r>
        <w:rPr>
          <w:spacing w:val="-2"/>
        </w:rPr>
        <w:t xml:space="preserve"> </w:t>
      </w:r>
      <w:r>
        <w:rPr>
          <w:spacing w:val="-1"/>
        </w:rPr>
        <w:t>secured clothing,</w:t>
      </w:r>
      <w:r>
        <w:t xml:space="preserve"> </w:t>
      </w:r>
      <w:r>
        <w:rPr>
          <w:spacing w:val="-1"/>
        </w:rPr>
        <w:t>jewelry,</w:t>
      </w:r>
      <w:r>
        <w:t xml:space="preserve"> </w:t>
      </w:r>
      <w:r>
        <w:rPr>
          <w:spacing w:val="-1"/>
        </w:rPr>
        <w:t>hair,</w:t>
      </w:r>
      <w:r>
        <w:rPr>
          <w:spacing w:val="-3"/>
        </w:rPr>
        <w:t xml:space="preserve"> </w:t>
      </w:r>
      <w:r>
        <w:rPr>
          <w:spacing w:val="-1"/>
        </w:rPr>
        <w:t>etc.</w:t>
      </w:r>
      <w:r>
        <w:t xml:space="preserve"> </w:t>
      </w:r>
      <w:r>
        <w:rPr>
          <w:spacing w:val="-1"/>
        </w:rPr>
        <w:t>that</w:t>
      </w:r>
      <w:r>
        <w:rPr>
          <w:spacing w:val="-2"/>
        </w:rPr>
        <w:t xml:space="preserve"> </w:t>
      </w:r>
      <w:r>
        <w:t xml:space="preserve">will </w:t>
      </w:r>
      <w:r>
        <w:rPr>
          <w:spacing w:val="-1"/>
        </w:rPr>
        <w:t>get</w:t>
      </w:r>
      <w:r>
        <w:rPr>
          <w:spacing w:val="-2"/>
        </w:rPr>
        <w:t xml:space="preserve"> </w:t>
      </w:r>
      <w:r>
        <w:rPr>
          <w:spacing w:val="-1"/>
        </w:rPr>
        <w:t>close</w:t>
      </w:r>
      <w:r>
        <w:rPr>
          <w:spacing w:val="-2"/>
        </w:rPr>
        <w:t xml:space="preserve"> </w:t>
      </w:r>
      <w:r>
        <w:t>to</w:t>
      </w:r>
      <w:r>
        <w:rPr>
          <w:spacing w:val="-1"/>
        </w:rPr>
        <w:t xml:space="preserve"> </w:t>
      </w:r>
      <w:r>
        <w:t>the</w:t>
      </w:r>
      <w:r>
        <w:rPr>
          <w:spacing w:val="-2"/>
        </w:rPr>
        <w:t xml:space="preserve"> </w:t>
      </w:r>
      <w:r>
        <w:rPr>
          <w:spacing w:val="-1"/>
        </w:rPr>
        <w:t>machine.</w:t>
      </w:r>
    </w:p>
    <w:p w14:paraId="659A260C" w14:textId="77777777" w:rsidR="00494913" w:rsidRDefault="00494913" w:rsidP="00494913">
      <w:pPr>
        <w:pStyle w:val="BodyText"/>
        <w:numPr>
          <w:ilvl w:val="0"/>
          <w:numId w:val="2"/>
        </w:numPr>
        <w:tabs>
          <w:tab w:val="left" w:pos="861"/>
        </w:tabs>
        <w:spacing w:before="161"/>
        <w:ind w:left="860" w:hanging="360"/>
        <w:jc w:val="left"/>
      </w:pPr>
      <w:r>
        <w:rPr>
          <w:spacing w:val="-1"/>
        </w:rPr>
        <w:t>Turn</w:t>
      </w:r>
      <w:r>
        <w:rPr>
          <w:spacing w:val="-2"/>
        </w:rPr>
        <w:t xml:space="preserve"> </w:t>
      </w:r>
      <w:r>
        <w:t>on</w:t>
      </w:r>
      <w:r>
        <w:rPr>
          <w:spacing w:val="-1"/>
        </w:rPr>
        <w:t xml:space="preserve"> drill </w:t>
      </w:r>
      <w:r>
        <w:rPr>
          <w:spacing w:val="-2"/>
        </w:rPr>
        <w:t>press</w:t>
      </w:r>
    </w:p>
    <w:p w14:paraId="65B28223" w14:textId="77777777" w:rsidR="00494913" w:rsidRDefault="00494913" w:rsidP="00494913">
      <w:pPr>
        <w:pStyle w:val="BodyText"/>
        <w:numPr>
          <w:ilvl w:val="0"/>
          <w:numId w:val="2"/>
        </w:numPr>
        <w:tabs>
          <w:tab w:val="left" w:pos="861"/>
        </w:tabs>
        <w:spacing w:before="161"/>
        <w:ind w:left="860" w:hanging="360"/>
        <w:jc w:val="left"/>
      </w:pPr>
      <w:r>
        <w:rPr>
          <w:spacing w:val="-1"/>
        </w:rPr>
        <w:t>Check</w:t>
      </w:r>
      <w:r>
        <w:t xml:space="preserve"> </w:t>
      </w:r>
      <w:r>
        <w:rPr>
          <w:spacing w:val="-1"/>
        </w:rPr>
        <w:t>to see</w:t>
      </w:r>
      <w:r>
        <w:rPr>
          <w:spacing w:val="-2"/>
        </w:rPr>
        <w:t xml:space="preserve"> </w:t>
      </w:r>
      <w:r>
        <w:rPr>
          <w:spacing w:val="-1"/>
        </w:rPr>
        <w:t>that</w:t>
      </w:r>
      <w:r>
        <w:t xml:space="preserve"> </w:t>
      </w:r>
      <w:r>
        <w:rPr>
          <w:spacing w:val="-1"/>
        </w:rPr>
        <w:t>drill</w:t>
      </w:r>
      <w:r>
        <w:rPr>
          <w:spacing w:val="2"/>
        </w:rPr>
        <w:t xml:space="preserve"> </w:t>
      </w:r>
      <w:r>
        <w:rPr>
          <w:spacing w:val="-2"/>
        </w:rPr>
        <w:t>bit</w:t>
      </w:r>
      <w:r>
        <w:rPr>
          <w:spacing w:val="1"/>
        </w:rPr>
        <w:t xml:space="preserve"> </w:t>
      </w:r>
      <w:r>
        <w:t>is</w:t>
      </w:r>
      <w:r>
        <w:rPr>
          <w:spacing w:val="-3"/>
        </w:rPr>
        <w:t xml:space="preserve"> </w:t>
      </w:r>
      <w:r>
        <w:t>not</w:t>
      </w:r>
      <w:r>
        <w:rPr>
          <w:spacing w:val="-2"/>
        </w:rPr>
        <w:t xml:space="preserve"> </w:t>
      </w:r>
      <w:r>
        <w:rPr>
          <w:spacing w:val="-1"/>
        </w:rPr>
        <w:t>wiggling.</w:t>
      </w:r>
      <w:r>
        <w:rPr>
          <w:spacing w:val="49"/>
        </w:rPr>
        <w:t xml:space="preserve"> </w:t>
      </w:r>
      <w:r>
        <w:rPr>
          <w:spacing w:val="-1"/>
        </w:rPr>
        <w:t xml:space="preserve">Turn </w:t>
      </w:r>
      <w:r>
        <w:t>off</w:t>
      </w:r>
      <w:r>
        <w:rPr>
          <w:spacing w:val="-5"/>
        </w:rPr>
        <w:t xml:space="preserve"> </w:t>
      </w:r>
      <w:r>
        <w:rPr>
          <w:spacing w:val="-1"/>
        </w:rPr>
        <w:t>machine</w:t>
      </w:r>
      <w:r>
        <w:t xml:space="preserve"> </w:t>
      </w:r>
      <w:r>
        <w:rPr>
          <w:spacing w:val="-1"/>
        </w:rPr>
        <w:t>and re-install</w:t>
      </w:r>
      <w:r>
        <w:t xml:space="preserve"> </w:t>
      </w:r>
      <w:r>
        <w:rPr>
          <w:spacing w:val="-1"/>
        </w:rPr>
        <w:t>drill</w:t>
      </w:r>
      <w:r>
        <w:t xml:space="preserve"> </w:t>
      </w:r>
      <w:r>
        <w:rPr>
          <w:spacing w:val="-1"/>
        </w:rPr>
        <w:t>bit</w:t>
      </w:r>
      <w:r>
        <w:rPr>
          <w:spacing w:val="-2"/>
        </w:rPr>
        <w:t xml:space="preserve"> if</w:t>
      </w:r>
      <w:r>
        <w:t xml:space="preserve"> </w:t>
      </w:r>
      <w:r>
        <w:rPr>
          <w:spacing w:val="-1"/>
        </w:rPr>
        <w:t>needed</w:t>
      </w:r>
    </w:p>
    <w:p w14:paraId="0C375927" w14:textId="77777777" w:rsidR="00494913" w:rsidRDefault="00494913" w:rsidP="00494913">
      <w:pPr>
        <w:pStyle w:val="BodyText"/>
        <w:numPr>
          <w:ilvl w:val="0"/>
          <w:numId w:val="2"/>
        </w:numPr>
        <w:tabs>
          <w:tab w:val="left" w:pos="861"/>
        </w:tabs>
        <w:spacing w:before="158" w:line="277" w:lineRule="auto"/>
        <w:ind w:left="860" w:right="224" w:hanging="360"/>
        <w:jc w:val="left"/>
      </w:pPr>
      <w:r>
        <w:rPr>
          <w:spacing w:val="-1"/>
        </w:rPr>
        <w:t>Lower</w:t>
      </w:r>
      <w:r>
        <w:t xml:space="preserve"> </w:t>
      </w:r>
      <w:r>
        <w:rPr>
          <w:spacing w:val="-1"/>
        </w:rPr>
        <w:t>handle</w:t>
      </w:r>
      <w:r>
        <w:rPr>
          <w:spacing w:val="-3"/>
        </w:rPr>
        <w:t xml:space="preserve"> </w:t>
      </w:r>
      <w:r>
        <w:t>to</w:t>
      </w:r>
      <w:r>
        <w:rPr>
          <w:spacing w:val="-1"/>
        </w:rPr>
        <w:t xml:space="preserve"> drill hole</w:t>
      </w:r>
      <w:r>
        <w:rPr>
          <w:spacing w:val="2"/>
        </w:rPr>
        <w:t xml:space="preserve"> </w:t>
      </w:r>
      <w:r>
        <w:rPr>
          <w:spacing w:val="-1"/>
        </w:rPr>
        <w:t>to</w:t>
      </w:r>
      <w:r>
        <w:rPr>
          <w:spacing w:val="1"/>
        </w:rPr>
        <w:t xml:space="preserve"> </w:t>
      </w:r>
      <w:r>
        <w:rPr>
          <w:spacing w:val="-1"/>
        </w:rPr>
        <w:t>desired</w:t>
      </w:r>
      <w:r>
        <w:t xml:space="preserve"> </w:t>
      </w:r>
      <w:r>
        <w:rPr>
          <w:spacing w:val="-1"/>
        </w:rPr>
        <w:t>depth.</w:t>
      </w:r>
      <w:r>
        <w:rPr>
          <w:spacing w:val="49"/>
        </w:rPr>
        <w:t xml:space="preserve"> </w:t>
      </w:r>
      <w:r>
        <w:rPr>
          <w:spacing w:val="-1"/>
        </w:rPr>
        <w:t>For</w:t>
      </w:r>
      <w:r>
        <w:t xml:space="preserve"> </w:t>
      </w:r>
      <w:r>
        <w:rPr>
          <w:spacing w:val="-1"/>
        </w:rPr>
        <w:t>deep</w:t>
      </w:r>
      <w:r>
        <w:rPr>
          <w:spacing w:val="-3"/>
        </w:rPr>
        <w:t xml:space="preserve"> </w:t>
      </w:r>
      <w:r>
        <w:t>holes,</w:t>
      </w:r>
      <w:r>
        <w:rPr>
          <w:spacing w:val="-1"/>
        </w:rPr>
        <w:t xml:space="preserve"> lower</w:t>
      </w:r>
      <w:r>
        <w:t xml:space="preserve"> </w:t>
      </w:r>
      <w:r>
        <w:rPr>
          <w:spacing w:val="-1"/>
        </w:rPr>
        <w:t>and raise</w:t>
      </w:r>
      <w:r>
        <w:t xml:space="preserve"> </w:t>
      </w:r>
      <w:r>
        <w:rPr>
          <w:spacing w:val="-1"/>
        </w:rPr>
        <w:t>the</w:t>
      </w:r>
      <w:r>
        <w:rPr>
          <w:spacing w:val="-2"/>
        </w:rPr>
        <w:t xml:space="preserve"> </w:t>
      </w:r>
      <w:r>
        <w:rPr>
          <w:spacing w:val="-1"/>
        </w:rPr>
        <w:t>drill</w:t>
      </w:r>
      <w:r>
        <w:t xml:space="preserve"> at </w:t>
      </w:r>
      <w:r>
        <w:rPr>
          <w:spacing w:val="-1"/>
        </w:rPr>
        <w:t>intervals</w:t>
      </w:r>
      <w:r>
        <w:rPr>
          <w:spacing w:val="49"/>
        </w:rPr>
        <w:t xml:space="preserve"> </w:t>
      </w:r>
      <w:r>
        <w:t>to</w:t>
      </w:r>
      <w:r>
        <w:rPr>
          <w:spacing w:val="1"/>
        </w:rPr>
        <w:t xml:space="preserve"> </w:t>
      </w:r>
      <w:r>
        <w:rPr>
          <w:spacing w:val="-1"/>
        </w:rPr>
        <w:t>clear</w:t>
      </w:r>
      <w:r>
        <w:rPr>
          <w:spacing w:val="-2"/>
        </w:rPr>
        <w:t xml:space="preserve"> </w:t>
      </w:r>
      <w:r>
        <w:t xml:space="preserve">the </w:t>
      </w:r>
      <w:r>
        <w:rPr>
          <w:spacing w:val="-1"/>
        </w:rPr>
        <w:t>chips</w:t>
      </w:r>
      <w:r>
        <w:t xml:space="preserve"> </w:t>
      </w:r>
      <w:r>
        <w:rPr>
          <w:spacing w:val="-2"/>
        </w:rPr>
        <w:t>from</w:t>
      </w:r>
      <w:r>
        <w:rPr>
          <w:spacing w:val="1"/>
        </w:rPr>
        <w:t xml:space="preserve"> </w:t>
      </w:r>
      <w:r>
        <w:rPr>
          <w:spacing w:val="-2"/>
        </w:rPr>
        <w:t xml:space="preserve">the </w:t>
      </w:r>
      <w:r>
        <w:rPr>
          <w:spacing w:val="-1"/>
        </w:rPr>
        <w:t>drill</w:t>
      </w:r>
      <w:r>
        <w:t xml:space="preserve"> </w:t>
      </w:r>
      <w:r>
        <w:rPr>
          <w:spacing w:val="-1"/>
        </w:rPr>
        <w:t>bit</w:t>
      </w:r>
    </w:p>
    <w:p w14:paraId="4263D7E1" w14:textId="77777777" w:rsidR="00494913" w:rsidRDefault="00494913" w:rsidP="00494913">
      <w:pPr>
        <w:pStyle w:val="BodyText"/>
        <w:numPr>
          <w:ilvl w:val="0"/>
          <w:numId w:val="2"/>
        </w:numPr>
        <w:tabs>
          <w:tab w:val="left" w:pos="861"/>
        </w:tabs>
        <w:spacing w:before="119"/>
        <w:ind w:left="860" w:hanging="360"/>
        <w:jc w:val="left"/>
      </w:pPr>
      <w:r>
        <w:t xml:space="preserve">Raise </w:t>
      </w:r>
      <w:r>
        <w:rPr>
          <w:spacing w:val="-1"/>
        </w:rPr>
        <w:t>handle</w:t>
      </w:r>
      <w:r>
        <w:rPr>
          <w:spacing w:val="-2"/>
        </w:rPr>
        <w:t xml:space="preserve"> </w:t>
      </w:r>
      <w:r>
        <w:t>to</w:t>
      </w:r>
      <w:r>
        <w:rPr>
          <w:spacing w:val="-1"/>
        </w:rPr>
        <w:t xml:space="preserve"> remove</w:t>
      </w:r>
      <w:r>
        <w:rPr>
          <w:spacing w:val="-2"/>
        </w:rPr>
        <w:t xml:space="preserve"> </w:t>
      </w:r>
      <w:r>
        <w:rPr>
          <w:spacing w:val="-1"/>
        </w:rPr>
        <w:t>drill bit</w:t>
      </w:r>
      <w:r>
        <w:t xml:space="preserve"> </w:t>
      </w:r>
      <w:r>
        <w:rPr>
          <w:spacing w:val="-1"/>
        </w:rPr>
        <w:t>from material</w:t>
      </w:r>
      <w:r>
        <w:rPr>
          <w:spacing w:val="2"/>
        </w:rPr>
        <w:t xml:space="preserve"> </w:t>
      </w:r>
      <w:r>
        <w:rPr>
          <w:spacing w:val="-1"/>
        </w:rPr>
        <w:t>and</w:t>
      </w:r>
      <w:r>
        <w:rPr>
          <w:spacing w:val="-3"/>
        </w:rPr>
        <w:t xml:space="preserve"> </w:t>
      </w:r>
      <w:r>
        <w:t>turn</w:t>
      </w:r>
      <w:r>
        <w:rPr>
          <w:spacing w:val="-2"/>
        </w:rPr>
        <w:t xml:space="preserve"> </w:t>
      </w:r>
      <w:r>
        <w:t xml:space="preserve">off </w:t>
      </w:r>
      <w:r>
        <w:rPr>
          <w:spacing w:val="-1"/>
        </w:rPr>
        <w:t>drill</w:t>
      </w:r>
      <w:r>
        <w:t xml:space="preserve"> </w:t>
      </w:r>
      <w:r>
        <w:rPr>
          <w:spacing w:val="-1"/>
        </w:rPr>
        <w:t>press</w:t>
      </w:r>
    </w:p>
    <w:p w14:paraId="0B5D9ABF" w14:textId="77777777" w:rsidR="00494913" w:rsidRDefault="00494913" w:rsidP="00494913">
      <w:pPr>
        <w:pStyle w:val="BodyText"/>
        <w:numPr>
          <w:ilvl w:val="0"/>
          <w:numId w:val="2"/>
        </w:numPr>
        <w:tabs>
          <w:tab w:val="left" w:pos="861"/>
        </w:tabs>
        <w:spacing w:before="158"/>
        <w:ind w:left="860" w:hanging="360"/>
        <w:jc w:val="left"/>
      </w:pPr>
      <w:r>
        <w:rPr>
          <w:spacing w:val="-1"/>
        </w:rPr>
        <w:t>Unclamp</w:t>
      </w:r>
      <w:r>
        <w:rPr>
          <w:spacing w:val="-3"/>
        </w:rPr>
        <w:t xml:space="preserve"> </w:t>
      </w:r>
      <w:r>
        <w:rPr>
          <w:spacing w:val="-1"/>
        </w:rPr>
        <w:t xml:space="preserve">material </w:t>
      </w:r>
      <w:r>
        <w:t>and</w:t>
      </w:r>
      <w:r>
        <w:rPr>
          <w:spacing w:val="-2"/>
        </w:rPr>
        <w:t xml:space="preserve"> clean</w:t>
      </w:r>
      <w:r>
        <w:rPr>
          <w:spacing w:val="-1"/>
        </w:rPr>
        <w:t xml:space="preserve"> up chips</w:t>
      </w:r>
    </w:p>
    <w:p w14:paraId="21065A38" w14:textId="77777777" w:rsidR="00494913" w:rsidRDefault="00494913" w:rsidP="00494913">
      <w:pPr>
        <w:pStyle w:val="BodyText"/>
        <w:numPr>
          <w:ilvl w:val="0"/>
          <w:numId w:val="2"/>
        </w:numPr>
        <w:tabs>
          <w:tab w:val="left" w:pos="861"/>
        </w:tabs>
        <w:spacing w:before="161"/>
        <w:ind w:left="860" w:hanging="360"/>
        <w:jc w:val="left"/>
      </w:pPr>
      <w:r>
        <w:rPr>
          <w:spacing w:val="-1"/>
        </w:rPr>
        <w:t>Remove</w:t>
      </w:r>
      <w:r>
        <w:t xml:space="preserve"> </w:t>
      </w:r>
      <w:r>
        <w:rPr>
          <w:spacing w:val="-1"/>
        </w:rPr>
        <w:t>drill</w:t>
      </w:r>
      <w:r>
        <w:t xml:space="preserve"> </w:t>
      </w:r>
      <w:r>
        <w:rPr>
          <w:spacing w:val="-1"/>
        </w:rPr>
        <w:t>bit</w:t>
      </w:r>
      <w:r>
        <w:rPr>
          <w:spacing w:val="-2"/>
        </w:rPr>
        <w:t xml:space="preserve"> </w:t>
      </w:r>
      <w:r>
        <w:t>and</w:t>
      </w:r>
      <w:r>
        <w:rPr>
          <w:spacing w:val="-2"/>
        </w:rPr>
        <w:t xml:space="preserve"> </w:t>
      </w:r>
      <w:r>
        <w:rPr>
          <w:spacing w:val="-1"/>
        </w:rPr>
        <w:t>replace</w:t>
      </w:r>
      <w:r>
        <w:t xml:space="preserve"> in</w:t>
      </w:r>
      <w:r>
        <w:rPr>
          <w:spacing w:val="-1"/>
        </w:rPr>
        <w:t xml:space="preserve"> drill index</w:t>
      </w:r>
    </w:p>
    <w:p w14:paraId="0BBFDF1A" w14:textId="77777777" w:rsidR="00494913" w:rsidRDefault="00494913" w:rsidP="00494913">
      <w:pPr>
        <w:sectPr w:rsidR="00494913" w:rsidSect="003B6415">
          <w:type w:val="continuous"/>
          <w:pgSz w:w="12240" w:h="15840" w:code="1"/>
          <w:pgMar w:top="720" w:right="720" w:bottom="720" w:left="720" w:header="720" w:footer="720" w:gutter="0"/>
          <w:cols w:space="720"/>
        </w:sectPr>
      </w:pPr>
    </w:p>
    <w:p w14:paraId="5ADEAA3B" w14:textId="77777777" w:rsidR="00494913" w:rsidRDefault="00494913" w:rsidP="0007752D">
      <w:pPr>
        <w:pStyle w:val="BodyText"/>
        <w:rPr>
          <w:sz w:val="36"/>
          <w:szCs w:val="36"/>
        </w:rPr>
      </w:pPr>
      <w:r>
        <w:rPr>
          <w:sz w:val="36"/>
        </w:rPr>
        <w:lastRenderedPageBreak/>
        <w:t>S</w:t>
      </w:r>
      <w:r>
        <w:t>AFETY</w:t>
      </w:r>
      <w:r>
        <w:rPr>
          <w:spacing w:val="-7"/>
        </w:rPr>
        <w:t xml:space="preserve"> </w:t>
      </w:r>
      <w:r>
        <w:rPr>
          <w:sz w:val="36"/>
        </w:rPr>
        <w:t>G</w:t>
      </w:r>
      <w:r>
        <w:t>UIDELINES</w:t>
      </w:r>
      <w:r>
        <w:rPr>
          <w:spacing w:val="-7"/>
        </w:rPr>
        <w:t xml:space="preserve"> </w:t>
      </w:r>
      <w:r>
        <w:rPr>
          <w:spacing w:val="-2"/>
        </w:rPr>
        <w:t>FOR</w:t>
      </w:r>
      <w:r>
        <w:rPr>
          <w:spacing w:val="-5"/>
        </w:rPr>
        <w:t xml:space="preserve"> </w:t>
      </w:r>
      <w:r>
        <w:rPr>
          <w:spacing w:val="-4"/>
        </w:rPr>
        <w:t xml:space="preserve">OPERATING </w:t>
      </w:r>
      <w:r>
        <w:t>A</w:t>
      </w:r>
      <w:r>
        <w:rPr>
          <w:spacing w:val="-7"/>
        </w:rPr>
        <w:t xml:space="preserve"> </w:t>
      </w:r>
      <w:r>
        <w:rPr>
          <w:sz w:val="36"/>
        </w:rPr>
        <w:t>D</w:t>
      </w:r>
      <w:r>
        <w:t>RILL</w:t>
      </w:r>
      <w:r>
        <w:rPr>
          <w:spacing w:val="-4"/>
        </w:rPr>
        <w:t xml:space="preserve"> </w:t>
      </w:r>
      <w:r>
        <w:rPr>
          <w:sz w:val="36"/>
        </w:rPr>
        <w:t>P</w:t>
      </w:r>
      <w:r>
        <w:t>RESS</w:t>
      </w:r>
      <w:r>
        <w:rPr>
          <w:sz w:val="36"/>
        </w:rPr>
        <w:t>:</w:t>
      </w:r>
    </w:p>
    <w:p w14:paraId="2B3585B5" w14:textId="77777777" w:rsidR="00494913" w:rsidRDefault="00494913" w:rsidP="00494913">
      <w:pPr>
        <w:spacing w:before="2"/>
        <w:rPr>
          <w:rFonts w:ascii="Calibri Light" w:eastAsia="Calibri Light" w:hAnsi="Calibri Light" w:cs="Calibri Light"/>
          <w:sz w:val="4"/>
          <w:szCs w:val="4"/>
        </w:rPr>
      </w:pPr>
    </w:p>
    <w:p w14:paraId="3F57364A" w14:textId="77777777" w:rsidR="00494913" w:rsidRDefault="00494913" w:rsidP="00494913">
      <w:pPr>
        <w:spacing w:line="20" w:lineRule="atLeast"/>
        <w:ind w:left="105"/>
        <w:rPr>
          <w:rFonts w:ascii="Calibri Light" w:eastAsia="Calibri Light" w:hAnsi="Calibri Light" w:cs="Calibri Light"/>
          <w:sz w:val="2"/>
          <w:szCs w:val="2"/>
        </w:rPr>
      </w:pPr>
      <w:r>
        <w:rPr>
          <w:rFonts w:ascii="Calibri Light" w:eastAsia="Calibri Light" w:hAnsi="Calibri Light" w:cs="Calibri Light"/>
          <w:noProof/>
          <w:sz w:val="2"/>
          <w:szCs w:val="2"/>
        </w:rPr>
        <mc:AlternateContent>
          <mc:Choice Requires="wpg">
            <w:drawing>
              <wp:inline distT="0" distB="0" distL="0" distR="0" wp14:anchorId="71C70A9F" wp14:editId="653E671D">
                <wp:extent cx="5988685" cy="7620"/>
                <wp:effectExtent l="6350" t="6985" r="5715" b="4445"/>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685" cy="7620"/>
                          <a:chOff x="0" y="0"/>
                          <a:chExt cx="9431" cy="12"/>
                        </a:xfrm>
                      </wpg:grpSpPr>
                      <wpg:grpSp>
                        <wpg:cNvPr id="5" name="Group 6"/>
                        <wpg:cNvGrpSpPr>
                          <a:grpSpLocks/>
                        </wpg:cNvGrpSpPr>
                        <wpg:grpSpPr bwMode="auto">
                          <a:xfrm>
                            <a:off x="6" y="6"/>
                            <a:ext cx="9419" cy="2"/>
                            <a:chOff x="6" y="6"/>
                            <a:chExt cx="9419" cy="2"/>
                          </a:xfrm>
                        </wpg:grpSpPr>
                        <wps:wsp>
                          <wps:cNvPr id="7" name="Freeform 7"/>
                          <wps:cNvSpPr>
                            <a:spLocks/>
                          </wps:cNvSpPr>
                          <wps:spPr bwMode="auto">
                            <a:xfrm>
                              <a:off x="6" y="6"/>
                              <a:ext cx="9419" cy="2"/>
                            </a:xfrm>
                            <a:custGeom>
                              <a:avLst/>
                              <a:gdLst>
                                <a:gd name="T0" fmla="+- 0 6 6"/>
                                <a:gd name="T1" fmla="*/ T0 w 9419"/>
                                <a:gd name="T2" fmla="+- 0 9425 6"/>
                                <a:gd name="T3" fmla="*/ T2 w 9419"/>
                              </a:gdLst>
                              <a:ahLst/>
                              <a:cxnLst>
                                <a:cxn ang="0">
                                  <a:pos x="T1" y="0"/>
                                </a:cxn>
                                <a:cxn ang="0">
                                  <a:pos x="T3" y="0"/>
                                </a:cxn>
                              </a:cxnLst>
                              <a:rect l="0" t="0" r="r" b="b"/>
                              <a:pathLst>
                                <a:path w="9419">
                                  <a:moveTo>
                                    <a:pt x="0" y="0"/>
                                  </a:moveTo>
                                  <a:lnTo>
                                    <a:pt x="9419" y="0"/>
                                  </a:lnTo>
                                </a:path>
                              </a:pathLst>
                            </a:custGeom>
                            <a:noFill/>
                            <a:ln w="736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1F8E17B" id="Group 4" o:spid="_x0000_s1026" style="width:471.55pt;height:.6pt;mso-position-horizontal-relative:char;mso-position-vertical-relative:line" coordsize="94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">
                <v:group id="Group 6" o:spid="_x0000_s1027" style="position:absolute;left:6;top:6;width:9419;height:2" coordorigin="6,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7" o:spid="_x0000_s1028" style="position:absolute;left:6;top: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" path="m,l9419,e" filled="f" strokecolor="#585858" strokeweight=".58pt">
                    <v:path arrowok="t" o:connecttype="custom" o:connectlocs="0,0;9419,0" o:connectangles="0,0"/>
                  </v:shape>
                </v:group>
                <w10:anchorlock/>
              </v:group>
            </w:pict>
          </mc:Fallback>
        </mc:AlternateContent>
      </w:r>
    </w:p>
    <w:p w14:paraId="0FCA7DF1" w14:textId="77777777" w:rsidR="00494913" w:rsidRDefault="00494913" w:rsidP="00494913">
      <w:pPr>
        <w:spacing w:before="10"/>
        <w:rPr>
          <w:rFonts w:ascii="Calibri Light" w:eastAsia="Calibri Light" w:hAnsi="Calibri Light" w:cs="Calibri Light"/>
          <w:sz w:val="6"/>
          <w:szCs w:val="6"/>
        </w:rPr>
      </w:pPr>
    </w:p>
    <w:p w14:paraId="664E3DD9" w14:textId="77777777" w:rsidR="00494913" w:rsidRDefault="00494913" w:rsidP="00494913">
      <w:pPr>
        <w:pStyle w:val="BodyText"/>
        <w:numPr>
          <w:ilvl w:val="0"/>
          <w:numId w:val="1"/>
        </w:numPr>
        <w:tabs>
          <w:tab w:val="left" w:pos="1581"/>
        </w:tabs>
        <w:spacing w:before="60"/>
      </w:pPr>
      <w:r>
        <w:rPr>
          <w:spacing w:val="-1"/>
        </w:rPr>
        <w:t>Always</w:t>
      </w:r>
      <w:r>
        <w:t xml:space="preserve"> </w:t>
      </w:r>
      <w:r>
        <w:rPr>
          <w:spacing w:val="-2"/>
        </w:rPr>
        <w:t>use</w:t>
      </w:r>
      <w:r>
        <w:t xml:space="preserve"> </w:t>
      </w:r>
      <w:r>
        <w:rPr>
          <w:spacing w:val="-1"/>
        </w:rPr>
        <w:t>safety</w:t>
      </w:r>
      <w:r>
        <w:rPr>
          <w:spacing w:val="-2"/>
        </w:rPr>
        <w:t xml:space="preserve"> </w:t>
      </w:r>
      <w:r>
        <w:rPr>
          <w:spacing w:val="-1"/>
        </w:rPr>
        <w:t>goggles</w:t>
      </w:r>
    </w:p>
    <w:p w14:paraId="62A7899E" w14:textId="77777777" w:rsidR="00494913" w:rsidRDefault="00494913" w:rsidP="00494913">
      <w:pPr>
        <w:pStyle w:val="BodyText"/>
        <w:numPr>
          <w:ilvl w:val="0"/>
          <w:numId w:val="1"/>
        </w:numPr>
        <w:tabs>
          <w:tab w:val="left" w:pos="1581"/>
        </w:tabs>
        <w:spacing w:before="139"/>
      </w:pPr>
      <w:r>
        <w:rPr>
          <w:spacing w:val="-1"/>
        </w:rPr>
        <w:t>Remove</w:t>
      </w:r>
      <w:r>
        <w:rPr>
          <w:spacing w:val="-2"/>
        </w:rPr>
        <w:t xml:space="preserve"> </w:t>
      </w:r>
      <w:r>
        <w:t xml:space="preserve">the </w:t>
      </w:r>
      <w:r>
        <w:rPr>
          <w:spacing w:val="-1"/>
        </w:rPr>
        <w:t>chuck</w:t>
      </w:r>
      <w:r>
        <w:t xml:space="preserve"> </w:t>
      </w:r>
      <w:r>
        <w:rPr>
          <w:spacing w:val="-1"/>
        </w:rPr>
        <w:t>key</w:t>
      </w:r>
      <w:r>
        <w:rPr>
          <w:spacing w:val="1"/>
        </w:rPr>
        <w:t xml:space="preserve"> </w:t>
      </w:r>
      <w:r>
        <w:t>and</w:t>
      </w:r>
      <w:r>
        <w:rPr>
          <w:spacing w:val="-4"/>
        </w:rPr>
        <w:t xml:space="preserve"> </w:t>
      </w:r>
      <w:r>
        <w:rPr>
          <w:spacing w:val="-1"/>
        </w:rPr>
        <w:t>replace</w:t>
      </w:r>
      <w:r>
        <w:t xml:space="preserve"> in</w:t>
      </w:r>
      <w:r>
        <w:rPr>
          <w:spacing w:val="-1"/>
        </w:rPr>
        <w:t xml:space="preserve"> storage</w:t>
      </w:r>
      <w:r>
        <w:t xml:space="preserve"> </w:t>
      </w:r>
      <w:r>
        <w:rPr>
          <w:spacing w:val="-1"/>
        </w:rPr>
        <w:t>area</w:t>
      </w:r>
      <w:r>
        <w:t xml:space="preserve"> </w:t>
      </w:r>
      <w:r>
        <w:rPr>
          <w:spacing w:val="-1"/>
        </w:rPr>
        <w:t>after</w:t>
      </w:r>
      <w:r>
        <w:t xml:space="preserve"> </w:t>
      </w:r>
      <w:r>
        <w:rPr>
          <w:spacing w:val="-1"/>
        </w:rPr>
        <w:t>tightening chuck</w:t>
      </w:r>
    </w:p>
    <w:p w14:paraId="50575FCB" w14:textId="77777777" w:rsidR="00494913" w:rsidRDefault="00494913" w:rsidP="00494913">
      <w:pPr>
        <w:pStyle w:val="BodyText"/>
        <w:numPr>
          <w:ilvl w:val="0"/>
          <w:numId w:val="1"/>
        </w:numPr>
        <w:tabs>
          <w:tab w:val="left" w:pos="1581"/>
        </w:tabs>
        <w:spacing w:before="142"/>
      </w:pPr>
      <w:r>
        <w:rPr>
          <w:spacing w:val="-1"/>
        </w:rPr>
        <w:t>Always</w:t>
      </w:r>
      <w:r>
        <w:rPr>
          <w:spacing w:val="-2"/>
        </w:rPr>
        <w:t xml:space="preserve"> </w:t>
      </w:r>
      <w:r>
        <w:t>check</w:t>
      </w:r>
      <w:r>
        <w:rPr>
          <w:spacing w:val="-2"/>
        </w:rPr>
        <w:t xml:space="preserve"> </w:t>
      </w:r>
      <w:r>
        <w:rPr>
          <w:spacing w:val="-1"/>
        </w:rPr>
        <w:t>that</w:t>
      </w:r>
      <w:r>
        <w:rPr>
          <w:spacing w:val="-2"/>
        </w:rPr>
        <w:t xml:space="preserve"> </w:t>
      </w:r>
      <w:r>
        <w:t>the</w:t>
      </w:r>
      <w:r>
        <w:rPr>
          <w:spacing w:val="-2"/>
        </w:rPr>
        <w:t xml:space="preserve"> </w:t>
      </w:r>
      <w:r>
        <w:rPr>
          <w:spacing w:val="-1"/>
        </w:rPr>
        <w:t>cutting edge</w:t>
      </w:r>
      <w:r>
        <w:t xml:space="preserve"> of</w:t>
      </w:r>
      <w:r>
        <w:rPr>
          <w:spacing w:val="-3"/>
        </w:rPr>
        <w:t xml:space="preserve"> </w:t>
      </w:r>
      <w:r>
        <w:rPr>
          <w:spacing w:val="-1"/>
        </w:rPr>
        <w:t>the</w:t>
      </w:r>
      <w:r>
        <w:t xml:space="preserve"> </w:t>
      </w:r>
      <w:r>
        <w:rPr>
          <w:spacing w:val="-1"/>
        </w:rPr>
        <w:t>drill</w:t>
      </w:r>
      <w:r>
        <w:t xml:space="preserve"> </w:t>
      </w:r>
      <w:r>
        <w:rPr>
          <w:spacing w:val="-2"/>
        </w:rPr>
        <w:t>bit</w:t>
      </w:r>
      <w:r>
        <w:t xml:space="preserve"> is </w:t>
      </w:r>
      <w:r>
        <w:rPr>
          <w:spacing w:val="-1"/>
        </w:rPr>
        <w:t xml:space="preserve">sharp </w:t>
      </w:r>
      <w:r>
        <w:t>and</w:t>
      </w:r>
      <w:r>
        <w:rPr>
          <w:spacing w:val="-2"/>
        </w:rPr>
        <w:t xml:space="preserve"> </w:t>
      </w:r>
      <w:r>
        <w:rPr>
          <w:spacing w:val="-1"/>
        </w:rPr>
        <w:t>undamaged</w:t>
      </w:r>
    </w:p>
    <w:p w14:paraId="4302D014" w14:textId="77777777" w:rsidR="00494913" w:rsidRDefault="00494913" w:rsidP="00494913">
      <w:pPr>
        <w:pStyle w:val="BodyText"/>
        <w:numPr>
          <w:ilvl w:val="0"/>
          <w:numId w:val="1"/>
        </w:numPr>
        <w:tabs>
          <w:tab w:val="left" w:pos="1581"/>
        </w:tabs>
        <w:spacing w:before="142"/>
      </w:pPr>
      <w:r>
        <w:t>Avoid</w:t>
      </w:r>
      <w:r>
        <w:rPr>
          <w:spacing w:val="-1"/>
        </w:rPr>
        <w:t xml:space="preserve"> getting </w:t>
      </w:r>
      <w:r>
        <w:rPr>
          <w:spacing w:val="-2"/>
        </w:rPr>
        <w:t>the</w:t>
      </w:r>
      <w:r>
        <w:t xml:space="preserve"> </w:t>
      </w:r>
      <w:r>
        <w:rPr>
          <w:spacing w:val="-1"/>
        </w:rPr>
        <w:t>bit</w:t>
      </w:r>
      <w:r>
        <w:t xml:space="preserve"> </w:t>
      </w:r>
      <w:r>
        <w:rPr>
          <w:spacing w:val="-2"/>
        </w:rPr>
        <w:t>jammed</w:t>
      </w:r>
      <w:r>
        <w:rPr>
          <w:spacing w:val="2"/>
        </w:rPr>
        <w:t xml:space="preserve"> </w:t>
      </w:r>
      <w:r>
        <w:t>or</w:t>
      </w:r>
      <w:r>
        <w:rPr>
          <w:spacing w:val="-2"/>
        </w:rPr>
        <w:t xml:space="preserve"> </w:t>
      </w:r>
      <w:r>
        <w:t>the</w:t>
      </w:r>
      <w:r>
        <w:rPr>
          <w:spacing w:val="1"/>
        </w:rPr>
        <w:t xml:space="preserve"> </w:t>
      </w:r>
      <w:r>
        <w:rPr>
          <w:spacing w:val="-1"/>
        </w:rPr>
        <w:t>part</w:t>
      </w:r>
      <w:r>
        <w:t xml:space="preserve"> </w:t>
      </w:r>
      <w:r>
        <w:rPr>
          <w:spacing w:val="-1"/>
        </w:rPr>
        <w:t xml:space="preserve">heating up </w:t>
      </w:r>
      <w:r>
        <w:rPr>
          <w:spacing w:val="-2"/>
        </w:rPr>
        <w:t>by</w:t>
      </w:r>
      <w:r>
        <w:t xml:space="preserve"> </w:t>
      </w:r>
      <w:r>
        <w:rPr>
          <w:spacing w:val="-1"/>
        </w:rPr>
        <w:t>clearing</w:t>
      </w:r>
      <w:r>
        <w:rPr>
          <w:spacing w:val="-3"/>
        </w:rPr>
        <w:t xml:space="preserve"> </w:t>
      </w:r>
      <w:r>
        <w:t xml:space="preserve">the </w:t>
      </w:r>
      <w:r>
        <w:rPr>
          <w:spacing w:val="-1"/>
        </w:rPr>
        <w:t>hole</w:t>
      </w:r>
      <w:r>
        <w:t xml:space="preserve"> in</w:t>
      </w:r>
      <w:r>
        <w:rPr>
          <w:spacing w:val="-3"/>
        </w:rPr>
        <w:t xml:space="preserve"> </w:t>
      </w:r>
      <w:r>
        <w:rPr>
          <w:spacing w:val="-1"/>
        </w:rPr>
        <w:t>sections</w:t>
      </w:r>
    </w:p>
    <w:p w14:paraId="5DF5673B" w14:textId="77777777" w:rsidR="00494913" w:rsidRDefault="00494913" w:rsidP="00494913">
      <w:pPr>
        <w:pStyle w:val="BodyText"/>
        <w:numPr>
          <w:ilvl w:val="0"/>
          <w:numId w:val="1"/>
        </w:numPr>
        <w:tabs>
          <w:tab w:val="left" w:pos="1581"/>
        </w:tabs>
        <w:spacing w:before="139"/>
      </w:pPr>
      <w:r>
        <w:rPr>
          <w:spacing w:val="-1"/>
        </w:rPr>
        <w:t>Check</w:t>
      </w:r>
      <w:r>
        <w:t xml:space="preserve"> </w:t>
      </w:r>
      <w:r>
        <w:rPr>
          <w:spacing w:val="-1"/>
        </w:rPr>
        <w:t>that</w:t>
      </w:r>
      <w:r>
        <w:t xml:space="preserve"> the</w:t>
      </w:r>
      <w:r>
        <w:rPr>
          <w:spacing w:val="-4"/>
        </w:rPr>
        <w:t xml:space="preserve"> </w:t>
      </w:r>
      <w:r>
        <w:rPr>
          <w:spacing w:val="-1"/>
        </w:rPr>
        <w:t>material</w:t>
      </w:r>
      <w:r>
        <w:rPr>
          <w:spacing w:val="-3"/>
        </w:rPr>
        <w:t xml:space="preserve"> </w:t>
      </w:r>
      <w:r>
        <w:t xml:space="preserve">is </w:t>
      </w:r>
      <w:r>
        <w:rPr>
          <w:spacing w:val="-1"/>
        </w:rPr>
        <w:t>fixtured securely</w:t>
      </w:r>
    </w:p>
    <w:p w14:paraId="2A8625B7" w14:textId="77777777" w:rsidR="00494913" w:rsidRDefault="00494913" w:rsidP="00494913">
      <w:pPr>
        <w:pStyle w:val="BodyText"/>
        <w:numPr>
          <w:ilvl w:val="0"/>
          <w:numId w:val="1"/>
        </w:numPr>
        <w:tabs>
          <w:tab w:val="left" w:pos="1581"/>
        </w:tabs>
        <w:spacing w:before="142"/>
      </w:pPr>
      <w:r>
        <w:t>Never</w:t>
      </w:r>
      <w:r>
        <w:rPr>
          <w:spacing w:val="-2"/>
        </w:rPr>
        <w:t xml:space="preserve"> </w:t>
      </w:r>
      <w:r>
        <w:rPr>
          <w:spacing w:val="-1"/>
        </w:rPr>
        <w:t>touch</w:t>
      </w:r>
      <w:r>
        <w:t xml:space="preserve"> an </w:t>
      </w:r>
      <w:r>
        <w:rPr>
          <w:spacing w:val="-1"/>
        </w:rPr>
        <w:t>active</w:t>
      </w:r>
      <w:r>
        <w:rPr>
          <w:spacing w:val="-2"/>
        </w:rPr>
        <w:t xml:space="preserve"> </w:t>
      </w:r>
      <w:r>
        <w:rPr>
          <w:spacing w:val="-1"/>
        </w:rPr>
        <w:t>drill</w:t>
      </w:r>
      <w:r>
        <w:rPr>
          <w:spacing w:val="-3"/>
        </w:rPr>
        <w:t xml:space="preserve"> </w:t>
      </w:r>
      <w:r>
        <w:rPr>
          <w:spacing w:val="-1"/>
        </w:rPr>
        <w:t>bit</w:t>
      </w:r>
    </w:p>
    <w:p w14:paraId="7761AACE" w14:textId="77777777" w:rsidR="00494913" w:rsidRDefault="00494913" w:rsidP="00494913">
      <w:pPr>
        <w:pStyle w:val="BodyText"/>
        <w:numPr>
          <w:ilvl w:val="0"/>
          <w:numId w:val="1"/>
        </w:numPr>
        <w:tabs>
          <w:tab w:val="left" w:pos="1581"/>
        </w:tabs>
        <w:spacing w:before="142"/>
      </w:pPr>
      <w:r>
        <w:t>Never</w:t>
      </w:r>
      <w:r>
        <w:rPr>
          <w:spacing w:val="-2"/>
        </w:rPr>
        <w:t xml:space="preserve"> </w:t>
      </w:r>
      <w:r>
        <w:t>wear</w:t>
      </w:r>
      <w:r>
        <w:rPr>
          <w:spacing w:val="-3"/>
        </w:rPr>
        <w:t xml:space="preserve"> </w:t>
      </w:r>
      <w:r>
        <w:rPr>
          <w:spacing w:val="-1"/>
        </w:rPr>
        <w:t>gloves</w:t>
      </w:r>
      <w:r>
        <w:rPr>
          <w:spacing w:val="-2"/>
        </w:rPr>
        <w:t xml:space="preserve"> </w:t>
      </w:r>
      <w:r>
        <w:rPr>
          <w:spacing w:val="-1"/>
        </w:rPr>
        <w:t>near</w:t>
      </w:r>
      <w:r>
        <w:rPr>
          <w:spacing w:val="-2"/>
        </w:rPr>
        <w:t xml:space="preserve"> </w:t>
      </w:r>
      <w:r>
        <w:t>the</w:t>
      </w:r>
      <w:r>
        <w:rPr>
          <w:spacing w:val="-1"/>
        </w:rPr>
        <w:t xml:space="preserve"> active</w:t>
      </w:r>
      <w:r>
        <w:t xml:space="preserve"> </w:t>
      </w:r>
      <w:r>
        <w:rPr>
          <w:spacing w:val="-1"/>
        </w:rPr>
        <w:t>drill</w:t>
      </w:r>
    </w:p>
    <w:p w14:paraId="78E28C0E" w14:textId="77777777" w:rsidR="00494913" w:rsidRDefault="00494913" w:rsidP="00494913">
      <w:pPr>
        <w:pStyle w:val="BodyText"/>
        <w:numPr>
          <w:ilvl w:val="0"/>
          <w:numId w:val="1"/>
        </w:numPr>
        <w:tabs>
          <w:tab w:val="left" w:pos="1569"/>
        </w:tabs>
        <w:spacing w:before="140"/>
        <w:ind w:left="1568"/>
      </w:pPr>
      <w:r>
        <w:t>Wear a</w:t>
      </w:r>
      <w:r>
        <w:rPr>
          <w:spacing w:val="-3"/>
        </w:rPr>
        <w:t xml:space="preserve"> </w:t>
      </w:r>
      <w:r>
        <w:rPr>
          <w:spacing w:val="-1"/>
        </w:rPr>
        <w:t>mask</w:t>
      </w:r>
      <w:r>
        <w:rPr>
          <w:spacing w:val="-2"/>
        </w:rPr>
        <w:t xml:space="preserve"> </w:t>
      </w:r>
      <w:r>
        <w:t>when</w:t>
      </w:r>
      <w:r>
        <w:rPr>
          <w:spacing w:val="-3"/>
        </w:rPr>
        <w:t xml:space="preserve"> </w:t>
      </w:r>
      <w:r>
        <w:rPr>
          <w:spacing w:val="-1"/>
        </w:rPr>
        <w:t xml:space="preserve">operating </w:t>
      </w:r>
      <w:r>
        <w:t xml:space="preserve">for </w:t>
      </w:r>
      <w:r>
        <w:rPr>
          <w:spacing w:val="-1"/>
        </w:rPr>
        <w:t>long periods</w:t>
      </w:r>
      <w:r>
        <w:rPr>
          <w:spacing w:val="-3"/>
        </w:rPr>
        <w:t xml:space="preserve"> </w:t>
      </w:r>
      <w:r>
        <w:t>of</w:t>
      </w:r>
      <w:r>
        <w:rPr>
          <w:spacing w:val="-3"/>
        </w:rPr>
        <w:t xml:space="preserve"> </w:t>
      </w:r>
      <w:r>
        <w:rPr>
          <w:spacing w:val="-1"/>
        </w:rPr>
        <w:t>time</w:t>
      </w:r>
      <w:r>
        <w:rPr>
          <w:spacing w:val="-2"/>
        </w:rPr>
        <w:t xml:space="preserve"> </w:t>
      </w:r>
      <w:r>
        <w:t xml:space="preserve">or </w:t>
      </w:r>
      <w:r>
        <w:rPr>
          <w:spacing w:val="-1"/>
        </w:rPr>
        <w:t>working</w:t>
      </w:r>
      <w:r>
        <w:rPr>
          <w:spacing w:val="-3"/>
        </w:rPr>
        <w:t xml:space="preserve"> </w:t>
      </w:r>
      <w:r>
        <w:t xml:space="preserve">with </w:t>
      </w:r>
      <w:r>
        <w:rPr>
          <w:spacing w:val="-1"/>
        </w:rPr>
        <w:t>harmful</w:t>
      </w:r>
      <w:r>
        <w:rPr>
          <w:spacing w:val="-2"/>
        </w:rPr>
        <w:t xml:space="preserve"> </w:t>
      </w:r>
      <w:r>
        <w:rPr>
          <w:spacing w:val="-1"/>
        </w:rPr>
        <w:t>material</w:t>
      </w:r>
    </w:p>
    <w:p w14:paraId="2623F298" w14:textId="77777777" w:rsidR="00494913" w:rsidRDefault="00494913" w:rsidP="00494913">
      <w:pPr>
        <w:pStyle w:val="BodyText"/>
        <w:numPr>
          <w:ilvl w:val="0"/>
          <w:numId w:val="1"/>
        </w:numPr>
        <w:tabs>
          <w:tab w:val="left" w:pos="1581"/>
        </w:tabs>
        <w:spacing w:before="142"/>
      </w:pPr>
      <w:r>
        <w:rPr>
          <w:spacing w:val="-1"/>
        </w:rPr>
        <w:t>Immediately</w:t>
      </w:r>
      <w:r>
        <w:t xml:space="preserve"> lift</w:t>
      </w:r>
      <w:r>
        <w:rPr>
          <w:spacing w:val="-3"/>
        </w:rPr>
        <w:t xml:space="preserve"> </w:t>
      </w:r>
      <w:r>
        <w:rPr>
          <w:spacing w:val="-1"/>
        </w:rPr>
        <w:t xml:space="preserve">drill </w:t>
      </w:r>
      <w:r>
        <w:t>and</w:t>
      </w:r>
      <w:r>
        <w:rPr>
          <w:spacing w:val="-2"/>
        </w:rPr>
        <w:t xml:space="preserve"> </w:t>
      </w:r>
      <w:r>
        <w:rPr>
          <w:spacing w:val="-1"/>
        </w:rPr>
        <w:t xml:space="preserve">turn </w:t>
      </w:r>
      <w:r>
        <w:t>off</w:t>
      </w:r>
      <w:r>
        <w:rPr>
          <w:spacing w:val="-3"/>
        </w:rPr>
        <w:t xml:space="preserve"> </w:t>
      </w:r>
      <w:r>
        <w:rPr>
          <w:spacing w:val="-1"/>
        </w:rPr>
        <w:t>machine</w:t>
      </w:r>
      <w:r>
        <w:rPr>
          <w:spacing w:val="-2"/>
        </w:rPr>
        <w:t xml:space="preserve"> </w:t>
      </w:r>
      <w:r>
        <w:t xml:space="preserve">if </w:t>
      </w:r>
      <w:r>
        <w:rPr>
          <w:spacing w:val="-1"/>
        </w:rPr>
        <w:t>the</w:t>
      </w:r>
      <w:r>
        <w:rPr>
          <w:spacing w:val="-2"/>
        </w:rPr>
        <w:t xml:space="preserve"> </w:t>
      </w:r>
      <w:r>
        <w:rPr>
          <w:spacing w:val="-1"/>
        </w:rPr>
        <w:t>bit</w:t>
      </w:r>
      <w:r>
        <w:t xml:space="preserve"> </w:t>
      </w:r>
      <w:r>
        <w:rPr>
          <w:spacing w:val="-1"/>
        </w:rPr>
        <w:t>becomes</w:t>
      </w:r>
      <w:r>
        <w:t xml:space="preserve"> </w:t>
      </w:r>
      <w:r>
        <w:rPr>
          <w:spacing w:val="-2"/>
        </w:rPr>
        <w:t>loose</w:t>
      </w:r>
    </w:p>
    <w:p w14:paraId="4C1E6E49" w14:textId="77777777" w:rsidR="00494913" w:rsidRDefault="00494913" w:rsidP="00494913">
      <w:pPr>
        <w:spacing w:before="2"/>
        <w:rPr>
          <w:rFonts w:ascii="Calibri" w:eastAsia="Calibri" w:hAnsi="Calibri" w:cs="Calibri"/>
          <w:sz w:val="31"/>
          <w:szCs w:val="31"/>
        </w:rPr>
      </w:pPr>
    </w:p>
    <w:p w14:paraId="4679C1C8" w14:textId="77777777" w:rsidR="00494913" w:rsidRDefault="00494913" w:rsidP="0007752D">
      <w:pPr>
        <w:pStyle w:val="BodyText"/>
        <w:rPr>
          <w:sz w:val="36"/>
          <w:szCs w:val="36"/>
        </w:rPr>
      </w:pPr>
      <w:r>
        <w:rPr>
          <w:spacing w:val="-3"/>
          <w:sz w:val="36"/>
        </w:rPr>
        <w:t>P</w:t>
      </w:r>
      <w:r>
        <w:rPr>
          <w:spacing w:val="-3"/>
        </w:rPr>
        <w:t>RACTICE</w:t>
      </w:r>
      <w:r>
        <w:rPr>
          <w:spacing w:val="-5"/>
        </w:rPr>
        <w:t xml:space="preserve"> </w:t>
      </w:r>
      <w:r>
        <w:rPr>
          <w:sz w:val="36"/>
        </w:rPr>
        <w:t>A</w:t>
      </w:r>
      <w:r>
        <w:t>PPLICATIONS</w:t>
      </w:r>
      <w:r>
        <w:rPr>
          <w:spacing w:val="-7"/>
        </w:rPr>
        <w:t xml:space="preserve"> </w:t>
      </w:r>
      <w:r>
        <w:rPr>
          <w:spacing w:val="-2"/>
        </w:rPr>
        <w:t>FOR</w:t>
      </w:r>
      <w:r>
        <w:rPr>
          <w:spacing w:val="-5"/>
        </w:rPr>
        <w:t xml:space="preserve"> </w:t>
      </w:r>
      <w:r>
        <w:rPr>
          <w:spacing w:val="-5"/>
          <w:sz w:val="36"/>
        </w:rPr>
        <w:t>S</w:t>
      </w:r>
      <w:r>
        <w:t>TUDENTS</w:t>
      </w:r>
      <w:r>
        <w:rPr>
          <w:spacing w:val="-5"/>
          <w:sz w:val="36"/>
        </w:rPr>
        <w:t>:</w:t>
      </w:r>
    </w:p>
    <w:p w14:paraId="480BF8A3" w14:textId="77777777" w:rsidR="00494913" w:rsidRDefault="00494913" w:rsidP="00494913">
      <w:pPr>
        <w:spacing w:before="2"/>
        <w:rPr>
          <w:rFonts w:ascii="Calibri Light" w:eastAsia="Calibri Light" w:hAnsi="Calibri Light" w:cs="Calibri Light"/>
          <w:sz w:val="4"/>
          <w:szCs w:val="4"/>
        </w:rPr>
      </w:pPr>
    </w:p>
    <w:p w14:paraId="0E4E5D09" w14:textId="77777777" w:rsidR="00494913" w:rsidRDefault="00494913" w:rsidP="00494913">
      <w:pPr>
        <w:spacing w:line="20" w:lineRule="atLeast"/>
        <w:ind w:left="105"/>
        <w:rPr>
          <w:rFonts w:ascii="Calibri Light" w:eastAsia="Calibri Light" w:hAnsi="Calibri Light" w:cs="Calibri Light"/>
          <w:sz w:val="2"/>
          <w:szCs w:val="2"/>
        </w:rPr>
      </w:pPr>
      <w:r>
        <w:rPr>
          <w:rFonts w:ascii="Calibri Light" w:eastAsia="Calibri Light" w:hAnsi="Calibri Light" w:cs="Calibri Light"/>
          <w:noProof/>
          <w:sz w:val="2"/>
          <w:szCs w:val="2"/>
        </w:rPr>
        <mc:AlternateContent>
          <mc:Choice Requires="wpg">
            <w:drawing>
              <wp:inline distT="0" distB="0" distL="0" distR="0" wp14:anchorId="2B17A74B" wp14:editId="2606A219">
                <wp:extent cx="5988685" cy="7620"/>
                <wp:effectExtent l="6350" t="6985" r="5715" b="444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685" cy="7620"/>
                          <a:chOff x="0" y="0"/>
                          <a:chExt cx="9431" cy="12"/>
                        </a:xfrm>
                      </wpg:grpSpPr>
                      <wpg:grpSp>
                        <wpg:cNvPr id="2" name="Group 3"/>
                        <wpg:cNvGrpSpPr>
                          <a:grpSpLocks/>
                        </wpg:cNvGrpSpPr>
                        <wpg:grpSpPr bwMode="auto">
                          <a:xfrm>
                            <a:off x="6" y="6"/>
                            <a:ext cx="9419" cy="2"/>
                            <a:chOff x="6" y="6"/>
                            <a:chExt cx="9419" cy="2"/>
                          </a:xfrm>
                        </wpg:grpSpPr>
                        <wps:wsp>
                          <wps:cNvPr id="3" name="Freeform 4"/>
                          <wps:cNvSpPr>
                            <a:spLocks/>
                          </wps:cNvSpPr>
                          <wps:spPr bwMode="auto">
                            <a:xfrm>
                              <a:off x="6" y="6"/>
                              <a:ext cx="9419" cy="2"/>
                            </a:xfrm>
                            <a:custGeom>
                              <a:avLst/>
                              <a:gdLst>
                                <a:gd name="T0" fmla="+- 0 6 6"/>
                                <a:gd name="T1" fmla="*/ T0 w 9419"/>
                                <a:gd name="T2" fmla="+- 0 9425 6"/>
                                <a:gd name="T3" fmla="*/ T2 w 9419"/>
                              </a:gdLst>
                              <a:ahLst/>
                              <a:cxnLst>
                                <a:cxn ang="0">
                                  <a:pos x="T1" y="0"/>
                                </a:cxn>
                                <a:cxn ang="0">
                                  <a:pos x="T3" y="0"/>
                                </a:cxn>
                              </a:cxnLst>
                              <a:rect l="0" t="0" r="r" b="b"/>
                              <a:pathLst>
                                <a:path w="9419">
                                  <a:moveTo>
                                    <a:pt x="0" y="0"/>
                                  </a:moveTo>
                                  <a:lnTo>
                                    <a:pt x="9419" y="0"/>
                                  </a:lnTo>
                                </a:path>
                              </a:pathLst>
                            </a:custGeom>
                            <a:noFill/>
                            <a:ln w="736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BB72B38" id="Group 1" o:spid="_x0000_s1026" style="width:471.55pt;height:.6pt;mso-position-horizontal-relative:char;mso-position-vertical-relative:line" coordsize="94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">
                <v:group id="Group 3" o:spid="_x0000_s1027" style="position:absolute;left:6;top:6;width:9419;height:2" coordorigin="6,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 o:spid="_x0000_s1028" style="position:absolute;left:6;top: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" path="m,l9419,e" filled="f" strokecolor="#585858" strokeweight=".58pt">
                    <v:path arrowok="t" o:connecttype="custom" o:connectlocs="0,0;9419,0" o:connectangles="0,0"/>
                  </v:shape>
                </v:group>
                <w10:anchorlock/>
              </v:group>
            </w:pict>
          </mc:Fallback>
        </mc:AlternateContent>
      </w:r>
    </w:p>
    <w:p w14:paraId="6F53D13F" w14:textId="77777777" w:rsidR="00494913" w:rsidRDefault="00494913" w:rsidP="00494913">
      <w:pPr>
        <w:spacing w:before="10"/>
        <w:rPr>
          <w:rFonts w:ascii="Calibri Light" w:eastAsia="Calibri Light" w:hAnsi="Calibri Light" w:cs="Calibri Light"/>
          <w:sz w:val="6"/>
          <w:szCs w:val="6"/>
        </w:rPr>
      </w:pPr>
    </w:p>
    <w:p w14:paraId="7D8F59D1" w14:textId="77777777" w:rsidR="00494913" w:rsidRDefault="00494913" w:rsidP="00494913">
      <w:pPr>
        <w:pStyle w:val="BodyText"/>
        <w:numPr>
          <w:ilvl w:val="0"/>
          <w:numId w:val="1"/>
        </w:numPr>
        <w:tabs>
          <w:tab w:val="left" w:pos="1566"/>
        </w:tabs>
        <w:spacing w:before="60"/>
        <w:ind w:left="1566"/>
      </w:pPr>
      <w:r>
        <w:rPr>
          <w:spacing w:val="-1"/>
        </w:rPr>
        <w:t>Specify</w:t>
      </w:r>
      <w:r>
        <w:t xml:space="preserve"> </w:t>
      </w:r>
      <w:r>
        <w:rPr>
          <w:spacing w:val="-1"/>
        </w:rPr>
        <w:t>desired</w:t>
      </w:r>
      <w:r>
        <w:t xml:space="preserve"> </w:t>
      </w:r>
      <w:r>
        <w:rPr>
          <w:spacing w:val="-1"/>
        </w:rPr>
        <w:t>hole,</w:t>
      </w:r>
      <w:r>
        <w:t xml:space="preserve"> </w:t>
      </w:r>
      <w:r>
        <w:rPr>
          <w:spacing w:val="-1"/>
        </w:rPr>
        <w:t>select</w:t>
      </w:r>
      <w:r>
        <w:rPr>
          <w:spacing w:val="-2"/>
        </w:rPr>
        <w:t xml:space="preserve"> </w:t>
      </w:r>
      <w:r>
        <w:rPr>
          <w:spacing w:val="-1"/>
        </w:rPr>
        <w:t>appropriate</w:t>
      </w:r>
      <w:r>
        <w:rPr>
          <w:spacing w:val="-2"/>
        </w:rPr>
        <w:t xml:space="preserve"> </w:t>
      </w:r>
      <w:r>
        <w:rPr>
          <w:spacing w:val="-1"/>
        </w:rPr>
        <w:t>drill bit</w:t>
      </w:r>
    </w:p>
    <w:p w14:paraId="7F75918C" w14:textId="77777777" w:rsidR="00494913" w:rsidRDefault="00494913" w:rsidP="00494913">
      <w:pPr>
        <w:pStyle w:val="BodyText"/>
        <w:numPr>
          <w:ilvl w:val="0"/>
          <w:numId w:val="1"/>
        </w:numPr>
        <w:tabs>
          <w:tab w:val="left" w:pos="1566"/>
        </w:tabs>
        <w:spacing w:before="161"/>
        <w:ind w:left="1566"/>
      </w:pPr>
      <w:r>
        <w:rPr>
          <w:spacing w:val="-1"/>
        </w:rPr>
        <w:t>Install</w:t>
      </w:r>
      <w:r>
        <w:t xml:space="preserve"> </w:t>
      </w:r>
      <w:r>
        <w:rPr>
          <w:spacing w:val="-1"/>
        </w:rPr>
        <w:t>drill</w:t>
      </w:r>
      <w:r>
        <w:t xml:space="preserve"> </w:t>
      </w:r>
      <w:r>
        <w:rPr>
          <w:spacing w:val="-1"/>
        </w:rPr>
        <w:t>bit</w:t>
      </w:r>
      <w:r>
        <w:t xml:space="preserve"> </w:t>
      </w:r>
      <w:r>
        <w:rPr>
          <w:spacing w:val="-1"/>
        </w:rPr>
        <w:t>into</w:t>
      </w:r>
      <w:r>
        <w:rPr>
          <w:spacing w:val="1"/>
        </w:rPr>
        <w:t xml:space="preserve"> </w:t>
      </w:r>
      <w:r>
        <w:rPr>
          <w:spacing w:val="-1"/>
        </w:rPr>
        <w:t xml:space="preserve">drill </w:t>
      </w:r>
      <w:r>
        <w:rPr>
          <w:spacing w:val="-2"/>
        </w:rPr>
        <w:t>press</w:t>
      </w:r>
      <w:r>
        <w:t xml:space="preserve"> </w:t>
      </w:r>
      <w:r>
        <w:rPr>
          <w:spacing w:val="-1"/>
        </w:rPr>
        <w:t>chuck</w:t>
      </w:r>
    </w:p>
    <w:p w14:paraId="5C5D93FB" w14:textId="77777777" w:rsidR="00494913" w:rsidRDefault="00494913" w:rsidP="00494913">
      <w:pPr>
        <w:pStyle w:val="BodyText"/>
        <w:numPr>
          <w:ilvl w:val="1"/>
          <w:numId w:val="1"/>
        </w:numPr>
        <w:tabs>
          <w:tab w:val="left" w:pos="2286"/>
        </w:tabs>
        <w:spacing w:before="158"/>
      </w:pPr>
      <w:r>
        <w:t xml:space="preserve">Use </w:t>
      </w:r>
      <w:r>
        <w:rPr>
          <w:spacing w:val="-1"/>
        </w:rPr>
        <w:t>key appropriately</w:t>
      </w:r>
      <w:r>
        <w:t xml:space="preserve"> and</w:t>
      </w:r>
      <w:r>
        <w:rPr>
          <w:spacing w:val="-4"/>
        </w:rPr>
        <w:t xml:space="preserve"> </w:t>
      </w:r>
      <w:r>
        <w:rPr>
          <w:spacing w:val="-1"/>
        </w:rPr>
        <w:t>put</w:t>
      </w:r>
      <w:r>
        <w:t xml:space="preserve"> away</w:t>
      </w:r>
    </w:p>
    <w:p w14:paraId="0D02E239" w14:textId="77777777" w:rsidR="00494913" w:rsidRDefault="00494913" w:rsidP="00494913">
      <w:pPr>
        <w:pStyle w:val="BodyText"/>
        <w:numPr>
          <w:ilvl w:val="0"/>
          <w:numId w:val="1"/>
        </w:numPr>
        <w:tabs>
          <w:tab w:val="left" w:pos="1566"/>
        </w:tabs>
        <w:spacing w:before="154"/>
        <w:ind w:left="1566"/>
      </w:pPr>
      <w:r>
        <w:rPr>
          <w:spacing w:val="-1"/>
        </w:rPr>
        <w:t>Determine</w:t>
      </w:r>
      <w:r>
        <w:t xml:space="preserve"> </w:t>
      </w:r>
      <w:r>
        <w:rPr>
          <w:spacing w:val="-1"/>
        </w:rPr>
        <w:t>appropriate</w:t>
      </w:r>
      <w:r>
        <w:t xml:space="preserve"> </w:t>
      </w:r>
      <w:r>
        <w:rPr>
          <w:spacing w:val="-2"/>
        </w:rPr>
        <w:t>fixture</w:t>
      </w:r>
      <w:r>
        <w:t xml:space="preserve"> </w:t>
      </w:r>
      <w:r>
        <w:rPr>
          <w:spacing w:val="-1"/>
        </w:rPr>
        <w:t>for</w:t>
      </w:r>
      <w:r>
        <w:t xml:space="preserve"> </w:t>
      </w:r>
      <w:r>
        <w:rPr>
          <w:spacing w:val="-1"/>
        </w:rPr>
        <w:t>material</w:t>
      </w:r>
      <w:r>
        <w:rPr>
          <w:spacing w:val="-2"/>
        </w:rPr>
        <w:t xml:space="preserve"> </w:t>
      </w:r>
      <w:r>
        <w:t>to</w:t>
      </w:r>
      <w:r>
        <w:rPr>
          <w:spacing w:val="-1"/>
        </w:rPr>
        <w:t xml:space="preserve"> be</w:t>
      </w:r>
      <w:r>
        <w:t xml:space="preserve"> </w:t>
      </w:r>
      <w:r>
        <w:rPr>
          <w:spacing w:val="-1"/>
        </w:rPr>
        <w:t xml:space="preserve">drilled </w:t>
      </w:r>
      <w:r>
        <w:t>and</w:t>
      </w:r>
      <w:r>
        <w:rPr>
          <w:spacing w:val="-2"/>
        </w:rPr>
        <w:t xml:space="preserve"> </w:t>
      </w:r>
      <w:r>
        <w:rPr>
          <w:spacing w:val="-1"/>
        </w:rPr>
        <w:t>secure</w:t>
      </w:r>
      <w:r>
        <w:rPr>
          <w:spacing w:val="-2"/>
        </w:rPr>
        <w:t xml:space="preserve"> </w:t>
      </w:r>
      <w:r>
        <w:rPr>
          <w:spacing w:val="-1"/>
        </w:rPr>
        <w:t>material</w:t>
      </w:r>
    </w:p>
    <w:p w14:paraId="42AD569C" w14:textId="77777777" w:rsidR="00494913" w:rsidRDefault="00494913" w:rsidP="00494913">
      <w:pPr>
        <w:pStyle w:val="BodyText"/>
        <w:numPr>
          <w:ilvl w:val="1"/>
          <w:numId w:val="1"/>
        </w:numPr>
        <w:tabs>
          <w:tab w:val="left" w:pos="2286"/>
        </w:tabs>
        <w:spacing w:before="161"/>
      </w:pPr>
      <w:r>
        <w:rPr>
          <w:spacing w:val="-1"/>
        </w:rPr>
        <w:t>Drill-press</w:t>
      </w:r>
      <w:r>
        <w:rPr>
          <w:spacing w:val="-2"/>
        </w:rPr>
        <w:t xml:space="preserve"> </w:t>
      </w:r>
      <w:r>
        <w:t>vise</w:t>
      </w:r>
    </w:p>
    <w:p w14:paraId="0EE07777" w14:textId="77777777" w:rsidR="00494913" w:rsidRDefault="00494913" w:rsidP="00494913">
      <w:pPr>
        <w:pStyle w:val="BodyText"/>
        <w:numPr>
          <w:ilvl w:val="1"/>
          <w:numId w:val="1"/>
        </w:numPr>
        <w:tabs>
          <w:tab w:val="left" w:pos="2286"/>
        </w:tabs>
        <w:spacing w:before="151"/>
      </w:pPr>
      <w:r>
        <w:rPr>
          <w:spacing w:val="-1"/>
        </w:rPr>
        <w:t>Clamp</w:t>
      </w:r>
      <w:r>
        <w:t xml:space="preserve"> </w:t>
      </w:r>
      <w:r>
        <w:rPr>
          <w:spacing w:val="-1"/>
        </w:rPr>
        <w:t>to table</w:t>
      </w:r>
    </w:p>
    <w:p w14:paraId="5453CD12" w14:textId="77777777" w:rsidR="00494913" w:rsidRDefault="00494913" w:rsidP="00494913">
      <w:pPr>
        <w:pStyle w:val="BodyText"/>
        <w:numPr>
          <w:ilvl w:val="0"/>
          <w:numId w:val="1"/>
        </w:numPr>
        <w:tabs>
          <w:tab w:val="left" w:pos="1566"/>
        </w:tabs>
        <w:spacing w:before="154"/>
        <w:ind w:left="1566"/>
      </w:pPr>
      <w:r>
        <w:rPr>
          <w:spacing w:val="-1"/>
        </w:rPr>
        <w:t>Drill</w:t>
      </w:r>
      <w:r>
        <w:t xml:space="preserve"> a </w:t>
      </w:r>
      <w:r>
        <w:rPr>
          <w:spacing w:val="-1"/>
        </w:rPr>
        <w:t>blind hole</w:t>
      </w:r>
    </w:p>
    <w:p w14:paraId="2DEF1843" w14:textId="77777777" w:rsidR="00494913" w:rsidRDefault="00494913" w:rsidP="00494913">
      <w:pPr>
        <w:pStyle w:val="BodyText"/>
        <w:numPr>
          <w:ilvl w:val="0"/>
          <w:numId w:val="1"/>
        </w:numPr>
        <w:tabs>
          <w:tab w:val="left" w:pos="1566"/>
        </w:tabs>
        <w:spacing w:before="161"/>
        <w:ind w:left="1566"/>
      </w:pPr>
      <w:r>
        <w:rPr>
          <w:spacing w:val="-1"/>
        </w:rPr>
        <w:t>Drill</w:t>
      </w:r>
      <w:r>
        <w:t xml:space="preserve"> a </w:t>
      </w:r>
      <w:r>
        <w:rPr>
          <w:spacing w:val="-1"/>
        </w:rPr>
        <w:t>through hole</w:t>
      </w:r>
    </w:p>
    <w:p w14:paraId="48828B52" w14:textId="77777777" w:rsidR="00494913" w:rsidRDefault="00494913" w:rsidP="00494913">
      <w:pPr>
        <w:pStyle w:val="BodyText"/>
        <w:numPr>
          <w:ilvl w:val="0"/>
          <w:numId w:val="1"/>
        </w:numPr>
        <w:tabs>
          <w:tab w:val="left" w:pos="1566"/>
        </w:tabs>
        <w:spacing w:before="159"/>
        <w:ind w:left="1566"/>
      </w:pPr>
      <w:r>
        <w:rPr>
          <w:spacing w:val="-1"/>
        </w:rPr>
        <w:t>Remove</w:t>
      </w:r>
      <w:r>
        <w:rPr>
          <w:spacing w:val="-2"/>
        </w:rPr>
        <w:t xml:space="preserve"> </w:t>
      </w:r>
      <w:r>
        <w:t xml:space="preserve">the </w:t>
      </w:r>
      <w:r>
        <w:rPr>
          <w:spacing w:val="-1"/>
        </w:rPr>
        <w:t>drill bit</w:t>
      </w:r>
      <w:r>
        <w:rPr>
          <w:spacing w:val="-2"/>
        </w:rPr>
        <w:t xml:space="preserve"> </w:t>
      </w:r>
      <w:r>
        <w:rPr>
          <w:spacing w:val="-1"/>
        </w:rPr>
        <w:t>and replace</w:t>
      </w:r>
      <w:r>
        <w:t xml:space="preserve"> in</w:t>
      </w:r>
      <w:r>
        <w:rPr>
          <w:spacing w:val="-1"/>
        </w:rPr>
        <w:t xml:space="preserve"> the</w:t>
      </w:r>
      <w:r>
        <w:rPr>
          <w:spacing w:val="-2"/>
        </w:rPr>
        <w:t xml:space="preserve"> </w:t>
      </w:r>
      <w:r>
        <w:rPr>
          <w:spacing w:val="-1"/>
        </w:rPr>
        <w:t>drill index</w:t>
      </w:r>
    </w:p>
    <w:p w14:paraId="53279F7B" w14:textId="77777777" w:rsidR="00494913" w:rsidRDefault="00494913" w:rsidP="00494913">
      <w:pPr>
        <w:pStyle w:val="BodyText"/>
        <w:numPr>
          <w:ilvl w:val="0"/>
          <w:numId w:val="1"/>
        </w:numPr>
        <w:tabs>
          <w:tab w:val="left" w:pos="1566"/>
        </w:tabs>
        <w:spacing w:before="161"/>
        <w:ind w:left="1566"/>
      </w:pPr>
      <w:r>
        <w:rPr>
          <w:spacing w:val="-1"/>
        </w:rPr>
        <w:t xml:space="preserve">Clean up </w:t>
      </w:r>
      <w:r>
        <w:t>any</w:t>
      </w:r>
      <w:r>
        <w:rPr>
          <w:spacing w:val="-2"/>
        </w:rPr>
        <w:t xml:space="preserve"> </w:t>
      </w:r>
      <w:r>
        <w:rPr>
          <w:spacing w:val="-1"/>
        </w:rPr>
        <w:t>mess</w:t>
      </w:r>
    </w:p>
    <w:p w14:paraId="4695BAE0" w14:textId="28B84802" w:rsidR="00494913" w:rsidRDefault="00494913">
      <w:r>
        <w:br w:type="page"/>
      </w:r>
    </w:p>
    <w:p w14:paraId="792F083A" w14:textId="77777777" w:rsidR="0007752D" w:rsidRDefault="0007752D" w:rsidP="0007752D">
      <w:pPr>
        <w:pStyle w:val="Heading1"/>
      </w:pPr>
      <w:bookmarkStart w:id="10" w:name="_Toc25079054"/>
      <w:r>
        <w:lastRenderedPageBreak/>
        <w:t>Hand Tools</w:t>
      </w:r>
      <w:bookmarkEnd w:id="10"/>
    </w:p>
    <w:p w14:paraId="1C5B85A5" w14:textId="77777777" w:rsidR="00494913" w:rsidRDefault="00494913" w:rsidP="0007752D">
      <w:pPr>
        <w:pStyle w:val="BodyText"/>
        <w:rPr>
          <w:rFonts w:eastAsia="Calibri Light" w:hAnsi="Calibri Light" w:cs="Calibri Light"/>
          <w:szCs w:val="56"/>
        </w:rPr>
      </w:pPr>
      <w:r>
        <w:rPr>
          <w:spacing w:val="-1"/>
        </w:rPr>
        <w:t>Training</w:t>
      </w:r>
      <w:r>
        <w:rPr>
          <w:spacing w:val="-11"/>
        </w:rPr>
        <w:t xml:space="preserve"> </w:t>
      </w:r>
      <w:r>
        <w:t>Guide:</w:t>
      </w:r>
      <w:r>
        <w:rPr>
          <w:spacing w:val="-13"/>
        </w:rPr>
        <w:t xml:space="preserve"> </w:t>
      </w:r>
      <w:r>
        <w:t>Hand</w:t>
      </w:r>
      <w:r>
        <w:rPr>
          <w:spacing w:val="-18"/>
        </w:rPr>
        <w:t xml:space="preserve"> </w:t>
      </w:r>
      <w:r>
        <w:t>Tools</w:t>
      </w:r>
      <w:r>
        <w:rPr>
          <w:spacing w:val="-20"/>
        </w:rPr>
        <w:t xml:space="preserve"> </w:t>
      </w:r>
      <w:r>
        <w:rPr>
          <w:spacing w:val="-3"/>
        </w:rPr>
        <w:t>and</w:t>
      </w:r>
      <w:r>
        <w:rPr>
          <w:spacing w:val="-21"/>
        </w:rPr>
        <w:t xml:space="preserve"> </w:t>
      </w:r>
      <w:r>
        <w:t>Fixturing</w:t>
      </w:r>
    </w:p>
    <w:p w14:paraId="7E22C60E" w14:textId="77777777" w:rsidR="00494913" w:rsidRDefault="00494913" w:rsidP="0007752D">
      <w:pPr>
        <w:pStyle w:val="BodyText"/>
        <w:rPr>
          <w:sz w:val="36"/>
          <w:szCs w:val="36"/>
        </w:rPr>
      </w:pPr>
      <w:r>
        <w:rPr>
          <w:sz w:val="36"/>
        </w:rPr>
        <w:t>I</w:t>
      </w:r>
      <w:r>
        <w:t>NTRODUCTION</w:t>
      </w:r>
      <w:r>
        <w:rPr>
          <w:spacing w:val="-5"/>
          <w:sz w:val="36"/>
        </w:rPr>
        <w:t>:</w:t>
      </w:r>
    </w:p>
    <w:p w14:paraId="1715135B" w14:textId="77777777" w:rsidR="00494913" w:rsidRDefault="00494913" w:rsidP="00494913">
      <w:pPr>
        <w:spacing w:before="2"/>
        <w:rPr>
          <w:rFonts w:ascii="Calibri Light" w:eastAsia="Calibri Light" w:hAnsi="Calibri Light" w:cs="Calibri Light"/>
          <w:sz w:val="4"/>
          <w:szCs w:val="4"/>
        </w:rPr>
      </w:pPr>
    </w:p>
    <w:p w14:paraId="1E943EBC" w14:textId="77777777" w:rsidR="00494913" w:rsidRDefault="00494913" w:rsidP="00494913">
      <w:pPr>
        <w:spacing w:line="20" w:lineRule="atLeast"/>
        <w:ind w:left="105"/>
        <w:rPr>
          <w:rFonts w:ascii="Calibri Light" w:eastAsia="Calibri Light" w:hAnsi="Calibri Light" w:cs="Calibri Light"/>
          <w:sz w:val="2"/>
          <w:szCs w:val="2"/>
        </w:rPr>
      </w:pPr>
      <w:r>
        <w:rPr>
          <w:rFonts w:ascii="Calibri Light" w:eastAsia="Calibri Light" w:hAnsi="Calibri Light" w:cs="Calibri Light"/>
          <w:noProof/>
          <w:sz w:val="2"/>
          <w:szCs w:val="2"/>
        </w:rPr>
        <mc:AlternateContent>
          <mc:Choice Requires="wpg">
            <w:drawing>
              <wp:inline distT="0" distB="0" distL="0" distR="0" wp14:anchorId="662110D3" wp14:editId="67855566">
                <wp:extent cx="5988685" cy="7620"/>
                <wp:effectExtent l="6350" t="3175" r="5715" b="8255"/>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685" cy="7620"/>
                          <a:chOff x="0" y="0"/>
                          <a:chExt cx="9431" cy="12"/>
                        </a:xfrm>
                      </wpg:grpSpPr>
                      <wpg:grpSp>
                        <wpg:cNvPr id="81" name="Group 67"/>
                        <wpg:cNvGrpSpPr>
                          <a:grpSpLocks/>
                        </wpg:cNvGrpSpPr>
                        <wpg:grpSpPr bwMode="auto">
                          <a:xfrm>
                            <a:off x="6" y="6"/>
                            <a:ext cx="9419" cy="2"/>
                            <a:chOff x="6" y="6"/>
                            <a:chExt cx="9419" cy="2"/>
                          </a:xfrm>
                        </wpg:grpSpPr>
                        <wps:wsp>
                          <wps:cNvPr id="82" name="Freeform 68"/>
                          <wps:cNvSpPr>
                            <a:spLocks/>
                          </wps:cNvSpPr>
                          <wps:spPr bwMode="auto">
                            <a:xfrm>
                              <a:off x="6" y="6"/>
                              <a:ext cx="9419" cy="2"/>
                            </a:xfrm>
                            <a:custGeom>
                              <a:avLst/>
                              <a:gdLst>
                                <a:gd name="T0" fmla="+- 0 6 6"/>
                                <a:gd name="T1" fmla="*/ T0 w 9419"/>
                                <a:gd name="T2" fmla="+- 0 9425 6"/>
                                <a:gd name="T3" fmla="*/ T2 w 9419"/>
                              </a:gdLst>
                              <a:ahLst/>
                              <a:cxnLst>
                                <a:cxn ang="0">
                                  <a:pos x="T1" y="0"/>
                                </a:cxn>
                                <a:cxn ang="0">
                                  <a:pos x="T3" y="0"/>
                                </a:cxn>
                              </a:cxnLst>
                              <a:rect l="0" t="0" r="r" b="b"/>
                              <a:pathLst>
                                <a:path w="9419">
                                  <a:moveTo>
                                    <a:pt x="0" y="0"/>
                                  </a:moveTo>
                                  <a:lnTo>
                                    <a:pt x="9419" y="0"/>
                                  </a:lnTo>
                                </a:path>
                              </a:pathLst>
                            </a:custGeom>
                            <a:noFill/>
                            <a:ln w="736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443C69" id="Group 80" o:spid="_x0000_s1026" style="width:471.55pt;height:.6pt;mso-position-horizontal-relative:char;mso-position-vertical-relative:line" coordsize="94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">
                <v:group id="Group 67" o:spid="_x0000_s1027" style="position:absolute;left:6;top:6;width:9419;height:2" coordorigin="6,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68" o:spid="_x0000_s1028" style="position:absolute;left:6;top: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" path="m,l9419,e" filled="f" strokecolor="#585858" strokeweight=".58pt">
                    <v:path arrowok="t" o:connecttype="custom" o:connectlocs="0,0;9419,0" o:connectangles="0,0"/>
                  </v:shape>
                </v:group>
                <w10:anchorlock/>
              </v:group>
            </w:pict>
          </mc:Fallback>
        </mc:AlternateContent>
      </w:r>
    </w:p>
    <w:p w14:paraId="3837805F" w14:textId="77777777" w:rsidR="00494913" w:rsidRDefault="00494913" w:rsidP="00494913">
      <w:pPr>
        <w:spacing w:before="1"/>
        <w:rPr>
          <w:rFonts w:ascii="Calibri Light" w:eastAsia="Calibri Light" w:hAnsi="Calibri Light" w:cs="Calibri Light"/>
          <w:sz w:val="7"/>
          <w:szCs w:val="7"/>
        </w:rPr>
      </w:pPr>
    </w:p>
    <w:p w14:paraId="4444A0B1" w14:textId="77777777" w:rsidR="00494913" w:rsidRDefault="00494913" w:rsidP="0007752D">
      <w:pPr>
        <w:pStyle w:val="BodyText"/>
        <w:ind w:left="465"/>
      </w:pPr>
      <w:r>
        <w:t>Hand tools are</w:t>
      </w:r>
      <w:r>
        <w:rPr>
          <w:spacing w:val="-2"/>
        </w:rPr>
        <w:t xml:space="preserve"> </w:t>
      </w:r>
      <w:r>
        <w:t>held in the</w:t>
      </w:r>
      <w:r>
        <w:rPr>
          <w:spacing w:val="-2"/>
        </w:rPr>
        <w:t xml:space="preserve"> </w:t>
      </w:r>
      <w:r>
        <w:t>hand during use</w:t>
      </w:r>
      <w:r>
        <w:rPr>
          <w:spacing w:val="1"/>
        </w:rPr>
        <w:t xml:space="preserve"> </w:t>
      </w:r>
      <w:r>
        <w:t>and require some degree</w:t>
      </w:r>
      <w:r>
        <w:rPr>
          <w:spacing w:val="-2"/>
        </w:rPr>
        <w:t xml:space="preserve"> </w:t>
      </w:r>
      <w:r>
        <w:t>of strength</w:t>
      </w:r>
      <w:r>
        <w:rPr>
          <w:spacing w:val="-3"/>
        </w:rPr>
        <w:t xml:space="preserve"> </w:t>
      </w:r>
      <w:r>
        <w:t>and control for their</w:t>
      </w:r>
      <w:r w:rsidR="0007752D">
        <w:rPr>
          <w:spacing w:val="73"/>
        </w:rPr>
        <w:t xml:space="preserve"> </w:t>
      </w:r>
      <w:r>
        <w:t>proper use.</w:t>
      </w:r>
      <w:r>
        <w:rPr>
          <w:spacing w:val="48"/>
        </w:rPr>
        <w:t xml:space="preserve"> </w:t>
      </w:r>
      <w:r>
        <w:rPr>
          <w:spacing w:val="-2"/>
        </w:rPr>
        <w:t>Some</w:t>
      </w:r>
      <w:r>
        <w:t xml:space="preserve"> tools rely completely</w:t>
      </w:r>
      <w:r>
        <w:rPr>
          <w:spacing w:val="-2"/>
        </w:rPr>
        <w:t xml:space="preserve"> </w:t>
      </w:r>
      <w:r>
        <w:t>on</w:t>
      </w:r>
      <w:r>
        <w:rPr>
          <w:spacing w:val="-3"/>
        </w:rPr>
        <w:t xml:space="preserve"> </w:t>
      </w:r>
      <w:r>
        <w:t>manpower</w:t>
      </w:r>
      <w:r>
        <w:rPr>
          <w:spacing w:val="-2"/>
        </w:rPr>
        <w:t xml:space="preserve"> </w:t>
      </w:r>
      <w:r>
        <w:t>and</w:t>
      </w:r>
      <w:r>
        <w:rPr>
          <w:spacing w:val="-2"/>
        </w:rPr>
        <w:t xml:space="preserve"> </w:t>
      </w:r>
      <w:r>
        <w:t>others have a power source</w:t>
      </w:r>
      <w:r>
        <w:rPr>
          <w:spacing w:val="-2"/>
        </w:rPr>
        <w:t xml:space="preserve"> </w:t>
      </w:r>
      <w:r>
        <w:t>such as a</w:t>
      </w:r>
      <w:r>
        <w:rPr>
          <w:spacing w:val="-3"/>
        </w:rPr>
        <w:t xml:space="preserve"> </w:t>
      </w:r>
      <w:r>
        <w:t>battery</w:t>
      </w:r>
      <w:r>
        <w:rPr>
          <w:spacing w:val="61"/>
        </w:rPr>
        <w:t xml:space="preserve"> </w:t>
      </w:r>
      <w:r>
        <w:t>or power</w:t>
      </w:r>
      <w:r>
        <w:rPr>
          <w:spacing w:val="-3"/>
        </w:rPr>
        <w:t xml:space="preserve"> </w:t>
      </w:r>
      <w:r>
        <w:t>cord.  Additionally, the</w:t>
      </w:r>
      <w:r>
        <w:rPr>
          <w:spacing w:val="-2"/>
        </w:rPr>
        <w:t xml:space="preserve"> </w:t>
      </w:r>
      <w:r>
        <w:t>material</w:t>
      </w:r>
      <w:r>
        <w:rPr>
          <w:spacing w:val="-3"/>
        </w:rPr>
        <w:t xml:space="preserve"> </w:t>
      </w:r>
      <w:r>
        <w:t>being worked upon must be</w:t>
      </w:r>
      <w:r>
        <w:rPr>
          <w:spacing w:val="-2"/>
        </w:rPr>
        <w:t xml:space="preserve"> </w:t>
      </w:r>
      <w:r>
        <w:t>secured</w:t>
      </w:r>
      <w:r>
        <w:rPr>
          <w:spacing w:val="-3"/>
        </w:rPr>
        <w:t xml:space="preserve"> </w:t>
      </w:r>
      <w:r>
        <w:t>to</w:t>
      </w:r>
      <w:r>
        <w:rPr>
          <w:spacing w:val="-3"/>
        </w:rPr>
        <w:t xml:space="preserve"> </w:t>
      </w:r>
      <w:r>
        <w:t>avoid injury as</w:t>
      </w:r>
      <w:r>
        <w:rPr>
          <w:spacing w:val="-2"/>
        </w:rPr>
        <w:t xml:space="preserve"> </w:t>
      </w:r>
      <w:r>
        <w:t>well</w:t>
      </w:r>
      <w:r>
        <w:rPr>
          <w:spacing w:val="-3"/>
        </w:rPr>
        <w:t xml:space="preserve"> </w:t>
      </w:r>
      <w:r>
        <w:t>as</w:t>
      </w:r>
      <w:r>
        <w:rPr>
          <w:spacing w:val="65"/>
        </w:rPr>
        <w:t xml:space="preserve"> </w:t>
      </w:r>
      <w:r>
        <w:t>to</w:t>
      </w:r>
      <w:r>
        <w:rPr>
          <w:spacing w:val="1"/>
        </w:rPr>
        <w:t xml:space="preserve"> </w:t>
      </w:r>
      <w:r>
        <w:t>promote proper care</w:t>
      </w:r>
      <w:r>
        <w:rPr>
          <w:spacing w:val="-2"/>
        </w:rPr>
        <w:t xml:space="preserve"> </w:t>
      </w:r>
      <w:r>
        <w:t>of</w:t>
      </w:r>
      <w:r>
        <w:rPr>
          <w:spacing w:val="-2"/>
        </w:rPr>
        <w:t xml:space="preserve"> </w:t>
      </w:r>
      <w:r>
        <w:t>the work</w:t>
      </w:r>
      <w:r>
        <w:rPr>
          <w:spacing w:val="-3"/>
        </w:rPr>
        <w:t xml:space="preserve"> </w:t>
      </w:r>
      <w:r>
        <w:t>piece</w:t>
      </w:r>
      <w:r>
        <w:rPr>
          <w:spacing w:val="-2"/>
        </w:rPr>
        <w:t xml:space="preserve"> </w:t>
      </w:r>
      <w:r>
        <w:t>and</w:t>
      </w:r>
      <w:r>
        <w:rPr>
          <w:spacing w:val="-2"/>
        </w:rPr>
        <w:t xml:space="preserve"> </w:t>
      </w:r>
      <w:r>
        <w:t>tools.</w:t>
      </w:r>
      <w:r>
        <w:rPr>
          <w:spacing w:val="44"/>
        </w:rPr>
        <w:t xml:space="preserve"> </w:t>
      </w:r>
      <w:r>
        <w:t>This is referred</w:t>
      </w:r>
      <w:r>
        <w:rPr>
          <w:spacing w:val="-3"/>
        </w:rPr>
        <w:t xml:space="preserve"> </w:t>
      </w:r>
      <w:r>
        <w:t>to as fixturing and</w:t>
      </w:r>
      <w:r>
        <w:rPr>
          <w:spacing w:val="-2"/>
        </w:rPr>
        <w:t xml:space="preserve"> </w:t>
      </w:r>
      <w:r>
        <w:t>often involves</w:t>
      </w:r>
      <w:r>
        <w:rPr>
          <w:spacing w:val="43"/>
        </w:rPr>
        <w:t xml:space="preserve"> </w:t>
      </w:r>
      <w:r>
        <w:t>the use</w:t>
      </w:r>
      <w:r>
        <w:rPr>
          <w:spacing w:val="-2"/>
        </w:rPr>
        <w:t xml:space="preserve"> </w:t>
      </w:r>
      <w:r>
        <w:t>of</w:t>
      </w:r>
      <w:r>
        <w:rPr>
          <w:spacing w:val="-2"/>
        </w:rPr>
        <w:t xml:space="preserve"> </w:t>
      </w:r>
      <w:r>
        <w:t>vises and</w:t>
      </w:r>
      <w:r>
        <w:rPr>
          <w:spacing w:val="-2"/>
        </w:rPr>
        <w:t xml:space="preserve"> </w:t>
      </w:r>
      <w:r>
        <w:t>clamps.</w:t>
      </w:r>
    </w:p>
    <w:p w14:paraId="17D57A86" w14:textId="77777777" w:rsidR="00494913" w:rsidRDefault="00494913" w:rsidP="00494913">
      <w:pPr>
        <w:spacing w:before="159" w:line="258" w:lineRule="auto"/>
        <w:ind w:left="140" w:right="304"/>
        <w:rPr>
          <w:rFonts w:ascii="Calibri" w:eastAsia="Calibri" w:hAnsi="Calibri" w:cs="Calibri"/>
        </w:rPr>
      </w:pPr>
      <w:r>
        <w:rPr>
          <w:rFonts w:ascii="Calibri"/>
          <w:spacing w:val="-1"/>
        </w:rPr>
        <w:t xml:space="preserve">Hand </w:t>
      </w:r>
      <w:r>
        <w:rPr>
          <w:rFonts w:ascii="Calibri"/>
        </w:rPr>
        <w:t xml:space="preserve">tools </w:t>
      </w:r>
      <w:r>
        <w:rPr>
          <w:rFonts w:ascii="Calibri"/>
          <w:spacing w:val="-1"/>
        </w:rPr>
        <w:t>and their</w:t>
      </w:r>
      <w:r>
        <w:rPr>
          <w:rFonts w:ascii="Calibri"/>
          <w:spacing w:val="-3"/>
        </w:rPr>
        <w:t xml:space="preserve"> </w:t>
      </w:r>
      <w:r>
        <w:rPr>
          <w:rFonts w:ascii="Calibri"/>
          <w:spacing w:val="-1"/>
        </w:rPr>
        <w:t>associated fixturing devices</w:t>
      </w:r>
      <w:r>
        <w:rPr>
          <w:rFonts w:ascii="Calibri"/>
          <w:spacing w:val="2"/>
        </w:rPr>
        <w:t xml:space="preserve"> </w:t>
      </w:r>
      <w:r>
        <w:rPr>
          <w:rFonts w:ascii="Calibri"/>
          <w:spacing w:val="-1"/>
        </w:rPr>
        <w:t>are</w:t>
      </w:r>
      <w:r>
        <w:rPr>
          <w:rFonts w:ascii="Calibri"/>
        </w:rPr>
        <w:t xml:space="preserve"> </w:t>
      </w:r>
      <w:r>
        <w:rPr>
          <w:rFonts w:ascii="Calibri"/>
          <w:spacing w:val="-2"/>
        </w:rPr>
        <w:t>used</w:t>
      </w:r>
      <w:r>
        <w:rPr>
          <w:rFonts w:ascii="Calibri"/>
        </w:rPr>
        <w:t xml:space="preserve"> in</w:t>
      </w:r>
      <w:r>
        <w:rPr>
          <w:rFonts w:ascii="Calibri"/>
          <w:spacing w:val="-1"/>
        </w:rPr>
        <w:t xml:space="preserve"> many</w:t>
      </w:r>
      <w:r>
        <w:rPr>
          <w:rFonts w:ascii="Calibri"/>
        </w:rPr>
        <w:t xml:space="preserve"> </w:t>
      </w:r>
      <w:r>
        <w:rPr>
          <w:rFonts w:ascii="Calibri"/>
          <w:spacing w:val="-1"/>
        </w:rPr>
        <w:t>applications</w:t>
      </w:r>
      <w:r>
        <w:rPr>
          <w:rFonts w:ascii="Calibri"/>
        </w:rPr>
        <w:t xml:space="preserve"> </w:t>
      </w:r>
      <w:r>
        <w:rPr>
          <w:rFonts w:ascii="Calibri"/>
          <w:spacing w:val="-1"/>
        </w:rPr>
        <w:t xml:space="preserve">and </w:t>
      </w:r>
      <w:r>
        <w:rPr>
          <w:rFonts w:ascii="Calibri"/>
        </w:rPr>
        <w:t xml:space="preserve">can </w:t>
      </w:r>
      <w:r>
        <w:rPr>
          <w:rFonts w:ascii="Calibri"/>
          <w:spacing w:val="-1"/>
        </w:rPr>
        <w:t>often</w:t>
      </w:r>
      <w:r>
        <w:rPr>
          <w:rFonts w:ascii="Calibri"/>
          <w:spacing w:val="1"/>
        </w:rPr>
        <w:t xml:space="preserve"> </w:t>
      </w:r>
      <w:r>
        <w:rPr>
          <w:rFonts w:ascii="Calibri"/>
          <w:spacing w:val="-1"/>
        </w:rPr>
        <w:t>replace</w:t>
      </w:r>
      <w:r>
        <w:rPr>
          <w:rFonts w:ascii="Calibri"/>
          <w:spacing w:val="61"/>
        </w:rPr>
        <w:t xml:space="preserve"> </w:t>
      </w:r>
      <w:r>
        <w:rPr>
          <w:rFonts w:ascii="Calibri"/>
        </w:rPr>
        <w:t xml:space="preserve">the </w:t>
      </w:r>
      <w:r>
        <w:rPr>
          <w:rFonts w:ascii="Calibri"/>
          <w:spacing w:val="-1"/>
        </w:rPr>
        <w:t>need</w:t>
      </w:r>
      <w:r>
        <w:rPr>
          <w:rFonts w:ascii="Calibri"/>
          <w:spacing w:val="-3"/>
        </w:rPr>
        <w:t xml:space="preserve"> </w:t>
      </w:r>
      <w:r>
        <w:rPr>
          <w:rFonts w:ascii="Calibri"/>
        </w:rPr>
        <w:t>for</w:t>
      </w:r>
      <w:r>
        <w:rPr>
          <w:rFonts w:ascii="Calibri"/>
          <w:spacing w:val="-3"/>
        </w:rPr>
        <w:t xml:space="preserve"> </w:t>
      </w:r>
      <w:r>
        <w:rPr>
          <w:rFonts w:ascii="Calibri"/>
          <w:spacing w:val="-1"/>
        </w:rPr>
        <w:t>power</w:t>
      </w:r>
      <w:r>
        <w:rPr>
          <w:rFonts w:ascii="Calibri"/>
        </w:rPr>
        <w:t xml:space="preserve"> </w:t>
      </w:r>
      <w:r>
        <w:rPr>
          <w:rFonts w:ascii="Calibri"/>
          <w:spacing w:val="-1"/>
        </w:rPr>
        <w:t>tools.</w:t>
      </w:r>
      <w:r>
        <w:rPr>
          <w:rFonts w:ascii="Calibri"/>
          <w:spacing w:val="-3"/>
        </w:rPr>
        <w:t xml:space="preserve"> </w:t>
      </w:r>
      <w:r>
        <w:rPr>
          <w:rFonts w:ascii="Calibri"/>
        </w:rPr>
        <w:t>Whether</w:t>
      </w:r>
      <w:r>
        <w:rPr>
          <w:rFonts w:ascii="Calibri"/>
          <w:spacing w:val="-3"/>
        </w:rPr>
        <w:t xml:space="preserve"> </w:t>
      </w:r>
      <w:r>
        <w:rPr>
          <w:rFonts w:ascii="Calibri"/>
          <w:spacing w:val="-1"/>
        </w:rPr>
        <w:t>manual</w:t>
      </w:r>
      <w:r>
        <w:rPr>
          <w:rFonts w:ascii="Calibri"/>
          <w:spacing w:val="-3"/>
        </w:rPr>
        <w:t xml:space="preserve"> </w:t>
      </w:r>
      <w:r>
        <w:rPr>
          <w:rFonts w:ascii="Calibri"/>
        </w:rPr>
        <w:t>or</w:t>
      </w:r>
      <w:r>
        <w:rPr>
          <w:rFonts w:ascii="Calibri"/>
          <w:spacing w:val="-2"/>
        </w:rPr>
        <w:t xml:space="preserve"> </w:t>
      </w:r>
      <w:r>
        <w:rPr>
          <w:rFonts w:ascii="Calibri"/>
          <w:spacing w:val="-1"/>
        </w:rPr>
        <w:t>electric</w:t>
      </w:r>
      <w:r>
        <w:rPr>
          <w:rFonts w:ascii="Calibri"/>
        </w:rPr>
        <w:t xml:space="preserve"> </w:t>
      </w:r>
      <w:r>
        <w:rPr>
          <w:rFonts w:ascii="Calibri"/>
          <w:spacing w:val="-1"/>
        </w:rPr>
        <w:t>powered,</w:t>
      </w:r>
      <w:r>
        <w:rPr>
          <w:rFonts w:ascii="Calibri"/>
          <w:spacing w:val="-3"/>
        </w:rPr>
        <w:t xml:space="preserve"> </w:t>
      </w:r>
      <w:r>
        <w:rPr>
          <w:rFonts w:ascii="Calibri"/>
          <w:spacing w:val="-1"/>
        </w:rPr>
        <w:t>hand tools</w:t>
      </w:r>
      <w:r>
        <w:rPr>
          <w:rFonts w:ascii="Calibri"/>
        </w:rPr>
        <w:t xml:space="preserve"> </w:t>
      </w:r>
      <w:r>
        <w:rPr>
          <w:rFonts w:ascii="Calibri"/>
          <w:spacing w:val="-1"/>
        </w:rPr>
        <w:t>help give</w:t>
      </w:r>
      <w:r>
        <w:rPr>
          <w:rFonts w:ascii="Calibri"/>
          <w:spacing w:val="-2"/>
        </w:rPr>
        <w:t xml:space="preserve"> </w:t>
      </w:r>
      <w:r>
        <w:rPr>
          <w:rFonts w:ascii="Calibri"/>
          <w:spacing w:val="-1"/>
        </w:rPr>
        <w:t>makers</w:t>
      </w:r>
      <w:r>
        <w:rPr>
          <w:rFonts w:ascii="Calibri"/>
        </w:rPr>
        <w:t xml:space="preserve"> a</w:t>
      </w:r>
      <w:r>
        <w:rPr>
          <w:rFonts w:ascii="Calibri"/>
          <w:spacing w:val="-3"/>
        </w:rPr>
        <w:t xml:space="preserve"> </w:t>
      </w:r>
      <w:r>
        <w:rPr>
          <w:rFonts w:ascii="Calibri"/>
          <w:spacing w:val="-1"/>
        </w:rPr>
        <w:t>personal</w:t>
      </w:r>
      <w:r>
        <w:rPr>
          <w:rFonts w:ascii="Calibri"/>
          <w:spacing w:val="69"/>
        </w:rPr>
        <w:t xml:space="preserve"> </w:t>
      </w:r>
      <w:r>
        <w:rPr>
          <w:rFonts w:ascii="Calibri"/>
          <w:spacing w:val="-1"/>
        </w:rPr>
        <w:t>connection</w:t>
      </w:r>
      <w:r>
        <w:rPr>
          <w:rFonts w:ascii="Calibri"/>
          <w:spacing w:val="-3"/>
        </w:rPr>
        <w:t xml:space="preserve"> </w:t>
      </w:r>
      <w:r>
        <w:rPr>
          <w:rFonts w:ascii="Calibri"/>
        </w:rPr>
        <w:t xml:space="preserve">with </w:t>
      </w:r>
      <w:r>
        <w:rPr>
          <w:rFonts w:ascii="Calibri"/>
          <w:spacing w:val="-2"/>
        </w:rPr>
        <w:t>the</w:t>
      </w:r>
      <w:r>
        <w:rPr>
          <w:rFonts w:ascii="Calibri"/>
        </w:rPr>
        <w:t xml:space="preserve"> </w:t>
      </w:r>
      <w:r>
        <w:rPr>
          <w:rFonts w:ascii="Calibri"/>
          <w:spacing w:val="-1"/>
        </w:rPr>
        <w:t>parts</w:t>
      </w:r>
      <w:r>
        <w:rPr>
          <w:rFonts w:ascii="Calibri"/>
          <w:spacing w:val="-3"/>
        </w:rPr>
        <w:t xml:space="preserve"> </w:t>
      </w:r>
      <w:r>
        <w:rPr>
          <w:rFonts w:ascii="Calibri"/>
          <w:spacing w:val="-1"/>
        </w:rPr>
        <w:t>they</w:t>
      </w:r>
      <w:r>
        <w:rPr>
          <w:rFonts w:ascii="Calibri"/>
          <w:spacing w:val="1"/>
        </w:rPr>
        <w:t xml:space="preserve"> </w:t>
      </w:r>
      <w:r>
        <w:rPr>
          <w:rFonts w:ascii="Calibri"/>
          <w:spacing w:val="-1"/>
        </w:rPr>
        <w:t>are</w:t>
      </w:r>
      <w:r>
        <w:rPr>
          <w:rFonts w:ascii="Calibri"/>
        </w:rPr>
        <w:t xml:space="preserve"> </w:t>
      </w:r>
      <w:r>
        <w:rPr>
          <w:rFonts w:ascii="Calibri"/>
          <w:spacing w:val="-1"/>
        </w:rPr>
        <w:t xml:space="preserve">creating </w:t>
      </w:r>
      <w:r>
        <w:rPr>
          <w:rFonts w:ascii="Calibri"/>
        </w:rPr>
        <w:t>and</w:t>
      </w:r>
      <w:r>
        <w:rPr>
          <w:rFonts w:ascii="Calibri"/>
          <w:spacing w:val="-2"/>
        </w:rPr>
        <w:t xml:space="preserve"> </w:t>
      </w:r>
      <w:r>
        <w:rPr>
          <w:rFonts w:ascii="Calibri"/>
          <w:spacing w:val="-1"/>
        </w:rPr>
        <w:t>help them</w:t>
      </w:r>
      <w:r>
        <w:rPr>
          <w:rFonts w:ascii="Calibri"/>
          <w:spacing w:val="1"/>
        </w:rPr>
        <w:t xml:space="preserve"> </w:t>
      </w:r>
      <w:r>
        <w:rPr>
          <w:rFonts w:ascii="Calibri"/>
          <w:spacing w:val="-1"/>
        </w:rPr>
        <w:t xml:space="preserve">develop </w:t>
      </w:r>
      <w:r>
        <w:rPr>
          <w:rFonts w:ascii="Calibri"/>
        </w:rPr>
        <w:t>fine</w:t>
      </w:r>
      <w:r>
        <w:rPr>
          <w:rFonts w:ascii="Calibri"/>
          <w:spacing w:val="-2"/>
        </w:rPr>
        <w:t xml:space="preserve"> </w:t>
      </w:r>
      <w:r>
        <w:rPr>
          <w:rFonts w:ascii="Calibri"/>
          <w:spacing w:val="-1"/>
        </w:rPr>
        <w:t>motor</w:t>
      </w:r>
      <w:r>
        <w:rPr>
          <w:rFonts w:ascii="Calibri"/>
          <w:spacing w:val="-2"/>
        </w:rPr>
        <w:t xml:space="preserve"> </w:t>
      </w:r>
      <w:r>
        <w:rPr>
          <w:rFonts w:ascii="Calibri"/>
          <w:spacing w:val="-1"/>
        </w:rPr>
        <w:t>skills</w:t>
      </w:r>
      <w:r>
        <w:rPr>
          <w:rFonts w:ascii="Calibri"/>
        </w:rPr>
        <w:t xml:space="preserve"> and</w:t>
      </w:r>
      <w:r>
        <w:rPr>
          <w:rFonts w:ascii="Calibri"/>
          <w:spacing w:val="-2"/>
        </w:rPr>
        <w:t xml:space="preserve"> </w:t>
      </w:r>
      <w:r>
        <w:rPr>
          <w:rFonts w:ascii="Calibri"/>
        </w:rPr>
        <w:t xml:space="preserve">a </w:t>
      </w:r>
      <w:r>
        <w:rPr>
          <w:rFonts w:ascii="Calibri"/>
          <w:spacing w:val="-2"/>
        </w:rPr>
        <w:t xml:space="preserve">sense </w:t>
      </w:r>
      <w:r>
        <w:rPr>
          <w:rFonts w:ascii="Calibri"/>
        </w:rPr>
        <w:t>of</w:t>
      </w:r>
      <w:r>
        <w:rPr>
          <w:rFonts w:ascii="Calibri"/>
          <w:spacing w:val="63"/>
        </w:rPr>
        <w:t xml:space="preserve"> </w:t>
      </w:r>
      <w:r>
        <w:rPr>
          <w:rFonts w:ascii="Calibri"/>
          <w:spacing w:val="-1"/>
        </w:rPr>
        <w:t>craftsmanship.</w:t>
      </w:r>
    </w:p>
    <w:p w14:paraId="73CA2072" w14:textId="77777777" w:rsidR="00494913" w:rsidRDefault="00494913" w:rsidP="00494913">
      <w:pPr>
        <w:rPr>
          <w:rFonts w:ascii="Calibri" w:eastAsia="Calibri" w:hAnsi="Calibri" w:cs="Calibri"/>
        </w:rPr>
      </w:pPr>
    </w:p>
    <w:p w14:paraId="2C4BB757" w14:textId="77777777" w:rsidR="00494913" w:rsidRDefault="00494913" w:rsidP="00494913">
      <w:pPr>
        <w:rPr>
          <w:rFonts w:ascii="Calibri" w:eastAsia="Calibri" w:hAnsi="Calibri" w:cs="Calibri"/>
        </w:rPr>
      </w:pPr>
    </w:p>
    <w:p w14:paraId="6FC55D3E" w14:textId="77777777" w:rsidR="00494913" w:rsidRDefault="00494913" w:rsidP="00494913">
      <w:pPr>
        <w:spacing w:before="5"/>
        <w:rPr>
          <w:rFonts w:ascii="Calibri" w:eastAsia="Calibri" w:hAnsi="Calibri" w:cs="Calibri"/>
        </w:rPr>
      </w:pPr>
    </w:p>
    <w:p w14:paraId="01970F29" w14:textId="77777777" w:rsidR="00494913" w:rsidRDefault="00494913" w:rsidP="00494913">
      <w:pPr>
        <w:ind w:left="140"/>
        <w:rPr>
          <w:rFonts w:ascii="Calibri Light" w:eastAsia="Calibri Light" w:hAnsi="Calibri Light" w:cs="Calibri Light"/>
          <w:sz w:val="36"/>
          <w:szCs w:val="36"/>
        </w:rPr>
      </w:pPr>
      <w:r>
        <w:rPr>
          <w:rFonts w:ascii="Calibri Light"/>
          <w:spacing w:val="-3"/>
          <w:sz w:val="36"/>
        </w:rPr>
        <w:t>A</w:t>
      </w:r>
      <w:r>
        <w:rPr>
          <w:rFonts w:ascii="Calibri Light"/>
          <w:spacing w:val="-3"/>
          <w:sz w:val="29"/>
        </w:rPr>
        <w:t>FTER</w:t>
      </w:r>
      <w:r>
        <w:rPr>
          <w:rFonts w:ascii="Calibri Light"/>
          <w:spacing w:val="-6"/>
          <w:sz w:val="29"/>
        </w:rPr>
        <w:t xml:space="preserve"> </w:t>
      </w:r>
      <w:r>
        <w:rPr>
          <w:rFonts w:ascii="Calibri Light"/>
          <w:spacing w:val="-4"/>
          <w:sz w:val="36"/>
        </w:rPr>
        <w:t>C</w:t>
      </w:r>
      <w:r>
        <w:rPr>
          <w:rFonts w:ascii="Calibri Light"/>
          <w:spacing w:val="-4"/>
          <w:sz w:val="29"/>
        </w:rPr>
        <w:t>OMPLETING</w:t>
      </w:r>
      <w:r>
        <w:rPr>
          <w:rFonts w:ascii="Calibri Light"/>
          <w:spacing w:val="-6"/>
          <w:sz w:val="29"/>
        </w:rPr>
        <w:t xml:space="preserve"> </w:t>
      </w:r>
      <w:r>
        <w:rPr>
          <w:rFonts w:ascii="Calibri Light"/>
          <w:spacing w:val="-3"/>
          <w:sz w:val="36"/>
        </w:rPr>
        <w:t>T</w:t>
      </w:r>
      <w:r>
        <w:rPr>
          <w:rFonts w:ascii="Calibri Light"/>
          <w:spacing w:val="-3"/>
          <w:sz w:val="29"/>
        </w:rPr>
        <w:t>HIS</w:t>
      </w:r>
      <w:r>
        <w:rPr>
          <w:rFonts w:ascii="Calibri Light"/>
          <w:spacing w:val="-7"/>
          <w:sz w:val="29"/>
        </w:rPr>
        <w:t xml:space="preserve"> </w:t>
      </w:r>
      <w:r>
        <w:rPr>
          <w:rFonts w:ascii="Calibri Light"/>
          <w:spacing w:val="-3"/>
          <w:sz w:val="36"/>
        </w:rPr>
        <w:t>T</w:t>
      </w:r>
      <w:r>
        <w:rPr>
          <w:rFonts w:ascii="Calibri Light"/>
          <w:spacing w:val="-3"/>
          <w:sz w:val="29"/>
        </w:rPr>
        <w:t>RAINING</w:t>
      </w:r>
      <w:r>
        <w:rPr>
          <w:rFonts w:ascii="Calibri Light"/>
          <w:spacing w:val="-3"/>
          <w:sz w:val="36"/>
        </w:rPr>
        <w:t>,</w:t>
      </w:r>
      <w:r>
        <w:rPr>
          <w:rFonts w:ascii="Calibri Light"/>
          <w:spacing w:val="-21"/>
          <w:sz w:val="36"/>
        </w:rPr>
        <w:t xml:space="preserve"> </w:t>
      </w:r>
      <w:r>
        <w:rPr>
          <w:rFonts w:ascii="Calibri Light"/>
          <w:spacing w:val="-5"/>
          <w:sz w:val="36"/>
        </w:rPr>
        <w:t>S</w:t>
      </w:r>
      <w:r>
        <w:rPr>
          <w:rFonts w:ascii="Calibri Light"/>
          <w:spacing w:val="-4"/>
          <w:sz w:val="29"/>
        </w:rPr>
        <w:t>TUDENTS</w:t>
      </w:r>
      <w:r>
        <w:rPr>
          <w:rFonts w:ascii="Calibri Light"/>
          <w:spacing w:val="-3"/>
          <w:sz w:val="29"/>
        </w:rPr>
        <w:t xml:space="preserve"> </w:t>
      </w:r>
      <w:r>
        <w:rPr>
          <w:rFonts w:ascii="Calibri Light"/>
          <w:spacing w:val="-3"/>
          <w:sz w:val="36"/>
        </w:rPr>
        <w:t>W</w:t>
      </w:r>
      <w:r>
        <w:rPr>
          <w:rFonts w:ascii="Calibri Light"/>
          <w:spacing w:val="-3"/>
          <w:sz w:val="29"/>
        </w:rPr>
        <w:t>ILL</w:t>
      </w:r>
      <w:r>
        <w:rPr>
          <w:rFonts w:ascii="Calibri Light"/>
          <w:spacing w:val="-4"/>
          <w:sz w:val="29"/>
        </w:rPr>
        <w:t xml:space="preserve"> </w:t>
      </w:r>
      <w:r>
        <w:rPr>
          <w:rFonts w:ascii="Calibri Light"/>
          <w:spacing w:val="-3"/>
          <w:sz w:val="36"/>
        </w:rPr>
        <w:t>B</w:t>
      </w:r>
      <w:r>
        <w:rPr>
          <w:rFonts w:ascii="Calibri Light"/>
          <w:spacing w:val="-3"/>
          <w:sz w:val="29"/>
        </w:rPr>
        <w:t>E</w:t>
      </w:r>
      <w:r>
        <w:rPr>
          <w:rFonts w:ascii="Calibri Light"/>
          <w:spacing w:val="-4"/>
          <w:sz w:val="29"/>
        </w:rPr>
        <w:t xml:space="preserve"> </w:t>
      </w:r>
      <w:r>
        <w:rPr>
          <w:rFonts w:ascii="Calibri Light"/>
          <w:spacing w:val="-3"/>
          <w:sz w:val="36"/>
        </w:rPr>
        <w:t>A</w:t>
      </w:r>
      <w:r>
        <w:rPr>
          <w:rFonts w:ascii="Calibri Light"/>
          <w:spacing w:val="-3"/>
          <w:sz w:val="29"/>
        </w:rPr>
        <w:t>BLE</w:t>
      </w:r>
      <w:r>
        <w:rPr>
          <w:rFonts w:ascii="Calibri Light"/>
          <w:spacing w:val="-5"/>
          <w:sz w:val="29"/>
        </w:rPr>
        <w:t xml:space="preserve"> </w:t>
      </w:r>
      <w:r>
        <w:rPr>
          <w:rFonts w:ascii="Calibri Light"/>
          <w:spacing w:val="-3"/>
          <w:sz w:val="36"/>
        </w:rPr>
        <w:t>T</w:t>
      </w:r>
      <w:r>
        <w:rPr>
          <w:rFonts w:ascii="Calibri Light"/>
          <w:spacing w:val="-3"/>
          <w:sz w:val="29"/>
        </w:rPr>
        <w:t>O</w:t>
      </w:r>
      <w:r>
        <w:rPr>
          <w:rFonts w:ascii="Calibri Light"/>
          <w:spacing w:val="-3"/>
          <w:sz w:val="36"/>
        </w:rPr>
        <w:t>:</w:t>
      </w:r>
    </w:p>
    <w:p w14:paraId="1B2D4049" w14:textId="77777777" w:rsidR="00494913" w:rsidRDefault="00494913" w:rsidP="00494913">
      <w:pPr>
        <w:spacing w:before="2"/>
        <w:rPr>
          <w:rFonts w:ascii="Calibri Light" w:eastAsia="Calibri Light" w:hAnsi="Calibri Light" w:cs="Calibri Light"/>
          <w:sz w:val="4"/>
          <w:szCs w:val="4"/>
        </w:rPr>
      </w:pPr>
    </w:p>
    <w:p w14:paraId="3207E053" w14:textId="77777777" w:rsidR="00494913" w:rsidRDefault="00494913" w:rsidP="00494913">
      <w:pPr>
        <w:spacing w:line="20" w:lineRule="atLeast"/>
        <w:ind w:left="105"/>
        <w:rPr>
          <w:rFonts w:ascii="Calibri Light" w:eastAsia="Calibri Light" w:hAnsi="Calibri Light" w:cs="Calibri Light"/>
          <w:sz w:val="2"/>
          <w:szCs w:val="2"/>
        </w:rPr>
      </w:pPr>
      <w:r>
        <w:rPr>
          <w:rFonts w:ascii="Calibri Light" w:eastAsia="Calibri Light" w:hAnsi="Calibri Light" w:cs="Calibri Light"/>
          <w:noProof/>
          <w:sz w:val="2"/>
          <w:szCs w:val="2"/>
        </w:rPr>
        <mc:AlternateContent>
          <mc:Choice Requires="wpg">
            <w:drawing>
              <wp:inline distT="0" distB="0" distL="0" distR="0" wp14:anchorId="1F8EBC69" wp14:editId="012A0C5D">
                <wp:extent cx="5988685" cy="7620"/>
                <wp:effectExtent l="6350" t="3810" r="5715" b="7620"/>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685" cy="7620"/>
                          <a:chOff x="0" y="0"/>
                          <a:chExt cx="9431" cy="12"/>
                        </a:xfrm>
                      </wpg:grpSpPr>
                      <wpg:grpSp>
                        <wpg:cNvPr id="78" name="Group 64"/>
                        <wpg:cNvGrpSpPr>
                          <a:grpSpLocks/>
                        </wpg:cNvGrpSpPr>
                        <wpg:grpSpPr bwMode="auto">
                          <a:xfrm>
                            <a:off x="6" y="6"/>
                            <a:ext cx="9419" cy="2"/>
                            <a:chOff x="6" y="6"/>
                            <a:chExt cx="9419" cy="2"/>
                          </a:xfrm>
                        </wpg:grpSpPr>
                        <wps:wsp>
                          <wps:cNvPr id="79" name="Freeform 65"/>
                          <wps:cNvSpPr>
                            <a:spLocks/>
                          </wps:cNvSpPr>
                          <wps:spPr bwMode="auto">
                            <a:xfrm>
                              <a:off x="6" y="6"/>
                              <a:ext cx="9419" cy="2"/>
                            </a:xfrm>
                            <a:custGeom>
                              <a:avLst/>
                              <a:gdLst>
                                <a:gd name="T0" fmla="+- 0 6 6"/>
                                <a:gd name="T1" fmla="*/ T0 w 9419"/>
                                <a:gd name="T2" fmla="+- 0 9425 6"/>
                                <a:gd name="T3" fmla="*/ T2 w 9419"/>
                              </a:gdLst>
                              <a:ahLst/>
                              <a:cxnLst>
                                <a:cxn ang="0">
                                  <a:pos x="T1" y="0"/>
                                </a:cxn>
                                <a:cxn ang="0">
                                  <a:pos x="T3" y="0"/>
                                </a:cxn>
                              </a:cxnLst>
                              <a:rect l="0" t="0" r="r" b="b"/>
                              <a:pathLst>
                                <a:path w="9419">
                                  <a:moveTo>
                                    <a:pt x="0" y="0"/>
                                  </a:moveTo>
                                  <a:lnTo>
                                    <a:pt x="9419" y="0"/>
                                  </a:lnTo>
                                </a:path>
                              </a:pathLst>
                            </a:custGeom>
                            <a:noFill/>
                            <a:ln w="736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7DAAE22" id="Group 77" o:spid="_x0000_s1026" style="width:471.55pt;height:.6pt;mso-position-horizontal-relative:char;mso-position-vertical-relative:line" coordsize="94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">
                <v:group id="Group 64" o:spid="_x0000_s1027" style="position:absolute;left:6;top:6;width:9419;height:2" coordorigin="6,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65" o:spid="_x0000_s1028" style="position:absolute;left:6;top: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" path="m,l9419,e" filled="f" strokecolor="#585858" strokeweight=".58pt">
                    <v:path arrowok="t" o:connecttype="custom" o:connectlocs="0,0;9419,0" o:connectangles="0,0"/>
                  </v:shape>
                </v:group>
                <w10:anchorlock/>
              </v:group>
            </w:pict>
          </mc:Fallback>
        </mc:AlternateContent>
      </w:r>
    </w:p>
    <w:p w14:paraId="7335B125" w14:textId="77777777" w:rsidR="00494913" w:rsidRDefault="00494913" w:rsidP="00494913">
      <w:pPr>
        <w:spacing w:before="10"/>
        <w:rPr>
          <w:rFonts w:ascii="Calibri Light" w:eastAsia="Calibri Light" w:hAnsi="Calibri Light" w:cs="Calibri Light"/>
          <w:sz w:val="6"/>
          <w:szCs w:val="6"/>
        </w:rPr>
      </w:pPr>
    </w:p>
    <w:p w14:paraId="6DD9CA98" w14:textId="77777777" w:rsidR="00494913" w:rsidRDefault="00494913" w:rsidP="0007752D">
      <w:pPr>
        <w:pStyle w:val="BodyText"/>
      </w:pPr>
      <w:r>
        <w:t>Identify proper tool to</w:t>
      </w:r>
      <w:r>
        <w:rPr>
          <w:spacing w:val="1"/>
        </w:rPr>
        <w:t xml:space="preserve"> </w:t>
      </w:r>
      <w:r>
        <w:rPr>
          <w:spacing w:val="-2"/>
        </w:rPr>
        <w:t xml:space="preserve">use </w:t>
      </w:r>
      <w:r>
        <w:t>based on</w:t>
      </w:r>
      <w:r>
        <w:rPr>
          <w:spacing w:val="-3"/>
        </w:rPr>
        <w:t xml:space="preserve"> </w:t>
      </w:r>
      <w:r>
        <w:t>task</w:t>
      </w:r>
      <w:r>
        <w:rPr>
          <w:spacing w:val="-2"/>
        </w:rPr>
        <w:t xml:space="preserve"> </w:t>
      </w:r>
      <w:r>
        <w:t>at hand</w:t>
      </w:r>
    </w:p>
    <w:p w14:paraId="573E0BE6" w14:textId="77777777" w:rsidR="00494913" w:rsidRDefault="00494913" w:rsidP="00494913">
      <w:pPr>
        <w:widowControl w:val="0"/>
        <w:numPr>
          <w:ilvl w:val="0"/>
          <w:numId w:val="6"/>
        </w:numPr>
        <w:tabs>
          <w:tab w:val="left" w:pos="1581"/>
        </w:tabs>
        <w:spacing w:before="22" w:after="0" w:line="240" w:lineRule="auto"/>
        <w:rPr>
          <w:rFonts w:ascii="Calibri" w:eastAsia="Calibri" w:hAnsi="Calibri" w:cs="Calibri"/>
        </w:rPr>
      </w:pPr>
      <w:r>
        <w:rPr>
          <w:rFonts w:ascii="Calibri"/>
          <w:spacing w:val="-1"/>
        </w:rPr>
        <w:t>Inspect</w:t>
      </w:r>
      <w:r>
        <w:rPr>
          <w:rFonts w:ascii="Calibri"/>
          <w:spacing w:val="1"/>
        </w:rPr>
        <w:t xml:space="preserve"> </w:t>
      </w:r>
      <w:r>
        <w:rPr>
          <w:rFonts w:ascii="Calibri"/>
          <w:spacing w:val="-1"/>
        </w:rPr>
        <w:t>tool</w:t>
      </w:r>
      <w:r>
        <w:rPr>
          <w:rFonts w:ascii="Calibri"/>
        </w:rPr>
        <w:t xml:space="preserve"> </w:t>
      </w:r>
      <w:r>
        <w:rPr>
          <w:rFonts w:ascii="Calibri"/>
          <w:spacing w:val="-1"/>
        </w:rPr>
        <w:t>prior</w:t>
      </w:r>
      <w:r>
        <w:rPr>
          <w:rFonts w:ascii="Calibri"/>
          <w:spacing w:val="-3"/>
        </w:rPr>
        <w:t xml:space="preserve"> </w:t>
      </w:r>
      <w:r>
        <w:rPr>
          <w:rFonts w:ascii="Calibri"/>
          <w:spacing w:val="-1"/>
        </w:rPr>
        <w:t>to</w:t>
      </w:r>
      <w:r>
        <w:rPr>
          <w:rFonts w:ascii="Calibri"/>
          <w:spacing w:val="1"/>
        </w:rPr>
        <w:t xml:space="preserve"> </w:t>
      </w:r>
      <w:r>
        <w:rPr>
          <w:rFonts w:ascii="Calibri"/>
          <w:spacing w:val="-1"/>
        </w:rPr>
        <w:t>use</w:t>
      </w:r>
      <w:r>
        <w:rPr>
          <w:rFonts w:ascii="Calibri"/>
          <w:spacing w:val="-2"/>
        </w:rPr>
        <w:t xml:space="preserve"> </w:t>
      </w:r>
      <w:r>
        <w:rPr>
          <w:rFonts w:ascii="Calibri"/>
        </w:rPr>
        <w:t>to</w:t>
      </w:r>
      <w:r>
        <w:rPr>
          <w:rFonts w:ascii="Calibri"/>
          <w:spacing w:val="-3"/>
        </w:rPr>
        <w:t xml:space="preserve"> </w:t>
      </w:r>
      <w:r>
        <w:rPr>
          <w:rFonts w:ascii="Calibri"/>
          <w:spacing w:val="-1"/>
        </w:rPr>
        <w:t>make</w:t>
      </w:r>
      <w:r>
        <w:rPr>
          <w:rFonts w:ascii="Calibri"/>
        </w:rPr>
        <w:t xml:space="preserve"> </w:t>
      </w:r>
      <w:r>
        <w:rPr>
          <w:rFonts w:ascii="Calibri"/>
          <w:spacing w:val="-1"/>
        </w:rPr>
        <w:t>sure</w:t>
      </w:r>
      <w:r>
        <w:rPr>
          <w:rFonts w:ascii="Calibri"/>
          <w:spacing w:val="-2"/>
        </w:rPr>
        <w:t xml:space="preserve"> </w:t>
      </w:r>
      <w:r>
        <w:rPr>
          <w:rFonts w:ascii="Calibri"/>
        </w:rPr>
        <w:t>it is</w:t>
      </w:r>
      <w:r>
        <w:rPr>
          <w:rFonts w:ascii="Calibri"/>
          <w:spacing w:val="-3"/>
        </w:rPr>
        <w:t xml:space="preserve"> </w:t>
      </w:r>
      <w:r>
        <w:rPr>
          <w:rFonts w:ascii="Calibri"/>
          <w:spacing w:val="-1"/>
        </w:rPr>
        <w:t>working properly</w:t>
      </w:r>
    </w:p>
    <w:p w14:paraId="025B58F1" w14:textId="77777777" w:rsidR="00494913" w:rsidRDefault="00494913" w:rsidP="00494913">
      <w:pPr>
        <w:widowControl w:val="0"/>
        <w:numPr>
          <w:ilvl w:val="0"/>
          <w:numId w:val="6"/>
        </w:numPr>
        <w:tabs>
          <w:tab w:val="left" w:pos="1581"/>
        </w:tabs>
        <w:spacing w:before="22" w:after="0" w:line="240" w:lineRule="auto"/>
        <w:rPr>
          <w:rFonts w:ascii="Calibri" w:eastAsia="Calibri" w:hAnsi="Calibri" w:cs="Calibri"/>
        </w:rPr>
      </w:pPr>
      <w:r>
        <w:rPr>
          <w:rFonts w:ascii="Calibri"/>
          <w:spacing w:val="-1"/>
        </w:rPr>
        <w:t>Determine</w:t>
      </w:r>
      <w:r>
        <w:rPr>
          <w:rFonts w:ascii="Calibri"/>
        </w:rPr>
        <w:t xml:space="preserve"> </w:t>
      </w:r>
      <w:r>
        <w:rPr>
          <w:rFonts w:ascii="Calibri"/>
          <w:spacing w:val="-1"/>
        </w:rPr>
        <w:t>appropriate</w:t>
      </w:r>
      <w:r>
        <w:rPr>
          <w:rFonts w:ascii="Calibri"/>
        </w:rPr>
        <w:t xml:space="preserve"> </w:t>
      </w:r>
      <w:r>
        <w:rPr>
          <w:rFonts w:ascii="Calibri"/>
          <w:spacing w:val="-2"/>
        </w:rPr>
        <w:t>fixturing</w:t>
      </w:r>
      <w:r>
        <w:rPr>
          <w:rFonts w:ascii="Calibri"/>
          <w:spacing w:val="-1"/>
        </w:rPr>
        <w:t xml:space="preserve"> method</w:t>
      </w:r>
      <w:r>
        <w:rPr>
          <w:rFonts w:ascii="Calibri"/>
          <w:spacing w:val="2"/>
        </w:rPr>
        <w:t xml:space="preserve"> </w:t>
      </w:r>
      <w:r>
        <w:rPr>
          <w:rFonts w:ascii="Calibri"/>
          <w:spacing w:val="-1"/>
        </w:rPr>
        <w:t>for</w:t>
      </w:r>
      <w:r>
        <w:rPr>
          <w:rFonts w:ascii="Calibri"/>
        </w:rPr>
        <w:t xml:space="preserve"> </w:t>
      </w:r>
      <w:r>
        <w:rPr>
          <w:rFonts w:ascii="Calibri"/>
          <w:spacing w:val="-1"/>
        </w:rPr>
        <w:t>given</w:t>
      </w:r>
      <w:r>
        <w:rPr>
          <w:rFonts w:ascii="Calibri"/>
        </w:rPr>
        <w:t xml:space="preserve"> </w:t>
      </w:r>
      <w:r>
        <w:rPr>
          <w:rFonts w:ascii="Calibri"/>
          <w:spacing w:val="-1"/>
        </w:rPr>
        <w:t>application</w:t>
      </w:r>
    </w:p>
    <w:p w14:paraId="056FB5A0" w14:textId="77777777" w:rsidR="00494913" w:rsidRDefault="00494913" w:rsidP="00494913">
      <w:pPr>
        <w:widowControl w:val="0"/>
        <w:numPr>
          <w:ilvl w:val="0"/>
          <w:numId w:val="6"/>
        </w:numPr>
        <w:tabs>
          <w:tab w:val="left" w:pos="1581"/>
        </w:tabs>
        <w:spacing w:before="19" w:after="0" w:line="240" w:lineRule="auto"/>
        <w:rPr>
          <w:rFonts w:ascii="Calibri" w:eastAsia="Calibri" w:hAnsi="Calibri" w:cs="Calibri"/>
        </w:rPr>
      </w:pPr>
      <w:r>
        <w:rPr>
          <w:rFonts w:ascii="Calibri"/>
          <w:spacing w:val="-1"/>
        </w:rPr>
        <w:t>Set</w:t>
      </w:r>
      <w:r>
        <w:rPr>
          <w:rFonts w:ascii="Calibri"/>
          <w:spacing w:val="1"/>
        </w:rPr>
        <w:t xml:space="preserve"> </w:t>
      </w:r>
      <w:r>
        <w:rPr>
          <w:rFonts w:ascii="Calibri"/>
          <w:spacing w:val="-1"/>
        </w:rPr>
        <w:t>up work</w:t>
      </w:r>
      <w:r>
        <w:rPr>
          <w:rFonts w:ascii="Calibri"/>
          <w:spacing w:val="-3"/>
        </w:rPr>
        <w:t xml:space="preserve"> </w:t>
      </w:r>
      <w:r>
        <w:rPr>
          <w:rFonts w:ascii="Calibri"/>
          <w:spacing w:val="-1"/>
        </w:rPr>
        <w:t>piece</w:t>
      </w:r>
      <w:r>
        <w:rPr>
          <w:rFonts w:ascii="Calibri"/>
          <w:spacing w:val="-2"/>
        </w:rPr>
        <w:t xml:space="preserve"> </w:t>
      </w:r>
      <w:r>
        <w:rPr>
          <w:rFonts w:ascii="Calibri"/>
        </w:rPr>
        <w:t>and</w:t>
      </w:r>
      <w:r>
        <w:rPr>
          <w:rFonts w:ascii="Calibri"/>
          <w:spacing w:val="-2"/>
        </w:rPr>
        <w:t xml:space="preserve"> </w:t>
      </w:r>
      <w:r>
        <w:rPr>
          <w:rFonts w:ascii="Calibri"/>
          <w:spacing w:val="-1"/>
        </w:rPr>
        <w:t>secure</w:t>
      </w:r>
      <w:r>
        <w:rPr>
          <w:rFonts w:ascii="Calibri"/>
        </w:rPr>
        <w:t xml:space="preserve"> </w:t>
      </w:r>
      <w:r>
        <w:rPr>
          <w:rFonts w:ascii="Calibri"/>
          <w:spacing w:val="-1"/>
        </w:rPr>
        <w:t>part</w:t>
      </w:r>
      <w:r>
        <w:rPr>
          <w:rFonts w:ascii="Calibri"/>
        </w:rPr>
        <w:t xml:space="preserve"> </w:t>
      </w:r>
      <w:r>
        <w:rPr>
          <w:rFonts w:ascii="Calibri"/>
          <w:spacing w:val="-1"/>
        </w:rPr>
        <w:t>for</w:t>
      </w:r>
      <w:r>
        <w:rPr>
          <w:rFonts w:ascii="Calibri"/>
        </w:rPr>
        <w:t xml:space="preserve"> </w:t>
      </w:r>
      <w:r>
        <w:rPr>
          <w:rFonts w:ascii="Calibri"/>
          <w:spacing w:val="-2"/>
        </w:rPr>
        <w:t>safe</w:t>
      </w:r>
      <w:r>
        <w:rPr>
          <w:rFonts w:ascii="Calibri"/>
        </w:rPr>
        <w:t xml:space="preserve"> </w:t>
      </w:r>
      <w:r>
        <w:rPr>
          <w:rFonts w:ascii="Calibri"/>
          <w:spacing w:val="-2"/>
        </w:rPr>
        <w:t>use</w:t>
      </w:r>
      <w:r>
        <w:rPr>
          <w:rFonts w:ascii="Calibri"/>
        </w:rPr>
        <w:t xml:space="preserve"> of</w:t>
      </w:r>
      <w:r>
        <w:rPr>
          <w:rFonts w:ascii="Calibri"/>
          <w:spacing w:val="-3"/>
        </w:rPr>
        <w:t xml:space="preserve"> </w:t>
      </w:r>
      <w:r>
        <w:rPr>
          <w:rFonts w:ascii="Calibri"/>
          <w:spacing w:val="-1"/>
        </w:rPr>
        <w:t>the</w:t>
      </w:r>
      <w:r>
        <w:rPr>
          <w:rFonts w:ascii="Calibri"/>
          <w:spacing w:val="-2"/>
        </w:rPr>
        <w:t xml:space="preserve"> </w:t>
      </w:r>
      <w:r>
        <w:rPr>
          <w:rFonts w:ascii="Calibri"/>
        </w:rPr>
        <w:t>tool</w:t>
      </w:r>
      <w:r>
        <w:rPr>
          <w:rFonts w:ascii="Calibri"/>
          <w:spacing w:val="-3"/>
        </w:rPr>
        <w:t xml:space="preserve"> </w:t>
      </w:r>
      <w:r>
        <w:rPr>
          <w:rFonts w:ascii="Calibri"/>
        </w:rPr>
        <w:t>and</w:t>
      </w:r>
      <w:r>
        <w:rPr>
          <w:rFonts w:ascii="Calibri"/>
          <w:spacing w:val="-2"/>
        </w:rPr>
        <w:t xml:space="preserve"> </w:t>
      </w:r>
      <w:r>
        <w:rPr>
          <w:rFonts w:ascii="Calibri"/>
          <w:spacing w:val="-1"/>
        </w:rPr>
        <w:t>protection</w:t>
      </w:r>
      <w:r>
        <w:rPr>
          <w:rFonts w:ascii="Calibri"/>
          <w:spacing w:val="-3"/>
        </w:rPr>
        <w:t xml:space="preserve"> </w:t>
      </w:r>
      <w:r>
        <w:rPr>
          <w:rFonts w:ascii="Calibri"/>
        </w:rPr>
        <w:t xml:space="preserve">of </w:t>
      </w:r>
      <w:r>
        <w:rPr>
          <w:rFonts w:ascii="Calibri"/>
          <w:spacing w:val="-2"/>
        </w:rPr>
        <w:t>the</w:t>
      </w:r>
      <w:r>
        <w:rPr>
          <w:rFonts w:ascii="Calibri"/>
        </w:rPr>
        <w:t xml:space="preserve"> </w:t>
      </w:r>
      <w:r>
        <w:rPr>
          <w:rFonts w:ascii="Calibri"/>
          <w:spacing w:val="-1"/>
        </w:rPr>
        <w:t>part</w:t>
      </w:r>
    </w:p>
    <w:p w14:paraId="299764B7" w14:textId="77777777" w:rsidR="00494913" w:rsidRDefault="00494913" w:rsidP="00494913">
      <w:pPr>
        <w:widowControl w:val="0"/>
        <w:numPr>
          <w:ilvl w:val="0"/>
          <w:numId w:val="6"/>
        </w:numPr>
        <w:tabs>
          <w:tab w:val="left" w:pos="1581"/>
        </w:tabs>
        <w:spacing w:before="22" w:after="0" w:line="256" w:lineRule="auto"/>
        <w:ind w:right="665"/>
        <w:rPr>
          <w:rFonts w:ascii="Calibri" w:eastAsia="Calibri" w:hAnsi="Calibri" w:cs="Calibri"/>
        </w:rPr>
      </w:pPr>
      <w:r>
        <w:rPr>
          <w:rFonts w:ascii="Calibri"/>
          <w:spacing w:val="-1"/>
        </w:rPr>
        <w:t>Safely operate</w:t>
      </w:r>
      <w:r>
        <w:rPr>
          <w:rFonts w:ascii="Calibri"/>
        </w:rPr>
        <w:t xml:space="preserve"> </w:t>
      </w:r>
      <w:r>
        <w:rPr>
          <w:rFonts w:ascii="Calibri"/>
          <w:spacing w:val="-1"/>
        </w:rPr>
        <w:t>basic</w:t>
      </w:r>
      <w:r>
        <w:rPr>
          <w:rFonts w:ascii="Calibri"/>
          <w:spacing w:val="-3"/>
        </w:rPr>
        <w:t xml:space="preserve"> </w:t>
      </w:r>
      <w:r>
        <w:rPr>
          <w:rFonts w:ascii="Calibri"/>
          <w:spacing w:val="-1"/>
        </w:rPr>
        <w:t xml:space="preserve">hand </w:t>
      </w:r>
      <w:r>
        <w:rPr>
          <w:rFonts w:ascii="Calibri"/>
        </w:rPr>
        <w:t>tools</w:t>
      </w:r>
      <w:r>
        <w:rPr>
          <w:rFonts w:ascii="Calibri"/>
          <w:spacing w:val="-3"/>
        </w:rPr>
        <w:t xml:space="preserve"> </w:t>
      </w:r>
      <w:r>
        <w:rPr>
          <w:rFonts w:ascii="Calibri"/>
          <w:spacing w:val="-1"/>
        </w:rPr>
        <w:t>including screwdrivers,</w:t>
      </w:r>
      <w:r>
        <w:rPr>
          <w:rFonts w:ascii="Calibri"/>
        </w:rPr>
        <w:t xml:space="preserve"> </w:t>
      </w:r>
      <w:r>
        <w:rPr>
          <w:rFonts w:ascii="Calibri"/>
          <w:spacing w:val="-1"/>
        </w:rPr>
        <w:t>hammers,</w:t>
      </w:r>
      <w:r>
        <w:rPr>
          <w:rFonts w:ascii="Calibri"/>
        </w:rPr>
        <w:t xml:space="preserve"> </w:t>
      </w:r>
      <w:r>
        <w:rPr>
          <w:rFonts w:ascii="Calibri"/>
          <w:spacing w:val="-1"/>
        </w:rPr>
        <w:t>wrenches,</w:t>
      </w:r>
      <w:r>
        <w:rPr>
          <w:rFonts w:ascii="Calibri"/>
          <w:spacing w:val="-2"/>
        </w:rPr>
        <w:t xml:space="preserve"> pliers,</w:t>
      </w:r>
      <w:r>
        <w:rPr>
          <w:rFonts w:ascii="Calibri"/>
          <w:spacing w:val="50"/>
        </w:rPr>
        <w:t xml:space="preserve"> </w:t>
      </w:r>
      <w:r>
        <w:rPr>
          <w:rFonts w:ascii="Calibri"/>
          <w:spacing w:val="-1"/>
        </w:rPr>
        <w:t>drills, hand saws,</w:t>
      </w:r>
      <w:r>
        <w:rPr>
          <w:rFonts w:ascii="Calibri"/>
          <w:spacing w:val="-2"/>
        </w:rPr>
        <w:t xml:space="preserve"> </w:t>
      </w:r>
      <w:r>
        <w:rPr>
          <w:rFonts w:ascii="Calibri"/>
        </w:rPr>
        <w:t>etc.</w:t>
      </w:r>
    </w:p>
    <w:p w14:paraId="2FFF83AF" w14:textId="77777777" w:rsidR="00494913" w:rsidRDefault="00494913" w:rsidP="00494913">
      <w:pPr>
        <w:widowControl w:val="0"/>
        <w:numPr>
          <w:ilvl w:val="0"/>
          <w:numId w:val="6"/>
        </w:numPr>
        <w:tabs>
          <w:tab w:val="left" w:pos="1581"/>
        </w:tabs>
        <w:spacing w:before="3" w:after="0" w:line="240" w:lineRule="auto"/>
        <w:rPr>
          <w:rFonts w:ascii="Calibri" w:eastAsia="Calibri" w:hAnsi="Calibri" w:cs="Calibri"/>
        </w:rPr>
      </w:pPr>
      <w:r>
        <w:rPr>
          <w:rFonts w:ascii="Calibri"/>
          <w:spacing w:val="-1"/>
        </w:rPr>
        <w:t xml:space="preserve">Clean </w:t>
      </w:r>
      <w:r>
        <w:rPr>
          <w:rFonts w:ascii="Calibri"/>
        </w:rPr>
        <w:t>tools</w:t>
      </w:r>
      <w:r>
        <w:rPr>
          <w:rFonts w:ascii="Calibri"/>
          <w:spacing w:val="-3"/>
        </w:rPr>
        <w:t xml:space="preserve"> </w:t>
      </w:r>
      <w:r>
        <w:rPr>
          <w:rFonts w:ascii="Calibri"/>
        </w:rPr>
        <w:t>and</w:t>
      </w:r>
      <w:r>
        <w:rPr>
          <w:rFonts w:ascii="Calibri"/>
          <w:spacing w:val="-2"/>
        </w:rPr>
        <w:t xml:space="preserve"> </w:t>
      </w:r>
      <w:r>
        <w:rPr>
          <w:rFonts w:ascii="Calibri"/>
          <w:spacing w:val="-1"/>
        </w:rPr>
        <w:t>fixturing devices</w:t>
      </w:r>
      <w:r>
        <w:rPr>
          <w:rFonts w:ascii="Calibri"/>
          <w:spacing w:val="-2"/>
        </w:rPr>
        <w:t xml:space="preserve"> </w:t>
      </w:r>
      <w:r>
        <w:rPr>
          <w:rFonts w:ascii="Calibri"/>
        </w:rPr>
        <w:t xml:space="preserve">and </w:t>
      </w:r>
      <w:r>
        <w:rPr>
          <w:rFonts w:ascii="Calibri"/>
          <w:spacing w:val="-1"/>
        </w:rPr>
        <w:t>return</w:t>
      </w:r>
      <w:r>
        <w:rPr>
          <w:rFonts w:ascii="Calibri"/>
          <w:spacing w:val="-3"/>
        </w:rPr>
        <w:t xml:space="preserve"> </w:t>
      </w:r>
      <w:r>
        <w:rPr>
          <w:rFonts w:ascii="Calibri"/>
        </w:rPr>
        <w:t>to</w:t>
      </w:r>
      <w:r>
        <w:rPr>
          <w:rFonts w:ascii="Calibri"/>
          <w:spacing w:val="-1"/>
        </w:rPr>
        <w:t xml:space="preserve"> storage</w:t>
      </w:r>
    </w:p>
    <w:p w14:paraId="786B988A" w14:textId="77777777" w:rsidR="00494913" w:rsidRDefault="00494913" w:rsidP="00494913">
      <w:pPr>
        <w:rPr>
          <w:rFonts w:ascii="Calibri" w:eastAsia="Calibri" w:hAnsi="Calibri" w:cs="Calibri"/>
          <w:sz w:val="24"/>
          <w:szCs w:val="24"/>
        </w:rPr>
      </w:pPr>
    </w:p>
    <w:p w14:paraId="52C7E506" w14:textId="77777777" w:rsidR="00494913" w:rsidRDefault="00494913" w:rsidP="00494913">
      <w:pPr>
        <w:spacing w:before="12"/>
        <w:rPr>
          <w:rFonts w:ascii="Calibri" w:eastAsia="Calibri" w:hAnsi="Calibri" w:cs="Calibri"/>
          <w:sz w:val="30"/>
          <w:szCs w:val="30"/>
        </w:rPr>
      </w:pPr>
    </w:p>
    <w:p w14:paraId="59A9F537" w14:textId="77777777" w:rsidR="0007752D" w:rsidRDefault="0007752D" w:rsidP="00494913">
      <w:pPr>
        <w:spacing w:before="12"/>
        <w:rPr>
          <w:rFonts w:ascii="Calibri" w:eastAsia="Calibri" w:hAnsi="Calibri" w:cs="Calibri"/>
          <w:sz w:val="30"/>
          <w:szCs w:val="30"/>
        </w:rPr>
      </w:pPr>
    </w:p>
    <w:p w14:paraId="6831173E" w14:textId="77777777" w:rsidR="0007752D" w:rsidRDefault="0007752D" w:rsidP="00494913">
      <w:pPr>
        <w:spacing w:before="12"/>
        <w:rPr>
          <w:rFonts w:ascii="Calibri" w:eastAsia="Calibri" w:hAnsi="Calibri" w:cs="Calibri"/>
          <w:sz w:val="30"/>
          <w:szCs w:val="30"/>
        </w:rPr>
      </w:pPr>
    </w:p>
    <w:p w14:paraId="3E55A4AD" w14:textId="462D930E" w:rsidR="0007752D" w:rsidRDefault="0007752D" w:rsidP="00494913">
      <w:pPr>
        <w:spacing w:before="12"/>
        <w:rPr>
          <w:rFonts w:ascii="Calibri" w:eastAsia="Calibri" w:hAnsi="Calibri" w:cs="Calibri"/>
          <w:sz w:val="30"/>
          <w:szCs w:val="30"/>
        </w:rPr>
      </w:pPr>
    </w:p>
    <w:p w14:paraId="5D6F641D" w14:textId="1560992F" w:rsidR="006A3910" w:rsidRDefault="006A3910" w:rsidP="00494913">
      <w:pPr>
        <w:spacing w:before="12"/>
        <w:rPr>
          <w:rFonts w:ascii="Calibri" w:eastAsia="Calibri" w:hAnsi="Calibri" w:cs="Calibri"/>
          <w:sz w:val="30"/>
          <w:szCs w:val="30"/>
        </w:rPr>
      </w:pPr>
    </w:p>
    <w:p w14:paraId="35E16216" w14:textId="77777777" w:rsidR="006A3910" w:rsidRDefault="006A3910" w:rsidP="00494913">
      <w:pPr>
        <w:spacing w:before="12"/>
        <w:rPr>
          <w:rFonts w:ascii="Calibri" w:eastAsia="Calibri" w:hAnsi="Calibri" w:cs="Calibri"/>
          <w:sz w:val="30"/>
          <w:szCs w:val="30"/>
        </w:rPr>
      </w:pPr>
    </w:p>
    <w:p w14:paraId="769B640D" w14:textId="4D36505C" w:rsidR="0007752D" w:rsidRDefault="0007752D" w:rsidP="00494913">
      <w:pPr>
        <w:spacing w:before="12"/>
        <w:rPr>
          <w:rFonts w:ascii="Calibri" w:eastAsia="Calibri" w:hAnsi="Calibri" w:cs="Calibri"/>
          <w:sz w:val="30"/>
          <w:szCs w:val="30"/>
        </w:rPr>
      </w:pPr>
    </w:p>
    <w:p w14:paraId="425A3372" w14:textId="797BEC36" w:rsidR="0007752D" w:rsidRDefault="0007752D" w:rsidP="00494913">
      <w:pPr>
        <w:spacing w:before="12"/>
        <w:rPr>
          <w:rFonts w:ascii="Calibri" w:eastAsia="Calibri" w:hAnsi="Calibri" w:cs="Calibri"/>
          <w:sz w:val="30"/>
          <w:szCs w:val="30"/>
        </w:rPr>
      </w:pPr>
    </w:p>
    <w:p w14:paraId="19746579" w14:textId="77777777" w:rsidR="00494913" w:rsidRDefault="00494913" w:rsidP="00494913">
      <w:pPr>
        <w:ind w:left="140"/>
        <w:rPr>
          <w:rFonts w:ascii="Calibri Light" w:eastAsia="Calibri Light" w:hAnsi="Calibri Light" w:cs="Calibri Light"/>
          <w:sz w:val="36"/>
          <w:szCs w:val="36"/>
        </w:rPr>
      </w:pPr>
      <w:r>
        <w:rPr>
          <w:rFonts w:ascii="Calibri Light"/>
          <w:spacing w:val="-4"/>
          <w:sz w:val="36"/>
        </w:rPr>
        <w:lastRenderedPageBreak/>
        <w:t>C</w:t>
      </w:r>
      <w:r>
        <w:rPr>
          <w:rFonts w:ascii="Calibri Light"/>
          <w:spacing w:val="-4"/>
          <w:sz w:val="29"/>
        </w:rPr>
        <w:t>OMMON</w:t>
      </w:r>
      <w:r>
        <w:rPr>
          <w:rFonts w:ascii="Calibri Light"/>
          <w:spacing w:val="-8"/>
          <w:sz w:val="29"/>
        </w:rPr>
        <w:t xml:space="preserve"> </w:t>
      </w:r>
      <w:r>
        <w:rPr>
          <w:rFonts w:ascii="Calibri Light"/>
          <w:spacing w:val="-3"/>
          <w:sz w:val="36"/>
        </w:rPr>
        <w:t>T</w:t>
      </w:r>
      <w:r>
        <w:rPr>
          <w:rFonts w:ascii="Calibri Light"/>
          <w:spacing w:val="-3"/>
          <w:sz w:val="29"/>
        </w:rPr>
        <w:t>YPES</w:t>
      </w:r>
      <w:r>
        <w:rPr>
          <w:rFonts w:ascii="Calibri Light"/>
          <w:spacing w:val="-2"/>
          <w:sz w:val="29"/>
        </w:rPr>
        <w:t xml:space="preserve"> </w:t>
      </w:r>
      <w:r>
        <w:rPr>
          <w:rFonts w:ascii="Calibri Light"/>
          <w:spacing w:val="-3"/>
          <w:sz w:val="29"/>
        </w:rPr>
        <w:t>OF</w:t>
      </w:r>
      <w:r>
        <w:rPr>
          <w:rFonts w:ascii="Calibri Light"/>
          <w:spacing w:val="-6"/>
          <w:sz w:val="29"/>
        </w:rPr>
        <w:t xml:space="preserve"> </w:t>
      </w:r>
      <w:r>
        <w:rPr>
          <w:rFonts w:ascii="Calibri Light"/>
          <w:spacing w:val="-2"/>
          <w:sz w:val="36"/>
        </w:rPr>
        <w:t>H</w:t>
      </w:r>
      <w:r>
        <w:rPr>
          <w:rFonts w:ascii="Calibri Light"/>
          <w:spacing w:val="-2"/>
          <w:sz w:val="29"/>
        </w:rPr>
        <w:t>AND</w:t>
      </w:r>
      <w:r>
        <w:rPr>
          <w:rFonts w:ascii="Calibri Light"/>
          <w:spacing w:val="-7"/>
          <w:sz w:val="29"/>
        </w:rPr>
        <w:t xml:space="preserve"> </w:t>
      </w:r>
      <w:r>
        <w:rPr>
          <w:rFonts w:ascii="Calibri Light"/>
          <w:spacing w:val="-3"/>
          <w:sz w:val="36"/>
        </w:rPr>
        <w:t>T</w:t>
      </w:r>
      <w:r>
        <w:rPr>
          <w:rFonts w:ascii="Calibri Light"/>
          <w:spacing w:val="-3"/>
          <w:sz w:val="29"/>
        </w:rPr>
        <w:t>OOLS</w:t>
      </w:r>
      <w:r>
        <w:rPr>
          <w:rFonts w:ascii="Calibri Light"/>
          <w:spacing w:val="-4"/>
          <w:sz w:val="29"/>
        </w:rPr>
        <w:t xml:space="preserve"> </w:t>
      </w:r>
      <w:r>
        <w:rPr>
          <w:rFonts w:ascii="Calibri Light"/>
          <w:spacing w:val="-3"/>
          <w:sz w:val="29"/>
        </w:rPr>
        <w:t>AND</w:t>
      </w:r>
      <w:r>
        <w:rPr>
          <w:rFonts w:ascii="Calibri Light"/>
          <w:spacing w:val="-7"/>
          <w:sz w:val="29"/>
        </w:rPr>
        <w:t xml:space="preserve"> </w:t>
      </w:r>
      <w:r>
        <w:rPr>
          <w:rFonts w:ascii="Calibri Light"/>
          <w:spacing w:val="-3"/>
          <w:sz w:val="36"/>
        </w:rPr>
        <w:t>H</w:t>
      </w:r>
      <w:r>
        <w:rPr>
          <w:rFonts w:ascii="Calibri Light"/>
          <w:spacing w:val="-3"/>
          <w:sz w:val="29"/>
        </w:rPr>
        <w:t>OW</w:t>
      </w:r>
      <w:r>
        <w:rPr>
          <w:rFonts w:ascii="Calibri Light"/>
          <w:spacing w:val="-7"/>
          <w:sz w:val="29"/>
        </w:rPr>
        <w:t xml:space="preserve"> </w:t>
      </w:r>
      <w:r>
        <w:rPr>
          <w:rFonts w:ascii="Calibri Light"/>
          <w:spacing w:val="-1"/>
          <w:sz w:val="29"/>
        </w:rPr>
        <w:t>TO</w:t>
      </w:r>
      <w:r>
        <w:rPr>
          <w:rFonts w:ascii="Calibri Light"/>
          <w:spacing w:val="-7"/>
          <w:sz w:val="29"/>
        </w:rPr>
        <w:t xml:space="preserve"> </w:t>
      </w:r>
      <w:r>
        <w:rPr>
          <w:rFonts w:ascii="Calibri Light"/>
          <w:spacing w:val="-3"/>
          <w:sz w:val="36"/>
        </w:rPr>
        <w:t>U</w:t>
      </w:r>
      <w:r>
        <w:rPr>
          <w:rFonts w:ascii="Calibri Light"/>
          <w:spacing w:val="-3"/>
          <w:sz w:val="29"/>
        </w:rPr>
        <w:t>SE</w:t>
      </w:r>
      <w:r>
        <w:rPr>
          <w:rFonts w:ascii="Calibri Light"/>
          <w:spacing w:val="-3"/>
          <w:sz w:val="36"/>
        </w:rPr>
        <w:t>:</w:t>
      </w:r>
    </w:p>
    <w:p w14:paraId="21658A42" w14:textId="77777777" w:rsidR="00494913" w:rsidRDefault="00494913" w:rsidP="00494913">
      <w:pPr>
        <w:spacing w:before="2"/>
        <w:rPr>
          <w:rFonts w:ascii="Calibri Light" w:eastAsia="Calibri Light" w:hAnsi="Calibri Light" w:cs="Calibri Light"/>
          <w:sz w:val="4"/>
          <w:szCs w:val="4"/>
        </w:rPr>
      </w:pPr>
    </w:p>
    <w:p w14:paraId="4F75BB66" w14:textId="77777777" w:rsidR="00494913" w:rsidRDefault="00494913" w:rsidP="00494913">
      <w:pPr>
        <w:spacing w:line="20" w:lineRule="atLeast"/>
        <w:ind w:left="105"/>
        <w:rPr>
          <w:rFonts w:ascii="Calibri Light" w:eastAsia="Calibri Light" w:hAnsi="Calibri Light" w:cs="Calibri Light"/>
          <w:sz w:val="2"/>
          <w:szCs w:val="2"/>
        </w:rPr>
      </w:pPr>
      <w:r>
        <w:rPr>
          <w:rFonts w:ascii="Calibri Light" w:eastAsia="Calibri Light" w:hAnsi="Calibri Light" w:cs="Calibri Light"/>
          <w:noProof/>
          <w:sz w:val="2"/>
          <w:szCs w:val="2"/>
        </w:rPr>
        <mc:AlternateContent>
          <mc:Choice Requires="wpg">
            <w:drawing>
              <wp:inline distT="0" distB="0" distL="0" distR="0" wp14:anchorId="1A0146BA" wp14:editId="45290B40">
                <wp:extent cx="5988685" cy="7620"/>
                <wp:effectExtent l="6350" t="6350" r="5715" b="5080"/>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685" cy="7620"/>
                          <a:chOff x="0" y="0"/>
                          <a:chExt cx="9431" cy="12"/>
                        </a:xfrm>
                      </wpg:grpSpPr>
                      <wpg:grpSp>
                        <wpg:cNvPr id="75" name="Group 61"/>
                        <wpg:cNvGrpSpPr>
                          <a:grpSpLocks/>
                        </wpg:cNvGrpSpPr>
                        <wpg:grpSpPr bwMode="auto">
                          <a:xfrm>
                            <a:off x="6" y="6"/>
                            <a:ext cx="9419" cy="2"/>
                            <a:chOff x="6" y="6"/>
                            <a:chExt cx="9419" cy="2"/>
                          </a:xfrm>
                        </wpg:grpSpPr>
                        <wps:wsp>
                          <wps:cNvPr id="76" name="Freeform 62"/>
                          <wps:cNvSpPr>
                            <a:spLocks/>
                          </wps:cNvSpPr>
                          <wps:spPr bwMode="auto">
                            <a:xfrm>
                              <a:off x="6" y="6"/>
                              <a:ext cx="9419" cy="2"/>
                            </a:xfrm>
                            <a:custGeom>
                              <a:avLst/>
                              <a:gdLst>
                                <a:gd name="T0" fmla="+- 0 6 6"/>
                                <a:gd name="T1" fmla="*/ T0 w 9419"/>
                                <a:gd name="T2" fmla="+- 0 9425 6"/>
                                <a:gd name="T3" fmla="*/ T2 w 9419"/>
                              </a:gdLst>
                              <a:ahLst/>
                              <a:cxnLst>
                                <a:cxn ang="0">
                                  <a:pos x="T1" y="0"/>
                                </a:cxn>
                                <a:cxn ang="0">
                                  <a:pos x="T3" y="0"/>
                                </a:cxn>
                              </a:cxnLst>
                              <a:rect l="0" t="0" r="r" b="b"/>
                              <a:pathLst>
                                <a:path w="9419">
                                  <a:moveTo>
                                    <a:pt x="0" y="0"/>
                                  </a:moveTo>
                                  <a:lnTo>
                                    <a:pt x="9419" y="0"/>
                                  </a:lnTo>
                                </a:path>
                              </a:pathLst>
                            </a:custGeom>
                            <a:noFill/>
                            <a:ln w="736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304523D" id="Group 74" o:spid="_x0000_s1026" style="width:471.55pt;height:.6pt;mso-position-horizontal-relative:char;mso-position-vertical-relative:line" coordsize="94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">
                <v:group id="Group 61" o:spid="_x0000_s1027" style="position:absolute;left:6;top:6;width:9419;height:2" coordorigin="6,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62" o:spid="_x0000_s1028" style="position:absolute;left:6;top: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" path="m,l9419,e" filled="f" strokecolor="#585858" strokeweight=".58pt">
                    <v:path arrowok="t" o:connecttype="custom" o:connectlocs="0,0;9419,0" o:connectangles="0,0"/>
                  </v:shape>
                </v:group>
                <w10:anchorlock/>
              </v:group>
            </w:pict>
          </mc:Fallback>
        </mc:AlternateContent>
      </w:r>
    </w:p>
    <w:p w14:paraId="72A32572" w14:textId="1A343698" w:rsidR="0007752D" w:rsidRDefault="00494913" w:rsidP="0007752D">
      <w:pPr>
        <w:pStyle w:val="BodyText"/>
        <w:spacing w:line="258" w:lineRule="auto"/>
        <w:ind w:left="2989" w:right="304"/>
      </w:pPr>
      <w:r>
        <w:rPr>
          <w:noProof/>
        </w:rPr>
        <w:drawing>
          <wp:anchor distT="0" distB="0" distL="114300" distR="114300" simplePos="0" relativeHeight="250761728" behindDoc="0" locked="0" layoutInCell="1" allowOverlap="1" wp14:anchorId="49C21F49" wp14:editId="52A16A52">
            <wp:simplePos x="0" y="0"/>
            <wp:positionH relativeFrom="page">
              <wp:posOffset>1125855</wp:posOffset>
            </wp:positionH>
            <wp:positionV relativeFrom="paragraph">
              <wp:posOffset>-92075</wp:posOffset>
            </wp:positionV>
            <wp:extent cx="1227455" cy="1212850"/>
            <wp:effectExtent l="0" t="0" r="0" b="635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27455"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pacing w:val="-1"/>
        </w:rPr>
        <w:t>Screwdrivers</w:t>
      </w:r>
      <w:r>
        <w:rPr>
          <w:b/>
          <w:spacing w:val="-4"/>
        </w:rPr>
        <w:t xml:space="preserve"> </w:t>
      </w:r>
      <w:r>
        <w:t>come</w:t>
      </w:r>
      <w:r>
        <w:rPr>
          <w:spacing w:val="-6"/>
        </w:rPr>
        <w:t xml:space="preserve"> </w:t>
      </w:r>
      <w:r>
        <w:t>in</w:t>
      </w:r>
      <w:r>
        <w:rPr>
          <w:spacing w:val="-4"/>
        </w:rPr>
        <w:t xml:space="preserve"> </w:t>
      </w:r>
      <w:r>
        <w:t>a</w:t>
      </w:r>
      <w:r>
        <w:rPr>
          <w:spacing w:val="-4"/>
        </w:rPr>
        <w:t xml:space="preserve"> </w:t>
      </w:r>
      <w:r>
        <w:t>variety</w:t>
      </w:r>
      <w:r>
        <w:rPr>
          <w:spacing w:val="-5"/>
        </w:rPr>
        <w:t xml:space="preserve"> </w:t>
      </w:r>
      <w:r>
        <w:t>of</w:t>
      </w:r>
      <w:r>
        <w:rPr>
          <w:spacing w:val="-5"/>
        </w:rPr>
        <w:t xml:space="preserve"> </w:t>
      </w:r>
      <w:r>
        <w:rPr>
          <w:spacing w:val="-1"/>
        </w:rPr>
        <w:t>types</w:t>
      </w:r>
      <w:r>
        <w:rPr>
          <w:spacing w:val="-6"/>
        </w:rPr>
        <w:t xml:space="preserve"> </w:t>
      </w:r>
      <w:r>
        <w:t>and</w:t>
      </w:r>
      <w:r>
        <w:rPr>
          <w:spacing w:val="-4"/>
        </w:rPr>
        <w:t xml:space="preserve"> </w:t>
      </w:r>
      <w:r>
        <w:rPr>
          <w:spacing w:val="-1"/>
        </w:rPr>
        <w:t>sizes,</w:t>
      </w:r>
      <w:r>
        <w:rPr>
          <w:spacing w:val="-3"/>
        </w:rPr>
        <w:t xml:space="preserve"> </w:t>
      </w:r>
      <w:r>
        <w:t>and</w:t>
      </w:r>
      <w:r>
        <w:rPr>
          <w:spacing w:val="-4"/>
        </w:rPr>
        <w:t xml:space="preserve"> </w:t>
      </w:r>
      <w:r>
        <w:rPr>
          <w:spacing w:val="-1"/>
        </w:rPr>
        <w:t>have</w:t>
      </w:r>
      <w:r>
        <w:rPr>
          <w:spacing w:val="-2"/>
        </w:rPr>
        <w:t xml:space="preserve"> </w:t>
      </w:r>
      <w:r>
        <w:rPr>
          <w:spacing w:val="-1"/>
        </w:rPr>
        <w:t>uses</w:t>
      </w:r>
      <w:r>
        <w:rPr>
          <w:spacing w:val="-6"/>
        </w:rPr>
        <w:t xml:space="preserve"> </w:t>
      </w:r>
      <w:r>
        <w:t>outside</w:t>
      </w:r>
      <w:r>
        <w:rPr>
          <w:spacing w:val="-5"/>
        </w:rPr>
        <w:t xml:space="preserve"> </w:t>
      </w:r>
      <w:r>
        <w:t>of</w:t>
      </w:r>
      <w:r>
        <w:rPr>
          <w:spacing w:val="57"/>
          <w:w w:val="99"/>
        </w:rPr>
        <w:t xml:space="preserve"> </w:t>
      </w:r>
      <w:r>
        <w:rPr>
          <w:spacing w:val="-1"/>
        </w:rPr>
        <w:t>driving</w:t>
      </w:r>
      <w:r>
        <w:rPr>
          <w:spacing w:val="-6"/>
        </w:rPr>
        <w:t xml:space="preserve"> </w:t>
      </w:r>
      <w:r>
        <w:t>screws</w:t>
      </w:r>
      <w:r>
        <w:rPr>
          <w:spacing w:val="-6"/>
        </w:rPr>
        <w:t xml:space="preserve"> </w:t>
      </w:r>
      <w:r>
        <w:t>in</w:t>
      </w:r>
      <w:r>
        <w:rPr>
          <w:spacing w:val="-4"/>
        </w:rPr>
        <w:t xml:space="preserve"> </w:t>
      </w:r>
      <w:r>
        <w:t>or</w:t>
      </w:r>
      <w:r>
        <w:rPr>
          <w:spacing w:val="-4"/>
        </w:rPr>
        <w:t xml:space="preserve"> </w:t>
      </w:r>
      <w:r>
        <w:t>out</w:t>
      </w:r>
      <w:r>
        <w:rPr>
          <w:spacing w:val="-4"/>
        </w:rPr>
        <w:t xml:space="preserve"> </w:t>
      </w:r>
      <w:r>
        <w:t>of</w:t>
      </w:r>
      <w:r>
        <w:rPr>
          <w:spacing w:val="-5"/>
        </w:rPr>
        <w:t xml:space="preserve"> </w:t>
      </w:r>
      <w:r>
        <w:t>a</w:t>
      </w:r>
      <w:r>
        <w:rPr>
          <w:spacing w:val="-5"/>
        </w:rPr>
        <w:t xml:space="preserve"> </w:t>
      </w:r>
      <w:r>
        <w:t>material.</w:t>
      </w:r>
      <w:r>
        <w:rPr>
          <w:spacing w:val="-4"/>
        </w:rPr>
        <w:t xml:space="preserve"> </w:t>
      </w:r>
      <w:r>
        <w:rPr>
          <w:spacing w:val="-1"/>
        </w:rPr>
        <w:t>Common</w:t>
      </w:r>
      <w:r>
        <w:rPr>
          <w:spacing w:val="-4"/>
        </w:rPr>
        <w:t xml:space="preserve"> </w:t>
      </w:r>
      <w:r>
        <w:t>head</w:t>
      </w:r>
      <w:r>
        <w:rPr>
          <w:spacing w:val="-3"/>
        </w:rPr>
        <w:t xml:space="preserve"> </w:t>
      </w:r>
      <w:r>
        <w:rPr>
          <w:spacing w:val="-1"/>
        </w:rPr>
        <w:t>types</w:t>
      </w:r>
      <w:r>
        <w:rPr>
          <w:spacing w:val="-6"/>
        </w:rPr>
        <w:t xml:space="preserve"> </w:t>
      </w:r>
      <w:r>
        <w:rPr>
          <w:spacing w:val="1"/>
        </w:rPr>
        <w:t>are</w:t>
      </w:r>
      <w:r>
        <w:rPr>
          <w:spacing w:val="-6"/>
        </w:rPr>
        <w:t xml:space="preserve"> </w:t>
      </w:r>
      <w:r>
        <w:rPr>
          <w:spacing w:val="-1"/>
        </w:rPr>
        <w:t>slotted</w:t>
      </w:r>
      <w:r>
        <w:rPr>
          <w:spacing w:val="-4"/>
        </w:rPr>
        <w:t xml:space="preserve"> </w:t>
      </w:r>
      <w:r>
        <w:t>and</w:t>
      </w:r>
      <w:r>
        <w:rPr>
          <w:spacing w:val="40"/>
          <w:w w:val="99"/>
        </w:rPr>
        <w:t xml:space="preserve"> </w:t>
      </w:r>
      <w:r>
        <w:rPr>
          <w:spacing w:val="-1"/>
        </w:rPr>
        <w:t>Phillips,</w:t>
      </w:r>
      <w:r>
        <w:rPr>
          <w:spacing w:val="-7"/>
        </w:rPr>
        <w:t xml:space="preserve"> </w:t>
      </w:r>
      <w:r>
        <w:t>but</w:t>
      </w:r>
      <w:r>
        <w:rPr>
          <w:spacing w:val="-7"/>
        </w:rPr>
        <w:t xml:space="preserve"> </w:t>
      </w:r>
      <w:proofErr w:type="spellStart"/>
      <w:r>
        <w:rPr>
          <w:spacing w:val="-1"/>
        </w:rPr>
        <w:t>Torx</w:t>
      </w:r>
      <w:proofErr w:type="spellEnd"/>
      <w:r>
        <w:rPr>
          <w:spacing w:val="-6"/>
        </w:rPr>
        <w:t xml:space="preserve"> </w:t>
      </w:r>
      <w:r>
        <w:t>and</w:t>
      </w:r>
      <w:r>
        <w:rPr>
          <w:spacing w:val="-7"/>
        </w:rPr>
        <w:t xml:space="preserve"> </w:t>
      </w:r>
      <w:r>
        <w:t>tamper-resistant</w:t>
      </w:r>
      <w:r>
        <w:rPr>
          <w:spacing w:val="-7"/>
        </w:rPr>
        <w:t xml:space="preserve"> </w:t>
      </w:r>
      <w:r>
        <w:rPr>
          <w:spacing w:val="-1"/>
        </w:rPr>
        <w:t>versions</w:t>
      </w:r>
      <w:r>
        <w:rPr>
          <w:spacing w:val="-8"/>
        </w:rPr>
        <w:t xml:space="preserve"> </w:t>
      </w:r>
      <w:r>
        <w:rPr>
          <w:spacing w:val="1"/>
        </w:rPr>
        <w:t>are</w:t>
      </w:r>
      <w:r>
        <w:rPr>
          <w:spacing w:val="-7"/>
        </w:rPr>
        <w:t xml:space="preserve"> </w:t>
      </w:r>
      <w:r>
        <w:t>becoming</w:t>
      </w:r>
      <w:r>
        <w:rPr>
          <w:spacing w:val="-8"/>
        </w:rPr>
        <w:t xml:space="preserve"> </w:t>
      </w:r>
      <w:r>
        <w:t>more</w:t>
      </w:r>
      <w:r>
        <w:rPr>
          <w:spacing w:val="-7"/>
        </w:rPr>
        <w:t xml:space="preserve"> </w:t>
      </w:r>
      <w:r>
        <w:t>common.</w:t>
      </w:r>
      <w:r>
        <w:rPr>
          <w:spacing w:val="44"/>
          <w:w w:val="99"/>
        </w:rPr>
        <w:t xml:space="preserve"> </w:t>
      </w:r>
      <w:r>
        <w:rPr>
          <w:spacing w:val="-1"/>
        </w:rPr>
        <w:t>The</w:t>
      </w:r>
      <w:r>
        <w:rPr>
          <w:spacing w:val="-6"/>
        </w:rPr>
        <w:t xml:space="preserve"> </w:t>
      </w:r>
      <w:r>
        <w:t>variety</w:t>
      </w:r>
      <w:r>
        <w:rPr>
          <w:spacing w:val="-4"/>
        </w:rPr>
        <w:t xml:space="preserve"> </w:t>
      </w:r>
      <w:r>
        <w:t>of</w:t>
      </w:r>
      <w:r>
        <w:rPr>
          <w:spacing w:val="-5"/>
        </w:rPr>
        <w:t xml:space="preserve"> </w:t>
      </w:r>
      <w:r>
        <w:rPr>
          <w:spacing w:val="-1"/>
        </w:rPr>
        <w:t>styles</w:t>
      </w:r>
      <w:r>
        <w:rPr>
          <w:spacing w:val="-6"/>
        </w:rPr>
        <w:t xml:space="preserve"> </w:t>
      </w:r>
      <w:r>
        <w:t>are</w:t>
      </w:r>
      <w:r>
        <w:rPr>
          <w:spacing w:val="-6"/>
        </w:rPr>
        <w:t xml:space="preserve"> </w:t>
      </w:r>
      <w:r>
        <w:t>intended</w:t>
      </w:r>
      <w:r>
        <w:rPr>
          <w:spacing w:val="-5"/>
        </w:rPr>
        <w:t xml:space="preserve"> </w:t>
      </w:r>
      <w:r>
        <w:t>to</w:t>
      </w:r>
      <w:r>
        <w:rPr>
          <w:spacing w:val="-4"/>
        </w:rPr>
        <w:t xml:space="preserve"> </w:t>
      </w:r>
      <w:r>
        <w:rPr>
          <w:spacing w:val="-1"/>
        </w:rPr>
        <w:t>give</w:t>
      </w:r>
      <w:r>
        <w:rPr>
          <w:spacing w:val="-6"/>
        </w:rPr>
        <w:t xml:space="preserve"> </w:t>
      </w:r>
      <w:r>
        <w:t>users</w:t>
      </w:r>
      <w:r>
        <w:rPr>
          <w:spacing w:val="-6"/>
        </w:rPr>
        <w:t xml:space="preserve"> </w:t>
      </w:r>
      <w:r>
        <w:t>better</w:t>
      </w:r>
      <w:r>
        <w:rPr>
          <w:spacing w:val="-5"/>
        </w:rPr>
        <w:t xml:space="preserve"> </w:t>
      </w:r>
      <w:r>
        <w:t>control</w:t>
      </w:r>
      <w:r>
        <w:rPr>
          <w:spacing w:val="-5"/>
        </w:rPr>
        <w:t xml:space="preserve"> </w:t>
      </w:r>
      <w:r>
        <w:t>and</w:t>
      </w:r>
      <w:r>
        <w:rPr>
          <w:spacing w:val="-5"/>
        </w:rPr>
        <w:t xml:space="preserve"> </w:t>
      </w:r>
      <w:r>
        <w:rPr>
          <w:spacing w:val="-1"/>
        </w:rPr>
        <w:t>greater</w:t>
      </w:r>
      <w:r>
        <w:rPr>
          <w:spacing w:val="46"/>
          <w:w w:val="99"/>
        </w:rPr>
        <w:t xml:space="preserve"> </w:t>
      </w:r>
      <w:r>
        <w:t>ability</w:t>
      </w:r>
      <w:r>
        <w:rPr>
          <w:spacing w:val="-3"/>
        </w:rPr>
        <w:t xml:space="preserve"> </w:t>
      </w:r>
      <w:r>
        <w:t>to</w:t>
      </w:r>
      <w:r>
        <w:rPr>
          <w:spacing w:val="-4"/>
        </w:rPr>
        <w:t xml:space="preserve"> </w:t>
      </w:r>
      <w:r>
        <w:rPr>
          <w:spacing w:val="-1"/>
        </w:rPr>
        <w:t>transfer</w:t>
      </w:r>
      <w:r>
        <w:rPr>
          <w:spacing w:val="-4"/>
        </w:rPr>
        <w:t xml:space="preserve"> </w:t>
      </w:r>
      <w:r>
        <w:rPr>
          <w:spacing w:val="-1"/>
        </w:rPr>
        <w:t>torque.</w:t>
      </w:r>
      <w:r>
        <w:rPr>
          <w:spacing w:val="38"/>
        </w:rPr>
        <w:t xml:space="preserve"> </w:t>
      </w:r>
      <w:r>
        <w:t>There</w:t>
      </w:r>
      <w:r>
        <w:rPr>
          <w:spacing w:val="-5"/>
        </w:rPr>
        <w:t xml:space="preserve"> </w:t>
      </w:r>
      <w:r>
        <w:t>are</w:t>
      </w:r>
      <w:r>
        <w:rPr>
          <w:spacing w:val="-4"/>
        </w:rPr>
        <w:t xml:space="preserve"> </w:t>
      </w:r>
      <w:r>
        <w:t>a</w:t>
      </w:r>
      <w:r>
        <w:rPr>
          <w:spacing w:val="-4"/>
        </w:rPr>
        <w:t xml:space="preserve"> </w:t>
      </w:r>
      <w:r>
        <w:t>range</w:t>
      </w:r>
      <w:r>
        <w:rPr>
          <w:spacing w:val="-5"/>
        </w:rPr>
        <w:t xml:space="preserve"> </w:t>
      </w:r>
      <w:r>
        <w:t>of</w:t>
      </w:r>
      <w:r>
        <w:rPr>
          <w:spacing w:val="-3"/>
        </w:rPr>
        <w:t xml:space="preserve"> </w:t>
      </w:r>
      <w:r>
        <w:t>sizes</w:t>
      </w:r>
      <w:r>
        <w:rPr>
          <w:spacing w:val="-6"/>
        </w:rPr>
        <w:t xml:space="preserve"> </w:t>
      </w:r>
      <w:r>
        <w:rPr>
          <w:spacing w:val="-1"/>
        </w:rPr>
        <w:t>for,</w:t>
      </w:r>
      <w:r>
        <w:rPr>
          <w:spacing w:val="-3"/>
        </w:rPr>
        <w:t xml:space="preserve"> </w:t>
      </w:r>
      <w:r>
        <w:t>both</w:t>
      </w:r>
      <w:r>
        <w:rPr>
          <w:spacing w:val="-3"/>
        </w:rPr>
        <w:t xml:space="preserve"> </w:t>
      </w:r>
      <w:r>
        <w:t>head</w:t>
      </w:r>
      <w:r>
        <w:rPr>
          <w:spacing w:val="-3"/>
        </w:rPr>
        <w:t xml:space="preserve"> </w:t>
      </w:r>
      <w:r>
        <w:t>and</w:t>
      </w:r>
      <w:r>
        <w:rPr>
          <w:spacing w:val="-4"/>
        </w:rPr>
        <w:t xml:space="preserve"> </w:t>
      </w:r>
      <w:r>
        <w:rPr>
          <w:spacing w:val="-1"/>
        </w:rPr>
        <w:t>body</w:t>
      </w:r>
      <w:r>
        <w:rPr>
          <w:spacing w:val="39"/>
          <w:w w:val="99"/>
        </w:rPr>
        <w:t xml:space="preserve"> </w:t>
      </w:r>
      <w:r>
        <w:rPr>
          <w:spacing w:val="-1"/>
        </w:rPr>
        <w:t>length,</w:t>
      </w:r>
      <w:r>
        <w:rPr>
          <w:spacing w:val="-5"/>
        </w:rPr>
        <w:t xml:space="preserve"> </w:t>
      </w:r>
      <w:r>
        <w:t>and</w:t>
      </w:r>
      <w:r>
        <w:rPr>
          <w:spacing w:val="-4"/>
        </w:rPr>
        <w:t xml:space="preserve"> </w:t>
      </w:r>
      <w:r>
        <w:t>choosing</w:t>
      </w:r>
      <w:r>
        <w:rPr>
          <w:spacing w:val="-5"/>
        </w:rPr>
        <w:t xml:space="preserve"> </w:t>
      </w:r>
      <w:r>
        <w:t>the</w:t>
      </w:r>
      <w:r>
        <w:rPr>
          <w:spacing w:val="-5"/>
        </w:rPr>
        <w:t xml:space="preserve"> </w:t>
      </w:r>
      <w:r>
        <w:rPr>
          <w:spacing w:val="-1"/>
        </w:rPr>
        <w:t>correct</w:t>
      </w:r>
      <w:r>
        <w:rPr>
          <w:spacing w:val="-4"/>
        </w:rPr>
        <w:t xml:space="preserve"> </w:t>
      </w:r>
      <w:r>
        <w:t>size</w:t>
      </w:r>
      <w:r>
        <w:rPr>
          <w:spacing w:val="-5"/>
        </w:rPr>
        <w:t xml:space="preserve"> </w:t>
      </w:r>
      <w:r>
        <w:rPr>
          <w:spacing w:val="-1"/>
        </w:rPr>
        <w:t>will</w:t>
      </w:r>
      <w:r>
        <w:rPr>
          <w:spacing w:val="-5"/>
        </w:rPr>
        <w:t xml:space="preserve"> </w:t>
      </w:r>
      <w:r>
        <w:t>allow</w:t>
      </w:r>
      <w:r>
        <w:rPr>
          <w:spacing w:val="-5"/>
        </w:rPr>
        <w:t xml:space="preserve"> </w:t>
      </w:r>
      <w:r>
        <w:t>users</w:t>
      </w:r>
      <w:r>
        <w:rPr>
          <w:spacing w:val="-6"/>
        </w:rPr>
        <w:t xml:space="preserve"> </w:t>
      </w:r>
      <w:r>
        <w:t>to</w:t>
      </w:r>
      <w:r>
        <w:rPr>
          <w:spacing w:val="-4"/>
        </w:rPr>
        <w:t xml:space="preserve"> </w:t>
      </w:r>
      <w:r>
        <w:t>get</w:t>
      </w:r>
      <w:r>
        <w:rPr>
          <w:spacing w:val="-2"/>
        </w:rPr>
        <w:t xml:space="preserve"> </w:t>
      </w:r>
      <w:r>
        <w:t>the</w:t>
      </w:r>
      <w:r>
        <w:rPr>
          <w:spacing w:val="-5"/>
        </w:rPr>
        <w:t xml:space="preserve"> </w:t>
      </w:r>
      <w:r>
        <w:t>job</w:t>
      </w:r>
      <w:r>
        <w:rPr>
          <w:spacing w:val="-4"/>
        </w:rPr>
        <w:t xml:space="preserve"> </w:t>
      </w:r>
      <w:r>
        <w:t>done</w:t>
      </w:r>
      <w:r>
        <w:rPr>
          <w:spacing w:val="44"/>
          <w:w w:val="99"/>
        </w:rPr>
        <w:t xml:space="preserve"> </w:t>
      </w:r>
      <w:r>
        <w:rPr>
          <w:spacing w:val="-1"/>
        </w:rPr>
        <w:t>without</w:t>
      </w:r>
      <w:r>
        <w:rPr>
          <w:spacing w:val="-8"/>
        </w:rPr>
        <w:t xml:space="preserve"> </w:t>
      </w:r>
      <w:r>
        <w:t>stripping</w:t>
      </w:r>
      <w:r>
        <w:rPr>
          <w:spacing w:val="-8"/>
        </w:rPr>
        <w:t xml:space="preserve"> </w:t>
      </w:r>
      <w:r>
        <w:t>screws</w:t>
      </w:r>
      <w:r>
        <w:rPr>
          <w:spacing w:val="-9"/>
        </w:rPr>
        <w:t xml:space="preserve"> </w:t>
      </w:r>
      <w:r>
        <w:t>or</w:t>
      </w:r>
      <w:r>
        <w:rPr>
          <w:spacing w:val="-8"/>
        </w:rPr>
        <w:t xml:space="preserve"> </w:t>
      </w:r>
      <w:r>
        <w:t>damaging</w:t>
      </w:r>
      <w:r>
        <w:rPr>
          <w:spacing w:val="-8"/>
        </w:rPr>
        <w:t xml:space="preserve"> </w:t>
      </w:r>
      <w:r>
        <w:t>materials.</w:t>
      </w:r>
    </w:p>
    <w:p w14:paraId="77E08E1B" w14:textId="77777777" w:rsidR="0007752D" w:rsidRDefault="0007752D" w:rsidP="0007752D">
      <w:pPr>
        <w:pStyle w:val="BodyText"/>
        <w:spacing w:line="258" w:lineRule="auto"/>
        <w:ind w:left="2989" w:right="304"/>
        <w:rPr>
          <w:noProof/>
        </w:rPr>
      </w:pPr>
    </w:p>
    <w:p w14:paraId="7CB8A036" w14:textId="601F2CB3" w:rsidR="0007752D" w:rsidRDefault="00556155" w:rsidP="0007752D">
      <w:pPr>
        <w:pStyle w:val="BodyText"/>
        <w:spacing w:line="258" w:lineRule="auto"/>
        <w:ind w:left="2989" w:right="304"/>
        <w:rPr>
          <w:noProof/>
        </w:rPr>
      </w:pPr>
      <w:r>
        <w:rPr>
          <w:noProof/>
        </w:rPr>
        <w:drawing>
          <wp:anchor distT="0" distB="0" distL="114300" distR="114300" simplePos="0" relativeHeight="250772992" behindDoc="0" locked="0" layoutInCell="1" allowOverlap="1" wp14:anchorId="17C15334" wp14:editId="2ED6A169">
            <wp:simplePos x="0" y="0"/>
            <wp:positionH relativeFrom="page">
              <wp:posOffset>773596</wp:posOffset>
            </wp:positionH>
            <wp:positionV relativeFrom="paragraph">
              <wp:posOffset>227330</wp:posOffset>
            </wp:positionV>
            <wp:extent cx="1305560" cy="1354455"/>
            <wp:effectExtent l="0" t="0" r="889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05560" cy="1354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E721F1" w14:textId="77777777" w:rsidR="00494913" w:rsidRDefault="00494913" w:rsidP="0007752D">
      <w:pPr>
        <w:pStyle w:val="BodyText"/>
        <w:spacing w:line="258" w:lineRule="auto"/>
        <w:ind w:left="2989" w:right="304"/>
      </w:pPr>
      <w:r>
        <w:rPr>
          <w:b/>
          <w:spacing w:val="-1"/>
        </w:rPr>
        <w:t>Hammers</w:t>
      </w:r>
      <w:r>
        <w:rPr>
          <w:b/>
          <w:spacing w:val="-4"/>
        </w:rPr>
        <w:t xml:space="preserve"> </w:t>
      </w:r>
      <w:r>
        <w:t>come</w:t>
      </w:r>
      <w:r>
        <w:rPr>
          <w:spacing w:val="-7"/>
        </w:rPr>
        <w:t xml:space="preserve"> </w:t>
      </w:r>
      <w:r>
        <w:t>in</w:t>
      </w:r>
      <w:r>
        <w:rPr>
          <w:spacing w:val="-5"/>
        </w:rPr>
        <w:t xml:space="preserve"> </w:t>
      </w:r>
      <w:r>
        <w:t>many</w:t>
      </w:r>
      <w:r>
        <w:rPr>
          <w:spacing w:val="-5"/>
        </w:rPr>
        <w:t xml:space="preserve"> </w:t>
      </w:r>
      <w:r>
        <w:t>shapes</w:t>
      </w:r>
      <w:r>
        <w:rPr>
          <w:spacing w:val="-6"/>
        </w:rPr>
        <w:t xml:space="preserve"> </w:t>
      </w:r>
      <w:r>
        <w:t>and</w:t>
      </w:r>
      <w:r>
        <w:rPr>
          <w:spacing w:val="-5"/>
        </w:rPr>
        <w:t xml:space="preserve"> </w:t>
      </w:r>
      <w:r>
        <w:t>sizes</w:t>
      </w:r>
      <w:r>
        <w:rPr>
          <w:spacing w:val="-7"/>
        </w:rPr>
        <w:t xml:space="preserve"> </w:t>
      </w:r>
      <w:r>
        <w:t>and</w:t>
      </w:r>
      <w:r>
        <w:rPr>
          <w:spacing w:val="-5"/>
        </w:rPr>
        <w:t xml:space="preserve"> </w:t>
      </w:r>
      <w:r>
        <w:t>head</w:t>
      </w:r>
      <w:r>
        <w:rPr>
          <w:spacing w:val="-4"/>
        </w:rPr>
        <w:t xml:space="preserve"> </w:t>
      </w:r>
      <w:r>
        <w:t>types.</w:t>
      </w:r>
    </w:p>
    <w:p w14:paraId="2B0DEACD" w14:textId="77777777" w:rsidR="00494913" w:rsidRDefault="00494913" w:rsidP="00494913">
      <w:pPr>
        <w:spacing w:before="12"/>
        <w:rPr>
          <w:rFonts w:ascii="Calibri" w:eastAsia="Calibri" w:hAnsi="Calibri" w:cs="Calibri"/>
          <w:sz w:val="14"/>
          <w:szCs w:val="14"/>
        </w:rPr>
      </w:pPr>
    </w:p>
    <w:p w14:paraId="4FF5828E" w14:textId="77777777" w:rsidR="00494913" w:rsidRDefault="00494913" w:rsidP="0007752D">
      <w:pPr>
        <w:pStyle w:val="BodyText"/>
        <w:spacing w:line="257" w:lineRule="auto"/>
        <w:ind w:left="2995" w:right="406"/>
      </w:pPr>
      <w:r>
        <w:rPr>
          <w:spacing w:val="-1"/>
        </w:rPr>
        <w:t>Flat</w:t>
      </w:r>
      <w:r>
        <w:rPr>
          <w:spacing w:val="-4"/>
        </w:rPr>
        <w:t xml:space="preserve"> </w:t>
      </w:r>
      <w:r>
        <w:rPr>
          <w:spacing w:val="-1"/>
        </w:rPr>
        <w:t>metal</w:t>
      </w:r>
      <w:r>
        <w:rPr>
          <w:spacing w:val="-5"/>
        </w:rPr>
        <w:t xml:space="preserve"> </w:t>
      </w:r>
      <w:r>
        <w:t>heads</w:t>
      </w:r>
      <w:r>
        <w:rPr>
          <w:spacing w:val="-5"/>
        </w:rPr>
        <w:t xml:space="preserve"> </w:t>
      </w:r>
      <w:r>
        <w:rPr>
          <w:spacing w:val="1"/>
        </w:rPr>
        <w:t>are</w:t>
      </w:r>
      <w:r>
        <w:rPr>
          <w:spacing w:val="-5"/>
        </w:rPr>
        <w:t xml:space="preserve"> </w:t>
      </w:r>
      <w:r>
        <w:rPr>
          <w:spacing w:val="-1"/>
        </w:rPr>
        <w:t>used</w:t>
      </w:r>
      <w:r>
        <w:rPr>
          <w:spacing w:val="-4"/>
        </w:rPr>
        <w:t xml:space="preserve"> </w:t>
      </w:r>
      <w:r>
        <w:t>to</w:t>
      </w:r>
      <w:r>
        <w:rPr>
          <w:spacing w:val="-3"/>
        </w:rPr>
        <w:t xml:space="preserve"> </w:t>
      </w:r>
      <w:r>
        <w:t>drive</w:t>
      </w:r>
      <w:r>
        <w:rPr>
          <w:spacing w:val="-5"/>
        </w:rPr>
        <w:t xml:space="preserve"> </w:t>
      </w:r>
      <w:r>
        <w:t>nails.</w:t>
      </w:r>
      <w:r>
        <w:rPr>
          <w:spacing w:val="38"/>
        </w:rPr>
        <w:t xml:space="preserve"> </w:t>
      </w:r>
      <w:r>
        <w:t>Round</w:t>
      </w:r>
      <w:r>
        <w:rPr>
          <w:spacing w:val="-4"/>
        </w:rPr>
        <w:t xml:space="preserve"> </w:t>
      </w:r>
      <w:r>
        <w:t>or</w:t>
      </w:r>
      <w:r>
        <w:rPr>
          <w:spacing w:val="-4"/>
        </w:rPr>
        <w:t xml:space="preserve"> </w:t>
      </w:r>
      <w:r>
        <w:t>ball</w:t>
      </w:r>
      <w:r>
        <w:rPr>
          <w:spacing w:val="-4"/>
        </w:rPr>
        <w:t xml:space="preserve"> </w:t>
      </w:r>
      <w:r>
        <w:rPr>
          <w:spacing w:val="-1"/>
        </w:rPr>
        <w:t>metal</w:t>
      </w:r>
      <w:r>
        <w:rPr>
          <w:spacing w:val="-4"/>
        </w:rPr>
        <w:t xml:space="preserve"> </w:t>
      </w:r>
      <w:r>
        <w:t>heads</w:t>
      </w:r>
      <w:r>
        <w:rPr>
          <w:spacing w:val="-6"/>
        </w:rPr>
        <w:t xml:space="preserve"> </w:t>
      </w:r>
      <w:r>
        <w:t>are</w:t>
      </w:r>
      <w:r>
        <w:rPr>
          <w:spacing w:val="-4"/>
        </w:rPr>
        <w:t xml:space="preserve"> </w:t>
      </w:r>
      <w:r>
        <w:rPr>
          <w:spacing w:val="-1"/>
        </w:rPr>
        <w:t>used</w:t>
      </w:r>
      <w:r>
        <w:rPr>
          <w:spacing w:val="40"/>
          <w:w w:val="99"/>
        </w:rPr>
        <w:t xml:space="preserve"> </w:t>
      </w:r>
      <w:r>
        <w:t>to</w:t>
      </w:r>
      <w:r>
        <w:rPr>
          <w:spacing w:val="-4"/>
        </w:rPr>
        <w:t xml:space="preserve"> </w:t>
      </w:r>
      <w:r>
        <w:rPr>
          <w:spacing w:val="-1"/>
        </w:rPr>
        <w:t>shape</w:t>
      </w:r>
      <w:r>
        <w:rPr>
          <w:spacing w:val="-5"/>
        </w:rPr>
        <w:t xml:space="preserve"> </w:t>
      </w:r>
      <w:r>
        <w:rPr>
          <w:spacing w:val="-1"/>
        </w:rPr>
        <w:t>metal.</w:t>
      </w:r>
      <w:r>
        <w:rPr>
          <w:spacing w:val="38"/>
        </w:rPr>
        <w:t xml:space="preserve"> </w:t>
      </w:r>
      <w:r>
        <w:t>Metal</w:t>
      </w:r>
      <w:r>
        <w:rPr>
          <w:spacing w:val="-4"/>
        </w:rPr>
        <w:t xml:space="preserve"> </w:t>
      </w:r>
      <w:r>
        <w:t>claws</w:t>
      </w:r>
      <w:r>
        <w:rPr>
          <w:spacing w:val="-3"/>
        </w:rPr>
        <w:t xml:space="preserve"> </w:t>
      </w:r>
      <w:r>
        <w:t>are</w:t>
      </w:r>
      <w:r>
        <w:rPr>
          <w:spacing w:val="-4"/>
        </w:rPr>
        <w:t xml:space="preserve"> </w:t>
      </w:r>
      <w:r>
        <w:rPr>
          <w:spacing w:val="-1"/>
        </w:rPr>
        <w:t>used</w:t>
      </w:r>
      <w:r>
        <w:rPr>
          <w:spacing w:val="-4"/>
        </w:rPr>
        <w:t xml:space="preserve"> </w:t>
      </w:r>
      <w:r>
        <w:rPr>
          <w:spacing w:val="-1"/>
        </w:rPr>
        <w:t>for</w:t>
      </w:r>
      <w:r>
        <w:rPr>
          <w:spacing w:val="-3"/>
        </w:rPr>
        <w:t xml:space="preserve"> </w:t>
      </w:r>
      <w:r>
        <w:t>prying</w:t>
      </w:r>
      <w:r>
        <w:rPr>
          <w:spacing w:val="-5"/>
        </w:rPr>
        <w:t xml:space="preserve"> </w:t>
      </w:r>
      <w:r>
        <w:t>and</w:t>
      </w:r>
      <w:r>
        <w:rPr>
          <w:spacing w:val="-4"/>
        </w:rPr>
        <w:t xml:space="preserve"> </w:t>
      </w:r>
      <w:r>
        <w:t>to</w:t>
      </w:r>
      <w:r>
        <w:rPr>
          <w:spacing w:val="-3"/>
        </w:rPr>
        <w:t xml:space="preserve"> </w:t>
      </w:r>
      <w:r>
        <w:t>pull</w:t>
      </w:r>
      <w:r>
        <w:rPr>
          <w:spacing w:val="-6"/>
        </w:rPr>
        <w:t xml:space="preserve"> </w:t>
      </w:r>
      <w:r>
        <w:t>out</w:t>
      </w:r>
      <w:r>
        <w:rPr>
          <w:spacing w:val="-4"/>
        </w:rPr>
        <w:t xml:space="preserve"> </w:t>
      </w:r>
      <w:r>
        <w:rPr>
          <w:spacing w:val="-1"/>
        </w:rPr>
        <w:t>nails.</w:t>
      </w:r>
    </w:p>
    <w:p w14:paraId="189E5163" w14:textId="77777777" w:rsidR="00494913" w:rsidRDefault="00494913" w:rsidP="0007752D">
      <w:pPr>
        <w:pStyle w:val="BodyText"/>
        <w:spacing w:before="163" w:line="257" w:lineRule="auto"/>
        <w:ind w:left="2995" w:right="406"/>
      </w:pPr>
      <w:r>
        <w:rPr>
          <w:spacing w:val="-1"/>
        </w:rPr>
        <w:t>Mallets</w:t>
      </w:r>
      <w:r>
        <w:rPr>
          <w:spacing w:val="-3"/>
        </w:rPr>
        <w:t xml:space="preserve"> </w:t>
      </w:r>
      <w:r>
        <w:rPr>
          <w:spacing w:val="-1"/>
        </w:rPr>
        <w:t>(or</w:t>
      </w:r>
      <w:r>
        <w:rPr>
          <w:spacing w:val="-5"/>
        </w:rPr>
        <w:t xml:space="preserve"> </w:t>
      </w:r>
      <w:r>
        <w:t>other</w:t>
      </w:r>
      <w:r>
        <w:rPr>
          <w:spacing w:val="-5"/>
        </w:rPr>
        <w:t xml:space="preserve"> </w:t>
      </w:r>
      <w:r>
        <w:t>hammers</w:t>
      </w:r>
      <w:r>
        <w:rPr>
          <w:spacing w:val="-4"/>
        </w:rPr>
        <w:t xml:space="preserve"> </w:t>
      </w:r>
      <w:r>
        <w:t>with</w:t>
      </w:r>
      <w:r>
        <w:rPr>
          <w:spacing w:val="-5"/>
        </w:rPr>
        <w:t xml:space="preserve"> </w:t>
      </w:r>
      <w:r>
        <w:t>plastic</w:t>
      </w:r>
      <w:r>
        <w:rPr>
          <w:spacing w:val="-5"/>
        </w:rPr>
        <w:t xml:space="preserve"> </w:t>
      </w:r>
      <w:r>
        <w:t>or</w:t>
      </w:r>
      <w:r>
        <w:rPr>
          <w:spacing w:val="-5"/>
        </w:rPr>
        <w:t xml:space="preserve"> </w:t>
      </w:r>
      <w:r>
        <w:rPr>
          <w:spacing w:val="-1"/>
        </w:rPr>
        <w:t>rubber</w:t>
      </w:r>
      <w:r>
        <w:rPr>
          <w:spacing w:val="-5"/>
        </w:rPr>
        <w:t xml:space="preserve"> </w:t>
      </w:r>
      <w:r>
        <w:rPr>
          <w:spacing w:val="-1"/>
        </w:rPr>
        <w:t>heads)</w:t>
      </w:r>
      <w:r>
        <w:rPr>
          <w:spacing w:val="-5"/>
        </w:rPr>
        <w:t xml:space="preserve"> </w:t>
      </w:r>
      <w:r>
        <w:t>are</w:t>
      </w:r>
      <w:r>
        <w:rPr>
          <w:spacing w:val="-6"/>
        </w:rPr>
        <w:t xml:space="preserve"> </w:t>
      </w:r>
      <w:r>
        <w:t>useful</w:t>
      </w:r>
      <w:r>
        <w:rPr>
          <w:spacing w:val="-6"/>
        </w:rPr>
        <w:t xml:space="preserve"> </w:t>
      </w:r>
      <w:r>
        <w:rPr>
          <w:spacing w:val="-1"/>
        </w:rPr>
        <w:t>for</w:t>
      </w:r>
      <w:r>
        <w:rPr>
          <w:spacing w:val="34"/>
          <w:w w:val="99"/>
        </w:rPr>
        <w:t xml:space="preserve"> </w:t>
      </w:r>
      <w:r>
        <w:t>tapping</w:t>
      </w:r>
      <w:r>
        <w:rPr>
          <w:spacing w:val="-8"/>
        </w:rPr>
        <w:t xml:space="preserve"> </w:t>
      </w:r>
      <w:r>
        <w:t>and</w:t>
      </w:r>
      <w:r>
        <w:rPr>
          <w:spacing w:val="-6"/>
        </w:rPr>
        <w:t xml:space="preserve"> </w:t>
      </w:r>
      <w:r>
        <w:t>aligning</w:t>
      </w:r>
      <w:r>
        <w:rPr>
          <w:spacing w:val="-7"/>
        </w:rPr>
        <w:t xml:space="preserve"> </w:t>
      </w:r>
      <w:r>
        <w:rPr>
          <w:spacing w:val="-1"/>
        </w:rPr>
        <w:t>pieces</w:t>
      </w:r>
      <w:r>
        <w:rPr>
          <w:spacing w:val="-9"/>
        </w:rPr>
        <w:t xml:space="preserve"> </w:t>
      </w:r>
      <w:r>
        <w:t>without</w:t>
      </w:r>
      <w:r>
        <w:rPr>
          <w:spacing w:val="-6"/>
        </w:rPr>
        <w:t xml:space="preserve"> </w:t>
      </w:r>
      <w:r>
        <w:t>damaging</w:t>
      </w:r>
      <w:r>
        <w:rPr>
          <w:spacing w:val="-7"/>
        </w:rPr>
        <w:t xml:space="preserve"> </w:t>
      </w:r>
      <w:r>
        <w:t>the</w:t>
      </w:r>
      <w:r>
        <w:rPr>
          <w:spacing w:val="-8"/>
        </w:rPr>
        <w:t xml:space="preserve"> </w:t>
      </w:r>
      <w:r>
        <w:rPr>
          <w:spacing w:val="-1"/>
        </w:rPr>
        <w:t>surface.</w:t>
      </w:r>
    </w:p>
    <w:p w14:paraId="0CA5079A" w14:textId="77777777" w:rsidR="00494913" w:rsidRDefault="00494913" w:rsidP="00494913">
      <w:pPr>
        <w:rPr>
          <w:rFonts w:ascii="Calibri" w:eastAsia="Calibri" w:hAnsi="Calibri" w:cs="Calibri"/>
          <w:sz w:val="20"/>
          <w:szCs w:val="20"/>
        </w:rPr>
      </w:pPr>
    </w:p>
    <w:p w14:paraId="3221611C" w14:textId="77777777" w:rsidR="00494913" w:rsidRDefault="00494913" w:rsidP="00494913">
      <w:pPr>
        <w:pStyle w:val="BodyText"/>
        <w:spacing w:before="139" w:line="257" w:lineRule="auto"/>
        <w:ind w:right="311"/>
      </w:pPr>
      <w:r>
        <w:rPr>
          <w:b/>
          <w:spacing w:val="-1"/>
        </w:rPr>
        <w:t>Electric</w:t>
      </w:r>
      <w:r>
        <w:rPr>
          <w:b/>
          <w:spacing w:val="-6"/>
        </w:rPr>
        <w:t xml:space="preserve"> </w:t>
      </w:r>
      <w:r>
        <w:rPr>
          <w:b/>
          <w:spacing w:val="-1"/>
        </w:rPr>
        <w:t>Power</w:t>
      </w:r>
      <w:r>
        <w:rPr>
          <w:b/>
          <w:spacing w:val="-5"/>
        </w:rPr>
        <w:t xml:space="preserve"> </w:t>
      </w:r>
      <w:r>
        <w:rPr>
          <w:b/>
          <w:spacing w:val="-1"/>
        </w:rPr>
        <w:t>drills</w:t>
      </w:r>
      <w:r>
        <w:rPr>
          <w:b/>
          <w:spacing w:val="-4"/>
        </w:rPr>
        <w:t xml:space="preserve"> </w:t>
      </w:r>
      <w:r>
        <w:t>are</w:t>
      </w:r>
      <w:r>
        <w:rPr>
          <w:spacing w:val="-6"/>
        </w:rPr>
        <w:t xml:space="preserve"> </w:t>
      </w:r>
      <w:r>
        <w:t>powered</w:t>
      </w:r>
      <w:r>
        <w:rPr>
          <w:spacing w:val="-6"/>
        </w:rPr>
        <w:t xml:space="preserve"> </w:t>
      </w:r>
      <w:r>
        <w:t>by</w:t>
      </w:r>
      <w:r>
        <w:rPr>
          <w:spacing w:val="-2"/>
        </w:rPr>
        <w:t xml:space="preserve"> </w:t>
      </w:r>
      <w:r>
        <w:t>re-chargeable</w:t>
      </w:r>
      <w:r>
        <w:rPr>
          <w:spacing w:val="-6"/>
        </w:rPr>
        <w:t xml:space="preserve"> </w:t>
      </w:r>
      <w:r>
        <w:t>batteries</w:t>
      </w:r>
      <w:r>
        <w:rPr>
          <w:spacing w:val="-7"/>
        </w:rPr>
        <w:t xml:space="preserve"> </w:t>
      </w:r>
      <w:r>
        <w:t>or</w:t>
      </w:r>
      <w:r>
        <w:rPr>
          <w:spacing w:val="-4"/>
        </w:rPr>
        <w:t xml:space="preserve"> </w:t>
      </w:r>
      <w:r>
        <w:t>a</w:t>
      </w:r>
      <w:r>
        <w:rPr>
          <w:spacing w:val="-4"/>
        </w:rPr>
        <w:t xml:space="preserve"> </w:t>
      </w:r>
      <w:r>
        <w:rPr>
          <w:spacing w:val="-1"/>
        </w:rPr>
        <w:t>power</w:t>
      </w:r>
      <w:r>
        <w:rPr>
          <w:spacing w:val="-5"/>
        </w:rPr>
        <w:t xml:space="preserve"> </w:t>
      </w:r>
      <w:r>
        <w:t>cord.</w:t>
      </w:r>
      <w:r>
        <w:rPr>
          <w:spacing w:val="43"/>
          <w:w w:val="99"/>
        </w:rPr>
        <w:t xml:space="preserve"> </w:t>
      </w:r>
      <w:r>
        <w:rPr>
          <w:spacing w:val="-1"/>
        </w:rPr>
        <w:t>There</w:t>
      </w:r>
      <w:r>
        <w:rPr>
          <w:spacing w:val="-6"/>
        </w:rPr>
        <w:t xml:space="preserve"> </w:t>
      </w:r>
      <w:r>
        <w:rPr>
          <w:spacing w:val="1"/>
        </w:rPr>
        <w:t>are</w:t>
      </w:r>
      <w:r>
        <w:rPr>
          <w:spacing w:val="-6"/>
        </w:rPr>
        <w:t xml:space="preserve"> </w:t>
      </w:r>
      <w:r>
        <w:t>a</w:t>
      </w:r>
      <w:r>
        <w:rPr>
          <w:spacing w:val="-4"/>
        </w:rPr>
        <w:t xml:space="preserve"> </w:t>
      </w:r>
      <w:r>
        <w:rPr>
          <w:spacing w:val="-1"/>
        </w:rPr>
        <w:t>variety</w:t>
      </w:r>
      <w:r>
        <w:rPr>
          <w:spacing w:val="-4"/>
        </w:rPr>
        <w:t xml:space="preserve"> </w:t>
      </w:r>
      <w:r>
        <w:t>of</w:t>
      </w:r>
      <w:r>
        <w:rPr>
          <w:spacing w:val="-6"/>
        </w:rPr>
        <w:t xml:space="preserve"> </w:t>
      </w:r>
      <w:r>
        <w:t>bits</w:t>
      </w:r>
      <w:r>
        <w:rPr>
          <w:spacing w:val="-6"/>
        </w:rPr>
        <w:t xml:space="preserve"> </w:t>
      </w:r>
      <w:r>
        <w:t>available,</w:t>
      </w:r>
      <w:r>
        <w:rPr>
          <w:spacing w:val="-5"/>
        </w:rPr>
        <w:t xml:space="preserve"> </w:t>
      </w:r>
      <w:r>
        <w:t>including:</w:t>
      </w:r>
      <w:r>
        <w:rPr>
          <w:spacing w:val="-6"/>
        </w:rPr>
        <w:t xml:space="preserve"> </w:t>
      </w:r>
      <w:r>
        <w:rPr>
          <w:spacing w:val="-1"/>
        </w:rPr>
        <w:t>standard</w:t>
      </w:r>
      <w:r>
        <w:rPr>
          <w:spacing w:val="-5"/>
        </w:rPr>
        <w:t xml:space="preserve"> </w:t>
      </w:r>
      <w:r>
        <w:t>drill</w:t>
      </w:r>
      <w:r>
        <w:rPr>
          <w:spacing w:val="-5"/>
        </w:rPr>
        <w:t xml:space="preserve"> </w:t>
      </w:r>
      <w:r>
        <w:rPr>
          <w:spacing w:val="-1"/>
        </w:rPr>
        <w:t>bits,</w:t>
      </w:r>
      <w:r>
        <w:rPr>
          <w:spacing w:val="-5"/>
        </w:rPr>
        <w:t xml:space="preserve"> </w:t>
      </w:r>
      <w:r>
        <w:t>hole</w:t>
      </w:r>
      <w:r>
        <w:rPr>
          <w:spacing w:val="-6"/>
        </w:rPr>
        <w:t xml:space="preserve"> </w:t>
      </w:r>
      <w:r>
        <w:rPr>
          <w:spacing w:val="-1"/>
        </w:rPr>
        <w:t>saws,</w:t>
      </w:r>
      <w:r>
        <w:rPr>
          <w:spacing w:val="56"/>
          <w:w w:val="99"/>
        </w:rPr>
        <w:t xml:space="preserve"> </w:t>
      </w:r>
      <w:r>
        <w:rPr>
          <w:spacing w:val="-1"/>
        </w:rPr>
        <w:t>masonry</w:t>
      </w:r>
      <w:r>
        <w:rPr>
          <w:spacing w:val="-6"/>
        </w:rPr>
        <w:t xml:space="preserve"> </w:t>
      </w:r>
      <w:r>
        <w:t>bits,</w:t>
      </w:r>
      <w:r>
        <w:rPr>
          <w:spacing w:val="-6"/>
        </w:rPr>
        <w:t xml:space="preserve"> </w:t>
      </w:r>
      <w:r>
        <w:t>and</w:t>
      </w:r>
      <w:r>
        <w:rPr>
          <w:spacing w:val="-6"/>
        </w:rPr>
        <w:t xml:space="preserve"> </w:t>
      </w:r>
      <w:r>
        <w:rPr>
          <w:spacing w:val="-1"/>
        </w:rPr>
        <w:t>screwdriver</w:t>
      </w:r>
      <w:r>
        <w:rPr>
          <w:spacing w:val="-4"/>
        </w:rPr>
        <w:t xml:space="preserve"> </w:t>
      </w:r>
      <w:r>
        <w:t>heads.</w:t>
      </w:r>
      <w:r>
        <w:rPr>
          <w:spacing w:val="37"/>
        </w:rPr>
        <w:t xml:space="preserve"> </w:t>
      </w:r>
      <w:r>
        <w:t>Important</w:t>
      </w:r>
      <w:r>
        <w:rPr>
          <w:spacing w:val="-5"/>
        </w:rPr>
        <w:t xml:space="preserve"> </w:t>
      </w:r>
      <w:r>
        <w:t>concerns</w:t>
      </w:r>
      <w:r>
        <w:rPr>
          <w:spacing w:val="-8"/>
        </w:rPr>
        <w:t xml:space="preserve"> </w:t>
      </w:r>
      <w:r>
        <w:t>for</w:t>
      </w:r>
      <w:r>
        <w:rPr>
          <w:spacing w:val="-6"/>
        </w:rPr>
        <w:t xml:space="preserve"> </w:t>
      </w:r>
      <w:r>
        <w:t>drilling:</w:t>
      </w:r>
    </w:p>
    <w:p w14:paraId="4597318F" w14:textId="77777777" w:rsidR="00494913" w:rsidRDefault="00494913" w:rsidP="00494913">
      <w:pPr>
        <w:pStyle w:val="BodyText"/>
        <w:numPr>
          <w:ilvl w:val="1"/>
          <w:numId w:val="6"/>
        </w:numPr>
        <w:tabs>
          <w:tab w:val="left" w:pos="3670"/>
        </w:tabs>
        <w:spacing w:before="164"/>
      </w:pPr>
      <w:r>
        <w:rPr>
          <w:spacing w:val="-1"/>
        </w:rPr>
        <w:t>Choose</w:t>
      </w:r>
      <w:r>
        <w:rPr>
          <w:spacing w:val="-6"/>
        </w:rPr>
        <w:t xml:space="preserve"> </w:t>
      </w:r>
      <w:r>
        <w:t>the</w:t>
      </w:r>
      <w:r>
        <w:rPr>
          <w:spacing w:val="-5"/>
        </w:rPr>
        <w:t xml:space="preserve"> </w:t>
      </w:r>
      <w:r>
        <w:t>correct</w:t>
      </w:r>
      <w:r>
        <w:rPr>
          <w:spacing w:val="-5"/>
        </w:rPr>
        <w:t xml:space="preserve"> </w:t>
      </w:r>
      <w:r>
        <w:t>drill</w:t>
      </w:r>
      <w:r>
        <w:rPr>
          <w:spacing w:val="-5"/>
        </w:rPr>
        <w:t xml:space="preserve"> </w:t>
      </w:r>
      <w:r>
        <w:t>bit</w:t>
      </w:r>
      <w:r>
        <w:rPr>
          <w:spacing w:val="-5"/>
        </w:rPr>
        <w:t xml:space="preserve"> </w:t>
      </w:r>
      <w:r>
        <w:rPr>
          <w:spacing w:val="-1"/>
        </w:rPr>
        <w:t>for</w:t>
      </w:r>
      <w:r>
        <w:rPr>
          <w:spacing w:val="-3"/>
        </w:rPr>
        <w:t xml:space="preserve"> </w:t>
      </w:r>
      <w:r>
        <w:t>the</w:t>
      </w:r>
      <w:r>
        <w:rPr>
          <w:spacing w:val="-5"/>
        </w:rPr>
        <w:t xml:space="preserve"> </w:t>
      </w:r>
      <w:r>
        <w:rPr>
          <w:spacing w:val="-1"/>
        </w:rPr>
        <w:t>material</w:t>
      </w:r>
    </w:p>
    <w:p w14:paraId="5455123D" w14:textId="77777777" w:rsidR="00494913" w:rsidRDefault="00494913" w:rsidP="00494913">
      <w:pPr>
        <w:pStyle w:val="BodyText"/>
        <w:numPr>
          <w:ilvl w:val="1"/>
          <w:numId w:val="6"/>
        </w:numPr>
        <w:tabs>
          <w:tab w:val="left" w:pos="3670"/>
        </w:tabs>
        <w:spacing w:before="19"/>
      </w:pPr>
      <w:r>
        <w:rPr>
          <w:spacing w:val="-1"/>
        </w:rPr>
        <w:t>Secure</w:t>
      </w:r>
      <w:r>
        <w:rPr>
          <w:spacing w:val="-7"/>
        </w:rPr>
        <w:t xml:space="preserve"> </w:t>
      </w:r>
      <w:r>
        <w:t>the</w:t>
      </w:r>
      <w:r>
        <w:rPr>
          <w:spacing w:val="-6"/>
        </w:rPr>
        <w:t xml:space="preserve"> </w:t>
      </w:r>
      <w:r>
        <w:t>piece</w:t>
      </w:r>
      <w:r>
        <w:rPr>
          <w:spacing w:val="-7"/>
        </w:rPr>
        <w:t xml:space="preserve"> </w:t>
      </w:r>
      <w:r>
        <w:t>being</w:t>
      </w:r>
      <w:r>
        <w:rPr>
          <w:spacing w:val="-7"/>
        </w:rPr>
        <w:t xml:space="preserve"> </w:t>
      </w:r>
      <w:r>
        <w:t>drilled,</w:t>
      </w:r>
      <w:r>
        <w:rPr>
          <w:spacing w:val="-4"/>
        </w:rPr>
        <w:t xml:space="preserve"> </w:t>
      </w:r>
      <w:r>
        <w:t>using</w:t>
      </w:r>
      <w:r>
        <w:rPr>
          <w:spacing w:val="-6"/>
        </w:rPr>
        <w:t xml:space="preserve"> </w:t>
      </w:r>
      <w:r>
        <w:rPr>
          <w:spacing w:val="-1"/>
        </w:rPr>
        <w:t>sacrificial</w:t>
      </w:r>
      <w:r>
        <w:rPr>
          <w:spacing w:val="-3"/>
        </w:rPr>
        <w:t xml:space="preserve"> </w:t>
      </w:r>
      <w:r>
        <w:rPr>
          <w:spacing w:val="-1"/>
        </w:rPr>
        <w:t>material</w:t>
      </w:r>
      <w:r>
        <w:rPr>
          <w:spacing w:val="-5"/>
        </w:rPr>
        <w:t xml:space="preserve"> </w:t>
      </w:r>
      <w:r>
        <w:t>as</w:t>
      </w:r>
      <w:r>
        <w:rPr>
          <w:spacing w:val="-7"/>
        </w:rPr>
        <w:t xml:space="preserve"> </w:t>
      </w:r>
      <w:r>
        <w:t>needed</w:t>
      </w:r>
    </w:p>
    <w:p w14:paraId="5EA99F73" w14:textId="77777777" w:rsidR="00494913" w:rsidRDefault="0007752D" w:rsidP="00494913">
      <w:pPr>
        <w:pStyle w:val="BodyText"/>
        <w:numPr>
          <w:ilvl w:val="1"/>
          <w:numId w:val="6"/>
        </w:numPr>
        <w:tabs>
          <w:tab w:val="left" w:pos="3670"/>
        </w:tabs>
        <w:spacing w:before="19" w:line="258" w:lineRule="auto"/>
        <w:ind w:right="848"/>
      </w:pPr>
      <w:r>
        <w:rPr>
          <w:noProof/>
        </w:rPr>
        <w:drawing>
          <wp:anchor distT="0" distB="0" distL="114300" distR="114300" simplePos="0" relativeHeight="250795520" behindDoc="0" locked="0" layoutInCell="1" allowOverlap="1" wp14:anchorId="58193C4C" wp14:editId="51097C90">
            <wp:simplePos x="0" y="0"/>
            <wp:positionH relativeFrom="page">
              <wp:posOffset>1440815</wp:posOffset>
            </wp:positionH>
            <wp:positionV relativeFrom="paragraph">
              <wp:posOffset>5715</wp:posOffset>
            </wp:positionV>
            <wp:extent cx="1090930" cy="107505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0930" cy="1075055"/>
                    </a:xfrm>
                    <a:prstGeom prst="rect">
                      <a:avLst/>
                    </a:prstGeom>
                    <a:noFill/>
                    <a:ln>
                      <a:noFill/>
                    </a:ln>
                  </pic:spPr>
                </pic:pic>
              </a:graphicData>
            </a:graphic>
            <wp14:sizeRelH relativeFrom="page">
              <wp14:pctWidth>0</wp14:pctWidth>
            </wp14:sizeRelH>
            <wp14:sizeRelV relativeFrom="page">
              <wp14:pctHeight>0</wp14:pctHeight>
            </wp14:sizeRelV>
          </wp:anchor>
        </w:drawing>
      </w:r>
      <w:r w:rsidR="00494913">
        <w:t>Hold</w:t>
      </w:r>
      <w:r w:rsidR="00494913">
        <w:rPr>
          <w:spacing w:val="-5"/>
        </w:rPr>
        <w:t xml:space="preserve"> </w:t>
      </w:r>
      <w:r w:rsidR="00494913">
        <w:t>the</w:t>
      </w:r>
      <w:r w:rsidR="00494913">
        <w:rPr>
          <w:spacing w:val="-5"/>
        </w:rPr>
        <w:t xml:space="preserve"> </w:t>
      </w:r>
      <w:r w:rsidR="00494913">
        <w:t>drill</w:t>
      </w:r>
      <w:r w:rsidR="00494913">
        <w:rPr>
          <w:spacing w:val="-5"/>
        </w:rPr>
        <w:t xml:space="preserve"> </w:t>
      </w:r>
      <w:r w:rsidR="00494913">
        <w:rPr>
          <w:spacing w:val="-1"/>
        </w:rPr>
        <w:t>carefully</w:t>
      </w:r>
      <w:r w:rsidR="00494913">
        <w:rPr>
          <w:spacing w:val="-4"/>
        </w:rPr>
        <w:t xml:space="preserve"> </w:t>
      </w:r>
      <w:r w:rsidR="00494913">
        <w:t>and</w:t>
      </w:r>
      <w:r w:rsidR="00494913">
        <w:rPr>
          <w:spacing w:val="-4"/>
        </w:rPr>
        <w:t xml:space="preserve"> </w:t>
      </w:r>
      <w:r w:rsidR="00494913">
        <w:t>align</w:t>
      </w:r>
      <w:r w:rsidR="00494913">
        <w:rPr>
          <w:spacing w:val="-4"/>
        </w:rPr>
        <w:t xml:space="preserve"> </w:t>
      </w:r>
      <w:r w:rsidR="00494913">
        <w:t>the</w:t>
      </w:r>
      <w:r w:rsidR="00494913">
        <w:rPr>
          <w:spacing w:val="-5"/>
        </w:rPr>
        <w:t xml:space="preserve"> </w:t>
      </w:r>
      <w:r w:rsidR="00494913">
        <w:t>bit</w:t>
      </w:r>
      <w:r w:rsidR="00494913">
        <w:rPr>
          <w:spacing w:val="-5"/>
        </w:rPr>
        <w:t xml:space="preserve"> </w:t>
      </w:r>
      <w:r w:rsidR="00494913">
        <w:rPr>
          <w:spacing w:val="-1"/>
        </w:rPr>
        <w:t>with</w:t>
      </w:r>
      <w:r w:rsidR="00494913">
        <w:rPr>
          <w:spacing w:val="-4"/>
        </w:rPr>
        <w:t xml:space="preserve"> </w:t>
      </w:r>
      <w:r w:rsidR="00494913">
        <w:t>the</w:t>
      </w:r>
      <w:r w:rsidR="00494913">
        <w:rPr>
          <w:spacing w:val="-5"/>
        </w:rPr>
        <w:t xml:space="preserve"> </w:t>
      </w:r>
      <w:r w:rsidR="00494913">
        <w:t>intended</w:t>
      </w:r>
      <w:r w:rsidR="00494913">
        <w:rPr>
          <w:spacing w:val="-4"/>
        </w:rPr>
        <w:t xml:space="preserve"> </w:t>
      </w:r>
      <w:r w:rsidR="00494913">
        <w:t>hole</w:t>
      </w:r>
      <w:r w:rsidR="00494913">
        <w:rPr>
          <w:spacing w:val="28"/>
          <w:w w:val="99"/>
        </w:rPr>
        <w:t xml:space="preserve"> </w:t>
      </w:r>
      <w:r w:rsidR="00494913">
        <w:rPr>
          <w:spacing w:val="-1"/>
        </w:rPr>
        <w:t>direction</w:t>
      </w:r>
    </w:p>
    <w:p w14:paraId="2C56F132" w14:textId="77777777" w:rsidR="00494913" w:rsidRDefault="00494913" w:rsidP="00494913">
      <w:pPr>
        <w:pStyle w:val="BodyText"/>
        <w:numPr>
          <w:ilvl w:val="1"/>
          <w:numId w:val="6"/>
        </w:numPr>
        <w:tabs>
          <w:tab w:val="left" w:pos="3670"/>
        </w:tabs>
        <w:spacing w:before="0" w:line="258" w:lineRule="auto"/>
        <w:ind w:right="311"/>
      </w:pPr>
      <w:r>
        <w:rPr>
          <w:spacing w:val="-1"/>
        </w:rPr>
        <w:t>Drill</w:t>
      </w:r>
      <w:r>
        <w:rPr>
          <w:spacing w:val="-5"/>
        </w:rPr>
        <w:t xml:space="preserve"> </w:t>
      </w:r>
      <w:r>
        <w:t>large</w:t>
      </w:r>
      <w:r>
        <w:rPr>
          <w:spacing w:val="-5"/>
        </w:rPr>
        <w:t xml:space="preserve"> </w:t>
      </w:r>
      <w:r>
        <w:t>holes</w:t>
      </w:r>
      <w:r>
        <w:rPr>
          <w:spacing w:val="-6"/>
        </w:rPr>
        <w:t xml:space="preserve"> </w:t>
      </w:r>
      <w:r>
        <w:t>in</w:t>
      </w:r>
      <w:r>
        <w:rPr>
          <w:spacing w:val="-4"/>
        </w:rPr>
        <w:t xml:space="preserve"> </w:t>
      </w:r>
      <w:r>
        <w:rPr>
          <w:spacing w:val="-1"/>
        </w:rPr>
        <w:t>steps,</w:t>
      </w:r>
      <w:r>
        <w:rPr>
          <w:spacing w:val="-3"/>
        </w:rPr>
        <w:t xml:space="preserve"> </w:t>
      </w:r>
      <w:r>
        <w:t>using</w:t>
      </w:r>
      <w:r>
        <w:rPr>
          <w:spacing w:val="-3"/>
        </w:rPr>
        <w:t xml:space="preserve"> </w:t>
      </w:r>
      <w:r>
        <w:t>a</w:t>
      </w:r>
      <w:r>
        <w:rPr>
          <w:spacing w:val="-3"/>
        </w:rPr>
        <w:t xml:space="preserve"> </w:t>
      </w:r>
      <w:r>
        <w:rPr>
          <w:spacing w:val="-1"/>
        </w:rPr>
        <w:t>series</w:t>
      </w:r>
      <w:r>
        <w:rPr>
          <w:spacing w:val="-6"/>
        </w:rPr>
        <w:t xml:space="preserve"> </w:t>
      </w:r>
      <w:r>
        <w:t>of</w:t>
      </w:r>
      <w:r>
        <w:rPr>
          <w:spacing w:val="-4"/>
        </w:rPr>
        <w:t xml:space="preserve"> </w:t>
      </w:r>
      <w:r>
        <w:t>drills</w:t>
      </w:r>
      <w:r>
        <w:rPr>
          <w:spacing w:val="-6"/>
        </w:rPr>
        <w:t xml:space="preserve"> </w:t>
      </w:r>
      <w:r>
        <w:t>or</w:t>
      </w:r>
      <w:r>
        <w:rPr>
          <w:spacing w:val="-3"/>
        </w:rPr>
        <w:t xml:space="preserve"> </w:t>
      </w:r>
      <w:r>
        <w:t>a</w:t>
      </w:r>
      <w:r>
        <w:rPr>
          <w:spacing w:val="-4"/>
        </w:rPr>
        <w:t xml:space="preserve"> </w:t>
      </w:r>
      <w:r>
        <w:t>special</w:t>
      </w:r>
      <w:r>
        <w:rPr>
          <w:spacing w:val="-5"/>
        </w:rPr>
        <w:t xml:space="preserve"> </w:t>
      </w:r>
      <w:r>
        <w:t>drill</w:t>
      </w:r>
      <w:r>
        <w:rPr>
          <w:spacing w:val="-4"/>
        </w:rPr>
        <w:t xml:space="preserve"> </w:t>
      </w:r>
      <w:r>
        <w:rPr>
          <w:spacing w:val="-1"/>
        </w:rPr>
        <w:t>called</w:t>
      </w:r>
      <w:r>
        <w:rPr>
          <w:spacing w:val="48"/>
          <w:w w:val="99"/>
        </w:rPr>
        <w:t xml:space="preserve"> </w:t>
      </w:r>
      <w:r>
        <w:t>a</w:t>
      </w:r>
      <w:r>
        <w:rPr>
          <w:spacing w:val="-4"/>
        </w:rPr>
        <w:t xml:space="preserve"> </w:t>
      </w:r>
      <w:r>
        <w:rPr>
          <w:spacing w:val="-1"/>
        </w:rPr>
        <w:t>step</w:t>
      </w:r>
      <w:r>
        <w:rPr>
          <w:spacing w:val="-4"/>
        </w:rPr>
        <w:t xml:space="preserve"> </w:t>
      </w:r>
      <w:r>
        <w:t>drill</w:t>
      </w:r>
    </w:p>
    <w:p w14:paraId="1E6FCCA7" w14:textId="6EE41167" w:rsidR="00494913" w:rsidRDefault="00494913" w:rsidP="00494913">
      <w:pPr>
        <w:pStyle w:val="BodyText"/>
        <w:numPr>
          <w:ilvl w:val="1"/>
          <w:numId w:val="6"/>
        </w:numPr>
        <w:tabs>
          <w:tab w:val="left" w:pos="3670"/>
        </w:tabs>
        <w:spacing w:before="0" w:line="258" w:lineRule="auto"/>
        <w:ind w:right="311"/>
      </w:pPr>
      <w:r>
        <w:t>When</w:t>
      </w:r>
      <w:r>
        <w:rPr>
          <w:spacing w:val="-6"/>
        </w:rPr>
        <w:t xml:space="preserve"> </w:t>
      </w:r>
      <w:r>
        <w:rPr>
          <w:spacing w:val="-1"/>
        </w:rPr>
        <w:t>driving</w:t>
      </w:r>
      <w:r>
        <w:rPr>
          <w:spacing w:val="-6"/>
        </w:rPr>
        <w:t xml:space="preserve"> </w:t>
      </w:r>
      <w:r>
        <w:t>or</w:t>
      </w:r>
      <w:r>
        <w:rPr>
          <w:spacing w:val="-6"/>
        </w:rPr>
        <w:t xml:space="preserve"> </w:t>
      </w:r>
      <w:r>
        <w:rPr>
          <w:spacing w:val="-1"/>
        </w:rPr>
        <w:t>removing</w:t>
      </w:r>
      <w:r>
        <w:rPr>
          <w:spacing w:val="-4"/>
        </w:rPr>
        <w:t xml:space="preserve"> </w:t>
      </w:r>
      <w:r>
        <w:t>screws</w:t>
      </w:r>
      <w:r>
        <w:rPr>
          <w:spacing w:val="-3"/>
        </w:rPr>
        <w:t xml:space="preserve"> </w:t>
      </w:r>
      <w:r>
        <w:t>control</w:t>
      </w:r>
      <w:r>
        <w:rPr>
          <w:spacing w:val="-7"/>
        </w:rPr>
        <w:t xml:space="preserve"> </w:t>
      </w:r>
      <w:r>
        <w:t>the</w:t>
      </w:r>
      <w:r>
        <w:rPr>
          <w:spacing w:val="-6"/>
        </w:rPr>
        <w:t xml:space="preserve"> </w:t>
      </w:r>
      <w:r>
        <w:t>drill</w:t>
      </w:r>
      <w:r>
        <w:rPr>
          <w:spacing w:val="-6"/>
        </w:rPr>
        <w:t xml:space="preserve"> </w:t>
      </w:r>
      <w:r>
        <w:rPr>
          <w:spacing w:val="-1"/>
        </w:rPr>
        <w:t>speed</w:t>
      </w:r>
      <w:r>
        <w:rPr>
          <w:spacing w:val="-6"/>
        </w:rPr>
        <w:t xml:space="preserve"> </w:t>
      </w:r>
      <w:r>
        <w:t>carefully.</w:t>
      </w:r>
      <w:r>
        <w:rPr>
          <w:spacing w:val="40"/>
          <w:w w:val="99"/>
        </w:rPr>
        <w:t xml:space="preserve"> </w:t>
      </w:r>
      <w:r>
        <w:rPr>
          <w:spacing w:val="-1"/>
        </w:rPr>
        <w:t>The</w:t>
      </w:r>
      <w:r>
        <w:rPr>
          <w:spacing w:val="-6"/>
        </w:rPr>
        <w:t xml:space="preserve"> </w:t>
      </w:r>
      <w:r>
        <w:t>drill</w:t>
      </w:r>
      <w:r>
        <w:rPr>
          <w:spacing w:val="-5"/>
        </w:rPr>
        <w:t xml:space="preserve"> </w:t>
      </w:r>
      <w:r>
        <w:t>can</w:t>
      </w:r>
      <w:r>
        <w:rPr>
          <w:spacing w:val="-5"/>
        </w:rPr>
        <w:t xml:space="preserve"> </w:t>
      </w:r>
      <w:r>
        <w:t>typically</w:t>
      </w:r>
      <w:r>
        <w:rPr>
          <w:spacing w:val="-4"/>
        </w:rPr>
        <w:t xml:space="preserve"> </w:t>
      </w:r>
      <w:r>
        <w:rPr>
          <w:spacing w:val="-1"/>
        </w:rPr>
        <w:t>provide</w:t>
      </w:r>
      <w:r>
        <w:rPr>
          <w:spacing w:val="-4"/>
        </w:rPr>
        <w:t xml:space="preserve"> </w:t>
      </w:r>
      <w:r>
        <w:rPr>
          <w:spacing w:val="-1"/>
        </w:rPr>
        <w:t>great</w:t>
      </w:r>
      <w:r>
        <w:rPr>
          <w:spacing w:val="-4"/>
        </w:rPr>
        <w:t xml:space="preserve"> </w:t>
      </w:r>
      <w:r>
        <w:t>torque</w:t>
      </w:r>
      <w:r>
        <w:rPr>
          <w:spacing w:val="-6"/>
        </w:rPr>
        <w:t xml:space="preserve"> </w:t>
      </w:r>
      <w:r>
        <w:t>at</w:t>
      </w:r>
      <w:r>
        <w:rPr>
          <w:spacing w:val="-4"/>
        </w:rPr>
        <w:t xml:space="preserve"> </w:t>
      </w:r>
      <w:r>
        <w:rPr>
          <w:spacing w:val="-1"/>
        </w:rPr>
        <w:t>slow</w:t>
      </w:r>
      <w:r>
        <w:rPr>
          <w:spacing w:val="-4"/>
        </w:rPr>
        <w:t xml:space="preserve"> </w:t>
      </w:r>
      <w:r>
        <w:rPr>
          <w:spacing w:val="-1"/>
        </w:rPr>
        <w:t>speeds,</w:t>
      </w:r>
      <w:r>
        <w:rPr>
          <w:spacing w:val="-4"/>
        </w:rPr>
        <w:t xml:space="preserve"> </w:t>
      </w:r>
      <w:r>
        <w:t>which</w:t>
      </w:r>
      <w:r>
        <w:rPr>
          <w:spacing w:val="-5"/>
        </w:rPr>
        <w:t xml:space="preserve"> </w:t>
      </w:r>
      <w:r>
        <w:t>is</w:t>
      </w:r>
      <w:r>
        <w:rPr>
          <w:spacing w:val="45"/>
          <w:w w:val="99"/>
        </w:rPr>
        <w:t xml:space="preserve"> </w:t>
      </w:r>
      <w:r>
        <w:rPr>
          <w:spacing w:val="-1"/>
        </w:rPr>
        <w:t>ideal</w:t>
      </w:r>
      <w:r>
        <w:rPr>
          <w:spacing w:val="-5"/>
        </w:rPr>
        <w:t xml:space="preserve"> </w:t>
      </w:r>
      <w:r>
        <w:rPr>
          <w:spacing w:val="-1"/>
        </w:rPr>
        <w:t>for</w:t>
      </w:r>
      <w:r>
        <w:rPr>
          <w:spacing w:val="-5"/>
        </w:rPr>
        <w:t xml:space="preserve"> </w:t>
      </w:r>
      <w:r>
        <w:rPr>
          <w:spacing w:val="-1"/>
        </w:rPr>
        <w:t>driving</w:t>
      </w:r>
      <w:r>
        <w:rPr>
          <w:spacing w:val="-2"/>
        </w:rPr>
        <w:t xml:space="preserve"> </w:t>
      </w:r>
      <w:r>
        <w:t>screws.</w:t>
      </w:r>
      <w:r>
        <w:rPr>
          <w:spacing w:val="35"/>
        </w:rPr>
        <w:t xml:space="preserve"> </w:t>
      </w:r>
      <w:r>
        <w:rPr>
          <w:spacing w:val="-1"/>
        </w:rPr>
        <w:t>Excessive</w:t>
      </w:r>
      <w:r>
        <w:rPr>
          <w:spacing w:val="-3"/>
        </w:rPr>
        <w:t xml:space="preserve"> </w:t>
      </w:r>
      <w:r>
        <w:rPr>
          <w:spacing w:val="-1"/>
        </w:rPr>
        <w:t>speed</w:t>
      </w:r>
      <w:r>
        <w:rPr>
          <w:spacing w:val="-5"/>
        </w:rPr>
        <w:t xml:space="preserve"> </w:t>
      </w:r>
      <w:r>
        <w:rPr>
          <w:spacing w:val="-1"/>
        </w:rPr>
        <w:t>will</w:t>
      </w:r>
      <w:r>
        <w:rPr>
          <w:spacing w:val="-5"/>
        </w:rPr>
        <w:t xml:space="preserve"> </w:t>
      </w:r>
      <w:r>
        <w:t>likely</w:t>
      </w:r>
      <w:r>
        <w:rPr>
          <w:spacing w:val="-5"/>
        </w:rPr>
        <w:t xml:space="preserve"> </w:t>
      </w:r>
      <w:r>
        <w:rPr>
          <w:spacing w:val="-1"/>
        </w:rPr>
        <w:t>result</w:t>
      </w:r>
      <w:r>
        <w:rPr>
          <w:spacing w:val="-5"/>
        </w:rPr>
        <w:t xml:space="preserve"> </w:t>
      </w:r>
      <w:r>
        <w:t>in</w:t>
      </w:r>
      <w:r>
        <w:rPr>
          <w:spacing w:val="-2"/>
        </w:rPr>
        <w:t xml:space="preserve"> </w:t>
      </w:r>
      <w:r>
        <w:t>damaged</w:t>
      </w:r>
      <w:r>
        <w:rPr>
          <w:spacing w:val="61"/>
          <w:w w:val="99"/>
        </w:rPr>
        <w:t xml:space="preserve"> </w:t>
      </w:r>
      <w:r>
        <w:t>screw</w:t>
      </w:r>
      <w:r>
        <w:rPr>
          <w:spacing w:val="-6"/>
        </w:rPr>
        <w:t xml:space="preserve"> </w:t>
      </w:r>
      <w:r>
        <w:t>heads,</w:t>
      </w:r>
      <w:r>
        <w:rPr>
          <w:spacing w:val="-3"/>
        </w:rPr>
        <w:t xml:space="preserve"> </w:t>
      </w:r>
      <w:r>
        <w:rPr>
          <w:spacing w:val="-1"/>
        </w:rPr>
        <w:t>material,</w:t>
      </w:r>
      <w:r>
        <w:rPr>
          <w:spacing w:val="-5"/>
        </w:rPr>
        <w:t xml:space="preserve"> </w:t>
      </w:r>
      <w:r>
        <w:t>or</w:t>
      </w:r>
      <w:r>
        <w:rPr>
          <w:spacing w:val="-5"/>
        </w:rPr>
        <w:t xml:space="preserve"> </w:t>
      </w:r>
      <w:r>
        <w:t>drill</w:t>
      </w:r>
      <w:r>
        <w:rPr>
          <w:spacing w:val="-4"/>
        </w:rPr>
        <w:t xml:space="preserve"> </w:t>
      </w:r>
      <w:r>
        <w:t>bits.</w:t>
      </w:r>
    </w:p>
    <w:p w14:paraId="420AF311" w14:textId="26BE795C" w:rsidR="00494913" w:rsidRDefault="00494913" w:rsidP="00494913">
      <w:pPr>
        <w:pStyle w:val="BodyText"/>
        <w:numPr>
          <w:ilvl w:val="1"/>
          <w:numId w:val="6"/>
        </w:numPr>
        <w:spacing w:line="232" w:lineRule="exact"/>
      </w:pPr>
      <w:r>
        <w:t>When</w:t>
      </w:r>
      <w:r>
        <w:rPr>
          <w:spacing w:val="-5"/>
        </w:rPr>
        <w:t xml:space="preserve"> </w:t>
      </w:r>
      <w:r>
        <w:rPr>
          <w:spacing w:val="-1"/>
        </w:rPr>
        <w:t>driving</w:t>
      </w:r>
      <w:r>
        <w:rPr>
          <w:spacing w:val="-6"/>
        </w:rPr>
        <w:t xml:space="preserve"> </w:t>
      </w:r>
      <w:r>
        <w:t>or</w:t>
      </w:r>
      <w:r>
        <w:rPr>
          <w:spacing w:val="-5"/>
        </w:rPr>
        <w:t xml:space="preserve"> </w:t>
      </w:r>
      <w:r>
        <w:rPr>
          <w:spacing w:val="-1"/>
        </w:rPr>
        <w:t>removing</w:t>
      </w:r>
      <w:r>
        <w:rPr>
          <w:spacing w:val="-4"/>
        </w:rPr>
        <w:t xml:space="preserve"> </w:t>
      </w:r>
      <w:r>
        <w:t>screws,</w:t>
      </w:r>
      <w:r>
        <w:rPr>
          <w:spacing w:val="-5"/>
        </w:rPr>
        <w:t xml:space="preserve"> </w:t>
      </w:r>
      <w:r>
        <w:t>the</w:t>
      </w:r>
      <w:r>
        <w:rPr>
          <w:spacing w:val="-6"/>
        </w:rPr>
        <w:t xml:space="preserve"> </w:t>
      </w:r>
      <w:r>
        <w:rPr>
          <w:spacing w:val="-1"/>
        </w:rPr>
        <w:t>user</w:t>
      </w:r>
      <w:r>
        <w:rPr>
          <w:spacing w:val="-3"/>
        </w:rPr>
        <w:t xml:space="preserve"> </w:t>
      </w:r>
      <w:r>
        <w:rPr>
          <w:spacing w:val="-1"/>
        </w:rPr>
        <w:t>must</w:t>
      </w:r>
      <w:r>
        <w:rPr>
          <w:spacing w:val="-5"/>
        </w:rPr>
        <w:t xml:space="preserve"> </w:t>
      </w:r>
      <w:r>
        <w:t>have</w:t>
      </w:r>
      <w:r>
        <w:rPr>
          <w:spacing w:val="-6"/>
        </w:rPr>
        <w:t xml:space="preserve"> </w:t>
      </w:r>
      <w:r>
        <w:t>very</w:t>
      </w:r>
      <w:r>
        <w:rPr>
          <w:spacing w:val="-5"/>
        </w:rPr>
        <w:t xml:space="preserve"> </w:t>
      </w:r>
      <w:r>
        <w:rPr>
          <w:spacing w:val="-1"/>
        </w:rPr>
        <w:t>careful</w:t>
      </w:r>
      <w:r>
        <w:rPr>
          <w:spacing w:val="-6"/>
        </w:rPr>
        <w:t xml:space="preserve"> </w:t>
      </w:r>
      <w:r>
        <w:t>control</w:t>
      </w:r>
    </w:p>
    <w:p w14:paraId="391BA932" w14:textId="06F5189E" w:rsidR="00494913" w:rsidRDefault="00494913" w:rsidP="00494913">
      <w:pPr>
        <w:spacing w:before="4"/>
        <w:rPr>
          <w:rFonts w:ascii="Calibri" w:eastAsia="Calibri" w:hAnsi="Calibri" w:cs="Calibri"/>
          <w:sz w:val="14"/>
          <w:szCs w:val="14"/>
        </w:rPr>
      </w:pPr>
    </w:p>
    <w:p w14:paraId="60E9444E" w14:textId="25473EA9" w:rsidR="00382ADB" w:rsidRDefault="00382ADB" w:rsidP="0007752D">
      <w:pPr>
        <w:pStyle w:val="BodyText"/>
        <w:ind w:left="2880"/>
        <w:rPr>
          <w:b/>
          <w:bCs/>
          <w:spacing w:val="-1"/>
        </w:rPr>
      </w:pPr>
    </w:p>
    <w:p w14:paraId="7536AAB8" w14:textId="678552CA" w:rsidR="00494913" w:rsidRPr="00494913" w:rsidRDefault="008D0B91" w:rsidP="0007752D">
      <w:pPr>
        <w:pStyle w:val="BodyText"/>
        <w:ind w:left="2880"/>
      </w:pPr>
      <w:r>
        <w:rPr>
          <w:noProof/>
        </w:rPr>
        <mc:AlternateContent>
          <mc:Choice Requires="wpg">
            <w:drawing>
              <wp:anchor distT="0" distB="0" distL="114300" distR="114300" simplePos="0" relativeHeight="250784256" behindDoc="0" locked="0" layoutInCell="1" allowOverlap="1" wp14:anchorId="632AF9F6" wp14:editId="461501CF">
                <wp:simplePos x="0" y="0"/>
                <wp:positionH relativeFrom="page">
                  <wp:posOffset>493920</wp:posOffset>
                </wp:positionH>
                <wp:positionV relativeFrom="paragraph">
                  <wp:posOffset>182245</wp:posOffset>
                </wp:positionV>
                <wp:extent cx="1123315" cy="1267460"/>
                <wp:effectExtent l="0" t="0" r="635" b="63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315" cy="1267460"/>
                          <a:chOff x="1695" y="734"/>
                          <a:chExt cx="1769" cy="1996"/>
                        </a:xfrm>
                      </wpg:grpSpPr>
                      <pic:pic xmlns:pic="http://schemas.openxmlformats.org/drawingml/2006/picture">
                        <pic:nvPicPr>
                          <pic:cNvPr id="67" name="Picture 7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328" y="734"/>
                            <a:ext cx="113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7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695" y="1110"/>
                            <a:ext cx="1213" cy="1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F07BC8" id="Group 66" o:spid="_x0000_s1026" style="position:absolute;margin-left:38.9pt;margin-top:14.35pt;width:88.45pt;height:99.8pt;z-index:250784256;mso-position-horizontal-relative:page" coordorigin="1695,734" coordsize="1769,1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">
                <v:shape id="Picture 73" o:spid="_x0000_s1027" type="#_x0000_t75" style="position:absolute;left:2328;top:734;width:1136;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">
                  <v:imagedata r:id="rId45" o:title=""/>
                </v:shape>
                <v:shape id="Picture 74" o:spid="_x0000_s1028" type="#_x0000_t75" style="position:absolute;left:1695;top:1110;width:1213;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">
                  <v:imagedata r:id="rId46" o:title=""/>
                </v:shape>
                <w10:wrap anchorx="page"/>
              </v:group>
            </w:pict>
          </mc:Fallback>
        </mc:AlternateContent>
      </w:r>
      <w:r w:rsidR="00494913" w:rsidRPr="00494913">
        <w:rPr>
          <w:b/>
          <w:bCs/>
          <w:spacing w:val="-1"/>
        </w:rPr>
        <w:t>Pliers</w:t>
      </w:r>
      <w:r w:rsidR="00494913" w:rsidRPr="00494913">
        <w:rPr>
          <w:b/>
          <w:bCs/>
          <w:spacing w:val="-4"/>
        </w:rPr>
        <w:t xml:space="preserve"> </w:t>
      </w:r>
      <w:r w:rsidR="00494913" w:rsidRPr="00494913">
        <w:t>come</w:t>
      </w:r>
      <w:r w:rsidR="00494913" w:rsidRPr="00494913">
        <w:rPr>
          <w:spacing w:val="-5"/>
        </w:rPr>
        <w:t xml:space="preserve"> </w:t>
      </w:r>
      <w:r w:rsidR="00494913" w:rsidRPr="00494913">
        <w:t>in</w:t>
      </w:r>
      <w:r w:rsidR="00494913" w:rsidRPr="00494913">
        <w:rPr>
          <w:spacing w:val="-4"/>
        </w:rPr>
        <w:t xml:space="preserve"> </w:t>
      </w:r>
      <w:r w:rsidR="00494913" w:rsidRPr="00494913">
        <w:t>many</w:t>
      </w:r>
      <w:r w:rsidR="00494913" w:rsidRPr="00494913">
        <w:rPr>
          <w:spacing w:val="-4"/>
        </w:rPr>
        <w:t xml:space="preserve"> </w:t>
      </w:r>
      <w:r w:rsidR="00494913" w:rsidRPr="00494913">
        <w:rPr>
          <w:spacing w:val="-1"/>
        </w:rPr>
        <w:t>different shapes</w:t>
      </w:r>
      <w:r w:rsidR="00494913" w:rsidRPr="00494913">
        <w:rPr>
          <w:spacing w:val="-6"/>
        </w:rPr>
        <w:t xml:space="preserve"> </w:t>
      </w:r>
      <w:r w:rsidR="00494913" w:rsidRPr="00494913">
        <w:t>and</w:t>
      </w:r>
      <w:r w:rsidR="00494913" w:rsidRPr="00494913">
        <w:rPr>
          <w:spacing w:val="-4"/>
        </w:rPr>
        <w:t xml:space="preserve"> </w:t>
      </w:r>
      <w:r w:rsidR="00494913" w:rsidRPr="00494913">
        <w:t>sizes</w:t>
      </w:r>
      <w:r w:rsidR="00494913" w:rsidRPr="00494913">
        <w:rPr>
          <w:spacing w:val="-6"/>
        </w:rPr>
        <w:t xml:space="preserve"> </w:t>
      </w:r>
      <w:r w:rsidR="00494913" w:rsidRPr="00494913">
        <w:t>and</w:t>
      </w:r>
      <w:r w:rsidR="00494913" w:rsidRPr="00494913">
        <w:rPr>
          <w:spacing w:val="-4"/>
        </w:rPr>
        <w:t xml:space="preserve"> </w:t>
      </w:r>
      <w:r w:rsidR="00494913" w:rsidRPr="00494913">
        <w:t>have</w:t>
      </w:r>
      <w:r w:rsidR="00494913" w:rsidRPr="00494913">
        <w:rPr>
          <w:spacing w:val="-5"/>
        </w:rPr>
        <w:t xml:space="preserve"> </w:t>
      </w:r>
      <w:r w:rsidR="00494913" w:rsidRPr="00494913">
        <w:t>many</w:t>
      </w:r>
      <w:r w:rsidR="00494913" w:rsidRPr="00494913">
        <w:rPr>
          <w:spacing w:val="-4"/>
        </w:rPr>
        <w:t xml:space="preserve"> </w:t>
      </w:r>
      <w:r w:rsidR="00494913" w:rsidRPr="00494913">
        <w:rPr>
          <w:spacing w:val="-1"/>
        </w:rPr>
        <w:t>uses.</w:t>
      </w:r>
      <w:r w:rsidR="00494913" w:rsidRPr="00494913">
        <w:rPr>
          <w:spacing w:val="43"/>
        </w:rPr>
        <w:t xml:space="preserve"> </w:t>
      </w:r>
      <w:r w:rsidR="00494913" w:rsidRPr="00494913">
        <w:t>In</w:t>
      </w:r>
      <w:r w:rsidR="00494913" w:rsidRPr="00494913">
        <w:rPr>
          <w:spacing w:val="47"/>
          <w:w w:val="99"/>
        </w:rPr>
        <w:t xml:space="preserve"> </w:t>
      </w:r>
      <w:r w:rsidR="00494913" w:rsidRPr="00494913">
        <w:t>addition</w:t>
      </w:r>
      <w:r w:rsidR="00494913" w:rsidRPr="00494913">
        <w:rPr>
          <w:spacing w:val="-6"/>
        </w:rPr>
        <w:t xml:space="preserve"> </w:t>
      </w:r>
      <w:r w:rsidR="00494913" w:rsidRPr="00494913">
        <w:t>to</w:t>
      </w:r>
      <w:r w:rsidR="00494913" w:rsidRPr="00494913">
        <w:rPr>
          <w:spacing w:val="-5"/>
        </w:rPr>
        <w:t xml:space="preserve"> </w:t>
      </w:r>
      <w:r w:rsidR="00494913" w:rsidRPr="00494913">
        <w:t>gripping</w:t>
      </w:r>
      <w:r w:rsidR="00494913" w:rsidRPr="00494913">
        <w:rPr>
          <w:spacing w:val="-5"/>
        </w:rPr>
        <w:t xml:space="preserve"> </w:t>
      </w:r>
      <w:r w:rsidR="00494913" w:rsidRPr="00494913">
        <w:rPr>
          <w:spacing w:val="-1"/>
        </w:rPr>
        <w:t>material</w:t>
      </w:r>
      <w:r w:rsidR="00494913" w:rsidRPr="00494913">
        <w:rPr>
          <w:spacing w:val="-3"/>
        </w:rPr>
        <w:t xml:space="preserve"> </w:t>
      </w:r>
      <w:r w:rsidR="00494913" w:rsidRPr="00494913">
        <w:rPr>
          <w:spacing w:val="-1"/>
        </w:rPr>
        <w:t>for</w:t>
      </w:r>
      <w:r w:rsidR="00494913" w:rsidRPr="00494913">
        <w:rPr>
          <w:spacing w:val="-5"/>
        </w:rPr>
        <w:t xml:space="preserve"> </w:t>
      </w:r>
      <w:r w:rsidR="00494913" w:rsidRPr="00494913">
        <w:rPr>
          <w:spacing w:val="-1"/>
        </w:rPr>
        <w:t>bending</w:t>
      </w:r>
      <w:r w:rsidR="00494913" w:rsidRPr="00494913">
        <w:rPr>
          <w:spacing w:val="-5"/>
        </w:rPr>
        <w:t xml:space="preserve"> </w:t>
      </w:r>
      <w:r w:rsidR="00494913" w:rsidRPr="00494913">
        <w:t>or</w:t>
      </w:r>
      <w:r w:rsidR="00494913" w:rsidRPr="00494913">
        <w:rPr>
          <w:spacing w:val="-5"/>
        </w:rPr>
        <w:t xml:space="preserve"> </w:t>
      </w:r>
      <w:r w:rsidR="00494913" w:rsidRPr="00494913">
        <w:rPr>
          <w:spacing w:val="-1"/>
        </w:rPr>
        <w:t>holding,</w:t>
      </w:r>
      <w:r w:rsidR="00494913" w:rsidRPr="00494913">
        <w:rPr>
          <w:spacing w:val="-5"/>
        </w:rPr>
        <w:t xml:space="preserve"> </w:t>
      </w:r>
      <w:r w:rsidR="00494913" w:rsidRPr="00494913">
        <w:rPr>
          <w:spacing w:val="-1"/>
        </w:rPr>
        <w:t>some</w:t>
      </w:r>
      <w:r w:rsidR="00494913" w:rsidRPr="00494913">
        <w:rPr>
          <w:spacing w:val="-6"/>
        </w:rPr>
        <w:t xml:space="preserve"> </w:t>
      </w:r>
      <w:r w:rsidR="00494913" w:rsidRPr="00494913">
        <w:rPr>
          <w:spacing w:val="-1"/>
        </w:rPr>
        <w:t>pliers</w:t>
      </w:r>
      <w:r w:rsidR="00494913" w:rsidRPr="00494913">
        <w:rPr>
          <w:spacing w:val="-7"/>
        </w:rPr>
        <w:t xml:space="preserve"> </w:t>
      </w:r>
      <w:r w:rsidR="00494913" w:rsidRPr="00494913">
        <w:t>also</w:t>
      </w:r>
      <w:r w:rsidR="00494913" w:rsidRPr="00494913">
        <w:rPr>
          <w:spacing w:val="-5"/>
        </w:rPr>
        <w:t xml:space="preserve"> </w:t>
      </w:r>
      <w:r w:rsidR="00494913" w:rsidRPr="00494913">
        <w:t>have</w:t>
      </w:r>
      <w:r w:rsidR="00494913" w:rsidRPr="00494913">
        <w:rPr>
          <w:spacing w:val="57"/>
          <w:w w:val="99"/>
        </w:rPr>
        <w:t xml:space="preserve"> </w:t>
      </w:r>
      <w:r w:rsidR="00494913" w:rsidRPr="00494913">
        <w:t>cutting</w:t>
      </w:r>
      <w:r w:rsidR="00494913" w:rsidRPr="00494913">
        <w:rPr>
          <w:spacing w:val="-8"/>
        </w:rPr>
        <w:t xml:space="preserve"> </w:t>
      </w:r>
      <w:r w:rsidR="00494913" w:rsidRPr="00494913">
        <w:rPr>
          <w:spacing w:val="-1"/>
        </w:rPr>
        <w:t>edges.</w:t>
      </w:r>
      <w:r w:rsidR="00494913" w:rsidRPr="00494913">
        <w:rPr>
          <w:spacing w:val="34"/>
        </w:rPr>
        <w:t xml:space="preserve"> </w:t>
      </w:r>
      <w:r w:rsidR="00494913" w:rsidRPr="00494913">
        <w:rPr>
          <w:spacing w:val="-1"/>
        </w:rPr>
        <w:t>Common</w:t>
      </w:r>
      <w:r w:rsidR="00494913" w:rsidRPr="00494913">
        <w:rPr>
          <w:spacing w:val="-7"/>
        </w:rPr>
        <w:t xml:space="preserve"> </w:t>
      </w:r>
      <w:r w:rsidR="00494913" w:rsidRPr="00494913">
        <w:rPr>
          <w:spacing w:val="-1"/>
        </w:rPr>
        <w:t>types</w:t>
      </w:r>
      <w:r w:rsidR="00494913" w:rsidRPr="00494913">
        <w:rPr>
          <w:spacing w:val="-8"/>
        </w:rPr>
        <w:t xml:space="preserve"> </w:t>
      </w:r>
      <w:r w:rsidR="00494913" w:rsidRPr="00494913">
        <w:t>are</w:t>
      </w:r>
      <w:r w:rsidR="00494913" w:rsidRPr="00494913">
        <w:rPr>
          <w:spacing w:val="-7"/>
        </w:rPr>
        <w:t xml:space="preserve"> </w:t>
      </w:r>
      <w:r w:rsidR="00494913" w:rsidRPr="00494913">
        <w:t>needle-nose,</w:t>
      </w:r>
      <w:r w:rsidR="00494913" w:rsidRPr="00494913">
        <w:rPr>
          <w:spacing w:val="-7"/>
        </w:rPr>
        <w:t xml:space="preserve"> </w:t>
      </w:r>
      <w:r w:rsidR="00494913" w:rsidRPr="00494913">
        <w:t>slip-joint,</w:t>
      </w:r>
      <w:r w:rsidR="00494913" w:rsidRPr="00494913">
        <w:rPr>
          <w:spacing w:val="-6"/>
        </w:rPr>
        <w:t xml:space="preserve"> </w:t>
      </w:r>
      <w:r w:rsidR="00494913" w:rsidRPr="00494913">
        <w:t>lineman’s,</w:t>
      </w:r>
      <w:r w:rsidR="00494913" w:rsidRPr="00494913">
        <w:rPr>
          <w:spacing w:val="-7"/>
        </w:rPr>
        <w:t xml:space="preserve"> </w:t>
      </w:r>
      <w:r w:rsidR="00494913" w:rsidRPr="00494913">
        <w:rPr>
          <w:spacing w:val="-1"/>
        </w:rPr>
        <w:t>crimpers,</w:t>
      </w:r>
      <w:r w:rsidR="00494913" w:rsidRPr="00494913">
        <w:rPr>
          <w:spacing w:val="50"/>
        </w:rPr>
        <w:t xml:space="preserve"> </w:t>
      </w:r>
      <w:r w:rsidR="00494913" w:rsidRPr="00494913">
        <w:t>vise</w:t>
      </w:r>
      <w:r w:rsidR="00494913" w:rsidRPr="00494913">
        <w:rPr>
          <w:spacing w:val="-5"/>
        </w:rPr>
        <w:t xml:space="preserve"> </w:t>
      </w:r>
      <w:r w:rsidR="00494913" w:rsidRPr="00494913">
        <w:t>grips.</w:t>
      </w:r>
      <w:r w:rsidR="00494913" w:rsidRPr="00494913">
        <w:rPr>
          <w:spacing w:val="37"/>
        </w:rPr>
        <w:t xml:space="preserve"> </w:t>
      </w:r>
      <w:r w:rsidR="00494913" w:rsidRPr="00494913">
        <w:rPr>
          <w:spacing w:val="-1"/>
        </w:rPr>
        <w:t>When</w:t>
      </w:r>
      <w:r w:rsidR="00494913" w:rsidRPr="00494913">
        <w:rPr>
          <w:spacing w:val="-4"/>
        </w:rPr>
        <w:t xml:space="preserve"> </w:t>
      </w:r>
      <w:r w:rsidR="00494913" w:rsidRPr="00494913">
        <w:t>choosing</w:t>
      </w:r>
      <w:r w:rsidR="00494913" w:rsidRPr="00494913">
        <w:rPr>
          <w:spacing w:val="-5"/>
        </w:rPr>
        <w:t xml:space="preserve"> </w:t>
      </w:r>
      <w:r w:rsidR="00494913" w:rsidRPr="00494913">
        <w:t>pliers</w:t>
      </w:r>
      <w:r w:rsidR="00494913" w:rsidRPr="00494913">
        <w:rPr>
          <w:spacing w:val="-6"/>
        </w:rPr>
        <w:t xml:space="preserve"> </w:t>
      </w:r>
      <w:r w:rsidR="00494913" w:rsidRPr="00494913">
        <w:t>to</w:t>
      </w:r>
      <w:r w:rsidR="00494913" w:rsidRPr="00494913">
        <w:rPr>
          <w:spacing w:val="-3"/>
        </w:rPr>
        <w:t xml:space="preserve"> </w:t>
      </w:r>
      <w:r w:rsidR="00494913" w:rsidRPr="00494913">
        <w:t>hold</w:t>
      </w:r>
      <w:r w:rsidR="00494913" w:rsidRPr="00494913">
        <w:rPr>
          <w:spacing w:val="-4"/>
        </w:rPr>
        <w:t xml:space="preserve"> </w:t>
      </w:r>
      <w:r w:rsidR="00494913" w:rsidRPr="00494913">
        <w:t>or</w:t>
      </w:r>
      <w:r w:rsidR="00494913" w:rsidRPr="00494913">
        <w:rPr>
          <w:spacing w:val="-4"/>
        </w:rPr>
        <w:t xml:space="preserve"> </w:t>
      </w:r>
      <w:r w:rsidR="00494913" w:rsidRPr="00494913">
        <w:rPr>
          <w:spacing w:val="-1"/>
        </w:rPr>
        <w:t>bend</w:t>
      </w:r>
      <w:r w:rsidR="00494913" w:rsidRPr="00494913">
        <w:rPr>
          <w:spacing w:val="-6"/>
        </w:rPr>
        <w:t xml:space="preserve"> </w:t>
      </w:r>
      <w:r w:rsidR="00494913" w:rsidRPr="00494913">
        <w:t>or</w:t>
      </w:r>
      <w:r w:rsidR="00494913" w:rsidRPr="00494913">
        <w:rPr>
          <w:spacing w:val="-4"/>
        </w:rPr>
        <w:t xml:space="preserve"> </w:t>
      </w:r>
      <w:r w:rsidR="00494913" w:rsidRPr="00494913">
        <w:t>cut</w:t>
      </w:r>
      <w:r w:rsidR="00494913" w:rsidRPr="00494913">
        <w:rPr>
          <w:spacing w:val="-4"/>
        </w:rPr>
        <w:t xml:space="preserve"> </w:t>
      </w:r>
      <w:r w:rsidR="00494913" w:rsidRPr="00494913">
        <w:rPr>
          <w:spacing w:val="-1"/>
        </w:rPr>
        <w:t>material,</w:t>
      </w:r>
      <w:r w:rsidR="00494913" w:rsidRPr="00494913">
        <w:rPr>
          <w:spacing w:val="-4"/>
        </w:rPr>
        <w:t xml:space="preserve"> </w:t>
      </w:r>
      <w:r w:rsidR="00494913" w:rsidRPr="00494913">
        <w:t>take</w:t>
      </w:r>
      <w:r w:rsidR="00494913" w:rsidRPr="00494913">
        <w:rPr>
          <w:spacing w:val="5"/>
        </w:rPr>
        <w:t xml:space="preserve"> </w:t>
      </w:r>
      <w:r w:rsidR="00494913" w:rsidRPr="00494913">
        <w:t>note</w:t>
      </w:r>
      <w:r w:rsidR="00494913" w:rsidRPr="00494913">
        <w:rPr>
          <w:spacing w:val="-5"/>
        </w:rPr>
        <w:t xml:space="preserve"> </w:t>
      </w:r>
      <w:r w:rsidR="00494913" w:rsidRPr="00494913">
        <w:t>of</w:t>
      </w:r>
      <w:r w:rsidR="00494913" w:rsidRPr="00494913">
        <w:rPr>
          <w:spacing w:val="-5"/>
        </w:rPr>
        <w:t xml:space="preserve"> </w:t>
      </w:r>
      <w:r w:rsidR="00494913" w:rsidRPr="00494913">
        <w:t>the</w:t>
      </w:r>
      <w:r w:rsidR="00494913" w:rsidRPr="00494913">
        <w:rPr>
          <w:spacing w:val="-5"/>
        </w:rPr>
        <w:t xml:space="preserve"> </w:t>
      </w:r>
      <w:r w:rsidR="00494913" w:rsidRPr="00494913">
        <w:t>gripping</w:t>
      </w:r>
      <w:r w:rsidR="00494913" w:rsidRPr="00494913">
        <w:rPr>
          <w:spacing w:val="-5"/>
        </w:rPr>
        <w:t xml:space="preserve"> </w:t>
      </w:r>
      <w:r w:rsidR="00494913" w:rsidRPr="00494913">
        <w:t>surface</w:t>
      </w:r>
      <w:r w:rsidR="00494913" w:rsidRPr="00494913">
        <w:rPr>
          <w:spacing w:val="-5"/>
        </w:rPr>
        <w:t xml:space="preserve"> </w:t>
      </w:r>
      <w:r w:rsidR="00494913" w:rsidRPr="00494913">
        <w:t>and</w:t>
      </w:r>
      <w:r w:rsidR="00494913" w:rsidRPr="00494913">
        <w:rPr>
          <w:spacing w:val="-4"/>
        </w:rPr>
        <w:t xml:space="preserve"> </w:t>
      </w:r>
      <w:r w:rsidR="00494913" w:rsidRPr="00494913">
        <w:t>make</w:t>
      </w:r>
      <w:r w:rsidR="00494913" w:rsidRPr="00494913">
        <w:rPr>
          <w:spacing w:val="-5"/>
        </w:rPr>
        <w:t xml:space="preserve"> </w:t>
      </w:r>
      <w:r w:rsidR="00494913" w:rsidRPr="00494913">
        <w:rPr>
          <w:spacing w:val="-1"/>
        </w:rPr>
        <w:t>sure</w:t>
      </w:r>
      <w:r w:rsidR="00494913" w:rsidRPr="00494913">
        <w:rPr>
          <w:spacing w:val="-4"/>
        </w:rPr>
        <w:t xml:space="preserve"> </w:t>
      </w:r>
      <w:r w:rsidR="00494913" w:rsidRPr="00494913">
        <w:t>it</w:t>
      </w:r>
      <w:r w:rsidR="00494913" w:rsidRPr="00494913">
        <w:rPr>
          <w:spacing w:val="-1"/>
        </w:rPr>
        <w:t xml:space="preserve"> will</w:t>
      </w:r>
      <w:r w:rsidR="00494913" w:rsidRPr="00494913">
        <w:rPr>
          <w:spacing w:val="-5"/>
        </w:rPr>
        <w:t xml:space="preserve"> </w:t>
      </w:r>
      <w:r w:rsidR="00494913" w:rsidRPr="00494913">
        <w:t>not</w:t>
      </w:r>
      <w:r w:rsidR="00494913" w:rsidRPr="00494913">
        <w:rPr>
          <w:spacing w:val="-4"/>
        </w:rPr>
        <w:t xml:space="preserve"> </w:t>
      </w:r>
      <w:r w:rsidR="00494913" w:rsidRPr="00494913">
        <w:t>damage</w:t>
      </w:r>
      <w:r w:rsidR="00494913" w:rsidRPr="00494913">
        <w:rPr>
          <w:spacing w:val="-5"/>
        </w:rPr>
        <w:t xml:space="preserve"> </w:t>
      </w:r>
      <w:r w:rsidR="00494913" w:rsidRPr="00494913">
        <w:t>the</w:t>
      </w:r>
      <w:r w:rsidR="00494913" w:rsidRPr="00494913">
        <w:rPr>
          <w:w w:val="99"/>
        </w:rPr>
        <w:t xml:space="preserve"> </w:t>
      </w:r>
      <w:r w:rsidR="00494913" w:rsidRPr="00494913">
        <w:rPr>
          <w:spacing w:val="4"/>
          <w:w w:val="99"/>
        </w:rPr>
        <w:t xml:space="preserve">       </w:t>
      </w:r>
      <w:r w:rsidR="00494913" w:rsidRPr="00494913">
        <w:rPr>
          <w:spacing w:val="-1"/>
        </w:rPr>
        <w:t>material.</w:t>
      </w:r>
      <w:r w:rsidR="00494913" w:rsidRPr="00494913">
        <w:rPr>
          <w:spacing w:val="36"/>
        </w:rPr>
        <w:t xml:space="preserve"> </w:t>
      </w:r>
      <w:r w:rsidR="00494913" w:rsidRPr="00494913">
        <w:rPr>
          <w:spacing w:val="-1"/>
        </w:rPr>
        <w:t>Longer</w:t>
      </w:r>
      <w:r w:rsidR="00494913" w:rsidRPr="00494913">
        <w:rPr>
          <w:spacing w:val="-4"/>
        </w:rPr>
        <w:t xml:space="preserve"> </w:t>
      </w:r>
      <w:r w:rsidR="00494913" w:rsidRPr="00494913">
        <w:t>handles</w:t>
      </w:r>
      <w:r w:rsidR="00494913" w:rsidRPr="00494913">
        <w:rPr>
          <w:spacing w:val="-6"/>
        </w:rPr>
        <w:t xml:space="preserve"> </w:t>
      </w:r>
      <w:r w:rsidR="00494913" w:rsidRPr="00494913">
        <w:rPr>
          <w:spacing w:val="-1"/>
        </w:rPr>
        <w:t>will</w:t>
      </w:r>
      <w:r w:rsidR="00494913" w:rsidRPr="00494913">
        <w:rPr>
          <w:spacing w:val="-3"/>
        </w:rPr>
        <w:t xml:space="preserve"> </w:t>
      </w:r>
      <w:r w:rsidR="00494913" w:rsidRPr="00494913">
        <w:t>allow</w:t>
      </w:r>
      <w:r w:rsidR="00494913" w:rsidRPr="00494913">
        <w:rPr>
          <w:spacing w:val="-5"/>
        </w:rPr>
        <w:t xml:space="preserve"> </w:t>
      </w:r>
      <w:r w:rsidR="00494913" w:rsidRPr="00494913">
        <w:t>users</w:t>
      </w:r>
      <w:r w:rsidR="00494913" w:rsidRPr="00494913">
        <w:rPr>
          <w:spacing w:val="-3"/>
        </w:rPr>
        <w:t xml:space="preserve"> </w:t>
      </w:r>
      <w:r w:rsidR="00494913" w:rsidRPr="00494913">
        <w:t>to</w:t>
      </w:r>
      <w:r w:rsidR="00494913" w:rsidRPr="00494913">
        <w:rPr>
          <w:spacing w:val="-4"/>
        </w:rPr>
        <w:t xml:space="preserve"> </w:t>
      </w:r>
      <w:r w:rsidR="00494913" w:rsidRPr="00494913">
        <w:t>exert</w:t>
      </w:r>
      <w:r w:rsidR="00494913" w:rsidRPr="00494913">
        <w:rPr>
          <w:spacing w:val="-4"/>
        </w:rPr>
        <w:t xml:space="preserve"> </w:t>
      </w:r>
      <w:r w:rsidR="00494913" w:rsidRPr="00494913">
        <w:rPr>
          <w:spacing w:val="-1"/>
        </w:rPr>
        <w:t>more</w:t>
      </w:r>
      <w:r w:rsidR="00494913" w:rsidRPr="00494913">
        <w:rPr>
          <w:spacing w:val="-4"/>
        </w:rPr>
        <w:t xml:space="preserve"> </w:t>
      </w:r>
      <w:r w:rsidR="00494913" w:rsidRPr="00494913">
        <w:t>force</w:t>
      </w:r>
      <w:r w:rsidR="00494913" w:rsidRPr="00494913">
        <w:rPr>
          <w:spacing w:val="-5"/>
        </w:rPr>
        <w:t xml:space="preserve"> </w:t>
      </w:r>
      <w:r w:rsidR="00494913" w:rsidRPr="00494913">
        <w:t>at</w:t>
      </w:r>
      <w:r w:rsidR="00494913" w:rsidRPr="00494913">
        <w:rPr>
          <w:spacing w:val="-4"/>
        </w:rPr>
        <w:t xml:space="preserve"> </w:t>
      </w:r>
      <w:r w:rsidR="00494913" w:rsidRPr="00494913">
        <w:t>the</w:t>
      </w:r>
      <w:r w:rsidR="00494913" w:rsidRPr="00494913">
        <w:rPr>
          <w:spacing w:val="-5"/>
        </w:rPr>
        <w:t xml:space="preserve"> </w:t>
      </w:r>
      <w:r w:rsidR="00494913" w:rsidRPr="00494913">
        <w:t>gripping</w:t>
      </w:r>
      <w:r w:rsidR="00494913" w:rsidRPr="00494913">
        <w:rPr>
          <w:spacing w:val="50"/>
          <w:w w:val="99"/>
        </w:rPr>
        <w:t xml:space="preserve"> </w:t>
      </w:r>
      <w:r w:rsidR="00494913" w:rsidRPr="00494913">
        <w:rPr>
          <w:spacing w:val="-1"/>
        </w:rPr>
        <w:t>surface.</w:t>
      </w:r>
      <w:r w:rsidR="00494913" w:rsidRPr="00494913">
        <w:rPr>
          <w:spacing w:val="35"/>
        </w:rPr>
        <w:t xml:space="preserve"> </w:t>
      </w:r>
      <w:r w:rsidR="00494913" w:rsidRPr="00494913">
        <w:rPr>
          <w:spacing w:val="-1"/>
        </w:rPr>
        <w:t>Plastic</w:t>
      </w:r>
      <w:r w:rsidR="00494913" w:rsidRPr="00494913">
        <w:rPr>
          <w:spacing w:val="-6"/>
        </w:rPr>
        <w:t xml:space="preserve"> </w:t>
      </w:r>
      <w:r w:rsidR="00494913" w:rsidRPr="00494913">
        <w:t>coating</w:t>
      </w:r>
      <w:r w:rsidR="00494913" w:rsidRPr="00494913">
        <w:rPr>
          <w:spacing w:val="-6"/>
        </w:rPr>
        <w:t xml:space="preserve"> </w:t>
      </w:r>
      <w:r w:rsidR="00494913" w:rsidRPr="00494913">
        <w:t>on</w:t>
      </w:r>
      <w:r w:rsidR="00494913" w:rsidRPr="00494913">
        <w:rPr>
          <w:spacing w:val="-5"/>
        </w:rPr>
        <w:t xml:space="preserve"> </w:t>
      </w:r>
      <w:r w:rsidR="00494913" w:rsidRPr="00494913">
        <w:t>the</w:t>
      </w:r>
      <w:r w:rsidR="00494913" w:rsidRPr="00494913">
        <w:rPr>
          <w:spacing w:val="-5"/>
        </w:rPr>
        <w:t xml:space="preserve"> </w:t>
      </w:r>
      <w:r w:rsidR="00494913" w:rsidRPr="00494913">
        <w:t>handles</w:t>
      </w:r>
      <w:r w:rsidR="00494913" w:rsidRPr="00494913">
        <w:rPr>
          <w:spacing w:val="-7"/>
        </w:rPr>
        <w:t xml:space="preserve"> </w:t>
      </w:r>
      <w:r w:rsidR="00494913" w:rsidRPr="00494913">
        <w:t>make</w:t>
      </w:r>
      <w:r w:rsidR="00494913" w:rsidRPr="00494913">
        <w:rPr>
          <w:spacing w:val="-6"/>
        </w:rPr>
        <w:t xml:space="preserve"> </w:t>
      </w:r>
      <w:r w:rsidR="00494913" w:rsidRPr="00494913">
        <w:t>the</w:t>
      </w:r>
      <w:r w:rsidR="00494913" w:rsidRPr="00494913">
        <w:rPr>
          <w:spacing w:val="-6"/>
        </w:rPr>
        <w:t xml:space="preserve"> </w:t>
      </w:r>
      <w:r w:rsidR="00494913" w:rsidRPr="00494913">
        <w:t>pliers</w:t>
      </w:r>
      <w:r w:rsidR="00494913" w:rsidRPr="00494913">
        <w:rPr>
          <w:spacing w:val="-4"/>
        </w:rPr>
        <w:t xml:space="preserve"> </w:t>
      </w:r>
      <w:r w:rsidR="00494913" w:rsidRPr="00494913">
        <w:t>more</w:t>
      </w:r>
      <w:r w:rsidR="00494913" w:rsidRPr="00494913">
        <w:rPr>
          <w:spacing w:val="-5"/>
        </w:rPr>
        <w:t xml:space="preserve"> </w:t>
      </w:r>
      <w:r w:rsidR="00494913" w:rsidRPr="00494913">
        <w:t>comfortable</w:t>
      </w:r>
      <w:r w:rsidR="00494913" w:rsidRPr="00494913">
        <w:rPr>
          <w:spacing w:val="-7"/>
        </w:rPr>
        <w:t xml:space="preserve"> </w:t>
      </w:r>
      <w:r w:rsidR="00494913" w:rsidRPr="00494913">
        <w:t>and</w:t>
      </w:r>
      <w:r w:rsidR="00494913" w:rsidRPr="00494913">
        <w:rPr>
          <w:spacing w:val="34"/>
          <w:w w:val="99"/>
        </w:rPr>
        <w:t xml:space="preserve"> </w:t>
      </w:r>
      <w:r w:rsidR="00494913" w:rsidRPr="00494913">
        <w:rPr>
          <w:spacing w:val="-1"/>
        </w:rPr>
        <w:t>provide</w:t>
      </w:r>
      <w:r w:rsidR="00494913" w:rsidRPr="00494913">
        <w:rPr>
          <w:spacing w:val="-8"/>
        </w:rPr>
        <w:t xml:space="preserve"> </w:t>
      </w:r>
      <w:r w:rsidR="00494913" w:rsidRPr="00494913">
        <w:t>insulation</w:t>
      </w:r>
      <w:r w:rsidR="00494913" w:rsidRPr="00494913">
        <w:rPr>
          <w:spacing w:val="-7"/>
        </w:rPr>
        <w:t xml:space="preserve"> </w:t>
      </w:r>
      <w:r w:rsidR="00494913" w:rsidRPr="00494913">
        <w:rPr>
          <w:spacing w:val="-1"/>
        </w:rPr>
        <w:t>when</w:t>
      </w:r>
      <w:r w:rsidR="00494913" w:rsidRPr="00494913">
        <w:rPr>
          <w:spacing w:val="-7"/>
        </w:rPr>
        <w:t xml:space="preserve"> </w:t>
      </w:r>
      <w:r w:rsidR="00494913" w:rsidRPr="00494913">
        <w:t>used</w:t>
      </w:r>
      <w:r w:rsidR="00494913" w:rsidRPr="00494913">
        <w:rPr>
          <w:spacing w:val="-4"/>
        </w:rPr>
        <w:t xml:space="preserve"> </w:t>
      </w:r>
      <w:r w:rsidR="00494913" w:rsidRPr="00494913">
        <w:t>in</w:t>
      </w:r>
      <w:r w:rsidR="00494913" w:rsidRPr="00494913">
        <w:rPr>
          <w:spacing w:val="-7"/>
        </w:rPr>
        <w:t xml:space="preserve"> </w:t>
      </w:r>
      <w:r w:rsidR="00494913" w:rsidRPr="00494913">
        <w:rPr>
          <w:spacing w:val="-1"/>
        </w:rPr>
        <w:t>electrical</w:t>
      </w:r>
      <w:r w:rsidR="00494913" w:rsidRPr="00494913">
        <w:rPr>
          <w:spacing w:val="-7"/>
        </w:rPr>
        <w:t xml:space="preserve"> </w:t>
      </w:r>
      <w:r w:rsidR="00494913" w:rsidRPr="00494913">
        <w:t>applications.</w:t>
      </w:r>
    </w:p>
    <w:p w14:paraId="4D404097" w14:textId="201BD8F6" w:rsidR="00494913" w:rsidRDefault="00494913" w:rsidP="00494913">
      <w:pPr>
        <w:spacing w:line="200" w:lineRule="atLeast"/>
        <w:ind w:left="2800"/>
        <w:rPr>
          <w:rFonts w:ascii="Calibri" w:eastAsia="Calibri" w:hAnsi="Calibri" w:cs="Calibri"/>
          <w:sz w:val="20"/>
          <w:szCs w:val="20"/>
        </w:rPr>
      </w:pPr>
    </w:p>
    <w:p w14:paraId="34FAC27D" w14:textId="0D48F078" w:rsidR="00494913" w:rsidRDefault="00494913" w:rsidP="00494913">
      <w:pPr>
        <w:spacing w:before="1"/>
        <w:rPr>
          <w:rFonts w:ascii="Calibri" w:eastAsia="Calibri" w:hAnsi="Calibri" w:cs="Calibri"/>
          <w:sz w:val="18"/>
          <w:szCs w:val="18"/>
        </w:rPr>
      </w:pPr>
    </w:p>
    <w:p w14:paraId="130402E4" w14:textId="675F1E6C" w:rsidR="00494913" w:rsidRDefault="008D0B91" w:rsidP="00494913">
      <w:pPr>
        <w:pStyle w:val="BodyText"/>
        <w:spacing w:before="59" w:line="258" w:lineRule="auto"/>
        <w:ind w:right="406"/>
      </w:pPr>
      <w:r>
        <w:rPr>
          <w:noProof/>
        </w:rPr>
        <w:drawing>
          <wp:anchor distT="0" distB="0" distL="114300" distR="114300" simplePos="0" relativeHeight="250806784" behindDoc="0" locked="0" layoutInCell="1" allowOverlap="1" wp14:anchorId="3BD7F3CE" wp14:editId="10F6B3A7">
            <wp:simplePos x="0" y="0"/>
            <wp:positionH relativeFrom="page">
              <wp:posOffset>647065</wp:posOffset>
            </wp:positionH>
            <wp:positionV relativeFrom="paragraph">
              <wp:posOffset>72501</wp:posOffset>
            </wp:positionV>
            <wp:extent cx="1166495" cy="121031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6495" cy="1210310"/>
                    </a:xfrm>
                    <a:prstGeom prst="rect">
                      <a:avLst/>
                    </a:prstGeom>
                    <a:noFill/>
                    <a:ln>
                      <a:noFill/>
                    </a:ln>
                  </pic:spPr>
                </pic:pic>
              </a:graphicData>
            </a:graphic>
            <wp14:sizeRelH relativeFrom="page">
              <wp14:pctWidth>0</wp14:pctWidth>
            </wp14:sizeRelH>
            <wp14:sizeRelV relativeFrom="page">
              <wp14:pctHeight>0</wp14:pctHeight>
            </wp14:sizeRelV>
          </wp:anchor>
        </w:drawing>
      </w:r>
      <w:r w:rsidR="00494913">
        <w:rPr>
          <w:b/>
          <w:spacing w:val="-1"/>
        </w:rPr>
        <w:t>Wrenches</w:t>
      </w:r>
      <w:r w:rsidR="00494913">
        <w:rPr>
          <w:b/>
          <w:spacing w:val="-4"/>
        </w:rPr>
        <w:t xml:space="preserve"> </w:t>
      </w:r>
      <w:r w:rsidR="00494913">
        <w:t>are</w:t>
      </w:r>
      <w:r w:rsidR="00494913">
        <w:rPr>
          <w:spacing w:val="-5"/>
        </w:rPr>
        <w:t xml:space="preserve"> </w:t>
      </w:r>
      <w:r w:rsidR="00494913">
        <w:t>a</w:t>
      </w:r>
      <w:r w:rsidR="00494913">
        <w:rPr>
          <w:spacing w:val="-4"/>
        </w:rPr>
        <w:t xml:space="preserve"> </w:t>
      </w:r>
      <w:r w:rsidR="00494913">
        <w:rPr>
          <w:spacing w:val="-1"/>
        </w:rPr>
        <w:t>metal</w:t>
      </w:r>
      <w:r w:rsidR="00494913">
        <w:rPr>
          <w:spacing w:val="-6"/>
        </w:rPr>
        <w:t xml:space="preserve"> </w:t>
      </w:r>
      <w:r w:rsidR="00494913">
        <w:t>tool</w:t>
      </w:r>
      <w:r w:rsidR="00494913">
        <w:rPr>
          <w:spacing w:val="-5"/>
        </w:rPr>
        <w:t xml:space="preserve"> </w:t>
      </w:r>
      <w:r w:rsidR="00494913">
        <w:t>that</w:t>
      </w:r>
      <w:r w:rsidR="00494913">
        <w:rPr>
          <w:spacing w:val="-4"/>
        </w:rPr>
        <w:t xml:space="preserve"> </w:t>
      </w:r>
      <w:r w:rsidR="00494913">
        <w:t>are</w:t>
      </w:r>
      <w:r w:rsidR="00494913">
        <w:rPr>
          <w:spacing w:val="-3"/>
        </w:rPr>
        <w:t xml:space="preserve"> </w:t>
      </w:r>
      <w:r w:rsidR="00494913">
        <w:t>typically</w:t>
      </w:r>
      <w:r w:rsidR="00494913">
        <w:rPr>
          <w:spacing w:val="-3"/>
        </w:rPr>
        <w:t xml:space="preserve"> </w:t>
      </w:r>
      <w:r w:rsidR="00494913">
        <w:rPr>
          <w:spacing w:val="-1"/>
        </w:rPr>
        <w:t>used</w:t>
      </w:r>
      <w:r w:rsidR="00494913">
        <w:rPr>
          <w:spacing w:val="-5"/>
        </w:rPr>
        <w:t xml:space="preserve"> </w:t>
      </w:r>
      <w:r w:rsidR="00494913">
        <w:t>to</w:t>
      </w:r>
      <w:r w:rsidR="00494913">
        <w:rPr>
          <w:spacing w:val="-4"/>
        </w:rPr>
        <w:t xml:space="preserve"> </w:t>
      </w:r>
      <w:r w:rsidR="00494913">
        <w:rPr>
          <w:spacing w:val="-1"/>
        </w:rPr>
        <w:t>tighten</w:t>
      </w:r>
      <w:r w:rsidR="00494913">
        <w:rPr>
          <w:spacing w:val="-4"/>
        </w:rPr>
        <w:t xml:space="preserve"> </w:t>
      </w:r>
      <w:r w:rsidR="00494913">
        <w:t>and</w:t>
      </w:r>
      <w:r w:rsidR="00494913">
        <w:rPr>
          <w:spacing w:val="-5"/>
        </w:rPr>
        <w:t xml:space="preserve"> </w:t>
      </w:r>
      <w:r w:rsidR="00494913">
        <w:rPr>
          <w:spacing w:val="-1"/>
        </w:rPr>
        <w:t>loosen</w:t>
      </w:r>
      <w:r w:rsidR="00494913">
        <w:rPr>
          <w:spacing w:val="-4"/>
        </w:rPr>
        <w:t xml:space="preserve"> </w:t>
      </w:r>
      <w:r w:rsidR="00494913">
        <w:t>nuts,</w:t>
      </w:r>
      <w:r w:rsidR="00494913">
        <w:rPr>
          <w:spacing w:val="53"/>
          <w:w w:val="99"/>
        </w:rPr>
        <w:t xml:space="preserve"> </w:t>
      </w:r>
      <w:r w:rsidR="00494913">
        <w:rPr>
          <w:spacing w:val="-1"/>
        </w:rPr>
        <w:t>bolts,</w:t>
      </w:r>
      <w:r w:rsidR="00494913">
        <w:rPr>
          <w:spacing w:val="-5"/>
        </w:rPr>
        <w:t xml:space="preserve"> </w:t>
      </w:r>
      <w:r w:rsidR="00494913">
        <w:t>screws</w:t>
      </w:r>
      <w:r w:rsidR="00494913">
        <w:rPr>
          <w:spacing w:val="-6"/>
        </w:rPr>
        <w:t xml:space="preserve"> </w:t>
      </w:r>
      <w:r w:rsidR="00494913">
        <w:t>and</w:t>
      </w:r>
      <w:r w:rsidR="00494913">
        <w:rPr>
          <w:spacing w:val="-5"/>
        </w:rPr>
        <w:t xml:space="preserve"> </w:t>
      </w:r>
      <w:r w:rsidR="00494913">
        <w:rPr>
          <w:spacing w:val="-1"/>
        </w:rPr>
        <w:t>pipes.</w:t>
      </w:r>
      <w:r w:rsidR="00494913">
        <w:rPr>
          <w:spacing w:val="36"/>
        </w:rPr>
        <w:t xml:space="preserve"> </w:t>
      </w:r>
      <w:r w:rsidR="00494913">
        <w:rPr>
          <w:spacing w:val="-1"/>
        </w:rPr>
        <w:t>The</w:t>
      </w:r>
      <w:r w:rsidR="00494913">
        <w:rPr>
          <w:spacing w:val="-4"/>
        </w:rPr>
        <w:t xml:space="preserve"> </w:t>
      </w:r>
      <w:r w:rsidR="00494913">
        <w:rPr>
          <w:spacing w:val="-1"/>
        </w:rPr>
        <w:t>wide</w:t>
      </w:r>
      <w:r w:rsidR="00494913">
        <w:rPr>
          <w:spacing w:val="-6"/>
        </w:rPr>
        <w:t xml:space="preserve"> </w:t>
      </w:r>
      <w:r w:rsidR="00494913">
        <w:t>variety</w:t>
      </w:r>
      <w:r w:rsidR="00494913">
        <w:rPr>
          <w:spacing w:val="-4"/>
        </w:rPr>
        <w:t xml:space="preserve"> </w:t>
      </w:r>
      <w:r w:rsidR="00494913">
        <w:t>of</w:t>
      </w:r>
      <w:r w:rsidR="00494913">
        <w:rPr>
          <w:spacing w:val="-6"/>
        </w:rPr>
        <w:t xml:space="preserve"> </w:t>
      </w:r>
      <w:r w:rsidR="00494913">
        <w:t>wrenches</w:t>
      </w:r>
      <w:r w:rsidR="00494913">
        <w:rPr>
          <w:spacing w:val="-7"/>
        </w:rPr>
        <w:t xml:space="preserve"> </w:t>
      </w:r>
      <w:r w:rsidR="00494913">
        <w:t>includes</w:t>
      </w:r>
      <w:r w:rsidR="00494913">
        <w:rPr>
          <w:spacing w:val="-6"/>
        </w:rPr>
        <w:t xml:space="preserve"> </w:t>
      </w:r>
      <w:r w:rsidR="00494913">
        <w:t>adjustable</w:t>
      </w:r>
      <w:r w:rsidR="00494913">
        <w:rPr>
          <w:spacing w:val="38"/>
          <w:w w:val="99"/>
        </w:rPr>
        <w:t xml:space="preserve"> </w:t>
      </w:r>
      <w:r w:rsidR="00494913">
        <w:t>and</w:t>
      </w:r>
      <w:r w:rsidR="00494913">
        <w:rPr>
          <w:spacing w:val="-5"/>
        </w:rPr>
        <w:t xml:space="preserve"> </w:t>
      </w:r>
      <w:r w:rsidR="00494913">
        <w:rPr>
          <w:spacing w:val="-1"/>
        </w:rPr>
        <w:t>fixed</w:t>
      </w:r>
      <w:r w:rsidR="00494913">
        <w:rPr>
          <w:spacing w:val="-4"/>
        </w:rPr>
        <w:t xml:space="preserve"> </w:t>
      </w:r>
      <w:r w:rsidR="00494913">
        <w:rPr>
          <w:spacing w:val="-1"/>
        </w:rPr>
        <w:t>size</w:t>
      </w:r>
      <w:r w:rsidR="00494913">
        <w:rPr>
          <w:spacing w:val="-6"/>
        </w:rPr>
        <w:t xml:space="preserve"> </w:t>
      </w:r>
      <w:r w:rsidR="00494913">
        <w:t>flat</w:t>
      </w:r>
      <w:r w:rsidR="00494913">
        <w:rPr>
          <w:spacing w:val="-4"/>
        </w:rPr>
        <w:t xml:space="preserve"> </w:t>
      </w:r>
      <w:r w:rsidR="00494913">
        <w:t>wrenches</w:t>
      </w:r>
      <w:r w:rsidR="00494913">
        <w:rPr>
          <w:spacing w:val="-6"/>
        </w:rPr>
        <w:t xml:space="preserve"> </w:t>
      </w:r>
      <w:r w:rsidR="00494913">
        <w:rPr>
          <w:spacing w:val="1"/>
        </w:rPr>
        <w:t>as</w:t>
      </w:r>
      <w:r w:rsidR="00494913">
        <w:rPr>
          <w:spacing w:val="-6"/>
        </w:rPr>
        <w:t xml:space="preserve"> </w:t>
      </w:r>
      <w:r w:rsidR="00494913">
        <w:t>well</w:t>
      </w:r>
      <w:r w:rsidR="00494913">
        <w:rPr>
          <w:spacing w:val="-6"/>
        </w:rPr>
        <w:t xml:space="preserve"> </w:t>
      </w:r>
      <w:r w:rsidR="00494913">
        <w:t>as</w:t>
      </w:r>
      <w:r w:rsidR="00494913">
        <w:rPr>
          <w:spacing w:val="-6"/>
        </w:rPr>
        <w:t xml:space="preserve"> </w:t>
      </w:r>
      <w:r w:rsidR="00494913">
        <w:t>ratcheting</w:t>
      </w:r>
      <w:r w:rsidR="00494913">
        <w:rPr>
          <w:spacing w:val="-2"/>
        </w:rPr>
        <w:t xml:space="preserve"> </w:t>
      </w:r>
      <w:r w:rsidR="00494913">
        <w:rPr>
          <w:spacing w:val="-1"/>
        </w:rPr>
        <w:t>socket</w:t>
      </w:r>
      <w:r w:rsidR="00494913">
        <w:rPr>
          <w:spacing w:val="-3"/>
        </w:rPr>
        <w:t xml:space="preserve"> </w:t>
      </w:r>
      <w:r w:rsidR="00494913">
        <w:rPr>
          <w:spacing w:val="-1"/>
        </w:rPr>
        <w:t>wrenches.</w:t>
      </w:r>
      <w:r w:rsidR="00494913">
        <w:rPr>
          <w:spacing w:val="36"/>
        </w:rPr>
        <w:t xml:space="preserve"> </w:t>
      </w:r>
      <w:r w:rsidR="00494913">
        <w:t>Nut</w:t>
      </w:r>
      <w:r w:rsidR="00494913">
        <w:rPr>
          <w:spacing w:val="40"/>
          <w:w w:val="99"/>
        </w:rPr>
        <w:t xml:space="preserve"> </w:t>
      </w:r>
      <w:r w:rsidR="00494913">
        <w:rPr>
          <w:spacing w:val="-1"/>
        </w:rPr>
        <w:t>drivers</w:t>
      </w:r>
      <w:r w:rsidR="00494913">
        <w:rPr>
          <w:spacing w:val="-8"/>
        </w:rPr>
        <w:t xml:space="preserve"> </w:t>
      </w:r>
      <w:r w:rsidR="00494913">
        <w:rPr>
          <w:spacing w:val="-1"/>
        </w:rPr>
        <w:t>combine</w:t>
      </w:r>
      <w:r w:rsidR="00494913">
        <w:rPr>
          <w:spacing w:val="-6"/>
        </w:rPr>
        <w:t xml:space="preserve"> </w:t>
      </w:r>
      <w:r w:rsidR="00494913">
        <w:t>a</w:t>
      </w:r>
      <w:r w:rsidR="00494913">
        <w:rPr>
          <w:spacing w:val="-2"/>
        </w:rPr>
        <w:t xml:space="preserve"> </w:t>
      </w:r>
      <w:r w:rsidR="00494913">
        <w:rPr>
          <w:spacing w:val="-1"/>
        </w:rPr>
        <w:t>screwdriver</w:t>
      </w:r>
      <w:r w:rsidR="00494913">
        <w:rPr>
          <w:spacing w:val="-4"/>
        </w:rPr>
        <w:t xml:space="preserve"> </w:t>
      </w:r>
      <w:r w:rsidR="00494913">
        <w:t>handle</w:t>
      </w:r>
      <w:r w:rsidR="00494913">
        <w:rPr>
          <w:spacing w:val="-7"/>
        </w:rPr>
        <w:t xml:space="preserve"> </w:t>
      </w:r>
      <w:r w:rsidR="00494913">
        <w:t>with</w:t>
      </w:r>
      <w:r w:rsidR="00494913">
        <w:rPr>
          <w:spacing w:val="-5"/>
        </w:rPr>
        <w:t xml:space="preserve"> </w:t>
      </w:r>
      <w:r w:rsidR="00494913">
        <w:t>a</w:t>
      </w:r>
      <w:r w:rsidR="00494913">
        <w:rPr>
          <w:spacing w:val="-5"/>
        </w:rPr>
        <w:t xml:space="preserve"> </w:t>
      </w:r>
      <w:r w:rsidR="00494913">
        <w:rPr>
          <w:spacing w:val="-1"/>
        </w:rPr>
        <w:t>socket</w:t>
      </w:r>
      <w:r w:rsidR="00494913">
        <w:rPr>
          <w:spacing w:val="-6"/>
        </w:rPr>
        <w:t xml:space="preserve"> </w:t>
      </w:r>
      <w:r w:rsidR="00494913">
        <w:t>head,</w:t>
      </w:r>
      <w:r w:rsidR="00494913">
        <w:rPr>
          <w:spacing w:val="-5"/>
        </w:rPr>
        <w:t xml:space="preserve"> </w:t>
      </w:r>
      <w:r w:rsidR="00494913">
        <w:t>and</w:t>
      </w:r>
      <w:r w:rsidR="00494913">
        <w:rPr>
          <w:spacing w:val="-5"/>
        </w:rPr>
        <w:t xml:space="preserve"> </w:t>
      </w:r>
      <w:r w:rsidR="00494913">
        <w:t>are</w:t>
      </w:r>
      <w:r w:rsidR="00494913">
        <w:rPr>
          <w:spacing w:val="-6"/>
        </w:rPr>
        <w:t xml:space="preserve"> </w:t>
      </w:r>
      <w:r w:rsidR="00494913">
        <w:rPr>
          <w:spacing w:val="-1"/>
        </w:rPr>
        <w:t>convenient</w:t>
      </w:r>
      <w:r w:rsidR="00494913">
        <w:rPr>
          <w:spacing w:val="65"/>
          <w:w w:val="99"/>
        </w:rPr>
        <w:t xml:space="preserve"> </w:t>
      </w:r>
      <w:r w:rsidR="00494913">
        <w:t>tools</w:t>
      </w:r>
      <w:r w:rsidR="00494913">
        <w:rPr>
          <w:spacing w:val="-7"/>
        </w:rPr>
        <w:t xml:space="preserve"> </w:t>
      </w:r>
      <w:r w:rsidR="00494913">
        <w:rPr>
          <w:spacing w:val="-1"/>
        </w:rPr>
        <w:t>for</w:t>
      </w:r>
      <w:r w:rsidR="00494913">
        <w:rPr>
          <w:spacing w:val="-5"/>
        </w:rPr>
        <w:t xml:space="preserve"> </w:t>
      </w:r>
      <w:r w:rsidR="00494913">
        <w:t>turning</w:t>
      </w:r>
      <w:r w:rsidR="00494913">
        <w:rPr>
          <w:spacing w:val="-5"/>
        </w:rPr>
        <w:t xml:space="preserve"> </w:t>
      </w:r>
      <w:r w:rsidR="00494913">
        <w:t>nuts</w:t>
      </w:r>
      <w:r w:rsidR="00494913">
        <w:rPr>
          <w:spacing w:val="-6"/>
        </w:rPr>
        <w:t xml:space="preserve"> </w:t>
      </w:r>
      <w:r w:rsidR="00494913">
        <w:t>and</w:t>
      </w:r>
      <w:r w:rsidR="00494913">
        <w:rPr>
          <w:spacing w:val="-4"/>
        </w:rPr>
        <w:t xml:space="preserve"> </w:t>
      </w:r>
      <w:r w:rsidR="00494913">
        <w:rPr>
          <w:spacing w:val="-1"/>
        </w:rPr>
        <w:t>bolts</w:t>
      </w:r>
    </w:p>
    <w:p w14:paraId="1BEF9143" w14:textId="77777777" w:rsidR="00494913" w:rsidRDefault="00494913" w:rsidP="00494913">
      <w:pPr>
        <w:rPr>
          <w:rFonts w:ascii="Calibri" w:eastAsia="Calibri" w:hAnsi="Calibri" w:cs="Calibri"/>
          <w:sz w:val="20"/>
          <w:szCs w:val="20"/>
        </w:rPr>
      </w:pPr>
    </w:p>
    <w:p w14:paraId="50A4862A" w14:textId="77777777" w:rsidR="00494913" w:rsidRDefault="00494913" w:rsidP="00494913">
      <w:pPr>
        <w:rPr>
          <w:rFonts w:ascii="Calibri" w:eastAsia="Calibri" w:hAnsi="Calibri" w:cs="Calibri"/>
          <w:sz w:val="20"/>
          <w:szCs w:val="20"/>
        </w:rPr>
      </w:pPr>
    </w:p>
    <w:p w14:paraId="52BBD665" w14:textId="77777777" w:rsidR="00494913" w:rsidRDefault="0007752D" w:rsidP="00494913">
      <w:pPr>
        <w:pStyle w:val="BodyText"/>
        <w:spacing w:before="136" w:line="257" w:lineRule="auto"/>
        <w:ind w:left="2969" w:right="281"/>
        <w:jc w:val="both"/>
      </w:pPr>
      <w:r>
        <w:rPr>
          <w:noProof/>
        </w:rPr>
        <w:drawing>
          <wp:anchor distT="0" distB="0" distL="114300" distR="114300" simplePos="0" relativeHeight="250818048" behindDoc="0" locked="0" layoutInCell="1" allowOverlap="1" wp14:anchorId="2DDD8914" wp14:editId="21223609">
            <wp:simplePos x="0" y="0"/>
            <wp:positionH relativeFrom="page">
              <wp:posOffset>1127125</wp:posOffset>
            </wp:positionH>
            <wp:positionV relativeFrom="paragraph">
              <wp:posOffset>193040</wp:posOffset>
            </wp:positionV>
            <wp:extent cx="1184910" cy="127000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491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4913">
        <w:rPr>
          <w:b/>
          <w:spacing w:val="-1"/>
        </w:rPr>
        <w:t>Hand</w:t>
      </w:r>
      <w:r w:rsidR="00494913">
        <w:rPr>
          <w:b/>
          <w:spacing w:val="-4"/>
        </w:rPr>
        <w:t xml:space="preserve"> </w:t>
      </w:r>
      <w:r w:rsidR="00494913">
        <w:rPr>
          <w:b/>
        </w:rPr>
        <w:t>saws</w:t>
      </w:r>
      <w:r w:rsidR="00494913">
        <w:rPr>
          <w:b/>
          <w:spacing w:val="-4"/>
        </w:rPr>
        <w:t xml:space="preserve"> </w:t>
      </w:r>
      <w:r w:rsidR="00494913">
        <w:t>come</w:t>
      </w:r>
      <w:r w:rsidR="00494913">
        <w:rPr>
          <w:spacing w:val="-4"/>
        </w:rPr>
        <w:t xml:space="preserve"> </w:t>
      </w:r>
      <w:r w:rsidR="00494913">
        <w:rPr>
          <w:spacing w:val="-1"/>
        </w:rPr>
        <w:t>in</w:t>
      </w:r>
      <w:r w:rsidR="00494913">
        <w:rPr>
          <w:spacing w:val="-3"/>
        </w:rPr>
        <w:t xml:space="preserve"> </w:t>
      </w:r>
      <w:r w:rsidR="00494913">
        <w:t>a</w:t>
      </w:r>
      <w:r w:rsidR="00494913">
        <w:rPr>
          <w:spacing w:val="-2"/>
        </w:rPr>
        <w:t xml:space="preserve"> </w:t>
      </w:r>
      <w:r w:rsidR="00494913">
        <w:rPr>
          <w:spacing w:val="-1"/>
        </w:rPr>
        <w:t>range</w:t>
      </w:r>
      <w:r w:rsidR="00494913">
        <w:rPr>
          <w:spacing w:val="-5"/>
        </w:rPr>
        <w:t xml:space="preserve"> </w:t>
      </w:r>
      <w:r w:rsidR="00494913">
        <w:t>of</w:t>
      </w:r>
      <w:r w:rsidR="00494913">
        <w:rPr>
          <w:spacing w:val="-2"/>
        </w:rPr>
        <w:t xml:space="preserve"> </w:t>
      </w:r>
      <w:r w:rsidR="00494913">
        <w:rPr>
          <w:spacing w:val="-1"/>
        </w:rPr>
        <w:t>sizes</w:t>
      </w:r>
      <w:r w:rsidR="00494913">
        <w:rPr>
          <w:spacing w:val="-4"/>
        </w:rPr>
        <w:t xml:space="preserve"> </w:t>
      </w:r>
      <w:r w:rsidR="00494913">
        <w:t>and</w:t>
      </w:r>
      <w:r w:rsidR="00494913">
        <w:rPr>
          <w:spacing w:val="-3"/>
        </w:rPr>
        <w:t xml:space="preserve"> </w:t>
      </w:r>
      <w:r w:rsidR="00494913">
        <w:rPr>
          <w:spacing w:val="-1"/>
        </w:rPr>
        <w:t>styles. There</w:t>
      </w:r>
      <w:r w:rsidR="00494913">
        <w:rPr>
          <w:spacing w:val="-5"/>
        </w:rPr>
        <w:t xml:space="preserve"> </w:t>
      </w:r>
      <w:r w:rsidR="00494913">
        <w:rPr>
          <w:spacing w:val="1"/>
        </w:rPr>
        <w:t>are</w:t>
      </w:r>
      <w:r w:rsidR="00494913">
        <w:rPr>
          <w:spacing w:val="-4"/>
        </w:rPr>
        <w:t xml:space="preserve"> </w:t>
      </w:r>
      <w:r w:rsidR="00494913">
        <w:t>many</w:t>
      </w:r>
      <w:r w:rsidR="00494913">
        <w:rPr>
          <w:spacing w:val="-4"/>
        </w:rPr>
        <w:t xml:space="preserve"> </w:t>
      </w:r>
      <w:r w:rsidR="00494913">
        <w:rPr>
          <w:spacing w:val="-1"/>
        </w:rPr>
        <w:t>different</w:t>
      </w:r>
      <w:r w:rsidR="00494913">
        <w:rPr>
          <w:spacing w:val="-4"/>
        </w:rPr>
        <w:t xml:space="preserve"> </w:t>
      </w:r>
      <w:r w:rsidR="00494913">
        <w:t>kinds</w:t>
      </w:r>
      <w:r w:rsidR="00494913">
        <w:rPr>
          <w:spacing w:val="51"/>
          <w:w w:val="99"/>
        </w:rPr>
        <w:t xml:space="preserve"> </w:t>
      </w:r>
      <w:r w:rsidR="00494913">
        <w:t>of</w:t>
      </w:r>
      <w:r w:rsidR="00494913">
        <w:rPr>
          <w:spacing w:val="-5"/>
        </w:rPr>
        <w:t xml:space="preserve"> </w:t>
      </w:r>
      <w:r w:rsidR="00494913">
        <w:t>tooth</w:t>
      </w:r>
      <w:r w:rsidR="00494913">
        <w:rPr>
          <w:spacing w:val="-4"/>
        </w:rPr>
        <w:t xml:space="preserve"> </w:t>
      </w:r>
      <w:r w:rsidR="00494913">
        <w:rPr>
          <w:spacing w:val="-1"/>
        </w:rPr>
        <w:t>used</w:t>
      </w:r>
      <w:r w:rsidR="00494913">
        <w:rPr>
          <w:spacing w:val="-3"/>
        </w:rPr>
        <w:t xml:space="preserve"> </w:t>
      </w:r>
      <w:r w:rsidR="00494913">
        <w:rPr>
          <w:spacing w:val="-1"/>
        </w:rPr>
        <w:t>for</w:t>
      </w:r>
      <w:r w:rsidR="00494913">
        <w:rPr>
          <w:spacing w:val="-4"/>
        </w:rPr>
        <w:t xml:space="preserve"> </w:t>
      </w:r>
      <w:r w:rsidR="00494913">
        <w:rPr>
          <w:spacing w:val="-1"/>
        </w:rPr>
        <w:t>different</w:t>
      </w:r>
      <w:r w:rsidR="00494913">
        <w:rPr>
          <w:spacing w:val="-3"/>
        </w:rPr>
        <w:t xml:space="preserve"> </w:t>
      </w:r>
      <w:r w:rsidR="00494913">
        <w:t>types</w:t>
      </w:r>
      <w:r w:rsidR="00494913">
        <w:rPr>
          <w:spacing w:val="-6"/>
        </w:rPr>
        <w:t xml:space="preserve"> </w:t>
      </w:r>
      <w:r w:rsidR="00494913">
        <w:t>of</w:t>
      </w:r>
      <w:r w:rsidR="00494913">
        <w:rPr>
          <w:spacing w:val="-4"/>
        </w:rPr>
        <w:t xml:space="preserve"> </w:t>
      </w:r>
      <w:r w:rsidR="00494913">
        <w:t>cuts</w:t>
      </w:r>
      <w:r w:rsidR="00494913">
        <w:rPr>
          <w:spacing w:val="-6"/>
        </w:rPr>
        <w:t xml:space="preserve"> </w:t>
      </w:r>
      <w:r w:rsidR="00494913">
        <w:t>and</w:t>
      </w:r>
      <w:r w:rsidR="00494913">
        <w:rPr>
          <w:spacing w:val="-3"/>
        </w:rPr>
        <w:t xml:space="preserve"> </w:t>
      </w:r>
      <w:r w:rsidR="00494913">
        <w:t>materials.</w:t>
      </w:r>
      <w:r w:rsidR="00494913">
        <w:rPr>
          <w:spacing w:val="43"/>
        </w:rPr>
        <w:t xml:space="preserve"> </w:t>
      </w:r>
      <w:r w:rsidR="00494913">
        <w:t>In</w:t>
      </w:r>
      <w:r w:rsidR="00494913">
        <w:rPr>
          <w:spacing w:val="-3"/>
        </w:rPr>
        <w:t xml:space="preserve"> </w:t>
      </w:r>
      <w:r w:rsidR="00494913">
        <w:t>general,</w:t>
      </w:r>
      <w:r w:rsidR="00494913">
        <w:rPr>
          <w:spacing w:val="-4"/>
        </w:rPr>
        <w:t xml:space="preserve"> </w:t>
      </w:r>
      <w:r w:rsidR="00494913">
        <w:t>small</w:t>
      </w:r>
      <w:r w:rsidR="00494913">
        <w:rPr>
          <w:spacing w:val="-3"/>
        </w:rPr>
        <w:t xml:space="preserve"> </w:t>
      </w:r>
      <w:r w:rsidR="00494913">
        <w:rPr>
          <w:spacing w:val="-1"/>
        </w:rPr>
        <w:t>teeth</w:t>
      </w:r>
      <w:r w:rsidR="00494913">
        <w:rPr>
          <w:spacing w:val="35"/>
          <w:w w:val="99"/>
        </w:rPr>
        <w:t xml:space="preserve"> </w:t>
      </w:r>
      <w:r w:rsidR="00494913">
        <w:t>are</w:t>
      </w:r>
      <w:r w:rsidR="00494913">
        <w:rPr>
          <w:spacing w:val="-6"/>
        </w:rPr>
        <w:t xml:space="preserve"> </w:t>
      </w:r>
      <w:r w:rsidR="00494913">
        <w:rPr>
          <w:spacing w:val="-1"/>
        </w:rPr>
        <w:t>used</w:t>
      </w:r>
      <w:r w:rsidR="00494913">
        <w:rPr>
          <w:spacing w:val="-4"/>
        </w:rPr>
        <w:t xml:space="preserve"> </w:t>
      </w:r>
      <w:r w:rsidR="00494913">
        <w:rPr>
          <w:spacing w:val="-1"/>
        </w:rPr>
        <w:t>for</w:t>
      </w:r>
      <w:r w:rsidR="00494913">
        <w:rPr>
          <w:spacing w:val="-2"/>
        </w:rPr>
        <w:t xml:space="preserve"> </w:t>
      </w:r>
      <w:r w:rsidR="00494913">
        <w:rPr>
          <w:spacing w:val="-1"/>
        </w:rPr>
        <w:t>metal,</w:t>
      </w:r>
      <w:r w:rsidR="00494913">
        <w:rPr>
          <w:spacing w:val="-5"/>
        </w:rPr>
        <w:t xml:space="preserve"> </w:t>
      </w:r>
      <w:r w:rsidR="00494913">
        <w:t>large</w:t>
      </w:r>
      <w:r w:rsidR="00494913">
        <w:rPr>
          <w:spacing w:val="-5"/>
        </w:rPr>
        <w:t xml:space="preserve"> </w:t>
      </w:r>
      <w:r w:rsidR="00494913">
        <w:t>teeth</w:t>
      </w:r>
      <w:r w:rsidR="00494913">
        <w:rPr>
          <w:spacing w:val="-4"/>
        </w:rPr>
        <w:t xml:space="preserve"> </w:t>
      </w:r>
      <w:r w:rsidR="00494913">
        <w:rPr>
          <w:spacing w:val="-1"/>
        </w:rPr>
        <w:t>for</w:t>
      </w:r>
      <w:r w:rsidR="00494913">
        <w:rPr>
          <w:spacing w:val="-5"/>
        </w:rPr>
        <w:t xml:space="preserve"> </w:t>
      </w:r>
      <w:r w:rsidR="00494913">
        <w:rPr>
          <w:spacing w:val="-1"/>
        </w:rPr>
        <w:t>wood.</w:t>
      </w:r>
      <w:r w:rsidR="00494913">
        <w:rPr>
          <w:spacing w:val="40"/>
        </w:rPr>
        <w:t xml:space="preserve"> </w:t>
      </w:r>
      <w:r w:rsidR="00494913">
        <w:t>Important</w:t>
      </w:r>
      <w:r w:rsidR="00494913">
        <w:rPr>
          <w:spacing w:val="-5"/>
        </w:rPr>
        <w:t xml:space="preserve"> </w:t>
      </w:r>
      <w:r w:rsidR="00494913">
        <w:t>concerns</w:t>
      </w:r>
      <w:r w:rsidR="00494913">
        <w:rPr>
          <w:spacing w:val="-6"/>
        </w:rPr>
        <w:t xml:space="preserve"> </w:t>
      </w:r>
      <w:r w:rsidR="00494913">
        <w:rPr>
          <w:spacing w:val="-1"/>
        </w:rPr>
        <w:t>for</w:t>
      </w:r>
      <w:r w:rsidR="00494913">
        <w:rPr>
          <w:spacing w:val="-4"/>
        </w:rPr>
        <w:t xml:space="preserve"> </w:t>
      </w:r>
      <w:r w:rsidR="00494913">
        <w:rPr>
          <w:spacing w:val="-1"/>
        </w:rPr>
        <w:t>drilling:</w:t>
      </w:r>
    </w:p>
    <w:p w14:paraId="0B1CB211" w14:textId="77777777" w:rsidR="00494913" w:rsidRDefault="00494913" w:rsidP="00494913">
      <w:pPr>
        <w:pStyle w:val="BodyText"/>
        <w:numPr>
          <w:ilvl w:val="1"/>
          <w:numId w:val="6"/>
        </w:numPr>
        <w:tabs>
          <w:tab w:val="left" w:pos="3689"/>
        </w:tabs>
        <w:spacing w:before="164"/>
        <w:ind w:left="3689"/>
      </w:pPr>
      <w:r>
        <w:rPr>
          <w:spacing w:val="-1"/>
        </w:rPr>
        <w:t>Choose</w:t>
      </w:r>
      <w:r>
        <w:rPr>
          <w:spacing w:val="-6"/>
        </w:rPr>
        <w:t xml:space="preserve"> </w:t>
      </w:r>
      <w:r>
        <w:t>the</w:t>
      </w:r>
      <w:r>
        <w:rPr>
          <w:spacing w:val="-5"/>
        </w:rPr>
        <w:t xml:space="preserve"> </w:t>
      </w:r>
      <w:r>
        <w:t>correct</w:t>
      </w:r>
      <w:r>
        <w:rPr>
          <w:spacing w:val="-4"/>
        </w:rPr>
        <w:t xml:space="preserve"> </w:t>
      </w:r>
      <w:r>
        <w:t>saw</w:t>
      </w:r>
      <w:r>
        <w:rPr>
          <w:spacing w:val="-6"/>
        </w:rPr>
        <w:t xml:space="preserve"> </w:t>
      </w:r>
      <w:r>
        <w:t>and</w:t>
      </w:r>
      <w:r>
        <w:rPr>
          <w:spacing w:val="-3"/>
        </w:rPr>
        <w:t xml:space="preserve"> </w:t>
      </w:r>
      <w:r>
        <w:t>tooth</w:t>
      </w:r>
      <w:r>
        <w:rPr>
          <w:spacing w:val="-4"/>
        </w:rPr>
        <w:t xml:space="preserve"> </w:t>
      </w:r>
      <w:r>
        <w:rPr>
          <w:spacing w:val="-1"/>
        </w:rPr>
        <w:t>style</w:t>
      </w:r>
      <w:r>
        <w:rPr>
          <w:spacing w:val="-5"/>
        </w:rPr>
        <w:t xml:space="preserve"> </w:t>
      </w:r>
      <w:r>
        <w:rPr>
          <w:spacing w:val="-1"/>
        </w:rPr>
        <w:t>for</w:t>
      </w:r>
      <w:r>
        <w:rPr>
          <w:spacing w:val="-5"/>
        </w:rPr>
        <w:t xml:space="preserve"> </w:t>
      </w:r>
      <w:r>
        <w:t>the</w:t>
      </w:r>
      <w:r>
        <w:rPr>
          <w:spacing w:val="-5"/>
        </w:rPr>
        <w:t xml:space="preserve"> </w:t>
      </w:r>
      <w:r>
        <w:rPr>
          <w:spacing w:val="-1"/>
        </w:rPr>
        <w:t>material</w:t>
      </w:r>
    </w:p>
    <w:p w14:paraId="66E7F3B1" w14:textId="77777777" w:rsidR="00494913" w:rsidRDefault="00494913" w:rsidP="00494913">
      <w:pPr>
        <w:pStyle w:val="BodyText"/>
        <w:numPr>
          <w:ilvl w:val="1"/>
          <w:numId w:val="6"/>
        </w:numPr>
        <w:tabs>
          <w:tab w:val="left" w:pos="3689"/>
        </w:tabs>
        <w:spacing w:before="19"/>
        <w:ind w:left="3689"/>
      </w:pPr>
      <w:r>
        <w:rPr>
          <w:spacing w:val="-1"/>
        </w:rPr>
        <w:t>Secure</w:t>
      </w:r>
      <w:r>
        <w:rPr>
          <w:spacing w:val="-6"/>
        </w:rPr>
        <w:t xml:space="preserve"> </w:t>
      </w:r>
      <w:r>
        <w:t>the</w:t>
      </w:r>
      <w:r>
        <w:rPr>
          <w:spacing w:val="-5"/>
        </w:rPr>
        <w:t xml:space="preserve"> </w:t>
      </w:r>
      <w:r>
        <w:t>piece</w:t>
      </w:r>
      <w:r>
        <w:rPr>
          <w:spacing w:val="-6"/>
        </w:rPr>
        <w:t xml:space="preserve"> </w:t>
      </w:r>
      <w:r>
        <w:t>being sawed,</w:t>
      </w:r>
      <w:r>
        <w:rPr>
          <w:spacing w:val="-4"/>
        </w:rPr>
        <w:t xml:space="preserve"> </w:t>
      </w:r>
      <w:r>
        <w:rPr>
          <w:spacing w:val="-1"/>
        </w:rPr>
        <w:t>with</w:t>
      </w:r>
      <w:r>
        <w:rPr>
          <w:spacing w:val="-3"/>
        </w:rPr>
        <w:t xml:space="preserve"> </w:t>
      </w:r>
      <w:r>
        <w:t>room</w:t>
      </w:r>
      <w:r>
        <w:rPr>
          <w:spacing w:val="-5"/>
        </w:rPr>
        <w:t xml:space="preserve"> </w:t>
      </w:r>
      <w:r>
        <w:rPr>
          <w:spacing w:val="-1"/>
        </w:rPr>
        <w:t>for</w:t>
      </w:r>
      <w:r>
        <w:rPr>
          <w:spacing w:val="-5"/>
        </w:rPr>
        <w:t xml:space="preserve"> </w:t>
      </w:r>
      <w:r>
        <w:t>the</w:t>
      </w:r>
      <w:r>
        <w:rPr>
          <w:spacing w:val="-5"/>
        </w:rPr>
        <w:t xml:space="preserve"> </w:t>
      </w:r>
      <w:r>
        <w:t>blade</w:t>
      </w:r>
      <w:r>
        <w:rPr>
          <w:spacing w:val="-5"/>
        </w:rPr>
        <w:t xml:space="preserve"> </w:t>
      </w:r>
      <w:r>
        <w:t>to</w:t>
      </w:r>
      <w:r>
        <w:rPr>
          <w:spacing w:val="-4"/>
        </w:rPr>
        <w:t xml:space="preserve"> </w:t>
      </w:r>
      <w:r>
        <w:t>move</w:t>
      </w:r>
    </w:p>
    <w:p w14:paraId="6B7CAC02" w14:textId="77777777" w:rsidR="00494913" w:rsidRDefault="00494913" w:rsidP="00494913">
      <w:pPr>
        <w:pStyle w:val="BodyText"/>
        <w:numPr>
          <w:ilvl w:val="1"/>
          <w:numId w:val="6"/>
        </w:numPr>
        <w:tabs>
          <w:tab w:val="left" w:pos="3689"/>
        </w:tabs>
        <w:spacing w:before="19"/>
        <w:ind w:left="3689"/>
      </w:pPr>
      <w:r>
        <w:t>Hold</w:t>
      </w:r>
      <w:r>
        <w:rPr>
          <w:spacing w:val="-5"/>
        </w:rPr>
        <w:t xml:space="preserve"> </w:t>
      </w:r>
      <w:r>
        <w:t>the</w:t>
      </w:r>
      <w:r>
        <w:rPr>
          <w:spacing w:val="-4"/>
        </w:rPr>
        <w:t xml:space="preserve"> </w:t>
      </w:r>
      <w:r>
        <w:rPr>
          <w:spacing w:val="-1"/>
        </w:rPr>
        <w:t>saw</w:t>
      </w:r>
      <w:r>
        <w:rPr>
          <w:spacing w:val="-5"/>
        </w:rPr>
        <w:t xml:space="preserve"> </w:t>
      </w:r>
      <w:r>
        <w:t>carefully</w:t>
      </w:r>
      <w:r>
        <w:rPr>
          <w:spacing w:val="-4"/>
        </w:rPr>
        <w:t xml:space="preserve"> </w:t>
      </w:r>
      <w:r>
        <w:t>and</w:t>
      </w:r>
      <w:r>
        <w:rPr>
          <w:spacing w:val="-4"/>
        </w:rPr>
        <w:t xml:space="preserve"> </w:t>
      </w:r>
      <w:r>
        <w:t>align</w:t>
      </w:r>
      <w:r>
        <w:rPr>
          <w:spacing w:val="-2"/>
        </w:rPr>
        <w:t xml:space="preserve"> </w:t>
      </w:r>
      <w:r>
        <w:rPr>
          <w:spacing w:val="-1"/>
        </w:rPr>
        <w:t>it</w:t>
      </w:r>
      <w:r>
        <w:rPr>
          <w:spacing w:val="-4"/>
        </w:rPr>
        <w:t xml:space="preserve"> </w:t>
      </w:r>
      <w:r>
        <w:rPr>
          <w:spacing w:val="-1"/>
        </w:rPr>
        <w:t>with</w:t>
      </w:r>
      <w:r>
        <w:rPr>
          <w:spacing w:val="-4"/>
        </w:rPr>
        <w:t xml:space="preserve"> </w:t>
      </w:r>
      <w:r>
        <w:t>the</w:t>
      </w:r>
      <w:r>
        <w:rPr>
          <w:spacing w:val="-5"/>
        </w:rPr>
        <w:t xml:space="preserve"> </w:t>
      </w:r>
      <w:r>
        <w:t>intended</w:t>
      </w:r>
      <w:r>
        <w:rPr>
          <w:spacing w:val="-1"/>
        </w:rPr>
        <w:t xml:space="preserve"> cut</w:t>
      </w:r>
    </w:p>
    <w:p w14:paraId="28DFB958" w14:textId="77777777" w:rsidR="00494913" w:rsidRDefault="00494913" w:rsidP="00494913">
      <w:pPr>
        <w:pStyle w:val="BodyText"/>
        <w:numPr>
          <w:ilvl w:val="1"/>
          <w:numId w:val="6"/>
        </w:numPr>
        <w:tabs>
          <w:tab w:val="left" w:pos="3689"/>
        </w:tabs>
        <w:spacing w:before="18"/>
        <w:ind w:left="3689"/>
      </w:pPr>
      <w:r>
        <w:rPr>
          <w:spacing w:val="-1"/>
        </w:rPr>
        <w:t>Cut</w:t>
      </w:r>
      <w:r>
        <w:rPr>
          <w:spacing w:val="-5"/>
        </w:rPr>
        <w:t xml:space="preserve"> </w:t>
      </w:r>
      <w:r>
        <w:rPr>
          <w:spacing w:val="-1"/>
        </w:rPr>
        <w:t>with</w:t>
      </w:r>
      <w:r>
        <w:rPr>
          <w:spacing w:val="-3"/>
        </w:rPr>
        <w:t xml:space="preserve"> </w:t>
      </w:r>
      <w:r>
        <w:rPr>
          <w:spacing w:val="-1"/>
        </w:rPr>
        <w:t>long</w:t>
      </w:r>
      <w:r>
        <w:rPr>
          <w:spacing w:val="-4"/>
        </w:rPr>
        <w:t xml:space="preserve"> </w:t>
      </w:r>
      <w:r>
        <w:rPr>
          <w:spacing w:val="-1"/>
        </w:rPr>
        <w:t>strokes,</w:t>
      </w:r>
      <w:r>
        <w:rPr>
          <w:spacing w:val="-4"/>
        </w:rPr>
        <w:t xml:space="preserve"> </w:t>
      </w:r>
      <w:r>
        <w:rPr>
          <w:spacing w:val="-1"/>
        </w:rPr>
        <w:t>using</w:t>
      </w:r>
      <w:r>
        <w:rPr>
          <w:spacing w:val="-4"/>
        </w:rPr>
        <w:t xml:space="preserve"> </w:t>
      </w:r>
      <w:r>
        <w:t>the</w:t>
      </w:r>
      <w:r>
        <w:rPr>
          <w:spacing w:val="-5"/>
        </w:rPr>
        <w:t xml:space="preserve"> </w:t>
      </w:r>
      <w:r>
        <w:rPr>
          <w:spacing w:val="-1"/>
        </w:rPr>
        <w:t>entire</w:t>
      </w:r>
      <w:r>
        <w:rPr>
          <w:spacing w:val="-5"/>
        </w:rPr>
        <w:t xml:space="preserve"> </w:t>
      </w:r>
      <w:r>
        <w:t>length</w:t>
      </w:r>
      <w:r>
        <w:rPr>
          <w:spacing w:val="-3"/>
        </w:rPr>
        <w:t xml:space="preserve"> </w:t>
      </w:r>
      <w:r>
        <w:t>of</w:t>
      </w:r>
      <w:r>
        <w:rPr>
          <w:spacing w:val="-6"/>
        </w:rPr>
        <w:t xml:space="preserve"> </w:t>
      </w:r>
      <w:r>
        <w:t>the</w:t>
      </w:r>
      <w:r>
        <w:rPr>
          <w:spacing w:val="-5"/>
        </w:rPr>
        <w:t xml:space="preserve"> </w:t>
      </w:r>
      <w:r>
        <w:t>blade</w:t>
      </w:r>
    </w:p>
    <w:p w14:paraId="29D63F1C" w14:textId="77777777" w:rsidR="00494913" w:rsidRDefault="00494913" w:rsidP="00494913">
      <w:pPr>
        <w:pStyle w:val="BodyText"/>
        <w:numPr>
          <w:ilvl w:val="1"/>
          <w:numId w:val="6"/>
        </w:numPr>
        <w:tabs>
          <w:tab w:val="left" w:pos="3689"/>
        </w:tabs>
        <w:spacing w:before="21"/>
        <w:ind w:left="3689"/>
      </w:pPr>
      <w:r>
        <w:rPr>
          <w:spacing w:val="-1"/>
        </w:rPr>
        <w:t>Have</w:t>
      </w:r>
      <w:r>
        <w:rPr>
          <w:spacing w:val="-5"/>
        </w:rPr>
        <w:t xml:space="preserve"> </w:t>
      </w:r>
      <w:r>
        <w:t>a</w:t>
      </w:r>
      <w:r>
        <w:rPr>
          <w:spacing w:val="-2"/>
        </w:rPr>
        <w:t xml:space="preserve"> </w:t>
      </w:r>
      <w:r>
        <w:rPr>
          <w:spacing w:val="-1"/>
        </w:rPr>
        <w:t>helper</w:t>
      </w:r>
      <w:r>
        <w:rPr>
          <w:spacing w:val="-4"/>
        </w:rPr>
        <w:t xml:space="preserve"> </w:t>
      </w:r>
      <w:r>
        <w:t>around</w:t>
      </w:r>
      <w:r>
        <w:rPr>
          <w:spacing w:val="-2"/>
        </w:rPr>
        <w:t xml:space="preserve"> </w:t>
      </w:r>
      <w:r>
        <w:t>to</w:t>
      </w:r>
      <w:r>
        <w:rPr>
          <w:spacing w:val="-4"/>
        </w:rPr>
        <w:t xml:space="preserve"> </w:t>
      </w:r>
      <w:r>
        <w:rPr>
          <w:spacing w:val="-1"/>
        </w:rPr>
        <w:t>hold</w:t>
      </w:r>
      <w:r>
        <w:rPr>
          <w:spacing w:val="-5"/>
        </w:rPr>
        <w:t xml:space="preserve"> </w:t>
      </w:r>
      <w:r>
        <w:t>the</w:t>
      </w:r>
      <w:r>
        <w:rPr>
          <w:spacing w:val="-4"/>
        </w:rPr>
        <w:t xml:space="preserve"> </w:t>
      </w:r>
      <w:r>
        <w:rPr>
          <w:spacing w:val="-1"/>
        </w:rPr>
        <w:t>material</w:t>
      </w:r>
      <w:r>
        <w:rPr>
          <w:spacing w:val="-4"/>
        </w:rPr>
        <w:t xml:space="preserve"> </w:t>
      </w:r>
      <w:r>
        <w:t>as</w:t>
      </w:r>
      <w:r>
        <w:rPr>
          <w:spacing w:val="-4"/>
        </w:rPr>
        <w:t xml:space="preserve"> </w:t>
      </w:r>
      <w:r>
        <w:rPr>
          <w:spacing w:val="-1"/>
        </w:rPr>
        <w:t>it</w:t>
      </w:r>
      <w:r>
        <w:rPr>
          <w:spacing w:val="-4"/>
        </w:rPr>
        <w:t xml:space="preserve"> </w:t>
      </w:r>
      <w:r>
        <w:rPr>
          <w:spacing w:val="1"/>
        </w:rPr>
        <w:t>is</w:t>
      </w:r>
      <w:r>
        <w:rPr>
          <w:spacing w:val="-4"/>
        </w:rPr>
        <w:t xml:space="preserve"> </w:t>
      </w:r>
      <w:r>
        <w:rPr>
          <w:spacing w:val="-1"/>
        </w:rPr>
        <w:t>being</w:t>
      </w:r>
      <w:r>
        <w:rPr>
          <w:spacing w:val="-3"/>
        </w:rPr>
        <w:t xml:space="preserve"> </w:t>
      </w:r>
      <w:r>
        <w:rPr>
          <w:spacing w:val="-1"/>
        </w:rPr>
        <w:t>cut off</w:t>
      </w:r>
    </w:p>
    <w:p w14:paraId="1B3FDC5B" w14:textId="77777777" w:rsidR="00494913" w:rsidRDefault="00494913" w:rsidP="00494913">
      <w:pPr>
        <w:sectPr w:rsidR="00494913" w:rsidSect="003B6415">
          <w:footerReference w:type="default" r:id="rId49"/>
          <w:pgSz w:w="12240" w:h="15840" w:code="1"/>
          <w:pgMar w:top="720" w:right="720" w:bottom="720" w:left="720" w:header="0" w:footer="1146" w:gutter="0"/>
          <w:cols w:space="720"/>
        </w:sectPr>
      </w:pPr>
    </w:p>
    <w:p w14:paraId="7BF557F6" w14:textId="036047A7" w:rsidR="00494913" w:rsidRDefault="00494913" w:rsidP="0007752D">
      <w:pPr>
        <w:pStyle w:val="BodyText"/>
        <w:rPr>
          <w:sz w:val="36"/>
          <w:szCs w:val="36"/>
        </w:rPr>
      </w:pPr>
      <w:r>
        <w:rPr>
          <w:spacing w:val="-4"/>
          <w:sz w:val="36"/>
        </w:rPr>
        <w:lastRenderedPageBreak/>
        <w:t>C</w:t>
      </w:r>
      <w:r>
        <w:rPr>
          <w:spacing w:val="-4"/>
        </w:rPr>
        <w:t>OMMON</w:t>
      </w:r>
      <w:r>
        <w:rPr>
          <w:spacing w:val="-8"/>
        </w:rPr>
        <w:t xml:space="preserve"> </w:t>
      </w:r>
      <w:r>
        <w:rPr>
          <w:sz w:val="36"/>
        </w:rPr>
        <w:t>T</w:t>
      </w:r>
      <w:r>
        <w:t>YPES OF</w:t>
      </w:r>
      <w:r>
        <w:rPr>
          <w:spacing w:val="-6"/>
        </w:rPr>
        <w:t xml:space="preserve"> </w:t>
      </w:r>
      <w:r>
        <w:rPr>
          <w:sz w:val="36"/>
        </w:rPr>
        <w:t>F</w:t>
      </w:r>
      <w:r>
        <w:t>IXTURES</w:t>
      </w:r>
      <w:r>
        <w:rPr>
          <w:spacing w:val="-6"/>
        </w:rPr>
        <w:t xml:space="preserve"> </w:t>
      </w:r>
      <w:r>
        <w:rPr>
          <w:spacing w:val="-2"/>
        </w:rPr>
        <w:t>AND</w:t>
      </w:r>
      <w:r>
        <w:rPr>
          <w:spacing w:val="-8"/>
        </w:rPr>
        <w:t xml:space="preserve"> </w:t>
      </w:r>
      <w:r>
        <w:rPr>
          <w:sz w:val="36"/>
        </w:rPr>
        <w:t>H</w:t>
      </w:r>
      <w:r>
        <w:t>OW</w:t>
      </w:r>
      <w:r w:rsidR="000D222E">
        <w:rPr>
          <w:spacing w:val="-7"/>
        </w:rPr>
        <w:t xml:space="preserve"> </w:t>
      </w:r>
      <w:r>
        <w:rPr>
          <w:spacing w:val="-2"/>
        </w:rPr>
        <w:t>TO</w:t>
      </w:r>
      <w:r>
        <w:rPr>
          <w:spacing w:val="-6"/>
        </w:rPr>
        <w:t xml:space="preserve"> </w:t>
      </w:r>
      <w:r>
        <w:rPr>
          <w:sz w:val="36"/>
        </w:rPr>
        <w:t>U</w:t>
      </w:r>
      <w:r>
        <w:t>SE</w:t>
      </w:r>
      <w:r>
        <w:rPr>
          <w:sz w:val="36"/>
        </w:rPr>
        <w:t>:</w:t>
      </w:r>
    </w:p>
    <w:p w14:paraId="62316F91" w14:textId="77777777" w:rsidR="00B96394" w:rsidRDefault="00B96394" w:rsidP="00494913">
      <w:pPr>
        <w:spacing w:before="2"/>
        <w:rPr>
          <w:rFonts w:ascii="Calibri Light" w:eastAsia="Calibri Light" w:hAnsi="Calibri Light" w:cs="Calibri Light"/>
          <w:sz w:val="4"/>
          <w:szCs w:val="4"/>
        </w:rPr>
        <w:sectPr w:rsidR="00B96394" w:rsidSect="003B6415">
          <w:pgSz w:w="12240" w:h="15840" w:code="1"/>
          <w:pgMar w:top="720" w:right="720" w:bottom="720" w:left="720" w:header="720" w:footer="720" w:gutter="0"/>
          <w:cols w:space="720"/>
        </w:sectPr>
      </w:pPr>
    </w:p>
    <w:p w14:paraId="0E3C6E75" w14:textId="5A82ACF1" w:rsidR="00494913" w:rsidRDefault="00494913" w:rsidP="00494913">
      <w:pPr>
        <w:spacing w:before="2"/>
        <w:rPr>
          <w:rFonts w:ascii="Calibri Light" w:eastAsia="Calibri Light" w:hAnsi="Calibri Light" w:cs="Calibri Light"/>
          <w:sz w:val="4"/>
          <w:szCs w:val="4"/>
        </w:rPr>
      </w:pPr>
    </w:p>
    <w:p w14:paraId="3F663C2C" w14:textId="77777777" w:rsidR="00494913" w:rsidRDefault="00494913" w:rsidP="00494913">
      <w:pPr>
        <w:spacing w:line="20" w:lineRule="atLeast"/>
        <w:ind w:left="125"/>
        <w:rPr>
          <w:rFonts w:ascii="Calibri Light" w:eastAsia="Calibri Light" w:hAnsi="Calibri Light" w:cs="Calibri Light"/>
          <w:sz w:val="2"/>
          <w:szCs w:val="2"/>
        </w:rPr>
      </w:pPr>
      <w:r>
        <w:rPr>
          <w:rFonts w:ascii="Calibri Light" w:eastAsia="Calibri Light" w:hAnsi="Calibri Light" w:cs="Calibri Light"/>
          <w:noProof/>
          <w:sz w:val="2"/>
          <w:szCs w:val="2"/>
        </w:rPr>
        <mc:AlternateContent>
          <mc:Choice Requires="wpg">
            <w:drawing>
              <wp:inline distT="0" distB="0" distL="0" distR="0" wp14:anchorId="0F414476" wp14:editId="387FBB28">
                <wp:extent cx="5988685" cy="7620"/>
                <wp:effectExtent l="6350" t="6985" r="5715" b="4445"/>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685" cy="7620"/>
                          <a:chOff x="0" y="0"/>
                          <a:chExt cx="9431" cy="12"/>
                        </a:xfrm>
                      </wpg:grpSpPr>
                      <wpg:grpSp>
                        <wpg:cNvPr id="58" name="Group 54"/>
                        <wpg:cNvGrpSpPr>
                          <a:grpSpLocks/>
                        </wpg:cNvGrpSpPr>
                        <wpg:grpSpPr bwMode="auto">
                          <a:xfrm>
                            <a:off x="6" y="6"/>
                            <a:ext cx="9419" cy="2"/>
                            <a:chOff x="6" y="6"/>
                            <a:chExt cx="9419" cy="2"/>
                          </a:xfrm>
                        </wpg:grpSpPr>
                        <wps:wsp>
                          <wps:cNvPr id="59" name="Freeform 55"/>
                          <wps:cNvSpPr>
                            <a:spLocks/>
                          </wps:cNvSpPr>
                          <wps:spPr bwMode="auto">
                            <a:xfrm>
                              <a:off x="6" y="6"/>
                              <a:ext cx="9419" cy="2"/>
                            </a:xfrm>
                            <a:custGeom>
                              <a:avLst/>
                              <a:gdLst>
                                <a:gd name="T0" fmla="+- 0 6 6"/>
                                <a:gd name="T1" fmla="*/ T0 w 9419"/>
                                <a:gd name="T2" fmla="+- 0 9425 6"/>
                                <a:gd name="T3" fmla="*/ T2 w 9419"/>
                              </a:gdLst>
                              <a:ahLst/>
                              <a:cxnLst>
                                <a:cxn ang="0">
                                  <a:pos x="T1" y="0"/>
                                </a:cxn>
                                <a:cxn ang="0">
                                  <a:pos x="T3" y="0"/>
                                </a:cxn>
                              </a:cxnLst>
                              <a:rect l="0" t="0" r="r" b="b"/>
                              <a:pathLst>
                                <a:path w="9419">
                                  <a:moveTo>
                                    <a:pt x="0" y="0"/>
                                  </a:moveTo>
                                  <a:lnTo>
                                    <a:pt x="9419" y="0"/>
                                  </a:lnTo>
                                </a:path>
                              </a:pathLst>
                            </a:custGeom>
                            <a:noFill/>
                            <a:ln w="736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977908" id="Group 57" o:spid="_x0000_s1026" style="width:471.55pt;height:.6pt;mso-position-horizontal-relative:char;mso-position-vertical-relative:line" coordsize="94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">
                <v:group id="Group 54" o:spid="_x0000_s1027" style="position:absolute;left:6;top:6;width:9419;height:2" coordorigin="6,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55" o:spid="_x0000_s1028" style="position:absolute;left:6;top: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" path="m,l9419,e" filled="f" strokecolor="#585858" strokeweight=".58pt">
                    <v:path arrowok="t" o:connecttype="custom" o:connectlocs="0,0;9419,0" o:connectangles="0,0"/>
                  </v:shape>
                </v:group>
                <w10:anchorlock/>
              </v:group>
            </w:pict>
          </mc:Fallback>
        </mc:AlternateContent>
      </w:r>
    </w:p>
    <w:p w14:paraId="501F2A44" w14:textId="77777777" w:rsidR="00494913" w:rsidRDefault="00494913" w:rsidP="00494913">
      <w:pPr>
        <w:spacing w:before="9"/>
        <w:rPr>
          <w:rFonts w:ascii="Calibri Light" w:eastAsia="Calibri Light" w:hAnsi="Calibri Light" w:cs="Calibri Light"/>
        </w:rPr>
      </w:pPr>
    </w:p>
    <w:p w14:paraId="56A55B14" w14:textId="77777777" w:rsidR="00494913" w:rsidRDefault="00494913" w:rsidP="00494913">
      <w:pPr>
        <w:pStyle w:val="BodyText"/>
        <w:spacing w:before="59" w:line="259" w:lineRule="auto"/>
        <w:ind w:left="2608" w:right="856"/>
      </w:pPr>
      <w:r>
        <w:rPr>
          <w:noProof/>
        </w:rPr>
        <w:drawing>
          <wp:anchor distT="0" distB="0" distL="114300" distR="114300" simplePos="0" relativeHeight="250840576" behindDoc="0" locked="0" layoutInCell="1" allowOverlap="1" wp14:anchorId="5F52866C" wp14:editId="173BB6BD">
            <wp:simplePos x="0" y="0"/>
            <wp:positionH relativeFrom="page">
              <wp:posOffset>631190</wp:posOffset>
            </wp:positionH>
            <wp:positionV relativeFrom="paragraph">
              <wp:posOffset>215900</wp:posOffset>
            </wp:positionV>
            <wp:extent cx="1200785" cy="891540"/>
            <wp:effectExtent l="0" t="0" r="0" b="381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00785" cy="891540"/>
                    </a:xfrm>
                    <a:prstGeom prst="rect">
                      <a:avLst/>
                    </a:prstGeom>
                    <a:noFill/>
                    <a:ln>
                      <a:noFill/>
                    </a:ln>
                  </pic:spPr>
                </pic:pic>
              </a:graphicData>
            </a:graphic>
            <wp14:sizeRelH relativeFrom="page">
              <wp14:pctWidth>0</wp14:pctWidth>
            </wp14:sizeRelH>
            <wp14:sizeRelV relativeFrom="page">
              <wp14:pctHeight>0</wp14:pctHeight>
            </wp14:sizeRelV>
          </wp:anchor>
        </w:drawing>
      </w:r>
      <w:r>
        <w:rPr>
          <w:b/>
          <w:spacing w:val="-1"/>
        </w:rPr>
        <w:t>Vises</w:t>
      </w:r>
      <w:r>
        <w:rPr>
          <w:b/>
          <w:spacing w:val="-4"/>
        </w:rPr>
        <w:t xml:space="preserve"> </w:t>
      </w:r>
      <w:r>
        <w:t>are</w:t>
      </w:r>
      <w:r>
        <w:rPr>
          <w:spacing w:val="-5"/>
        </w:rPr>
        <w:t xml:space="preserve"> </w:t>
      </w:r>
      <w:r>
        <w:t>used</w:t>
      </w:r>
      <w:r>
        <w:rPr>
          <w:spacing w:val="-3"/>
        </w:rPr>
        <w:t xml:space="preserve"> </w:t>
      </w:r>
      <w:r>
        <w:t>to</w:t>
      </w:r>
      <w:r>
        <w:rPr>
          <w:spacing w:val="-4"/>
        </w:rPr>
        <w:t xml:space="preserve"> </w:t>
      </w:r>
      <w:r>
        <w:rPr>
          <w:spacing w:val="-1"/>
        </w:rPr>
        <w:t>keep</w:t>
      </w:r>
      <w:r>
        <w:rPr>
          <w:spacing w:val="-3"/>
        </w:rPr>
        <w:t xml:space="preserve"> </w:t>
      </w:r>
      <w:r>
        <w:t>parts</w:t>
      </w:r>
      <w:r>
        <w:rPr>
          <w:spacing w:val="-4"/>
        </w:rPr>
        <w:t xml:space="preserve"> </w:t>
      </w:r>
      <w:r>
        <w:rPr>
          <w:spacing w:val="1"/>
        </w:rPr>
        <w:t>in</w:t>
      </w:r>
      <w:r>
        <w:rPr>
          <w:spacing w:val="-4"/>
        </w:rPr>
        <w:t xml:space="preserve"> </w:t>
      </w:r>
      <w:r>
        <w:t>place</w:t>
      </w:r>
      <w:r>
        <w:rPr>
          <w:spacing w:val="-5"/>
        </w:rPr>
        <w:t xml:space="preserve"> </w:t>
      </w:r>
      <w:r>
        <w:t>while</w:t>
      </w:r>
      <w:r>
        <w:rPr>
          <w:spacing w:val="-6"/>
        </w:rPr>
        <w:t xml:space="preserve"> </w:t>
      </w:r>
      <w:r>
        <w:t>being</w:t>
      </w:r>
      <w:r>
        <w:rPr>
          <w:spacing w:val="-2"/>
        </w:rPr>
        <w:t xml:space="preserve"> </w:t>
      </w:r>
      <w:r>
        <w:rPr>
          <w:spacing w:val="-1"/>
        </w:rPr>
        <w:t>worked</w:t>
      </w:r>
      <w:r>
        <w:rPr>
          <w:spacing w:val="-4"/>
        </w:rPr>
        <w:t xml:space="preserve"> </w:t>
      </w:r>
      <w:r>
        <w:rPr>
          <w:spacing w:val="2"/>
        </w:rPr>
        <w:t>on;</w:t>
      </w:r>
      <w:r>
        <w:rPr>
          <w:spacing w:val="-5"/>
        </w:rPr>
        <w:t xml:space="preserve"> </w:t>
      </w:r>
      <w:r>
        <w:rPr>
          <w:spacing w:val="-1"/>
        </w:rPr>
        <w:t>they</w:t>
      </w:r>
      <w:r>
        <w:rPr>
          <w:spacing w:val="-3"/>
        </w:rPr>
        <w:t xml:space="preserve"> </w:t>
      </w:r>
      <w:r>
        <w:rPr>
          <w:spacing w:val="-1"/>
        </w:rPr>
        <w:t>should</w:t>
      </w:r>
      <w:r>
        <w:rPr>
          <w:spacing w:val="-3"/>
        </w:rPr>
        <w:t xml:space="preserve"> </w:t>
      </w:r>
      <w:r>
        <w:t>be</w:t>
      </w:r>
      <w:r>
        <w:rPr>
          <w:spacing w:val="38"/>
          <w:w w:val="99"/>
        </w:rPr>
        <w:t xml:space="preserve"> </w:t>
      </w:r>
      <w:r>
        <w:rPr>
          <w:spacing w:val="-1"/>
        </w:rPr>
        <w:t>secured</w:t>
      </w:r>
      <w:r>
        <w:rPr>
          <w:spacing w:val="-4"/>
        </w:rPr>
        <w:t xml:space="preserve"> </w:t>
      </w:r>
      <w:r>
        <w:t>to</w:t>
      </w:r>
      <w:r>
        <w:rPr>
          <w:spacing w:val="-4"/>
        </w:rPr>
        <w:t xml:space="preserve"> </w:t>
      </w:r>
      <w:r>
        <w:t>a</w:t>
      </w:r>
      <w:r>
        <w:rPr>
          <w:spacing w:val="-3"/>
        </w:rPr>
        <w:t xml:space="preserve"> </w:t>
      </w:r>
      <w:r>
        <w:rPr>
          <w:spacing w:val="-1"/>
        </w:rPr>
        <w:t>worktable</w:t>
      </w:r>
      <w:r>
        <w:rPr>
          <w:spacing w:val="-5"/>
        </w:rPr>
        <w:t xml:space="preserve"> </w:t>
      </w:r>
      <w:r>
        <w:t>or</w:t>
      </w:r>
      <w:r>
        <w:rPr>
          <w:spacing w:val="-5"/>
        </w:rPr>
        <w:t xml:space="preserve"> </w:t>
      </w:r>
      <w:r>
        <w:rPr>
          <w:spacing w:val="-1"/>
        </w:rPr>
        <w:t>other</w:t>
      </w:r>
      <w:r>
        <w:rPr>
          <w:spacing w:val="-4"/>
        </w:rPr>
        <w:t xml:space="preserve"> </w:t>
      </w:r>
      <w:r>
        <w:rPr>
          <w:spacing w:val="-1"/>
        </w:rPr>
        <w:t>stable</w:t>
      </w:r>
      <w:r>
        <w:rPr>
          <w:spacing w:val="-5"/>
        </w:rPr>
        <w:t xml:space="preserve"> </w:t>
      </w:r>
      <w:r>
        <w:rPr>
          <w:spacing w:val="-1"/>
        </w:rPr>
        <w:t>item.</w:t>
      </w:r>
      <w:r>
        <w:rPr>
          <w:spacing w:val="37"/>
        </w:rPr>
        <w:t xml:space="preserve"> </w:t>
      </w:r>
      <w:r>
        <w:t>Vises</w:t>
      </w:r>
      <w:r>
        <w:rPr>
          <w:spacing w:val="-6"/>
        </w:rPr>
        <w:t xml:space="preserve"> </w:t>
      </w:r>
      <w:r>
        <w:t>have</w:t>
      </w:r>
      <w:r>
        <w:rPr>
          <w:spacing w:val="-5"/>
        </w:rPr>
        <w:t xml:space="preserve"> </w:t>
      </w:r>
      <w:r>
        <w:t>two</w:t>
      </w:r>
      <w:r>
        <w:rPr>
          <w:spacing w:val="-4"/>
        </w:rPr>
        <w:t xml:space="preserve"> </w:t>
      </w:r>
      <w:r>
        <w:t>parallel</w:t>
      </w:r>
      <w:r>
        <w:rPr>
          <w:spacing w:val="-5"/>
        </w:rPr>
        <w:t xml:space="preserve"> </w:t>
      </w:r>
      <w:r>
        <w:rPr>
          <w:spacing w:val="-1"/>
        </w:rPr>
        <w:t>jaws:</w:t>
      </w:r>
      <w:r>
        <w:rPr>
          <w:spacing w:val="59"/>
          <w:w w:val="99"/>
        </w:rPr>
        <w:t xml:space="preserve"> </w:t>
      </w:r>
      <w:r>
        <w:t>one</w:t>
      </w:r>
      <w:r>
        <w:rPr>
          <w:spacing w:val="-5"/>
        </w:rPr>
        <w:t xml:space="preserve"> </w:t>
      </w:r>
      <w:r>
        <w:t>that</w:t>
      </w:r>
      <w:r>
        <w:rPr>
          <w:spacing w:val="-4"/>
        </w:rPr>
        <w:t xml:space="preserve"> </w:t>
      </w:r>
      <w:r>
        <w:t>is</w:t>
      </w:r>
      <w:r>
        <w:rPr>
          <w:spacing w:val="-5"/>
        </w:rPr>
        <w:t xml:space="preserve"> </w:t>
      </w:r>
      <w:r>
        <w:rPr>
          <w:spacing w:val="-1"/>
        </w:rPr>
        <w:t>fixed</w:t>
      </w:r>
      <w:r>
        <w:rPr>
          <w:spacing w:val="-4"/>
        </w:rPr>
        <w:t xml:space="preserve"> </w:t>
      </w:r>
      <w:r>
        <w:t>and</w:t>
      </w:r>
      <w:r>
        <w:rPr>
          <w:spacing w:val="-3"/>
        </w:rPr>
        <w:t xml:space="preserve"> </w:t>
      </w:r>
      <w:r>
        <w:t>the</w:t>
      </w:r>
      <w:r>
        <w:rPr>
          <w:spacing w:val="-5"/>
        </w:rPr>
        <w:t xml:space="preserve"> </w:t>
      </w:r>
      <w:r>
        <w:t>other</w:t>
      </w:r>
      <w:r>
        <w:rPr>
          <w:spacing w:val="-4"/>
        </w:rPr>
        <w:t xml:space="preserve"> </w:t>
      </w:r>
      <w:r>
        <w:t>that</w:t>
      </w:r>
      <w:r>
        <w:rPr>
          <w:spacing w:val="-4"/>
        </w:rPr>
        <w:t xml:space="preserve"> </w:t>
      </w:r>
      <w:r>
        <w:t>is</w:t>
      </w:r>
      <w:r>
        <w:rPr>
          <w:spacing w:val="-5"/>
        </w:rPr>
        <w:t xml:space="preserve"> </w:t>
      </w:r>
      <w:r>
        <w:t>adjusted</w:t>
      </w:r>
      <w:r>
        <w:rPr>
          <w:spacing w:val="-3"/>
        </w:rPr>
        <w:t xml:space="preserve"> </w:t>
      </w:r>
      <w:r>
        <w:t>to</w:t>
      </w:r>
      <w:r>
        <w:rPr>
          <w:spacing w:val="-4"/>
        </w:rPr>
        <w:t xml:space="preserve"> </w:t>
      </w:r>
      <w:r>
        <w:rPr>
          <w:spacing w:val="-1"/>
        </w:rPr>
        <w:t>secure</w:t>
      </w:r>
      <w:r>
        <w:rPr>
          <w:spacing w:val="-5"/>
        </w:rPr>
        <w:t xml:space="preserve"> </w:t>
      </w:r>
      <w:r>
        <w:t>or</w:t>
      </w:r>
      <w:r>
        <w:rPr>
          <w:spacing w:val="-2"/>
        </w:rPr>
        <w:t xml:space="preserve"> </w:t>
      </w:r>
      <w:r>
        <w:rPr>
          <w:spacing w:val="-1"/>
        </w:rPr>
        <w:t>remove</w:t>
      </w:r>
      <w:r>
        <w:rPr>
          <w:spacing w:val="-5"/>
        </w:rPr>
        <w:t xml:space="preserve"> </w:t>
      </w:r>
      <w:r>
        <w:t>parts.</w:t>
      </w:r>
    </w:p>
    <w:p w14:paraId="20A3E915" w14:textId="77777777" w:rsidR="00494913" w:rsidRDefault="00494913" w:rsidP="00494913">
      <w:pPr>
        <w:pStyle w:val="BodyText"/>
        <w:spacing w:line="259" w:lineRule="auto"/>
        <w:ind w:left="2608" w:right="720"/>
      </w:pPr>
      <w:r>
        <w:rPr>
          <w:spacing w:val="-1"/>
        </w:rPr>
        <w:t>Material</w:t>
      </w:r>
      <w:r>
        <w:rPr>
          <w:spacing w:val="-4"/>
        </w:rPr>
        <w:t xml:space="preserve"> </w:t>
      </w:r>
      <w:r>
        <w:rPr>
          <w:spacing w:val="-1"/>
        </w:rPr>
        <w:t>in</w:t>
      </w:r>
      <w:r>
        <w:rPr>
          <w:spacing w:val="-3"/>
        </w:rPr>
        <w:t xml:space="preserve"> </w:t>
      </w:r>
      <w:r>
        <w:t>a</w:t>
      </w:r>
      <w:r>
        <w:rPr>
          <w:spacing w:val="-3"/>
        </w:rPr>
        <w:t xml:space="preserve"> </w:t>
      </w:r>
      <w:r>
        <w:rPr>
          <w:spacing w:val="-1"/>
        </w:rPr>
        <w:t>clamp</w:t>
      </w:r>
      <w:r>
        <w:rPr>
          <w:spacing w:val="-3"/>
        </w:rPr>
        <w:t xml:space="preserve"> </w:t>
      </w:r>
      <w:r>
        <w:rPr>
          <w:spacing w:val="-1"/>
        </w:rPr>
        <w:t>should</w:t>
      </w:r>
      <w:r>
        <w:rPr>
          <w:spacing w:val="-3"/>
        </w:rPr>
        <w:t xml:space="preserve"> </w:t>
      </w:r>
      <w:r>
        <w:t>be</w:t>
      </w:r>
      <w:r>
        <w:rPr>
          <w:spacing w:val="-2"/>
        </w:rPr>
        <w:t xml:space="preserve"> </w:t>
      </w:r>
      <w:r>
        <w:rPr>
          <w:spacing w:val="-1"/>
        </w:rPr>
        <w:t>oriented</w:t>
      </w:r>
      <w:r>
        <w:rPr>
          <w:spacing w:val="-3"/>
        </w:rPr>
        <w:t xml:space="preserve"> </w:t>
      </w:r>
      <w:r>
        <w:rPr>
          <w:spacing w:val="-1"/>
        </w:rPr>
        <w:t>such</w:t>
      </w:r>
      <w:r>
        <w:rPr>
          <w:spacing w:val="-2"/>
        </w:rPr>
        <w:t xml:space="preserve"> </w:t>
      </w:r>
      <w:r>
        <w:t>that</w:t>
      </w:r>
      <w:r>
        <w:rPr>
          <w:spacing w:val="-4"/>
        </w:rPr>
        <w:t xml:space="preserve"> </w:t>
      </w:r>
      <w:r>
        <w:rPr>
          <w:spacing w:val="-1"/>
        </w:rPr>
        <w:t>it</w:t>
      </w:r>
      <w:r>
        <w:rPr>
          <w:spacing w:val="-4"/>
        </w:rPr>
        <w:t xml:space="preserve"> </w:t>
      </w:r>
      <w:r>
        <w:rPr>
          <w:spacing w:val="-1"/>
        </w:rPr>
        <w:t>does</w:t>
      </w:r>
      <w:r>
        <w:rPr>
          <w:spacing w:val="-5"/>
        </w:rPr>
        <w:t xml:space="preserve"> </w:t>
      </w:r>
      <w:r>
        <w:t>not</w:t>
      </w:r>
      <w:r>
        <w:rPr>
          <w:spacing w:val="-3"/>
        </w:rPr>
        <w:t xml:space="preserve"> </w:t>
      </w:r>
      <w:r>
        <w:rPr>
          <w:spacing w:val="-1"/>
        </w:rPr>
        <w:t>slip</w:t>
      </w:r>
      <w:r>
        <w:rPr>
          <w:spacing w:val="-3"/>
        </w:rPr>
        <w:t xml:space="preserve"> </w:t>
      </w:r>
      <w:r>
        <w:t>out</w:t>
      </w:r>
      <w:r>
        <w:rPr>
          <w:spacing w:val="-4"/>
        </w:rPr>
        <w:t xml:space="preserve"> </w:t>
      </w:r>
      <w:r>
        <w:rPr>
          <w:spacing w:val="-1"/>
        </w:rPr>
        <w:t>when</w:t>
      </w:r>
      <w:r>
        <w:rPr>
          <w:spacing w:val="51"/>
          <w:w w:val="99"/>
        </w:rPr>
        <w:t xml:space="preserve"> </w:t>
      </w:r>
      <w:r>
        <w:rPr>
          <w:spacing w:val="-1"/>
        </w:rPr>
        <w:t>being</w:t>
      </w:r>
      <w:r>
        <w:rPr>
          <w:spacing w:val="-4"/>
        </w:rPr>
        <w:t xml:space="preserve"> </w:t>
      </w:r>
      <w:r>
        <w:rPr>
          <w:spacing w:val="-1"/>
        </w:rPr>
        <w:t>worked</w:t>
      </w:r>
      <w:r>
        <w:rPr>
          <w:spacing w:val="-3"/>
        </w:rPr>
        <w:t xml:space="preserve"> </w:t>
      </w:r>
      <w:r>
        <w:t>on.</w:t>
      </w:r>
      <w:r>
        <w:rPr>
          <w:spacing w:val="38"/>
        </w:rPr>
        <w:t xml:space="preserve"> </w:t>
      </w:r>
      <w:r>
        <w:t>Some</w:t>
      </w:r>
      <w:r>
        <w:rPr>
          <w:spacing w:val="-4"/>
        </w:rPr>
        <w:t xml:space="preserve"> </w:t>
      </w:r>
      <w:r>
        <w:rPr>
          <w:spacing w:val="-1"/>
        </w:rPr>
        <w:t>vises</w:t>
      </w:r>
      <w:r>
        <w:rPr>
          <w:spacing w:val="-3"/>
        </w:rPr>
        <w:t xml:space="preserve"> </w:t>
      </w:r>
      <w:r>
        <w:rPr>
          <w:spacing w:val="-1"/>
        </w:rPr>
        <w:t>have</w:t>
      </w:r>
      <w:r>
        <w:rPr>
          <w:spacing w:val="-3"/>
        </w:rPr>
        <w:t xml:space="preserve"> </w:t>
      </w:r>
      <w:r>
        <w:t>a</w:t>
      </w:r>
      <w:r>
        <w:rPr>
          <w:spacing w:val="-3"/>
        </w:rPr>
        <w:t xml:space="preserve"> </w:t>
      </w:r>
      <w:r>
        <w:rPr>
          <w:spacing w:val="-1"/>
        </w:rPr>
        <w:t>notch</w:t>
      </w:r>
      <w:r>
        <w:rPr>
          <w:spacing w:val="-3"/>
        </w:rPr>
        <w:t xml:space="preserve"> </w:t>
      </w:r>
      <w:r>
        <w:rPr>
          <w:spacing w:val="-1"/>
        </w:rPr>
        <w:t>in</w:t>
      </w:r>
      <w:r>
        <w:rPr>
          <w:spacing w:val="-2"/>
        </w:rPr>
        <w:t xml:space="preserve"> </w:t>
      </w:r>
      <w:r>
        <w:t>the</w:t>
      </w:r>
      <w:r>
        <w:rPr>
          <w:spacing w:val="-5"/>
        </w:rPr>
        <w:t xml:space="preserve"> </w:t>
      </w:r>
      <w:r>
        <w:rPr>
          <w:spacing w:val="-1"/>
        </w:rPr>
        <w:t>jaws</w:t>
      </w:r>
      <w:r>
        <w:rPr>
          <w:spacing w:val="-4"/>
        </w:rPr>
        <w:t xml:space="preserve"> </w:t>
      </w:r>
      <w:r>
        <w:t>to</w:t>
      </w:r>
      <w:r>
        <w:rPr>
          <w:spacing w:val="-4"/>
        </w:rPr>
        <w:t xml:space="preserve"> </w:t>
      </w:r>
      <w:r>
        <w:rPr>
          <w:spacing w:val="-1"/>
        </w:rPr>
        <w:t>hold</w:t>
      </w:r>
      <w:r>
        <w:rPr>
          <w:spacing w:val="-3"/>
        </w:rPr>
        <w:t xml:space="preserve"> </w:t>
      </w:r>
      <w:r>
        <w:t>round</w:t>
      </w:r>
      <w:r>
        <w:rPr>
          <w:spacing w:val="-2"/>
        </w:rPr>
        <w:t xml:space="preserve"> </w:t>
      </w:r>
      <w:r>
        <w:rPr>
          <w:spacing w:val="-1"/>
        </w:rPr>
        <w:t>parts.</w:t>
      </w:r>
      <w:r>
        <w:rPr>
          <w:spacing w:val="63"/>
          <w:w w:val="99"/>
        </w:rPr>
        <w:t xml:space="preserve"> </w:t>
      </w:r>
      <w:r>
        <w:rPr>
          <w:spacing w:val="-1"/>
        </w:rPr>
        <w:t>Once</w:t>
      </w:r>
      <w:r>
        <w:rPr>
          <w:spacing w:val="-6"/>
        </w:rPr>
        <w:t xml:space="preserve"> </w:t>
      </w:r>
      <w:r>
        <w:t>you</w:t>
      </w:r>
      <w:r>
        <w:rPr>
          <w:spacing w:val="-3"/>
        </w:rPr>
        <w:t xml:space="preserve"> </w:t>
      </w:r>
      <w:r>
        <w:t>are</w:t>
      </w:r>
      <w:r>
        <w:rPr>
          <w:spacing w:val="-5"/>
        </w:rPr>
        <w:t xml:space="preserve"> </w:t>
      </w:r>
      <w:r>
        <w:rPr>
          <w:spacing w:val="-1"/>
        </w:rPr>
        <w:t>sure</w:t>
      </w:r>
      <w:r>
        <w:rPr>
          <w:spacing w:val="-6"/>
        </w:rPr>
        <w:t xml:space="preserve"> </w:t>
      </w:r>
      <w:r>
        <w:rPr>
          <w:spacing w:val="-1"/>
        </w:rPr>
        <w:t>it</w:t>
      </w:r>
      <w:r>
        <w:rPr>
          <w:spacing w:val="-4"/>
        </w:rPr>
        <w:t xml:space="preserve"> </w:t>
      </w:r>
      <w:r>
        <w:rPr>
          <w:spacing w:val="-1"/>
        </w:rPr>
        <w:t>can</w:t>
      </w:r>
      <w:r>
        <w:rPr>
          <w:spacing w:val="-3"/>
        </w:rPr>
        <w:t xml:space="preserve"> </w:t>
      </w:r>
      <w:r>
        <w:rPr>
          <w:spacing w:val="-1"/>
        </w:rPr>
        <w:t>hold</w:t>
      </w:r>
      <w:r>
        <w:rPr>
          <w:spacing w:val="-4"/>
        </w:rPr>
        <w:t xml:space="preserve"> </w:t>
      </w:r>
      <w:r>
        <w:t>the</w:t>
      </w:r>
      <w:r>
        <w:rPr>
          <w:spacing w:val="-5"/>
        </w:rPr>
        <w:t xml:space="preserve"> </w:t>
      </w:r>
      <w:r>
        <w:rPr>
          <w:spacing w:val="-1"/>
        </w:rPr>
        <w:t>workpiece,</w:t>
      </w:r>
      <w:r>
        <w:rPr>
          <w:spacing w:val="-4"/>
        </w:rPr>
        <w:t xml:space="preserve"> </w:t>
      </w:r>
      <w:r>
        <w:rPr>
          <w:spacing w:val="-1"/>
        </w:rPr>
        <w:t>check</w:t>
      </w:r>
      <w:r>
        <w:rPr>
          <w:spacing w:val="-3"/>
        </w:rPr>
        <w:t xml:space="preserve"> </w:t>
      </w:r>
      <w:r>
        <w:t>the</w:t>
      </w:r>
      <w:r>
        <w:rPr>
          <w:spacing w:val="-5"/>
        </w:rPr>
        <w:t xml:space="preserve"> </w:t>
      </w:r>
      <w:r>
        <w:rPr>
          <w:spacing w:val="-1"/>
        </w:rPr>
        <w:t>clamping</w:t>
      </w:r>
      <w:r>
        <w:rPr>
          <w:spacing w:val="-5"/>
        </w:rPr>
        <w:t xml:space="preserve"> </w:t>
      </w:r>
      <w:r>
        <w:t>surface</w:t>
      </w:r>
      <w:r>
        <w:rPr>
          <w:spacing w:val="-5"/>
        </w:rPr>
        <w:t xml:space="preserve"> </w:t>
      </w:r>
      <w:r>
        <w:t>and</w:t>
      </w:r>
      <w:r>
        <w:rPr>
          <w:spacing w:val="57"/>
          <w:w w:val="99"/>
        </w:rPr>
        <w:t xml:space="preserve"> </w:t>
      </w:r>
      <w:r>
        <w:t>determine</w:t>
      </w:r>
      <w:r>
        <w:rPr>
          <w:spacing w:val="-6"/>
        </w:rPr>
        <w:t xml:space="preserve"> </w:t>
      </w:r>
      <w:r>
        <w:rPr>
          <w:spacing w:val="-1"/>
        </w:rPr>
        <w:t>if</w:t>
      </w:r>
      <w:r>
        <w:rPr>
          <w:spacing w:val="-5"/>
        </w:rPr>
        <w:t xml:space="preserve"> </w:t>
      </w:r>
      <w:r>
        <w:rPr>
          <w:spacing w:val="-1"/>
        </w:rPr>
        <w:t>it</w:t>
      </w:r>
      <w:r>
        <w:rPr>
          <w:spacing w:val="-5"/>
        </w:rPr>
        <w:t xml:space="preserve"> </w:t>
      </w:r>
      <w:r>
        <w:t>will</w:t>
      </w:r>
      <w:r>
        <w:rPr>
          <w:spacing w:val="-4"/>
        </w:rPr>
        <w:t xml:space="preserve"> </w:t>
      </w:r>
      <w:r>
        <w:rPr>
          <w:spacing w:val="-1"/>
        </w:rPr>
        <w:t>damage</w:t>
      </w:r>
      <w:r>
        <w:rPr>
          <w:spacing w:val="-5"/>
        </w:rPr>
        <w:t xml:space="preserve"> </w:t>
      </w:r>
      <w:r>
        <w:rPr>
          <w:spacing w:val="1"/>
        </w:rPr>
        <w:t>the</w:t>
      </w:r>
      <w:r>
        <w:rPr>
          <w:spacing w:val="-6"/>
        </w:rPr>
        <w:t xml:space="preserve"> </w:t>
      </w:r>
      <w:r>
        <w:rPr>
          <w:spacing w:val="-1"/>
        </w:rPr>
        <w:t>material</w:t>
      </w:r>
      <w:r>
        <w:rPr>
          <w:spacing w:val="-4"/>
        </w:rPr>
        <w:t xml:space="preserve"> </w:t>
      </w:r>
      <w:r>
        <w:t>being</w:t>
      </w:r>
      <w:r>
        <w:rPr>
          <w:spacing w:val="-5"/>
        </w:rPr>
        <w:t xml:space="preserve"> </w:t>
      </w:r>
      <w:r>
        <w:rPr>
          <w:spacing w:val="-1"/>
        </w:rPr>
        <w:t>clamped.</w:t>
      </w:r>
      <w:r>
        <w:rPr>
          <w:spacing w:val="37"/>
        </w:rPr>
        <w:t xml:space="preserve"> </w:t>
      </w:r>
      <w:r>
        <w:t>Often</w:t>
      </w:r>
      <w:r>
        <w:rPr>
          <w:spacing w:val="-4"/>
        </w:rPr>
        <w:t xml:space="preserve"> </w:t>
      </w:r>
      <w:r>
        <w:rPr>
          <w:spacing w:val="-1"/>
        </w:rPr>
        <w:t>other</w:t>
      </w:r>
      <w:r>
        <w:rPr>
          <w:spacing w:val="-4"/>
        </w:rPr>
        <w:t xml:space="preserve"> </w:t>
      </w:r>
      <w:r>
        <w:rPr>
          <w:spacing w:val="-1"/>
        </w:rPr>
        <w:t>pieces</w:t>
      </w:r>
      <w:r>
        <w:rPr>
          <w:spacing w:val="-6"/>
        </w:rPr>
        <w:t xml:space="preserve"> </w:t>
      </w:r>
      <w:r>
        <w:t>of</w:t>
      </w:r>
      <w:r>
        <w:rPr>
          <w:spacing w:val="57"/>
          <w:w w:val="99"/>
        </w:rPr>
        <w:t xml:space="preserve"> </w:t>
      </w:r>
      <w:r>
        <w:rPr>
          <w:spacing w:val="-1"/>
        </w:rPr>
        <w:t>material</w:t>
      </w:r>
      <w:r>
        <w:rPr>
          <w:spacing w:val="-5"/>
        </w:rPr>
        <w:t xml:space="preserve"> </w:t>
      </w:r>
      <w:r>
        <w:rPr>
          <w:spacing w:val="-1"/>
        </w:rPr>
        <w:t>(such</w:t>
      </w:r>
      <w:r>
        <w:rPr>
          <w:spacing w:val="-3"/>
        </w:rPr>
        <w:t xml:space="preserve"> </w:t>
      </w:r>
      <w:r>
        <w:t>as</w:t>
      </w:r>
      <w:r>
        <w:rPr>
          <w:spacing w:val="-5"/>
        </w:rPr>
        <w:t xml:space="preserve"> </w:t>
      </w:r>
      <w:r>
        <w:rPr>
          <w:spacing w:val="-1"/>
        </w:rPr>
        <w:t>wood</w:t>
      </w:r>
      <w:r>
        <w:rPr>
          <w:spacing w:val="-4"/>
        </w:rPr>
        <w:t xml:space="preserve"> </w:t>
      </w:r>
      <w:r>
        <w:t>or</w:t>
      </w:r>
      <w:r>
        <w:rPr>
          <w:spacing w:val="-4"/>
        </w:rPr>
        <w:t xml:space="preserve"> </w:t>
      </w:r>
      <w:r>
        <w:rPr>
          <w:spacing w:val="-1"/>
        </w:rPr>
        <w:t>rubber)</w:t>
      </w:r>
      <w:r>
        <w:rPr>
          <w:spacing w:val="-4"/>
        </w:rPr>
        <w:t xml:space="preserve"> </w:t>
      </w:r>
      <w:r>
        <w:t>are</w:t>
      </w:r>
      <w:r>
        <w:rPr>
          <w:spacing w:val="-6"/>
        </w:rPr>
        <w:t xml:space="preserve"> </w:t>
      </w:r>
      <w:r>
        <w:t>used</w:t>
      </w:r>
      <w:r>
        <w:rPr>
          <w:spacing w:val="-3"/>
        </w:rPr>
        <w:t xml:space="preserve"> </w:t>
      </w:r>
      <w:r>
        <w:rPr>
          <w:spacing w:val="-1"/>
        </w:rPr>
        <w:t>in</w:t>
      </w:r>
      <w:r>
        <w:rPr>
          <w:spacing w:val="-3"/>
        </w:rPr>
        <w:t xml:space="preserve"> </w:t>
      </w:r>
      <w:r>
        <w:t>the</w:t>
      </w:r>
      <w:r>
        <w:rPr>
          <w:spacing w:val="-6"/>
        </w:rPr>
        <w:t xml:space="preserve"> </w:t>
      </w:r>
      <w:r>
        <w:rPr>
          <w:spacing w:val="-1"/>
        </w:rPr>
        <w:t>clamp</w:t>
      </w:r>
      <w:r>
        <w:rPr>
          <w:spacing w:val="-3"/>
        </w:rPr>
        <w:t xml:space="preserve"> </w:t>
      </w:r>
      <w:r>
        <w:t>to</w:t>
      </w:r>
      <w:r>
        <w:rPr>
          <w:spacing w:val="-4"/>
        </w:rPr>
        <w:t xml:space="preserve"> </w:t>
      </w:r>
      <w:r>
        <w:rPr>
          <w:spacing w:val="-1"/>
        </w:rPr>
        <w:t>prevent</w:t>
      </w:r>
      <w:r>
        <w:rPr>
          <w:spacing w:val="-4"/>
        </w:rPr>
        <w:t xml:space="preserve"> </w:t>
      </w:r>
      <w:r>
        <w:t>damage.</w:t>
      </w:r>
    </w:p>
    <w:p w14:paraId="4B3183CD" w14:textId="77777777" w:rsidR="00494913" w:rsidRDefault="0007752D" w:rsidP="00494913">
      <w:pPr>
        <w:rPr>
          <w:rFonts w:ascii="Calibri" w:eastAsia="Calibri" w:hAnsi="Calibri" w:cs="Calibri"/>
          <w:sz w:val="20"/>
          <w:szCs w:val="20"/>
        </w:rPr>
      </w:pPr>
      <w:r>
        <w:rPr>
          <w:noProof/>
        </w:rPr>
        <mc:AlternateContent>
          <mc:Choice Requires="wpg">
            <w:drawing>
              <wp:anchor distT="0" distB="0" distL="114300" distR="114300" simplePos="0" relativeHeight="250829312" behindDoc="0" locked="0" layoutInCell="1" allowOverlap="1" wp14:anchorId="02E782DD" wp14:editId="68DE35E4">
                <wp:simplePos x="0" y="0"/>
                <wp:positionH relativeFrom="page">
                  <wp:posOffset>631190</wp:posOffset>
                </wp:positionH>
                <wp:positionV relativeFrom="paragraph">
                  <wp:posOffset>92710</wp:posOffset>
                </wp:positionV>
                <wp:extent cx="1297940" cy="1243965"/>
                <wp:effectExtent l="2540" t="1905" r="0" b="1905"/>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7940" cy="1243965"/>
                          <a:chOff x="1399" y="1400"/>
                          <a:chExt cx="2044" cy="1959"/>
                        </a:xfrm>
                      </wpg:grpSpPr>
                      <pic:pic xmlns:pic="http://schemas.openxmlformats.org/drawingml/2006/picture">
                        <pic:nvPicPr>
                          <pic:cNvPr id="54" name="Picture 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681" y="2049"/>
                            <a:ext cx="1762" cy="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8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399" y="1400"/>
                            <a:ext cx="1773" cy="1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82BA76" id="Group 53" o:spid="_x0000_s1026" style="position:absolute;margin-left:49.7pt;margin-top:7.3pt;width:102.2pt;height:97.95pt;z-index:250829312;mso-position-horizontal-relative:page" coordorigin="1399,1400" coordsize="2044,1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">
                <v:shape id="Picture 79" o:spid="_x0000_s1027" type="#_x0000_t75" style="position:absolute;left:1681;top:2049;width:1762;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">
                  <v:imagedata r:id="rId53" o:title=""/>
                </v:shape>
                <v:shape id="Picture 80" o:spid="_x0000_s1028" type="#_x0000_t75" style="position:absolute;left:1399;top:1400;width:1773;height:1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">
                  <v:imagedata r:id="rId54" o:title=""/>
                </v:shape>
                <w10:wrap anchorx="page"/>
              </v:group>
            </w:pict>
          </mc:Fallback>
        </mc:AlternateContent>
      </w:r>
    </w:p>
    <w:p w14:paraId="459A19A7" w14:textId="77777777" w:rsidR="00494913" w:rsidRDefault="00494913" w:rsidP="00494913">
      <w:pPr>
        <w:spacing w:before="6"/>
        <w:rPr>
          <w:rFonts w:ascii="Calibri" w:eastAsia="Calibri" w:hAnsi="Calibri" w:cs="Calibri"/>
          <w:sz w:val="21"/>
          <w:szCs w:val="21"/>
        </w:rPr>
      </w:pPr>
    </w:p>
    <w:p w14:paraId="43D6EEC3" w14:textId="77777777" w:rsidR="00494913" w:rsidRDefault="00494913" w:rsidP="00494913">
      <w:pPr>
        <w:pStyle w:val="BodyText"/>
        <w:spacing w:line="259" w:lineRule="auto"/>
        <w:ind w:left="2608" w:right="720"/>
      </w:pPr>
      <w:r>
        <w:rPr>
          <w:b/>
          <w:spacing w:val="-1"/>
        </w:rPr>
        <w:t>Clamps</w:t>
      </w:r>
      <w:r>
        <w:rPr>
          <w:b/>
          <w:spacing w:val="-5"/>
        </w:rPr>
        <w:t xml:space="preserve"> </w:t>
      </w:r>
      <w:r>
        <w:t>are</w:t>
      </w:r>
      <w:r>
        <w:rPr>
          <w:spacing w:val="-6"/>
        </w:rPr>
        <w:t xml:space="preserve"> </w:t>
      </w:r>
      <w:r>
        <w:t>portable</w:t>
      </w:r>
      <w:r>
        <w:rPr>
          <w:spacing w:val="-7"/>
        </w:rPr>
        <w:t xml:space="preserve"> </w:t>
      </w:r>
      <w:r>
        <w:t>device</w:t>
      </w:r>
      <w:r>
        <w:rPr>
          <w:spacing w:val="-7"/>
        </w:rPr>
        <w:t xml:space="preserve"> </w:t>
      </w:r>
      <w:r>
        <w:t>used</w:t>
      </w:r>
      <w:r>
        <w:rPr>
          <w:spacing w:val="-6"/>
        </w:rPr>
        <w:t xml:space="preserve"> </w:t>
      </w:r>
      <w:r>
        <w:t>to</w:t>
      </w:r>
      <w:r>
        <w:rPr>
          <w:spacing w:val="-5"/>
        </w:rPr>
        <w:t xml:space="preserve"> </w:t>
      </w:r>
      <w:r>
        <w:t>position</w:t>
      </w:r>
      <w:r>
        <w:rPr>
          <w:spacing w:val="-6"/>
        </w:rPr>
        <w:t xml:space="preserve"> </w:t>
      </w:r>
      <w:r>
        <w:t>parts</w:t>
      </w:r>
      <w:r>
        <w:rPr>
          <w:spacing w:val="-6"/>
        </w:rPr>
        <w:t xml:space="preserve"> </w:t>
      </w:r>
      <w:r>
        <w:t>while</w:t>
      </w:r>
      <w:r>
        <w:rPr>
          <w:spacing w:val="-7"/>
        </w:rPr>
        <w:t xml:space="preserve"> </w:t>
      </w:r>
      <w:r>
        <w:t>fixing</w:t>
      </w:r>
      <w:r>
        <w:rPr>
          <w:spacing w:val="-6"/>
        </w:rPr>
        <w:t xml:space="preserve"> </w:t>
      </w:r>
      <w:r>
        <w:rPr>
          <w:spacing w:val="-1"/>
        </w:rPr>
        <w:t>them</w:t>
      </w:r>
      <w:r>
        <w:rPr>
          <w:spacing w:val="-6"/>
        </w:rPr>
        <w:t xml:space="preserve"> </w:t>
      </w:r>
      <w:r>
        <w:rPr>
          <w:spacing w:val="-1"/>
        </w:rPr>
        <w:t>together.</w:t>
      </w:r>
      <w:r>
        <w:rPr>
          <w:spacing w:val="36"/>
          <w:w w:val="99"/>
        </w:rPr>
        <w:t xml:space="preserve"> </w:t>
      </w:r>
      <w:r>
        <w:rPr>
          <w:spacing w:val="-1"/>
        </w:rPr>
        <w:t>Clamps</w:t>
      </w:r>
      <w:r>
        <w:rPr>
          <w:spacing w:val="-7"/>
        </w:rPr>
        <w:t xml:space="preserve"> </w:t>
      </w:r>
      <w:r>
        <w:t>have</w:t>
      </w:r>
      <w:r>
        <w:rPr>
          <w:spacing w:val="-5"/>
        </w:rPr>
        <w:t xml:space="preserve"> </w:t>
      </w:r>
      <w:r>
        <w:rPr>
          <w:spacing w:val="-1"/>
        </w:rPr>
        <w:t>two</w:t>
      </w:r>
      <w:r>
        <w:rPr>
          <w:spacing w:val="-4"/>
        </w:rPr>
        <w:t xml:space="preserve"> </w:t>
      </w:r>
      <w:r>
        <w:t>parallel</w:t>
      </w:r>
      <w:r>
        <w:rPr>
          <w:spacing w:val="-5"/>
        </w:rPr>
        <w:t xml:space="preserve"> </w:t>
      </w:r>
      <w:r>
        <w:t>surfaces</w:t>
      </w:r>
      <w:r>
        <w:rPr>
          <w:spacing w:val="-3"/>
        </w:rPr>
        <w:t xml:space="preserve"> </w:t>
      </w:r>
      <w:r>
        <w:t>to</w:t>
      </w:r>
      <w:r>
        <w:rPr>
          <w:spacing w:val="-5"/>
        </w:rPr>
        <w:t xml:space="preserve"> </w:t>
      </w:r>
      <w:r>
        <w:t>secure</w:t>
      </w:r>
      <w:r>
        <w:rPr>
          <w:spacing w:val="-5"/>
        </w:rPr>
        <w:t xml:space="preserve"> </w:t>
      </w:r>
      <w:r>
        <w:t>to</w:t>
      </w:r>
      <w:r>
        <w:rPr>
          <w:spacing w:val="-4"/>
        </w:rPr>
        <w:t xml:space="preserve"> </w:t>
      </w:r>
      <w:r>
        <w:t>part,</w:t>
      </w:r>
      <w:r>
        <w:rPr>
          <w:spacing w:val="-4"/>
        </w:rPr>
        <w:t xml:space="preserve"> </w:t>
      </w:r>
      <w:r>
        <w:t>and</w:t>
      </w:r>
      <w:r>
        <w:rPr>
          <w:spacing w:val="-4"/>
        </w:rPr>
        <w:t xml:space="preserve"> </w:t>
      </w:r>
      <w:r>
        <w:rPr>
          <w:spacing w:val="-1"/>
        </w:rPr>
        <w:t>often</w:t>
      </w:r>
      <w:r>
        <w:rPr>
          <w:spacing w:val="-5"/>
        </w:rPr>
        <w:t xml:space="preserve"> </w:t>
      </w:r>
      <w:r>
        <w:t>one</w:t>
      </w:r>
      <w:r>
        <w:rPr>
          <w:spacing w:val="-5"/>
        </w:rPr>
        <w:t xml:space="preserve"> </w:t>
      </w:r>
      <w:r>
        <w:t>or</w:t>
      </w:r>
      <w:r>
        <w:rPr>
          <w:spacing w:val="-4"/>
        </w:rPr>
        <w:t xml:space="preserve"> </w:t>
      </w:r>
      <w:r>
        <w:t>both</w:t>
      </w:r>
      <w:r>
        <w:rPr>
          <w:spacing w:val="30"/>
          <w:w w:val="99"/>
        </w:rPr>
        <w:t xml:space="preserve"> </w:t>
      </w:r>
      <w:r>
        <w:rPr>
          <w:spacing w:val="-1"/>
        </w:rPr>
        <w:t>surfaces</w:t>
      </w:r>
      <w:r>
        <w:rPr>
          <w:spacing w:val="-6"/>
        </w:rPr>
        <w:t xml:space="preserve"> </w:t>
      </w:r>
      <w:r>
        <w:t>have</w:t>
      </w:r>
      <w:r>
        <w:rPr>
          <w:spacing w:val="-5"/>
        </w:rPr>
        <w:t xml:space="preserve"> </w:t>
      </w:r>
      <w:r>
        <w:t>angles</w:t>
      </w:r>
      <w:r>
        <w:rPr>
          <w:spacing w:val="-6"/>
        </w:rPr>
        <w:t xml:space="preserve"> </w:t>
      </w:r>
      <w:r>
        <w:t>that</w:t>
      </w:r>
      <w:r>
        <w:rPr>
          <w:spacing w:val="-4"/>
        </w:rPr>
        <w:t xml:space="preserve"> </w:t>
      </w:r>
      <w:r>
        <w:rPr>
          <w:spacing w:val="-1"/>
        </w:rPr>
        <w:t>pivot</w:t>
      </w:r>
      <w:r>
        <w:rPr>
          <w:spacing w:val="-4"/>
        </w:rPr>
        <w:t xml:space="preserve"> </w:t>
      </w:r>
      <w:r>
        <w:t>or</w:t>
      </w:r>
      <w:r>
        <w:rPr>
          <w:spacing w:val="-4"/>
        </w:rPr>
        <w:t xml:space="preserve"> </w:t>
      </w:r>
      <w:r>
        <w:t>rotate</w:t>
      </w:r>
      <w:r>
        <w:rPr>
          <w:spacing w:val="-5"/>
        </w:rPr>
        <w:t xml:space="preserve"> </w:t>
      </w:r>
      <w:r>
        <w:t>to</w:t>
      </w:r>
      <w:r>
        <w:rPr>
          <w:spacing w:val="-4"/>
        </w:rPr>
        <w:t xml:space="preserve"> </w:t>
      </w:r>
      <w:r>
        <w:rPr>
          <w:spacing w:val="-1"/>
        </w:rPr>
        <w:t>fit</w:t>
      </w:r>
      <w:r>
        <w:rPr>
          <w:spacing w:val="-4"/>
        </w:rPr>
        <w:t xml:space="preserve"> </w:t>
      </w:r>
      <w:r>
        <w:t>the</w:t>
      </w:r>
      <w:r>
        <w:rPr>
          <w:spacing w:val="-5"/>
        </w:rPr>
        <w:t xml:space="preserve"> </w:t>
      </w:r>
      <w:r>
        <w:rPr>
          <w:spacing w:val="-1"/>
        </w:rPr>
        <w:t>surfaces</w:t>
      </w:r>
      <w:r>
        <w:rPr>
          <w:spacing w:val="-3"/>
        </w:rPr>
        <w:t xml:space="preserve"> </w:t>
      </w:r>
      <w:r>
        <w:t>of</w:t>
      </w:r>
      <w:r>
        <w:rPr>
          <w:spacing w:val="-5"/>
        </w:rPr>
        <w:t xml:space="preserve"> </w:t>
      </w:r>
      <w:r>
        <w:t>the</w:t>
      </w:r>
      <w:r>
        <w:rPr>
          <w:spacing w:val="-5"/>
        </w:rPr>
        <w:t xml:space="preserve"> </w:t>
      </w:r>
      <w:r>
        <w:t>part.</w:t>
      </w:r>
    </w:p>
    <w:p w14:paraId="2792998A" w14:textId="77777777" w:rsidR="00494913" w:rsidRDefault="00494913" w:rsidP="00494913">
      <w:pPr>
        <w:pStyle w:val="BodyText"/>
        <w:spacing w:line="257" w:lineRule="auto"/>
        <w:ind w:left="2608" w:right="856"/>
      </w:pPr>
      <w:r>
        <w:rPr>
          <w:spacing w:val="-1"/>
        </w:rPr>
        <w:t>Common</w:t>
      </w:r>
      <w:r>
        <w:rPr>
          <w:spacing w:val="-5"/>
        </w:rPr>
        <w:t xml:space="preserve"> </w:t>
      </w:r>
      <w:r>
        <w:rPr>
          <w:spacing w:val="-1"/>
        </w:rPr>
        <w:t>types</w:t>
      </w:r>
      <w:r>
        <w:rPr>
          <w:spacing w:val="-6"/>
        </w:rPr>
        <w:t xml:space="preserve"> </w:t>
      </w:r>
      <w:r>
        <w:t>are</w:t>
      </w:r>
      <w:r>
        <w:rPr>
          <w:spacing w:val="-3"/>
        </w:rPr>
        <w:t xml:space="preserve"> </w:t>
      </w:r>
      <w:r>
        <w:t>C-clamps</w:t>
      </w:r>
      <w:r>
        <w:rPr>
          <w:spacing w:val="-4"/>
        </w:rPr>
        <w:t xml:space="preserve"> </w:t>
      </w:r>
      <w:r>
        <w:t>and</w:t>
      </w:r>
      <w:r>
        <w:rPr>
          <w:spacing w:val="-4"/>
        </w:rPr>
        <w:t xml:space="preserve"> </w:t>
      </w:r>
      <w:r>
        <w:t>bar</w:t>
      </w:r>
      <w:r>
        <w:rPr>
          <w:spacing w:val="-4"/>
        </w:rPr>
        <w:t xml:space="preserve"> </w:t>
      </w:r>
      <w:r>
        <w:t>clamps.</w:t>
      </w:r>
      <w:r>
        <w:rPr>
          <w:spacing w:val="36"/>
        </w:rPr>
        <w:t xml:space="preserve"> </w:t>
      </w:r>
      <w:r>
        <w:rPr>
          <w:spacing w:val="-1"/>
        </w:rPr>
        <w:t>Bar</w:t>
      </w:r>
      <w:r>
        <w:rPr>
          <w:spacing w:val="-4"/>
        </w:rPr>
        <w:t xml:space="preserve"> </w:t>
      </w:r>
      <w:r>
        <w:rPr>
          <w:spacing w:val="-1"/>
        </w:rPr>
        <w:t>clamps</w:t>
      </w:r>
      <w:r>
        <w:rPr>
          <w:spacing w:val="-5"/>
        </w:rPr>
        <w:t xml:space="preserve"> </w:t>
      </w:r>
      <w:r>
        <w:rPr>
          <w:spacing w:val="1"/>
        </w:rPr>
        <w:t>are</w:t>
      </w:r>
      <w:r>
        <w:rPr>
          <w:spacing w:val="-6"/>
        </w:rPr>
        <w:t xml:space="preserve"> </w:t>
      </w:r>
      <w:r>
        <w:rPr>
          <w:spacing w:val="-1"/>
        </w:rPr>
        <w:t>lighter,</w:t>
      </w:r>
      <w:r>
        <w:rPr>
          <w:spacing w:val="-3"/>
        </w:rPr>
        <w:t xml:space="preserve"> </w:t>
      </w:r>
      <w:r>
        <w:t>easy</w:t>
      </w:r>
      <w:r>
        <w:rPr>
          <w:spacing w:val="-3"/>
        </w:rPr>
        <w:t xml:space="preserve"> </w:t>
      </w:r>
      <w:r>
        <w:t>to</w:t>
      </w:r>
      <w:r>
        <w:rPr>
          <w:spacing w:val="43"/>
          <w:w w:val="99"/>
        </w:rPr>
        <w:t xml:space="preserve"> </w:t>
      </w:r>
      <w:r>
        <w:rPr>
          <w:spacing w:val="-1"/>
        </w:rPr>
        <w:t>use,</w:t>
      </w:r>
      <w:r>
        <w:rPr>
          <w:spacing w:val="38"/>
        </w:rPr>
        <w:t xml:space="preserve"> </w:t>
      </w:r>
      <w:r>
        <w:t>and</w:t>
      </w:r>
      <w:r>
        <w:rPr>
          <w:spacing w:val="-2"/>
        </w:rPr>
        <w:t xml:space="preserve"> </w:t>
      </w:r>
      <w:r>
        <w:rPr>
          <w:spacing w:val="-1"/>
        </w:rPr>
        <w:t>have</w:t>
      </w:r>
      <w:r>
        <w:rPr>
          <w:spacing w:val="-5"/>
        </w:rPr>
        <w:t xml:space="preserve"> </w:t>
      </w:r>
      <w:r>
        <w:t>a</w:t>
      </w:r>
      <w:r>
        <w:rPr>
          <w:spacing w:val="-3"/>
        </w:rPr>
        <w:t xml:space="preserve"> </w:t>
      </w:r>
      <w:r>
        <w:rPr>
          <w:spacing w:val="-1"/>
        </w:rPr>
        <w:t>greater</w:t>
      </w:r>
      <w:r>
        <w:rPr>
          <w:spacing w:val="-3"/>
        </w:rPr>
        <w:t xml:space="preserve"> </w:t>
      </w:r>
      <w:r>
        <w:t>clamping</w:t>
      </w:r>
      <w:r>
        <w:rPr>
          <w:spacing w:val="-4"/>
        </w:rPr>
        <w:t xml:space="preserve"> </w:t>
      </w:r>
      <w:r>
        <w:rPr>
          <w:spacing w:val="-1"/>
        </w:rPr>
        <w:t>range,</w:t>
      </w:r>
      <w:r>
        <w:rPr>
          <w:spacing w:val="-3"/>
        </w:rPr>
        <w:t xml:space="preserve"> </w:t>
      </w:r>
      <w:r>
        <w:t>and</w:t>
      </w:r>
      <w:r>
        <w:rPr>
          <w:spacing w:val="-3"/>
        </w:rPr>
        <w:t xml:space="preserve"> </w:t>
      </w:r>
      <w:r>
        <w:rPr>
          <w:spacing w:val="-1"/>
        </w:rPr>
        <w:t>come</w:t>
      </w:r>
      <w:r>
        <w:rPr>
          <w:spacing w:val="-4"/>
        </w:rPr>
        <w:t xml:space="preserve"> </w:t>
      </w:r>
      <w:r>
        <w:rPr>
          <w:spacing w:val="-1"/>
        </w:rPr>
        <w:t>in</w:t>
      </w:r>
      <w:r>
        <w:rPr>
          <w:spacing w:val="-3"/>
        </w:rPr>
        <w:t xml:space="preserve"> </w:t>
      </w:r>
      <w:r>
        <w:t>a</w:t>
      </w:r>
      <w:r>
        <w:rPr>
          <w:spacing w:val="-3"/>
        </w:rPr>
        <w:t xml:space="preserve"> </w:t>
      </w:r>
      <w:r>
        <w:rPr>
          <w:spacing w:val="-1"/>
        </w:rPr>
        <w:t>large</w:t>
      </w:r>
      <w:r>
        <w:rPr>
          <w:spacing w:val="-4"/>
        </w:rPr>
        <w:t xml:space="preserve"> </w:t>
      </w:r>
      <w:r>
        <w:t>variety</w:t>
      </w:r>
      <w:r>
        <w:rPr>
          <w:spacing w:val="-3"/>
        </w:rPr>
        <w:t xml:space="preserve"> </w:t>
      </w:r>
      <w:r>
        <w:t>of</w:t>
      </w:r>
      <w:r>
        <w:rPr>
          <w:spacing w:val="-5"/>
        </w:rPr>
        <w:t xml:space="preserve"> </w:t>
      </w:r>
      <w:r>
        <w:rPr>
          <w:spacing w:val="-1"/>
        </w:rPr>
        <w:t>sizes.</w:t>
      </w:r>
    </w:p>
    <w:p w14:paraId="4C4E549F" w14:textId="77777777" w:rsidR="00494913" w:rsidRDefault="00494913" w:rsidP="00494913">
      <w:pPr>
        <w:spacing w:before="2"/>
        <w:rPr>
          <w:rFonts w:ascii="Calibri" w:eastAsia="Calibri" w:hAnsi="Calibri" w:cs="Calibri"/>
          <w:sz w:val="21"/>
          <w:szCs w:val="21"/>
        </w:rPr>
      </w:pPr>
    </w:p>
    <w:p w14:paraId="741130C6" w14:textId="77777777" w:rsidR="00494913" w:rsidRDefault="00494913" w:rsidP="0007752D">
      <w:pPr>
        <w:pStyle w:val="BodyText"/>
        <w:rPr>
          <w:sz w:val="36"/>
          <w:szCs w:val="36"/>
        </w:rPr>
      </w:pPr>
      <w:r>
        <w:rPr>
          <w:sz w:val="36"/>
        </w:rPr>
        <w:t>S</w:t>
      </w:r>
      <w:r>
        <w:t>AFETY</w:t>
      </w:r>
      <w:r>
        <w:rPr>
          <w:spacing w:val="-7"/>
        </w:rPr>
        <w:t xml:space="preserve"> </w:t>
      </w:r>
      <w:r>
        <w:rPr>
          <w:sz w:val="36"/>
        </w:rPr>
        <w:t>G</w:t>
      </w:r>
      <w:r>
        <w:t>UIDELINES</w:t>
      </w:r>
      <w:r>
        <w:rPr>
          <w:spacing w:val="-7"/>
        </w:rPr>
        <w:t xml:space="preserve"> </w:t>
      </w:r>
      <w:r>
        <w:rPr>
          <w:spacing w:val="-2"/>
        </w:rPr>
        <w:t>FOR</w:t>
      </w:r>
      <w:r>
        <w:rPr>
          <w:spacing w:val="-5"/>
        </w:rPr>
        <w:t xml:space="preserve"> </w:t>
      </w:r>
      <w:r>
        <w:rPr>
          <w:spacing w:val="-5"/>
          <w:sz w:val="36"/>
        </w:rPr>
        <w:t>F</w:t>
      </w:r>
      <w:r>
        <w:rPr>
          <w:spacing w:val="-4"/>
        </w:rPr>
        <w:t>IXTURING</w:t>
      </w:r>
      <w:r>
        <w:rPr>
          <w:spacing w:val="-5"/>
        </w:rPr>
        <w:t xml:space="preserve"> </w:t>
      </w:r>
      <w:r>
        <w:rPr>
          <w:spacing w:val="-6"/>
          <w:sz w:val="36"/>
        </w:rPr>
        <w:t>W</w:t>
      </w:r>
      <w:r>
        <w:rPr>
          <w:spacing w:val="-5"/>
        </w:rPr>
        <w:t>ORK</w:t>
      </w:r>
      <w:r>
        <w:rPr>
          <w:spacing w:val="-4"/>
        </w:rPr>
        <w:t xml:space="preserve"> </w:t>
      </w:r>
      <w:r>
        <w:rPr>
          <w:spacing w:val="-2"/>
          <w:sz w:val="36"/>
        </w:rPr>
        <w:t>P</w:t>
      </w:r>
      <w:r>
        <w:rPr>
          <w:spacing w:val="-2"/>
        </w:rPr>
        <w:t>IECE</w:t>
      </w:r>
      <w:r>
        <w:rPr>
          <w:spacing w:val="-4"/>
        </w:rPr>
        <w:t xml:space="preserve"> </w:t>
      </w:r>
      <w:r>
        <w:t>AND</w:t>
      </w:r>
      <w:r>
        <w:rPr>
          <w:spacing w:val="-8"/>
        </w:rPr>
        <w:t xml:space="preserve"> </w:t>
      </w:r>
      <w:r>
        <w:rPr>
          <w:sz w:val="36"/>
        </w:rPr>
        <w:t>O</w:t>
      </w:r>
      <w:r>
        <w:t>PERATING</w:t>
      </w:r>
      <w:r>
        <w:rPr>
          <w:spacing w:val="-6"/>
        </w:rPr>
        <w:t xml:space="preserve"> </w:t>
      </w:r>
      <w:r>
        <w:rPr>
          <w:sz w:val="36"/>
        </w:rPr>
        <w:t>H</w:t>
      </w:r>
      <w:r>
        <w:t>AND</w:t>
      </w:r>
      <w:r>
        <w:rPr>
          <w:spacing w:val="33"/>
        </w:rPr>
        <w:t xml:space="preserve"> </w:t>
      </w:r>
      <w:r>
        <w:rPr>
          <w:sz w:val="36"/>
        </w:rPr>
        <w:t>T</w:t>
      </w:r>
      <w:r>
        <w:t>OOLS</w:t>
      </w:r>
      <w:r>
        <w:rPr>
          <w:sz w:val="36"/>
        </w:rPr>
        <w:t>:</w:t>
      </w:r>
    </w:p>
    <w:p w14:paraId="5289140A" w14:textId="77777777" w:rsidR="00494913" w:rsidRDefault="00494913" w:rsidP="00494913">
      <w:pPr>
        <w:spacing w:line="20" w:lineRule="atLeast"/>
        <w:ind w:left="125"/>
        <w:rPr>
          <w:rFonts w:ascii="Calibri Light" w:eastAsia="Calibri Light" w:hAnsi="Calibri Light" w:cs="Calibri Light"/>
          <w:sz w:val="2"/>
          <w:szCs w:val="2"/>
        </w:rPr>
      </w:pPr>
      <w:r>
        <w:rPr>
          <w:rFonts w:ascii="Calibri Light" w:eastAsia="Calibri Light" w:hAnsi="Calibri Light" w:cs="Calibri Light"/>
          <w:noProof/>
          <w:sz w:val="2"/>
          <w:szCs w:val="2"/>
        </w:rPr>
        <mc:AlternateContent>
          <mc:Choice Requires="wpg">
            <w:drawing>
              <wp:inline distT="0" distB="0" distL="0" distR="0" wp14:anchorId="770D1B19" wp14:editId="2FC665BD">
                <wp:extent cx="5988685" cy="7620"/>
                <wp:effectExtent l="6350" t="5715" r="5715" b="5715"/>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685" cy="7620"/>
                          <a:chOff x="0" y="0"/>
                          <a:chExt cx="9431" cy="12"/>
                        </a:xfrm>
                      </wpg:grpSpPr>
                      <wpg:grpSp>
                        <wpg:cNvPr id="51" name="Group 51"/>
                        <wpg:cNvGrpSpPr>
                          <a:grpSpLocks/>
                        </wpg:cNvGrpSpPr>
                        <wpg:grpSpPr bwMode="auto">
                          <a:xfrm>
                            <a:off x="6" y="6"/>
                            <a:ext cx="9419" cy="2"/>
                            <a:chOff x="6" y="6"/>
                            <a:chExt cx="9419" cy="2"/>
                          </a:xfrm>
                        </wpg:grpSpPr>
                        <wps:wsp>
                          <wps:cNvPr id="52" name="Freeform 52"/>
                          <wps:cNvSpPr>
                            <a:spLocks/>
                          </wps:cNvSpPr>
                          <wps:spPr bwMode="auto">
                            <a:xfrm>
                              <a:off x="6" y="6"/>
                              <a:ext cx="9419" cy="2"/>
                            </a:xfrm>
                            <a:custGeom>
                              <a:avLst/>
                              <a:gdLst>
                                <a:gd name="T0" fmla="+- 0 6 6"/>
                                <a:gd name="T1" fmla="*/ T0 w 9419"/>
                                <a:gd name="T2" fmla="+- 0 9425 6"/>
                                <a:gd name="T3" fmla="*/ T2 w 9419"/>
                              </a:gdLst>
                              <a:ahLst/>
                              <a:cxnLst>
                                <a:cxn ang="0">
                                  <a:pos x="T1" y="0"/>
                                </a:cxn>
                                <a:cxn ang="0">
                                  <a:pos x="T3" y="0"/>
                                </a:cxn>
                              </a:cxnLst>
                              <a:rect l="0" t="0" r="r" b="b"/>
                              <a:pathLst>
                                <a:path w="9419">
                                  <a:moveTo>
                                    <a:pt x="0" y="0"/>
                                  </a:moveTo>
                                  <a:lnTo>
                                    <a:pt x="9419" y="0"/>
                                  </a:lnTo>
                                </a:path>
                              </a:pathLst>
                            </a:custGeom>
                            <a:noFill/>
                            <a:ln w="736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E047837" id="Group 50" o:spid="_x0000_s1026" style="width:471.55pt;height:.6pt;mso-position-horizontal-relative:char;mso-position-vertical-relative:line" coordsize="94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">
                <v:group id="Group 51" o:spid="_x0000_s1027" style="position:absolute;left:6;top:6;width:9419;height:2" coordorigin="6,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52" o:spid="_x0000_s1028" style="position:absolute;left:6;top: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" path="m,l9419,e" filled="f" strokecolor="#585858" strokeweight=".58pt">
                    <v:path arrowok="t" o:connecttype="custom" o:connectlocs="0,0;9419,0" o:connectangles="0,0"/>
                  </v:shape>
                </v:group>
                <w10:anchorlock/>
              </v:group>
            </w:pict>
          </mc:Fallback>
        </mc:AlternateContent>
      </w:r>
    </w:p>
    <w:p w14:paraId="6FD2A410" w14:textId="77777777" w:rsidR="00494913" w:rsidRDefault="00494913" w:rsidP="00494913">
      <w:pPr>
        <w:spacing w:before="3"/>
        <w:rPr>
          <w:rFonts w:ascii="Calibri Light" w:eastAsia="Calibri Light" w:hAnsi="Calibri Light" w:cs="Calibri Light"/>
          <w:sz w:val="8"/>
          <w:szCs w:val="8"/>
        </w:rPr>
      </w:pPr>
    </w:p>
    <w:p w14:paraId="7EECF13F" w14:textId="77777777" w:rsidR="00494913" w:rsidRDefault="00494913" w:rsidP="0007752D">
      <w:pPr>
        <w:pStyle w:val="BodyText"/>
      </w:pPr>
      <w:r>
        <w:t>Choose the proper</w:t>
      </w:r>
      <w:r>
        <w:rPr>
          <w:spacing w:val="2"/>
        </w:rPr>
        <w:t xml:space="preserve"> </w:t>
      </w:r>
      <w:r>
        <w:t>tool for</w:t>
      </w:r>
      <w:r>
        <w:rPr>
          <w:spacing w:val="-5"/>
        </w:rPr>
        <w:t xml:space="preserve"> </w:t>
      </w:r>
      <w:r>
        <w:t>the given application</w:t>
      </w:r>
    </w:p>
    <w:p w14:paraId="62EFEC67" w14:textId="77777777" w:rsidR="00494913" w:rsidRDefault="00494913" w:rsidP="00494913">
      <w:pPr>
        <w:widowControl w:val="0"/>
        <w:numPr>
          <w:ilvl w:val="0"/>
          <w:numId w:val="6"/>
        </w:numPr>
        <w:tabs>
          <w:tab w:val="left" w:pos="1601"/>
        </w:tabs>
        <w:spacing w:before="22" w:after="0" w:line="240" w:lineRule="auto"/>
        <w:ind w:left="1600"/>
        <w:rPr>
          <w:rFonts w:ascii="Calibri" w:eastAsia="Calibri" w:hAnsi="Calibri" w:cs="Calibri"/>
        </w:rPr>
      </w:pPr>
      <w:r>
        <w:rPr>
          <w:rFonts w:ascii="Calibri"/>
          <w:spacing w:val="-1"/>
        </w:rPr>
        <w:t>Set</w:t>
      </w:r>
      <w:r>
        <w:rPr>
          <w:rFonts w:ascii="Calibri"/>
          <w:spacing w:val="1"/>
        </w:rPr>
        <w:t xml:space="preserve"> </w:t>
      </w:r>
      <w:r>
        <w:rPr>
          <w:rFonts w:ascii="Calibri"/>
          <w:spacing w:val="-1"/>
        </w:rPr>
        <w:t>up the</w:t>
      </w:r>
      <w:r>
        <w:rPr>
          <w:rFonts w:ascii="Calibri"/>
          <w:spacing w:val="-2"/>
        </w:rPr>
        <w:t xml:space="preserve"> </w:t>
      </w:r>
      <w:r>
        <w:rPr>
          <w:rFonts w:ascii="Calibri"/>
          <w:spacing w:val="-1"/>
        </w:rPr>
        <w:t>vise</w:t>
      </w:r>
      <w:r>
        <w:rPr>
          <w:rFonts w:ascii="Calibri"/>
          <w:spacing w:val="-2"/>
        </w:rPr>
        <w:t xml:space="preserve"> </w:t>
      </w:r>
      <w:r>
        <w:rPr>
          <w:rFonts w:ascii="Calibri"/>
        </w:rPr>
        <w:t xml:space="preserve">or </w:t>
      </w:r>
      <w:r>
        <w:rPr>
          <w:rFonts w:ascii="Calibri"/>
          <w:spacing w:val="-1"/>
        </w:rPr>
        <w:t>clamps that</w:t>
      </w:r>
      <w:r>
        <w:rPr>
          <w:rFonts w:ascii="Calibri"/>
        </w:rPr>
        <w:t xml:space="preserve"> will </w:t>
      </w:r>
      <w:r>
        <w:rPr>
          <w:rFonts w:ascii="Calibri"/>
          <w:spacing w:val="-1"/>
        </w:rPr>
        <w:t>be</w:t>
      </w:r>
      <w:r>
        <w:rPr>
          <w:rFonts w:ascii="Calibri"/>
          <w:spacing w:val="-2"/>
        </w:rPr>
        <w:t xml:space="preserve"> </w:t>
      </w:r>
      <w:r>
        <w:rPr>
          <w:rFonts w:ascii="Calibri"/>
          <w:spacing w:val="-1"/>
        </w:rPr>
        <w:t>used</w:t>
      </w:r>
      <w:r>
        <w:rPr>
          <w:rFonts w:ascii="Calibri"/>
        </w:rPr>
        <w:t xml:space="preserve"> </w:t>
      </w:r>
      <w:r>
        <w:rPr>
          <w:rFonts w:ascii="Calibri"/>
          <w:spacing w:val="-1"/>
        </w:rPr>
        <w:t>to</w:t>
      </w:r>
      <w:r>
        <w:rPr>
          <w:rFonts w:ascii="Calibri"/>
          <w:spacing w:val="1"/>
        </w:rPr>
        <w:t xml:space="preserve"> </w:t>
      </w:r>
      <w:r>
        <w:rPr>
          <w:rFonts w:ascii="Calibri"/>
          <w:spacing w:val="-1"/>
        </w:rPr>
        <w:t>hold the</w:t>
      </w:r>
      <w:r>
        <w:rPr>
          <w:rFonts w:ascii="Calibri"/>
          <w:spacing w:val="-2"/>
        </w:rPr>
        <w:t xml:space="preserve"> </w:t>
      </w:r>
      <w:r>
        <w:rPr>
          <w:rFonts w:ascii="Calibri"/>
          <w:spacing w:val="-1"/>
        </w:rPr>
        <w:t>work</w:t>
      </w:r>
      <w:r>
        <w:rPr>
          <w:rFonts w:ascii="Calibri"/>
        </w:rPr>
        <w:t xml:space="preserve"> </w:t>
      </w:r>
      <w:r>
        <w:rPr>
          <w:rFonts w:ascii="Calibri"/>
          <w:spacing w:val="-1"/>
        </w:rPr>
        <w:t>piece</w:t>
      </w:r>
    </w:p>
    <w:p w14:paraId="294D28A0" w14:textId="77777777" w:rsidR="00494913" w:rsidRDefault="00494913" w:rsidP="00494913">
      <w:pPr>
        <w:widowControl w:val="0"/>
        <w:numPr>
          <w:ilvl w:val="0"/>
          <w:numId w:val="6"/>
        </w:numPr>
        <w:tabs>
          <w:tab w:val="left" w:pos="1601"/>
        </w:tabs>
        <w:spacing w:before="19" w:after="0" w:line="258" w:lineRule="auto"/>
        <w:ind w:left="1600" w:right="720"/>
        <w:rPr>
          <w:rFonts w:ascii="Calibri" w:eastAsia="Calibri" w:hAnsi="Calibri" w:cs="Calibri"/>
        </w:rPr>
      </w:pPr>
      <w:r>
        <w:rPr>
          <w:rFonts w:ascii="Calibri"/>
          <w:spacing w:val="-1"/>
        </w:rPr>
        <w:t>Secure</w:t>
      </w:r>
      <w:r>
        <w:rPr>
          <w:rFonts w:ascii="Calibri"/>
        </w:rPr>
        <w:t xml:space="preserve"> </w:t>
      </w:r>
      <w:r>
        <w:rPr>
          <w:rFonts w:ascii="Calibri"/>
          <w:spacing w:val="-1"/>
        </w:rPr>
        <w:t>the</w:t>
      </w:r>
      <w:r>
        <w:rPr>
          <w:rFonts w:ascii="Calibri"/>
        </w:rPr>
        <w:t xml:space="preserve"> </w:t>
      </w:r>
      <w:r>
        <w:rPr>
          <w:rFonts w:ascii="Calibri"/>
          <w:spacing w:val="-1"/>
        </w:rPr>
        <w:t>work</w:t>
      </w:r>
      <w:r>
        <w:rPr>
          <w:rFonts w:ascii="Calibri"/>
          <w:spacing w:val="-3"/>
        </w:rPr>
        <w:t xml:space="preserve"> </w:t>
      </w:r>
      <w:r>
        <w:rPr>
          <w:rFonts w:ascii="Calibri"/>
          <w:spacing w:val="-1"/>
        </w:rPr>
        <w:t>piece</w:t>
      </w:r>
      <w:r>
        <w:rPr>
          <w:rFonts w:ascii="Calibri"/>
          <w:spacing w:val="-2"/>
        </w:rPr>
        <w:t xml:space="preserve"> </w:t>
      </w:r>
      <w:r>
        <w:rPr>
          <w:rFonts w:ascii="Calibri"/>
        </w:rPr>
        <w:t xml:space="preserve">in </w:t>
      </w:r>
      <w:r>
        <w:rPr>
          <w:rFonts w:ascii="Calibri"/>
          <w:spacing w:val="-1"/>
        </w:rPr>
        <w:t>the</w:t>
      </w:r>
      <w:r>
        <w:rPr>
          <w:rFonts w:ascii="Calibri"/>
        </w:rPr>
        <w:t xml:space="preserve"> </w:t>
      </w:r>
      <w:r>
        <w:rPr>
          <w:rFonts w:ascii="Calibri"/>
          <w:spacing w:val="-1"/>
        </w:rPr>
        <w:t>fixture</w:t>
      </w:r>
      <w:r>
        <w:rPr>
          <w:rFonts w:ascii="Calibri"/>
          <w:spacing w:val="-2"/>
        </w:rPr>
        <w:t xml:space="preserve"> </w:t>
      </w:r>
      <w:r>
        <w:rPr>
          <w:rFonts w:ascii="Calibri"/>
          <w:spacing w:val="-1"/>
        </w:rPr>
        <w:t>such that</w:t>
      </w:r>
      <w:r>
        <w:rPr>
          <w:rFonts w:ascii="Calibri"/>
        </w:rPr>
        <w:t xml:space="preserve"> it</w:t>
      </w:r>
      <w:r>
        <w:rPr>
          <w:rFonts w:ascii="Calibri"/>
          <w:spacing w:val="-2"/>
        </w:rPr>
        <w:t xml:space="preserve"> </w:t>
      </w:r>
      <w:r>
        <w:rPr>
          <w:rFonts w:ascii="Calibri"/>
          <w:spacing w:val="-1"/>
        </w:rPr>
        <w:t>cannot</w:t>
      </w:r>
      <w:r>
        <w:rPr>
          <w:rFonts w:ascii="Calibri"/>
        </w:rPr>
        <w:t xml:space="preserve"> </w:t>
      </w:r>
      <w:r>
        <w:rPr>
          <w:rFonts w:ascii="Calibri"/>
          <w:spacing w:val="-1"/>
        </w:rPr>
        <w:t>move</w:t>
      </w:r>
      <w:r>
        <w:rPr>
          <w:rFonts w:ascii="Calibri"/>
          <w:spacing w:val="4"/>
        </w:rPr>
        <w:t xml:space="preserve"> </w:t>
      </w:r>
      <w:r>
        <w:rPr>
          <w:rFonts w:ascii="Calibri"/>
          <w:spacing w:val="-1"/>
        </w:rPr>
        <w:t xml:space="preserve">and </w:t>
      </w:r>
      <w:r>
        <w:rPr>
          <w:rFonts w:ascii="Calibri"/>
        </w:rPr>
        <w:t>is</w:t>
      </w:r>
      <w:r>
        <w:rPr>
          <w:rFonts w:ascii="Calibri"/>
          <w:spacing w:val="-3"/>
        </w:rPr>
        <w:t xml:space="preserve"> </w:t>
      </w:r>
      <w:r>
        <w:rPr>
          <w:rFonts w:ascii="Calibri"/>
          <w:spacing w:val="-1"/>
        </w:rPr>
        <w:t>not</w:t>
      </w:r>
      <w:r>
        <w:rPr>
          <w:rFonts w:ascii="Calibri"/>
          <w:spacing w:val="-2"/>
        </w:rPr>
        <w:t xml:space="preserve"> </w:t>
      </w:r>
      <w:r>
        <w:rPr>
          <w:rFonts w:ascii="Calibri"/>
          <w:spacing w:val="-1"/>
        </w:rPr>
        <w:t>crushed</w:t>
      </w:r>
      <w:r>
        <w:rPr>
          <w:rFonts w:ascii="Calibri"/>
          <w:spacing w:val="-3"/>
        </w:rPr>
        <w:t xml:space="preserve"> </w:t>
      </w:r>
      <w:r>
        <w:rPr>
          <w:rFonts w:ascii="Calibri"/>
        </w:rPr>
        <w:t>or</w:t>
      </w:r>
      <w:r>
        <w:rPr>
          <w:rFonts w:ascii="Calibri"/>
          <w:spacing w:val="35"/>
        </w:rPr>
        <w:t xml:space="preserve"> </w:t>
      </w:r>
      <w:r>
        <w:rPr>
          <w:rFonts w:ascii="Calibri"/>
          <w:spacing w:val="-1"/>
        </w:rPr>
        <w:t>damaged:</w:t>
      </w:r>
    </w:p>
    <w:p w14:paraId="101C499C" w14:textId="77777777" w:rsidR="00494913" w:rsidRDefault="00494913" w:rsidP="00494913">
      <w:pPr>
        <w:tabs>
          <w:tab w:val="left" w:pos="2320"/>
        </w:tabs>
        <w:spacing w:before="1"/>
        <w:ind w:left="1960"/>
        <w:rPr>
          <w:rFonts w:ascii="Calibri" w:eastAsia="Calibri" w:hAnsi="Calibri" w:cs="Calibri"/>
        </w:rPr>
      </w:pPr>
      <w:r>
        <w:rPr>
          <w:rFonts w:ascii="Courier New"/>
        </w:rPr>
        <w:t>o</w:t>
      </w:r>
      <w:r>
        <w:rPr>
          <w:rFonts w:ascii="Courier New"/>
        </w:rPr>
        <w:tab/>
      </w:r>
      <w:r>
        <w:rPr>
          <w:rFonts w:ascii="Calibri"/>
        </w:rPr>
        <w:t>Use</w:t>
      </w:r>
      <w:r>
        <w:rPr>
          <w:rFonts w:ascii="Calibri"/>
          <w:spacing w:val="-2"/>
        </w:rPr>
        <w:t xml:space="preserve"> </w:t>
      </w:r>
      <w:r>
        <w:rPr>
          <w:rFonts w:ascii="Calibri"/>
          <w:spacing w:val="-1"/>
        </w:rPr>
        <w:t>materials</w:t>
      </w:r>
      <w:r>
        <w:rPr>
          <w:rFonts w:ascii="Calibri"/>
        </w:rPr>
        <w:t xml:space="preserve"> </w:t>
      </w:r>
      <w:r>
        <w:rPr>
          <w:rFonts w:ascii="Calibri"/>
          <w:spacing w:val="-1"/>
        </w:rPr>
        <w:t>such</w:t>
      </w:r>
      <w:r>
        <w:rPr>
          <w:rFonts w:ascii="Calibri"/>
        </w:rPr>
        <w:t xml:space="preserve"> </w:t>
      </w:r>
      <w:r>
        <w:rPr>
          <w:rFonts w:ascii="Calibri"/>
          <w:spacing w:val="-2"/>
        </w:rPr>
        <w:t>as</w:t>
      </w:r>
      <w:r>
        <w:rPr>
          <w:rFonts w:ascii="Calibri"/>
        </w:rPr>
        <w:t xml:space="preserve"> </w:t>
      </w:r>
      <w:r>
        <w:rPr>
          <w:rFonts w:ascii="Calibri"/>
          <w:spacing w:val="-1"/>
        </w:rPr>
        <w:t>electrical tape,</w:t>
      </w:r>
      <w:r>
        <w:rPr>
          <w:rFonts w:ascii="Calibri"/>
          <w:spacing w:val="-2"/>
        </w:rPr>
        <w:t xml:space="preserve"> </w:t>
      </w:r>
      <w:r>
        <w:rPr>
          <w:rFonts w:ascii="Calibri"/>
          <w:spacing w:val="-1"/>
        </w:rPr>
        <w:t>felt,</w:t>
      </w:r>
      <w:r>
        <w:rPr>
          <w:rFonts w:ascii="Calibri"/>
        </w:rPr>
        <w:t xml:space="preserve"> or</w:t>
      </w:r>
      <w:r>
        <w:rPr>
          <w:rFonts w:ascii="Calibri"/>
          <w:spacing w:val="-2"/>
        </w:rPr>
        <w:t xml:space="preserve"> </w:t>
      </w:r>
      <w:r>
        <w:rPr>
          <w:rFonts w:ascii="Calibri"/>
          <w:spacing w:val="-1"/>
        </w:rPr>
        <w:t>rubber</w:t>
      </w:r>
      <w:r>
        <w:rPr>
          <w:rFonts w:ascii="Calibri"/>
        </w:rPr>
        <w:t xml:space="preserve"> </w:t>
      </w:r>
      <w:r>
        <w:rPr>
          <w:rFonts w:ascii="Calibri"/>
          <w:spacing w:val="-1"/>
        </w:rPr>
        <w:t xml:space="preserve">to protect </w:t>
      </w:r>
      <w:r>
        <w:rPr>
          <w:rFonts w:ascii="Calibri"/>
        </w:rPr>
        <w:t>the</w:t>
      </w:r>
      <w:r>
        <w:rPr>
          <w:rFonts w:ascii="Calibri"/>
          <w:spacing w:val="-2"/>
        </w:rPr>
        <w:t xml:space="preserve"> </w:t>
      </w:r>
      <w:r>
        <w:rPr>
          <w:rFonts w:ascii="Calibri"/>
          <w:spacing w:val="-1"/>
        </w:rPr>
        <w:t>work</w:t>
      </w:r>
      <w:r>
        <w:rPr>
          <w:rFonts w:ascii="Calibri"/>
        </w:rPr>
        <w:t xml:space="preserve"> </w:t>
      </w:r>
      <w:r>
        <w:rPr>
          <w:rFonts w:ascii="Calibri"/>
          <w:spacing w:val="-1"/>
        </w:rPr>
        <w:t>piece</w:t>
      </w:r>
    </w:p>
    <w:p w14:paraId="2840A417" w14:textId="77777777" w:rsidR="00494913" w:rsidRDefault="00494913" w:rsidP="00494913">
      <w:pPr>
        <w:widowControl w:val="0"/>
        <w:numPr>
          <w:ilvl w:val="0"/>
          <w:numId w:val="6"/>
        </w:numPr>
        <w:tabs>
          <w:tab w:val="left" w:pos="1601"/>
        </w:tabs>
        <w:spacing w:before="12" w:after="0" w:line="240" w:lineRule="auto"/>
        <w:ind w:left="1600"/>
        <w:rPr>
          <w:rFonts w:ascii="Calibri" w:eastAsia="Calibri" w:hAnsi="Calibri" w:cs="Calibri"/>
        </w:rPr>
      </w:pPr>
      <w:r>
        <w:rPr>
          <w:rFonts w:ascii="Calibri"/>
          <w:spacing w:val="-1"/>
        </w:rPr>
        <w:t>Check</w:t>
      </w:r>
      <w:r>
        <w:rPr>
          <w:rFonts w:ascii="Calibri"/>
        </w:rPr>
        <w:t xml:space="preserve"> </w:t>
      </w:r>
      <w:r>
        <w:rPr>
          <w:rFonts w:ascii="Calibri"/>
          <w:spacing w:val="-1"/>
        </w:rPr>
        <w:t>that</w:t>
      </w:r>
      <w:r>
        <w:rPr>
          <w:rFonts w:ascii="Calibri"/>
          <w:spacing w:val="1"/>
        </w:rPr>
        <w:t xml:space="preserve"> </w:t>
      </w:r>
      <w:r>
        <w:rPr>
          <w:rFonts w:ascii="Calibri"/>
        </w:rPr>
        <w:t>the</w:t>
      </w:r>
      <w:r>
        <w:rPr>
          <w:rFonts w:ascii="Calibri"/>
          <w:spacing w:val="-3"/>
        </w:rPr>
        <w:t xml:space="preserve"> </w:t>
      </w:r>
      <w:r>
        <w:rPr>
          <w:rFonts w:ascii="Calibri"/>
        </w:rPr>
        <w:t>tool</w:t>
      </w:r>
      <w:r>
        <w:rPr>
          <w:rFonts w:ascii="Calibri"/>
          <w:spacing w:val="-3"/>
        </w:rPr>
        <w:t xml:space="preserve"> </w:t>
      </w:r>
      <w:r>
        <w:rPr>
          <w:rFonts w:ascii="Calibri"/>
        </w:rPr>
        <w:t>is in</w:t>
      </w:r>
      <w:r>
        <w:rPr>
          <w:rFonts w:ascii="Calibri"/>
          <w:spacing w:val="-1"/>
        </w:rPr>
        <w:t xml:space="preserve"> good working condition:</w:t>
      </w:r>
    </w:p>
    <w:p w14:paraId="52E3C598" w14:textId="77777777" w:rsidR="00494913" w:rsidRDefault="00494913" w:rsidP="00494913">
      <w:pPr>
        <w:widowControl w:val="0"/>
        <w:numPr>
          <w:ilvl w:val="0"/>
          <w:numId w:val="5"/>
        </w:numPr>
        <w:tabs>
          <w:tab w:val="left" w:pos="2321"/>
        </w:tabs>
        <w:spacing w:before="22" w:after="0" w:line="240" w:lineRule="auto"/>
        <w:rPr>
          <w:rFonts w:ascii="Calibri" w:eastAsia="Calibri" w:hAnsi="Calibri" w:cs="Calibri"/>
        </w:rPr>
      </w:pPr>
      <w:r>
        <w:rPr>
          <w:rFonts w:ascii="Calibri"/>
          <w:spacing w:val="-1"/>
        </w:rPr>
        <w:t>Look</w:t>
      </w:r>
      <w:r>
        <w:rPr>
          <w:rFonts w:ascii="Calibri"/>
        </w:rPr>
        <w:t xml:space="preserve"> </w:t>
      </w:r>
      <w:r>
        <w:rPr>
          <w:rFonts w:ascii="Calibri"/>
          <w:spacing w:val="-1"/>
        </w:rPr>
        <w:t>for</w:t>
      </w:r>
      <w:r>
        <w:rPr>
          <w:rFonts w:ascii="Calibri"/>
        </w:rPr>
        <w:t xml:space="preserve"> </w:t>
      </w:r>
      <w:r>
        <w:rPr>
          <w:rFonts w:ascii="Calibri"/>
          <w:spacing w:val="-1"/>
        </w:rPr>
        <w:t>loose</w:t>
      </w:r>
      <w:r>
        <w:rPr>
          <w:rFonts w:ascii="Calibri"/>
          <w:spacing w:val="1"/>
        </w:rPr>
        <w:t xml:space="preserve"> </w:t>
      </w:r>
      <w:r>
        <w:rPr>
          <w:rFonts w:ascii="Calibri"/>
          <w:spacing w:val="-1"/>
        </w:rPr>
        <w:t>parts</w:t>
      </w:r>
    </w:p>
    <w:p w14:paraId="07203DC0" w14:textId="77777777" w:rsidR="00494913" w:rsidRDefault="00494913" w:rsidP="00494913">
      <w:pPr>
        <w:widowControl w:val="0"/>
        <w:numPr>
          <w:ilvl w:val="0"/>
          <w:numId w:val="5"/>
        </w:numPr>
        <w:tabs>
          <w:tab w:val="left" w:pos="2321"/>
        </w:tabs>
        <w:spacing w:before="15" w:after="0" w:line="240" w:lineRule="auto"/>
        <w:rPr>
          <w:rFonts w:ascii="Calibri" w:eastAsia="Calibri" w:hAnsi="Calibri" w:cs="Calibri"/>
        </w:rPr>
      </w:pPr>
      <w:r>
        <w:rPr>
          <w:rFonts w:ascii="Calibri"/>
          <w:spacing w:val="-1"/>
        </w:rPr>
        <w:t>Confirm</w:t>
      </w:r>
      <w:r>
        <w:rPr>
          <w:rFonts w:ascii="Calibri"/>
        </w:rPr>
        <w:t xml:space="preserve"> that</w:t>
      </w:r>
      <w:r>
        <w:rPr>
          <w:rFonts w:ascii="Calibri"/>
          <w:spacing w:val="-2"/>
        </w:rPr>
        <w:t xml:space="preserve"> </w:t>
      </w:r>
      <w:r>
        <w:rPr>
          <w:rFonts w:ascii="Calibri"/>
        </w:rPr>
        <w:t xml:space="preserve">the </w:t>
      </w:r>
      <w:r>
        <w:rPr>
          <w:rFonts w:ascii="Calibri"/>
          <w:spacing w:val="-1"/>
        </w:rPr>
        <w:t>points</w:t>
      </w:r>
      <w:r>
        <w:rPr>
          <w:rFonts w:ascii="Calibri"/>
          <w:spacing w:val="-2"/>
        </w:rPr>
        <w:t xml:space="preserve"> </w:t>
      </w:r>
      <w:r>
        <w:rPr>
          <w:rFonts w:ascii="Calibri"/>
        </w:rPr>
        <w:t>of</w:t>
      </w:r>
      <w:r>
        <w:rPr>
          <w:rFonts w:ascii="Calibri"/>
          <w:spacing w:val="-2"/>
        </w:rPr>
        <w:t xml:space="preserve"> </w:t>
      </w:r>
      <w:r>
        <w:rPr>
          <w:rFonts w:ascii="Calibri"/>
          <w:spacing w:val="-1"/>
        </w:rPr>
        <w:t>contact</w:t>
      </w:r>
      <w:r>
        <w:rPr>
          <w:rFonts w:ascii="Calibri"/>
        </w:rPr>
        <w:t xml:space="preserve"> are</w:t>
      </w:r>
      <w:r>
        <w:rPr>
          <w:rFonts w:ascii="Calibri"/>
          <w:spacing w:val="-3"/>
        </w:rPr>
        <w:t xml:space="preserve"> </w:t>
      </w:r>
      <w:r>
        <w:rPr>
          <w:rFonts w:ascii="Calibri"/>
          <w:spacing w:val="-1"/>
        </w:rPr>
        <w:t>not</w:t>
      </w:r>
      <w:r>
        <w:rPr>
          <w:rFonts w:ascii="Calibri"/>
          <w:spacing w:val="-2"/>
        </w:rPr>
        <w:t xml:space="preserve"> </w:t>
      </w:r>
      <w:r>
        <w:rPr>
          <w:rFonts w:ascii="Calibri"/>
          <w:spacing w:val="-1"/>
        </w:rPr>
        <w:t xml:space="preserve">dull </w:t>
      </w:r>
      <w:r>
        <w:rPr>
          <w:rFonts w:ascii="Calibri"/>
        </w:rPr>
        <w:t>or</w:t>
      </w:r>
      <w:r>
        <w:rPr>
          <w:rFonts w:ascii="Calibri"/>
          <w:spacing w:val="-3"/>
        </w:rPr>
        <w:t xml:space="preserve"> </w:t>
      </w:r>
      <w:r>
        <w:rPr>
          <w:rFonts w:ascii="Calibri"/>
          <w:spacing w:val="-1"/>
        </w:rPr>
        <w:t>damaged</w:t>
      </w:r>
    </w:p>
    <w:p w14:paraId="7AEDA6F1" w14:textId="77777777" w:rsidR="00494913" w:rsidRDefault="00494913" w:rsidP="00494913">
      <w:pPr>
        <w:widowControl w:val="0"/>
        <w:numPr>
          <w:ilvl w:val="0"/>
          <w:numId w:val="6"/>
        </w:numPr>
        <w:tabs>
          <w:tab w:val="left" w:pos="1601"/>
        </w:tabs>
        <w:spacing w:before="15" w:after="0" w:line="240" w:lineRule="auto"/>
        <w:ind w:left="1600"/>
        <w:rPr>
          <w:rFonts w:ascii="Calibri" w:eastAsia="Calibri" w:hAnsi="Calibri" w:cs="Calibri"/>
        </w:rPr>
      </w:pPr>
      <w:r>
        <w:rPr>
          <w:rFonts w:ascii="Calibri"/>
          <w:spacing w:val="-1"/>
        </w:rPr>
        <w:t>Operate</w:t>
      </w:r>
      <w:r>
        <w:rPr>
          <w:rFonts w:ascii="Calibri"/>
          <w:spacing w:val="-2"/>
        </w:rPr>
        <w:t xml:space="preserve"> </w:t>
      </w:r>
      <w:r>
        <w:rPr>
          <w:rFonts w:ascii="Calibri"/>
          <w:spacing w:val="-1"/>
        </w:rPr>
        <w:t>the</w:t>
      </w:r>
      <w:r>
        <w:rPr>
          <w:rFonts w:ascii="Calibri"/>
          <w:spacing w:val="-2"/>
        </w:rPr>
        <w:t xml:space="preserve"> </w:t>
      </w:r>
      <w:r>
        <w:rPr>
          <w:rFonts w:ascii="Calibri"/>
        </w:rPr>
        <w:t xml:space="preserve">tool </w:t>
      </w:r>
      <w:r>
        <w:rPr>
          <w:rFonts w:ascii="Calibri"/>
          <w:spacing w:val="-1"/>
        </w:rPr>
        <w:t>safely</w:t>
      </w:r>
    </w:p>
    <w:p w14:paraId="0A2A7499" w14:textId="77777777" w:rsidR="00494913" w:rsidRDefault="00494913" w:rsidP="00494913">
      <w:pPr>
        <w:widowControl w:val="0"/>
        <w:numPr>
          <w:ilvl w:val="0"/>
          <w:numId w:val="4"/>
        </w:numPr>
        <w:tabs>
          <w:tab w:val="left" w:pos="2321"/>
        </w:tabs>
        <w:spacing w:before="19" w:after="0" w:line="240" w:lineRule="auto"/>
        <w:rPr>
          <w:rFonts w:ascii="Calibri" w:eastAsia="Calibri" w:hAnsi="Calibri" w:cs="Calibri"/>
        </w:rPr>
      </w:pPr>
      <w:r>
        <w:rPr>
          <w:rFonts w:ascii="Calibri"/>
          <w:spacing w:val="-1"/>
        </w:rPr>
        <w:t>Grip material</w:t>
      </w:r>
      <w:r>
        <w:rPr>
          <w:rFonts w:ascii="Calibri"/>
          <w:spacing w:val="-3"/>
        </w:rPr>
        <w:t xml:space="preserve"> </w:t>
      </w:r>
      <w:r>
        <w:rPr>
          <w:rFonts w:ascii="Calibri"/>
        </w:rPr>
        <w:t xml:space="preserve">with </w:t>
      </w:r>
      <w:r>
        <w:rPr>
          <w:rFonts w:ascii="Calibri"/>
          <w:spacing w:val="-1"/>
        </w:rPr>
        <w:t>pliers/vise</w:t>
      </w:r>
      <w:r>
        <w:rPr>
          <w:rFonts w:ascii="Calibri"/>
          <w:spacing w:val="1"/>
        </w:rPr>
        <w:t xml:space="preserve"> </w:t>
      </w:r>
      <w:r>
        <w:rPr>
          <w:rFonts w:ascii="Calibri"/>
          <w:spacing w:val="-1"/>
        </w:rPr>
        <w:t>grip</w:t>
      </w:r>
      <w:r>
        <w:rPr>
          <w:rFonts w:ascii="Calibri"/>
          <w:spacing w:val="-2"/>
        </w:rPr>
        <w:t xml:space="preserve"> </w:t>
      </w:r>
      <w:r>
        <w:rPr>
          <w:rFonts w:ascii="Calibri"/>
        </w:rPr>
        <w:t>rather</w:t>
      </w:r>
      <w:r>
        <w:rPr>
          <w:rFonts w:ascii="Calibri"/>
          <w:spacing w:val="-3"/>
        </w:rPr>
        <w:t xml:space="preserve"> </w:t>
      </w:r>
      <w:r>
        <w:rPr>
          <w:rFonts w:ascii="Calibri"/>
          <w:spacing w:val="-1"/>
        </w:rPr>
        <w:t>than by</w:t>
      </w:r>
      <w:r>
        <w:rPr>
          <w:rFonts w:ascii="Calibri"/>
          <w:spacing w:val="-2"/>
        </w:rPr>
        <w:t xml:space="preserve"> </w:t>
      </w:r>
      <w:r>
        <w:rPr>
          <w:rFonts w:ascii="Calibri"/>
          <w:spacing w:val="-1"/>
        </w:rPr>
        <w:t>hand</w:t>
      </w:r>
    </w:p>
    <w:p w14:paraId="19C7CD9A" w14:textId="77777777" w:rsidR="00494913" w:rsidRDefault="00494913" w:rsidP="00494913">
      <w:pPr>
        <w:widowControl w:val="0"/>
        <w:numPr>
          <w:ilvl w:val="0"/>
          <w:numId w:val="4"/>
        </w:numPr>
        <w:tabs>
          <w:tab w:val="left" w:pos="2321"/>
        </w:tabs>
        <w:spacing w:before="15" w:after="0" w:line="240" w:lineRule="auto"/>
        <w:rPr>
          <w:rFonts w:ascii="Calibri" w:eastAsia="Calibri" w:hAnsi="Calibri" w:cs="Calibri"/>
        </w:rPr>
      </w:pPr>
      <w:r>
        <w:rPr>
          <w:rFonts w:ascii="Calibri"/>
          <w:spacing w:val="-1"/>
        </w:rPr>
        <w:t>Point</w:t>
      </w:r>
      <w:r>
        <w:rPr>
          <w:rFonts w:ascii="Calibri"/>
          <w:spacing w:val="-2"/>
        </w:rPr>
        <w:t xml:space="preserve"> </w:t>
      </w:r>
      <w:r>
        <w:rPr>
          <w:rFonts w:ascii="Calibri"/>
        </w:rPr>
        <w:t>and</w:t>
      </w:r>
      <w:r>
        <w:rPr>
          <w:rFonts w:ascii="Calibri"/>
          <w:spacing w:val="-2"/>
        </w:rPr>
        <w:t xml:space="preserve"> </w:t>
      </w:r>
      <w:r>
        <w:rPr>
          <w:rFonts w:ascii="Calibri"/>
          <w:spacing w:val="-1"/>
        </w:rPr>
        <w:t>move</w:t>
      </w:r>
      <w:r>
        <w:rPr>
          <w:rFonts w:ascii="Calibri"/>
          <w:spacing w:val="-2"/>
        </w:rPr>
        <w:t xml:space="preserve"> </w:t>
      </w:r>
      <w:r>
        <w:rPr>
          <w:rFonts w:ascii="Calibri"/>
        </w:rPr>
        <w:t xml:space="preserve">the </w:t>
      </w:r>
      <w:r>
        <w:rPr>
          <w:rFonts w:ascii="Calibri"/>
          <w:spacing w:val="-1"/>
        </w:rPr>
        <w:t>tool</w:t>
      </w:r>
      <w:r>
        <w:rPr>
          <w:rFonts w:ascii="Calibri"/>
        </w:rPr>
        <w:t xml:space="preserve"> </w:t>
      </w:r>
      <w:r>
        <w:rPr>
          <w:rFonts w:ascii="Calibri"/>
          <w:spacing w:val="-1"/>
        </w:rPr>
        <w:t>away</w:t>
      </w:r>
      <w:r>
        <w:rPr>
          <w:rFonts w:ascii="Calibri"/>
          <w:spacing w:val="1"/>
        </w:rPr>
        <w:t xml:space="preserve"> </w:t>
      </w:r>
      <w:r>
        <w:rPr>
          <w:rFonts w:ascii="Calibri"/>
          <w:spacing w:val="-2"/>
        </w:rPr>
        <w:t>from</w:t>
      </w:r>
      <w:r>
        <w:rPr>
          <w:rFonts w:ascii="Calibri"/>
          <w:spacing w:val="2"/>
        </w:rPr>
        <w:t xml:space="preserve"> </w:t>
      </w:r>
      <w:r>
        <w:rPr>
          <w:rFonts w:ascii="Calibri"/>
          <w:spacing w:val="-2"/>
        </w:rPr>
        <w:t>any</w:t>
      </w:r>
      <w:r>
        <w:rPr>
          <w:rFonts w:ascii="Calibri"/>
        </w:rPr>
        <w:t xml:space="preserve"> </w:t>
      </w:r>
      <w:r>
        <w:rPr>
          <w:rFonts w:ascii="Calibri"/>
          <w:spacing w:val="-2"/>
        </w:rPr>
        <w:t>body</w:t>
      </w:r>
      <w:r>
        <w:rPr>
          <w:rFonts w:ascii="Calibri"/>
        </w:rPr>
        <w:t xml:space="preserve"> </w:t>
      </w:r>
      <w:r>
        <w:rPr>
          <w:rFonts w:ascii="Calibri"/>
          <w:spacing w:val="-1"/>
        </w:rPr>
        <w:t>part</w:t>
      </w:r>
    </w:p>
    <w:p w14:paraId="21275361" w14:textId="77777777" w:rsidR="00494913" w:rsidRDefault="00494913" w:rsidP="00494913">
      <w:pPr>
        <w:widowControl w:val="0"/>
        <w:numPr>
          <w:ilvl w:val="0"/>
          <w:numId w:val="4"/>
        </w:numPr>
        <w:tabs>
          <w:tab w:val="left" w:pos="2321"/>
        </w:tabs>
        <w:spacing w:before="15" w:after="0" w:line="240" w:lineRule="auto"/>
        <w:rPr>
          <w:rFonts w:ascii="Calibri" w:eastAsia="Calibri" w:hAnsi="Calibri" w:cs="Calibri"/>
        </w:rPr>
      </w:pPr>
      <w:r>
        <w:rPr>
          <w:rFonts w:ascii="Calibri"/>
          <w:spacing w:val="-1"/>
        </w:rPr>
        <w:t>Ensure</w:t>
      </w:r>
      <w:r>
        <w:rPr>
          <w:rFonts w:ascii="Calibri"/>
        </w:rPr>
        <w:t xml:space="preserve"> that</w:t>
      </w:r>
      <w:r>
        <w:rPr>
          <w:rFonts w:ascii="Calibri"/>
          <w:spacing w:val="-3"/>
        </w:rPr>
        <w:t xml:space="preserve"> </w:t>
      </w:r>
      <w:r>
        <w:rPr>
          <w:rFonts w:ascii="Calibri"/>
          <w:spacing w:val="-1"/>
        </w:rPr>
        <w:t>pieces being removed</w:t>
      </w:r>
      <w:r>
        <w:rPr>
          <w:rFonts w:ascii="Calibri"/>
          <w:spacing w:val="-3"/>
        </w:rPr>
        <w:t xml:space="preserve"> </w:t>
      </w:r>
      <w:r>
        <w:rPr>
          <w:rFonts w:ascii="Calibri"/>
          <w:spacing w:val="-1"/>
        </w:rPr>
        <w:t>will</w:t>
      </w:r>
      <w:r>
        <w:rPr>
          <w:rFonts w:ascii="Calibri"/>
        </w:rPr>
        <w:t xml:space="preserve"> </w:t>
      </w:r>
      <w:r>
        <w:rPr>
          <w:rFonts w:ascii="Calibri"/>
          <w:spacing w:val="-1"/>
        </w:rPr>
        <w:t>fall</w:t>
      </w:r>
      <w:r>
        <w:rPr>
          <w:rFonts w:ascii="Calibri"/>
          <w:spacing w:val="-3"/>
        </w:rPr>
        <w:t xml:space="preserve"> </w:t>
      </w:r>
      <w:r>
        <w:rPr>
          <w:rFonts w:ascii="Calibri"/>
        </w:rPr>
        <w:t>or</w:t>
      </w:r>
      <w:r>
        <w:rPr>
          <w:rFonts w:ascii="Calibri"/>
          <w:spacing w:val="-2"/>
        </w:rPr>
        <w:t xml:space="preserve"> </w:t>
      </w:r>
      <w:r>
        <w:rPr>
          <w:rFonts w:ascii="Calibri"/>
          <w:spacing w:val="-1"/>
        </w:rPr>
        <w:t>move</w:t>
      </w:r>
      <w:r>
        <w:rPr>
          <w:rFonts w:ascii="Calibri"/>
          <w:spacing w:val="3"/>
        </w:rPr>
        <w:t xml:space="preserve"> </w:t>
      </w:r>
      <w:r>
        <w:rPr>
          <w:rFonts w:ascii="Calibri"/>
          <w:spacing w:val="-1"/>
        </w:rPr>
        <w:t xml:space="preserve">towards </w:t>
      </w:r>
      <w:r>
        <w:rPr>
          <w:rFonts w:ascii="Calibri"/>
        </w:rPr>
        <w:t xml:space="preserve">a </w:t>
      </w:r>
      <w:r>
        <w:rPr>
          <w:rFonts w:ascii="Calibri"/>
          <w:spacing w:val="-2"/>
        </w:rPr>
        <w:t>safe</w:t>
      </w:r>
      <w:r>
        <w:rPr>
          <w:rFonts w:ascii="Calibri"/>
        </w:rPr>
        <w:t xml:space="preserve"> </w:t>
      </w:r>
      <w:r>
        <w:rPr>
          <w:rFonts w:ascii="Calibri"/>
          <w:spacing w:val="-1"/>
        </w:rPr>
        <w:t>place</w:t>
      </w:r>
    </w:p>
    <w:p w14:paraId="7CB6802F" w14:textId="77777777" w:rsidR="00494913" w:rsidRDefault="00494913" w:rsidP="00494913">
      <w:pPr>
        <w:spacing w:before="8"/>
        <w:rPr>
          <w:rFonts w:ascii="Calibri" w:eastAsia="Calibri" w:hAnsi="Calibri" w:cs="Calibri"/>
          <w:sz w:val="30"/>
          <w:szCs w:val="30"/>
        </w:rPr>
      </w:pPr>
    </w:p>
    <w:p w14:paraId="11B5212A" w14:textId="086F624C" w:rsidR="00494913" w:rsidRDefault="00494913" w:rsidP="000D222E">
      <w:pPr>
        <w:ind w:left="160"/>
        <w:rPr>
          <w:rFonts w:ascii="Calibri Light" w:eastAsia="Calibri Light" w:hAnsi="Calibri Light" w:cs="Calibri Light"/>
          <w:sz w:val="4"/>
          <w:szCs w:val="4"/>
        </w:rPr>
      </w:pPr>
      <w:r>
        <w:rPr>
          <w:rFonts w:ascii="Calibri Light"/>
          <w:spacing w:val="-3"/>
          <w:sz w:val="36"/>
        </w:rPr>
        <w:t>P</w:t>
      </w:r>
      <w:r>
        <w:rPr>
          <w:rFonts w:ascii="Calibri Light"/>
          <w:spacing w:val="-3"/>
          <w:sz w:val="29"/>
        </w:rPr>
        <w:t>RACTICE</w:t>
      </w:r>
      <w:r>
        <w:rPr>
          <w:rFonts w:ascii="Calibri Light"/>
          <w:spacing w:val="-5"/>
          <w:sz w:val="29"/>
        </w:rPr>
        <w:t xml:space="preserve"> </w:t>
      </w:r>
      <w:r>
        <w:rPr>
          <w:rFonts w:ascii="Calibri Light"/>
          <w:spacing w:val="-4"/>
          <w:sz w:val="36"/>
        </w:rPr>
        <w:t>A</w:t>
      </w:r>
      <w:r>
        <w:rPr>
          <w:rFonts w:ascii="Calibri Light"/>
          <w:spacing w:val="-4"/>
          <w:sz w:val="29"/>
        </w:rPr>
        <w:t>PPLICATIONS</w:t>
      </w:r>
      <w:r>
        <w:rPr>
          <w:rFonts w:ascii="Calibri Light"/>
          <w:spacing w:val="-7"/>
          <w:sz w:val="29"/>
        </w:rPr>
        <w:t xml:space="preserve"> </w:t>
      </w:r>
      <w:r>
        <w:rPr>
          <w:rFonts w:ascii="Calibri Light"/>
          <w:spacing w:val="-2"/>
          <w:sz w:val="29"/>
        </w:rPr>
        <w:t>FOR</w:t>
      </w:r>
      <w:r>
        <w:rPr>
          <w:rFonts w:ascii="Calibri Light"/>
          <w:spacing w:val="-5"/>
          <w:sz w:val="29"/>
        </w:rPr>
        <w:t xml:space="preserve"> </w:t>
      </w:r>
      <w:r>
        <w:rPr>
          <w:rFonts w:ascii="Calibri Light"/>
          <w:spacing w:val="-5"/>
          <w:sz w:val="36"/>
        </w:rPr>
        <w:t>S</w:t>
      </w:r>
      <w:r>
        <w:rPr>
          <w:rFonts w:ascii="Calibri Light"/>
          <w:spacing w:val="-4"/>
          <w:sz w:val="29"/>
        </w:rPr>
        <w:t>TUDENTS</w:t>
      </w:r>
      <w:r>
        <w:rPr>
          <w:rFonts w:ascii="Calibri Light"/>
          <w:spacing w:val="-5"/>
          <w:sz w:val="36"/>
        </w:rPr>
        <w:t>:</w:t>
      </w:r>
    </w:p>
    <w:p w14:paraId="6CC5F2F7" w14:textId="77777777" w:rsidR="00494913" w:rsidRDefault="00494913" w:rsidP="00494913">
      <w:pPr>
        <w:spacing w:line="20" w:lineRule="atLeast"/>
        <w:ind w:left="125"/>
        <w:rPr>
          <w:rFonts w:ascii="Calibri Light" w:eastAsia="Calibri Light" w:hAnsi="Calibri Light" w:cs="Calibri Light"/>
          <w:sz w:val="2"/>
          <w:szCs w:val="2"/>
        </w:rPr>
      </w:pPr>
      <w:r>
        <w:rPr>
          <w:rFonts w:ascii="Calibri Light" w:eastAsia="Calibri Light" w:hAnsi="Calibri Light" w:cs="Calibri Light"/>
          <w:noProof/>
          <w:sz w:val="2"/>
          <w:szCs w:val="2"/>
        </w:rPr>
        <mc:AlternateContent>
          <mc:Choice Requires="wpg">
            <w:drawing>
              <wp:inline distT="0" distB="0" distL="0" distR="0" wp14:anchorId="38E24F45" wp14:editId="6939CB70">
                <wp:extent cx="5988685" cy="7620"/>
                <wp:effectExtent l="6350" t="1270" r="5715" b="10160"/>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685" cy="7620"/>
                          <a:chOff x="0" y="0"/>
                          <a:chExt cx="9431" cy="12"/>
                        </a:xfrm>
                      </wpg:grpSpPr>
                      <wpg:grpSp>
                        <wpg:cNvPr id="48" name="Group 48"/>
                        <wpg:cNvGrpSpPr>
                          <a:grpSpLocks/>
                        </wpg:cNvGrpSpPr>
                        <wpg:grpSpPr bwMode="auto">
                          <a:xfrm>
                            <a:off x="6" y="6"/>
                            <a:ext cx="9419" cy="2"/>
                            <a:chOff x="6" y="6"/>
                            <a:chExt cx="9419" cy="2"/>
                          </a:xfrm>
                        </wpg:grpSpPr>
                        <wps:wsp>
                          <wps:cNvPr id="49" name="Freeform 49"/>
                          <wps:cNvSpPr>
                            <a:spLocks/>
                          </wps:cNvSpPr>
                          <wps:spPr bwMode="auto">
                            <a:xfrm>
                              <a:off x="6" y="6"/>
                              <a:ext cx="9419" cy="2"/>
                            </a:xfrm>
                            <a:custGeom>
                              <a:avLst/>
                              <a:gdLst>
                                <a:gd name="T0" fmla="+- 0 6 6"/>
                                <a:gd name="T1" fmla="*/ T0 w 9419"/>
                                <a:gd name="T2" fmla="+- 0 9425 6"/>
                                <a:gd name="T3" fmla="*/ T2 w 9419"/>
                              </a:gdLst>
                              <a:ahLst/>
                              <a:cxnLst>
                                <a:cxn ang="0">
                                  <a:pos x="T1" y="0"/>
                                </a:cxn>
                                <a:cxn ang="0">
                                  <a:pos x="T3" y="0"/>
                                </a:cxn>
                              </a:cxnLst>
                              <a:rect l="0" t="0" r="r" b="b"/>
                              <a:pathLst>
                                <a:path w="9419">
                                  <a:moveTo>
                                    <a:pt x="0" y="0"/>
                                  </a:moveTo>
                                  <a:lnTo>
                                    <a:pt x="9419" y="0"/>
                                  </a:lnTo>
                                </a:path>
                              </a:pathLst>
                            </a:custGeom>
                            <a:noFill/>
                            <a:ln w="736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11DE997" id="Group 47" o:spid="_x0000_s1026" style="width:471.55pt;height:.6pt;mso-position-horizontal-relative:char;mso-position-vertical-relative:line" coordsize="94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">
                <v:group id="Group 48" o:spid="_x0000_s1027" style="position:absolute;left:6;top:6;width:9419;height:2" coordorigin="6,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49" o:spid="_x0000_s1028" style="position:absolute;left:6;top: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" path="m,l9419,e" filled="f" strokecolor="#585858" strokeweight=".58pt">
                    <v:path arrowok="t" o:connecttype="custom" o:connectlocs="0,0;9419,0" o:connectangles="0,0"/>
                  </v:shape>
                </v:group>
                <w10:anchorlock/>
              </v:group>
            </w:pict>
          </mc:Fallback>
        </mc:AlternateContent>
      </w:r>
    </w:p>
    <w:p w14:paraId="0106EA79" w14:textId="77777777" w:rsidR="00494913" w:rsidRDefault="00494913" w:rsidP="00494913">
      <w:pPr>
        <w:spacing w:before="10"/>
        <w:rPr>
          <w:rFonts w:ascii="Calibri Light" w:eastAsia="Calibri Light" w:hAnsi="Calibri Light" w:cs="Calibri Light"/>
          <w:sz w:val="6"/>
          <w:szCs w:val="6"/>
        </w:rPr>
      </w:pPr>
    </w:p>
    <w:p w14:paraId="015DC980" w14:textId="77777777" w:rsidR="00494913" w:rsidRDefault="00494913" w:rsidP="00494913">
      <w:pPr>
        <w:widowControl w:val="0"/>
        <w:numPr>
          <w:ilvl w:val="0"/>
          <w:numId w:val="6"/>
        </w:numPr>
        <w:tabs>
          <w:tab w:val="left" w:pos="1589"/>
        </w:tabs>
        <w:spacing w:before="60" w:after="0" w:line="240" w:lineRule="auto"/>
        <w:ind w:left="1588"/>
        <w:rPr>
          <w:rFonts w:ascii="Calibri" w:eastAsia="Calibri" w:hAnsi="Calibri" w:cs="Calibri"/>
        </w:rPr>
      </w:pPr>
      <w:r>
        <w:rPr>
          <w:rFonts w:ascii="Calibri"/>
          <w:spacing w:val="-1"/>
        </w:rPr>
        <w:t>Sawing</w:t>
      </w:r>
      <w:r>
        <w:rPr>
          <w:rFonts w:ascii="Calibri"/>
          <w:spacing w:val="-2"/>
        </w:rPr>
        <w:t xml:space="preserve"> </w:t>
      </w:r>
      <w:r>
        <w:rPr>
          <w:rFonts w:ascii="Calibri"/>
        </w:rPr>
        <w:t xml:space="preserve">a </w:t>
      </w:r>
      <w:r>
        <w:rPr>
          <w:rFonts w:ascii="Calibri"/>
          <w:spacing w:val="-1"/>
        </w:rPr>
        <w:t>piece</w:t>
      </w:r>
      <w:r>
        <w:rPr>
          <w:rFonts w:ascii="Calibri"/>
        </w:rPr>
        <w:t xml:space="preserve"> of</w:t>
      </w:r>
      <w:r>
        <w:rPr>
          <w:rFonts w:ascii="Calibri"/>
          <w:spacing w:val="-3"/>
        </w:rPr>
        <w:t xml:space="preserve"> </w:t>
      </w:r>
      <w:r>
        <w:rPr>
          <w:rFonts w:ascii="Calibri"/>
          <w:spacing w:val="-1"/>
        </w:rPr>
        <w:t>wood</w:t>
      </w:r>
    </w:p>
    <w:p w14:paraId="0607E70E" w14:textId="77777777" w:rsidR="00494913" w:rsidRDefault="00494913" w:rsidP="00494913">
      <w:pPr>
        <w:widowControl w:val="0"/>
        <w:numPr>
          <w:ilvl w:val="0"/>
          <w:numId w:val="6"/>
        </w:numPr>
        <w:tabs>
          <w:tab w:val="left" w:pos="1589"/>
        </w:tabs>
        <w:spacing w:before="142" w:after="0" w:line="240" w:lineRule="auto"/>
        <w:ind w:left="1588"/>
        <w:rPr>
          <w:rFonts w:ascii="Calibri" w:eastAsia="Calibri" w:hAnsi="Calibri" w:cs="Calibri"/>
        </w:rPr>
      </w:pPr>
      <w:r>
        <w:rPr>
          <w:rFonts w:ascii="Calibri"/>
          <w:spacing w:val="-1"/>
        </w:rPr>
        <w:t xml:space="preserve">Drilling </w:t>
      </w:r>
      <w:r>
        <w:rPr>
          <w:rFonts w:ascii="Calibri"/>
        </w:rPr>
        <w:t xml:space="preserve">a </w:t>
      </w:r>
      <w:r>
        <w:rPr>
          <w:rFonts w:ascii="Calibri"/>
          <w:spacing w:val="-1"/>
        </w:rPr>
        <w:t>hole</w:t>
      </w:r>
      <w:r>
        <w:rPr>
          <w:rFonts w:ascii="Calibri"/>
        </w:rPr>
        <w:t xml:space="preserve"> </w:t>
      </w:r>
      <w:r>
        <w:rPr>
          <w:rFonts w:ascii="Calibri"/>
          <w:spacing w:val="-1"/>
        </w:rPr>
        <w:t>into</w:t>
      </w:r>
      <w:r>
        <w:rPr>
          <w:rFonts w:ascii="Calibri"/>
          <w:spacing w:val="1"/>
        </w:rPr>
        <w:t xml:space="preserve"> </w:t>
      </w:r>
      <w:r>
        <w:rPr>
          <w:rFonts w:ascii="Calibri"/>
        </w:rPr>
        <w:t xml:space="preserve">a </w:t>
      </w:r>
      <w:r>
        <w:rPr>
          <w:rFonts w:ascii="Calibri"/>
          <w:spacing w:val="-1"/>
        </w:rPr>
        <w:t>piece</w:t>
      </w:r>
      <w:r>
        <w:rPr>
          <w:rFonts w:ascii="Calibri"/>
          <w:spacing w:val="-2"/>
        </w:rPr>
        <w:t xml:space="preserve"> </w:t>
      </w:r>
      <w:r>
        <w:rPr>
          <w:rFonts w:ascii="Calibri"/>
        </w:rPr>
        <w:t>of</w:t>
      </w:r>
      <w:r>
        <w:rPr>
          <w:rFonts w:ascii="Calibri"/>
          <w:spacing w:val="-2"/>
        </w:rPr>
        <w:t xml:space="preserve"> </w:t>
      </w:r>
      <w:r>
        <w:rPr>
          <w:rFonts w:ascii="Calibri"/>
          <w:spacing w:val="-1"/>
        </w:rPr>
        <w:t>material</w:t>
      </w:r>
      <w:r>
        <w:rPr>
          <w:rFonts w:ascii="Calibri"/>
        </w:rPr>
        <w:t xml:space="preserve"> </w:t>
      </w:r>
      <w:r>
        <w:rPr>
          <w:rFonts w:ascii="Calibri"/>
          <w:spacing w:val="-1"/>
        </w:rPr>
        <w:t>with</w:t>
      </w:r>
      <w:r>
        <w:rPr>
          <w:rFonts w:ascii="Calibri"/>
        </w:rPr>
        <w:t xml:space="preserve"> a </w:t>
      </w:r>
      <w:r>
        <w:rPr>
          <w:rFonts w:ascii="Calibri"/>
          <w:spacing w:val="-1"/>
        </w:rPr>
        <w:t>power</w:t>
      </w:r>
      <w:r>
        <w:rPr>
          <w:rFonts w:ascii="Calibri"/>
          <w:spacing w:val="-3"/>
        </w:rPr>
        <w:t xml:space="preserve"> </w:t>
      </w:r>
      <w:r>
        <w:rPr>
          <w:rFonts w:ascii="Calibri"/>
          <w:spacing w:val="-1"/>
        </w:rPr>
        <w:t>drill</w:t>
      </w:r>
    </w:p>
    <w:p w14:paraId="790D3468" w14:textId="341AB62E" w:rsidR="00B96394" w:rsidRDefault="00494913" w:rsidP="00494913">
      <w:pPr>
        <w:widowControl w:val="0"/>
        <w:numPr>
          <w:ilvl w:val="0"/>
          <w:numId w:val="6"/>
        </w:numPr>
        <w:tabs>
          <w:tab w:val="left" w:pos="1589"/>
        </w:tabs>
        <w:spacing w:before="142" w:after="0" w:line="240" w:lineRule="auto"/>
        <w:ind w:left="1588"/>
        <w:rPr>
          <w:rFonts w:ascii="Calibri"/>
          <w:spacing w:val="-1"/>
        </w:rPr>
        <w:sectPr w:rsidR="00B96394" w:rsidSect="003B6415">
          <w:type w:val="continuous"/>
          <w:pgSz w:w="12240" w:h="15840" w:code="1"/>
          <w:pgMar w:top="720" w:right="720" w:bottom="720" w:left="720" w:header="720" w:footer="720" w:gutter="0"/>
          <w:cols w:space="720"/>
        </w:sectPr>
      </w:pPr>
      <w:r>
        <w:rPr>
          <w:rFonts w:ascii="Calibri"/>
          <w:spacing w:val="-1"/>
        </w:rPr>
        <w:t xml:space="preserve">Driving </w:t>
      </w:r>
      <w:r>
        <w:rPr>
          <w:rFonts w:ascii="Calibri"/>
        </w:rPr>
        <w:t>a</w:t>
      </w:r>
      <w:r>
        <w:rPr>
          <w:rFonts w:ascii="Calibri"/>
          <w:spacing w:val="-2"/>
        </w:rPr>
        <w:t xml:space="preserve"> </w:t>
      </w:r>
      <w:r>
        <w:rPr>
          <w:rFonts w:ascii="Calibri"/>
          <w:spacing w:val="-1"/>
        </w:rPr>
        <w:t>screw</w:t>
      </w:r>
      <w:r>
        <w:rPr>
          <w:rFonts w:ascii="Calibri"/>
          <w:spacing w:val="1"/>
        </w:rPr>
        <w:t xml:space="preserve"> </w:t>
      </w:r>
      <w:r>
        <w:rPr>
          <w:rFonts w:ascii="Calibri"/>
          <w:spacing w:val="-1"/>
        </w:rPr>
        <w:t xml:space="preserve">into </w:t>
      </w:r>
      <w:r>
        <w:rPr>
          <w:rFonts w:ascii="Calibri"/>
        </w:rPr>
        <w:t>wood</w:t>
      </w:r>
      <w:r>
        <w:rPr>
          <w:rFonts w:ascii="Calibri"/>
          <w:spacing w:val="-3"/>
        </w:rPr>
        <w:t xml:space="preserve"> </w:t>
      </w:r>
      <w:r>
        <w:rPr>
          <w:rFonts w:ascii="Calibri"/>
        </w:rPr>
        <w:t xml:space="preserve">with </w:t>
      </w:r>
      <w:r>
        <w:rPr>
          <w:rFonts w:ascii="Calibri"/>
          <w:spacing w:val="-1"/>
        </w:rPr>
        <w:t>power</w:t>
      </w:r>
      <w:r>
        <w:rPr>
          <w:rFonts w:ascii="Calibri"/>
        </w:rPr>
        <w:t xml:space="preserve"> </w:t>
      </w:r>
      <w:proofErr w:type="spellStart"/>
      <w:r>
        <w:rPr>
          <w:rFonts w:ascii="Calibri"/>
          <w:spacing w:val="-1"/>
        </w:rPr>
        <w:t>dril</w:t>
      </w:r>
      <w:proofErr w:type="spellEnd"/>
    </w:p>
    <w:p w14:paraId="0E150836" w14:textId="77777777" w:rsidR="00494913" w:rsidRDefault="00494913" w:rsidP="00494913">
      <w:pPr>
        <w:widowControl w:val="0"/>
        <w:numPr>
          <w:ilvl w:val="0"/>
          <w:numId w:val="6"/>
        </w:numPr>
        <w:tabs>
          <w:tab w:val="left" w:pos="1589"/>
        </w:tabs>
        <w:spacing w:before="139" w:after="0" w:line="240" w:lineRule="auto"/>
        <w:ind w:left="1588"/>
        <w:rPr>
          <w:rFonts w:ascii="Calibri" w:eastAsia="Calibri" w:hAnsi="Calibri" w:cs="Calibri"/>
        </w:rPr>
      </w:pPr>
      <w:r>
        <w:rPr>
          <w:rFonts w:ascii="Calibri"/>
          <w:spacing w:val="-1"/>
        </w:rPr>
        <w:t>Bending metal</w:t>
      </w:r>
      <w:r>
        <w:rPr>
          <w:rFonts w:ascii="Calibri"/>
        </w:rPr>
        <w:t xml:space="preserve"> </w:t>
      </w:r>
      <w:r>
        <w:rPr>
          <w:rFonts w:ascii="Calibri"/>
          <w:spacing w:val="-1"/>
        </w:rPr>
        <w:t>sheet</w:t>
      </w:r>
      <w:r>
        <w:rPr>
          <w:rFonts w:ascii="Calibri"/>
          <w:spacing w:val="-2"/>
        </w:rPr>
        <w:t xml:space="preserve"> </w:t>
      </w:r>
      <w:r>
        <w:rPr>
          <w:rFonts w:ascii="Calibri"/>
        </w:rPr>
        <w:t xml:space="preserve">or </w:t>
      </w:r>
      <w:r>
        <w:rPr>
          <w:rFonts w:ascii="Calibri"/>
          <w:spacing w:val="-1"/>
        </w:rPr>
        <w:t>rod</w:t>
      </w:r>
    </w:p>
    <w:p w14:paraId="0B051414" w14:textId="10966AB6" w:rsidR="00C85159" w:rsidRDefault="00C85159" w:rsidP="00C85159">
      <w:pPr>
        <w:pStyle w:val="Heading1"/>
      </w:pPr>
      <w:bookmarkStart w:id="11" w:name="_Toc25079055"/>
      <w:r>
        <w:lastRenderedPageBreak/>
        <w:t>Jigsaw</w:t>
      </w:r>
      <w:r w:rsidR="00465623">
        <w:t xml:space="preserve"> Safety</w:t>
      </w:r>
      <w:bookmarkEnd w:id="11"/>
    </w:p>
    <w:p w14:paraId="34A31371" w14:textId="77777777" w:rsidR="00DD3F82" w:rsidRPr="00EC20DE" w:rsidRDefault="00DD3F82" w:rsidP="00DD3F82">
      <w:r w:rsidRPr="00EC20DE">
        <w:rPr>
          <w:b/>
          <w:bCs/>
        </w:rPr>
        <w:t xml:space="preserve">Instructional Video: </w:t>
      </w:r>
    </w:p>
    <w:p w14:paraId="2AB3EC6C" w14:textId="5CAC5E34" w:rsidR="00DD3F82" w:rsidRPr="00DD3F82" w:rsidRDefault="00814085" w:rsidP="00DD3F82">
      <w:hyperlink r:id="rId55" w:history="1">
        <w:r w:rsidR="00DD3F82">
          <w:rPr>
            <w:rStyle w:val="Hyperlink"/>
          </w:rPr>
          <w:t>https://www.youtube.com/watch?v=5P38s_Yj_kM</w:t>
        </w:r>
      </w:hyperlink>
    </w:p>
    <w:p w14:paraId="7D4D19DF" w14:textId="77777777" w:rsidR="00DD3F82" w:rsidRPr="00EC20DE" w:rsidRDefault="00DD3F82" w:rsidP="00DD3F82">
      <w:r w:rsidRPr="00EC20DE">
        <w:rPr>
          <w:b/>
          <w:bCs/>
        </w:rPr>
        <w:t xml:space="preserve">Safety Instructions: </w:t>
      </w:r>
    </w:p>
    <w:p w14:paraId="0A4AAF91" w14:textId="04EF335E" w:rsidR="00220CAF" w:rsidRDefault="00220CAF" w:rsidP="00200B45">
      <w:pPr>
        <w:jc w:val="center"/>
      </w:pPr>
      <w:r>
        <w:rPr>
          <w:noProof/>
        </w:rPr>
        <w:drawing>
          <wp:inline distT="0" distB="0" distL="0" distR="0" wp14:anchorId="67925305" wp14:editId="5609065C">
            <wp:extent cx="4125064" cy="3021495"/>
            <wp:effectExtent l="0" t="0" r="8890" b="762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134957" cy="3028741"/>
                    </a:xfrm>
                    <a:prstGeom prst="rect">
                      <a:avLst/>
                    </a:prstGeom>
                  </pic:spPr>
                </pic:pic>
              </a:graphicData>
            </a:graphic>
          </wp:inline>
        </w:drawing>
      </w:r>
    </w:p>
    <w:p w14:paraId="729876CC" w14:textId="0FD2850A" w:rsidR="00C85159" w:rsidRDefault="00C85159" w:rsidP="00C85159">
      <w:r>
        <w:t>1. Operate only with the instructor’s permission and after you have received</w:t>
      </w:r>
      <w:r w:rsidR="00DD3F82">
        <w:t xml:space="preserve"> </w:t>
      </w:r>
      <w:r>
        <w:t>instruction.</w:t>
      </w:r>
    </w:p>
    <w:p w14:paraId="5E126D17" w14:textId="77777777" w:rsidR="00C85159" w:rsidRDefault="00C85159" w:rsidP="00C85159">
      <w:r>
        <w:t>2. Remove jewelry, eliminate loose clothing, and confine long hair.</w:t>
      </w:r>
    </w:p>
    <w:p w14:paraId="03EFE44D" w14:textId="77777777" w:rsidR="00C85159" w:rsidRDefault="00C85159" w:rsidP="00C85159">
      <w:r>
        <w:t>3. Make sure all guards are in place and operating properly.</w:t>
      </w:r>
    </w:p>
    <w:p w14:paraId="25160264" w14:textId="77777777" w:rsidR="00C85159" w:rsidRDefault="00C85159" w:rsidP="00C85159">
      <w:r>
        <w:t>4. Always wear safety glasses.</w:t>
      </w:r>
    </w:p>
    <w:p w14:paraId="6D8E0324" w14:textId="5CB4742A" w:rsidR="00C85159" w:rsidRDefault="00C85159" w:rsidP="00C85159">
      <w:r>
        <w:t>5. All materials should be inspected for defects such as warps, knots and</w:t>
      </w:r>
      <w:r w:rsidR="00DD3F82">
        <w:t xml:space="preserve"> </w:t>
      </w:r>
      <w:r>
        <w:t xml:space="preserve">foreign objects. </w:t>
      </w:r>
    </w:p>
    <w:p w14:paraId="7C1B7216" w14:textId="77777777" w:rsidR="00C85159" w:rsidRDefault="00C85159" w:rsidP="00C85159">
      <w:r>
        <w:t>6. Avoid accidental starting. Be sure switch is off before plugging in.</w:t>
      </w:r>
    </w:p>
    <w:p w14:paraId="43F4B97E" w14:textId="77777777" w:rsidR="00C85159" w:rsidRDefault="00C85159" w:rsidP="00C85159">
      <w:r>
        <w:t>7. Do not carry tool with your finger on the trigger.</w:t>
      </w:r>
    </w:p>
    <w:p w14:paraId="1E7CE839" w14:textId="77777777" w:rsidR="00C85159" w:rsidRDefault="00C85159" w:rsidP="00C85159">
      <w:r>
        <w:t>8. Removing adjusting keys or wrenches before turning tool on.</w:t>
      </w:r>
    </w:p>
    <w:p w14:paraId="38E59731" w14:textId="77777777" w:rsidR="00C85159" w:rsidRDefault="00C85159" w:rsidP="00C85159">
      <w:r>
        <w:t>9. Do not overreach. Keep proper footing and balance at all times.</w:t>
      </w:r>
    </w:p>
    <w:p w14:paraId="469C7FF5" w14:textId="580A7050" w:rsidR="00C85159" w:rsidRDefault="00C85159" w:rsidP="00C85159">
      <w:r>
        <w:t>10. Always clamp work piece to the bench or stable platform making sure the</w:t>
      </w:r>
      <w:r w:rsidR="00DD3F82">
        <w:t xml:space="preserve"> </w:t>
      </w:r>
      <w:r>
        <w:t>bench is clear of the cutting path.</w:t>
      </w:r>
    </w:p>
    <w:p w14:paraId="7CE5B08B" w14:textId="77777777" w:rsidR="00C85159" w:rsidRDefault="00C85159" w:rsidP="00C85159">
      <w:r>
        <w:t>11. Do not force tool. Keep blades sharp and never use dull blades.</w:t>
      </w:r>
    </w:p>
    <w:p w14:paraId="051A75A4" w14:textId="466919D3" w:rsidR="00C85159" w:rsidRDefault="00C85159" w:rsidP="00C85159">
      <w:r>
        <w:t>12. Should a jigsaw get stuck in a material while cutting, you should stop the</w:t>
      </w:r>
      <w:r w:rsidR="00DD3F82">
        <w:t xml:space="preserve"> </w:t>
      </w:r>
      <w:r>
        <w:t>saw, unplug it and safely remove the blade. Clean out the kerf and start</w:t>
      </w:r>
      <w:r w:rsidR="00DD3F82">
        <w:t xml:space="preserve"> </w:t>
      </w:r>
      <w:r>
        <w:t>again.</w:t>
      </w:r>
    </w:p>
    <w:p w14:paraId="51D69410" w14:textId="1F4C8164" w:rsidR="00C85159" w:rsidRDefault="00C85159" w:rsidP="00C85159">
      <w:r>
        <w:t>13. Allow tool to come to a complete stop before withdrawing blade from the</w:t>
      </w:r>
      <w:r w:rsidR="00DD3F82">
        <w:t xml:space="preserve"> </w:t>
      </w:r>
      <w:r>
        <w:t>kerf. A moving blade may come into contact with the work piece causing a</w:t>
      </w:r>
      <w:r w:rsidR="00DD3F82">
        <w:t xml:space="preserve"> </w:t>
      </w:r>
      <w:r>
        <w:t>broken blade, damaged work piece, or loss of control and result in injury.</w:t>
      </w:r>
    </w:p>
    <w:p w14:paraId="0A6C1925" w14:textId="77777777" w:rsidR="00954D48" w:rsidRDefault="00C85159" w:rsidP="00C85159">
      <w:r>
        <w:t>14. Disconnect tool from power source before making any adjustments,</w:t>
      </w:r>
      <w:r w:rsidR="00DD3F82">
        <w:t xml:space="preserve"> </w:t>
      </w:r>
      <w:r>
        <w:t xml:space="preserve">changing accessories, or storing tool. </w:t>
      </w:r>
    </w:p>
    <w:p w14:paraId="4CD19397" w14:textId="77777777" w:rsidR="00954D48" w:rsidRDefault="00954D48" w:rsidP="00C85159"/>
    <w:p w14:paraId="6F119EFB" w14:textId="5C6C9ADB" w:rsidR="00954D48" w:rsidRDefault="00C85159">
      <w:pPr>
        <w:rPr>
          <w:rFonts w:asciiTheme="majorHAnsi" w:eastAsiaTheme="majorEastAsia" w:hAnsiTheme="majorHAnsi" w:cstheme="majorBidi"/>
          <w:color w:val="2F5496" w:themeColor="accent1" w:themeShade="BF"/>
          <w:sz w:val="32"/>
          <w:szCs w:val="32"/>
        </w:rPr>
      </w:pPr>
      <w:r>
        <w:lastRenderedPageBreak/>
        <w:br w:type="page"/>
      </w:r>
      <w:r w:rsidR="00954D48">
        <w:rPr>
          <w:noProof/>
        </w:rPr>
        <w:drawing>
          <wp:anchor distT="0" distB="0" distL="114300" distR="114300" simplePos="0" relativeHeight="252584448" behindDoc="0" locked="0" layoutInCell="1" allowOverlap="1" wp14:anchorId="2191BD09" wp14:editId="4B4283C4">
            <wp:simplePos x="457200" y="457200"/>
            <wp:positionH relativeFrom="margin">
              <wp:align>center</wp:align>
            </wp:positionH>
            <wp:positionV relativeFrom="margin">
              <wp:align>center</wp:align>
            </wp:positionV>
            <wp:extent cx="5715000" cy="3810000"/>
            <wp:effectExtent l="0" t="0" r="0" b="0"/>
            <wp:wrapSquare wrapText="bothSides"/>
            <wp:docPr id="83" name="Picture 83" descr="Image result for parts of a jig 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arts of a jig saw"/>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anchor>
        </w:drawing>
      </w:r>
    </w:p>
    <w:p w14:paraId="173699DB" w14:textId="554FBCFA" w:rsidR="00EC20DE" w:rsidRPr="00EC20DE" w:rsidRDefault="00EC20DE" w:rsidP="00EC20DE">
      <w:pPr>
        <w:pStyle w:val="Heading1"/>
      </w:pPr>
      <w:r w:rsidRPr="00EC20DE">
        <w:lastRenderedPageBreak/>
        <w:t xml:space="preserve"> </w:t>
      </w:r>
      <w:bookmarkStart w:id="12" w:name="_Toc25079056"/>
      <w:r w:rsidRPr="00EC20DE">
        <w:t>Miter Saw Safety</w:t>
      </w:r>
      <w:bookmarkEnd w:id="12"/>
      <w:r w:rsidRPr="00EC20DE">
        <w:t xml:space="preserve"> </w:t>
      </w:r>
    </w:p>
    <w:p w14:paraId="24B92AD2" w14:textId="77777777" w:rsidR="00EC20DE" w:rsidRPr="00EC20DE" w:rsidRDefault="00EC20DE" w:rsidP="00EC20DE">
      <w:r w:rsidRPr="00EC20DE">
        <w:rPr>
          <w:b/>
          <w:bCs/>
        </w:rPr>
        <w:t xml:space="preserve">Instructional Video: </w:t>
      </w:r>
    </w:p>
    <w:p w14:paraId="6EAC7FF8" w14:textId="77777777" w:rsidR="00EC20DE" w:rsidRPr="00EC20DE" w:rsidRDefault="00EC20DE" w:rsidP="00EC20DE">
      <w:r w:rsidRPr="00EC20DE">
        <w:t xml:space="preserve">http://www.youtube.com/watch?v=kFs-30mFU1A </w:t>
      </w:r>
    </w:p>
    <w:p w14:paraId="6AB64A72" w14:textId="77777777" w:rsidR="00EC20DE" w:rsidRPr="00EC20DE" w:rsidRDefault="00EC20DE" w:rsidP="00EC20DE">
      <w:r w:rsidRPr="00EC20DE">
        <w:rPr>
          <w:b/>
          <w:bCs/>
        </w:rPr>
        <w:t xml:space="preserve">Safety Instructions: </w:t>
      </w:r>
    </w:p>
    <w:p w14:paraId="6E52F345" w14:textId="77777777" w:rsidR="00EC20DE" w:rsidRPr="00EC20DE" w:rsidRDefault="00EC20DE" w:rsidP="00EC20DE">
      <w:r w:rsidRPr="00EC20DE">
        <w:t xml:space="preserve">1. Always wear eye protection when using the miter saw. </w:t>
      </w:r>
    </w:p>
    <w:p w14:paraId="7F4B8191" w14:textId="77777777" w:rsidR="00EC20DE" w:rsidRPr="00EC20DE" w:rsidRDefault="00EC20DE" w:rsidP="00EC20DE">
      <w:r w:rsidRPr="00EC20DE">
        <w:t xml:space="preserve">2. Use clamps to support workpiece whenever possible. If supporting the workpiece by hand, you must always keep hand outside of “No Hand” area that is marked in yellow. Never feed the workpiece into the blade or cut freehand in any way. </w:t>
      </w:r>
    </w:p>
    <w:p w14:paraId="0EB6A046" w14:textId="77777777" w:rsidR="00EC20DE" w:rsidRPr="00EC20DE" w:rsidRDefault="00EC20DE" w:rsidP="00EC20DE">
      <w:r w:rsidRPr="00EC20DE">
        <w:t xml:space="preserve">3. Do not use this saw to cut pieces that are too small to be securely clamped, or that require your hand be placed in the “No Hand” area near the blade. When cutting small or irregularly shaped pieces first attach the workpiece to a jig/fixture. </w:t>
      </w:r>
    </w:p>
    <w:p w14:paraId="0F2F5601" w14:textId="77777777" w:rsidR="00EC20DE" w:rsidRPr="00EC20DE" w:rsidRDefault="00EC20DE" w:rsidP="00EC20DE">
      <w:r w:rsidRPr="00EC20DE">
        <w:t xml:space="preserve">4. Do not reach in back of the saw blade behind the fence with either hand to hold down or support the workpiece, remove wood scraps, or for any other reason. </w:t>
      </w:r>
    </w:p>
    <w:p w14:paraId="26031D29" w14:textId="77777777" w:rsidR="00EC20DE" w:rsidRPr="00EC20DE" w:rsidRDefault="00EC20DE" w:rsidP="00EC20DE">
      <w:r w:rsidRPr="00EC20DE">
        <w:t xml:space="preserve">5. Never cross your hand over intended line of cutting. Supporting the workpiece “cross-handed” i.e. holding the left side of the workpiece with your right hand is very dangerous. </w:t>
      </w:r>
    </w:p>
    <w:p w14:paraId="60827B98" w14:textId="77777777" w:rsidR="00EC20DE" w:rsidRPr="00EC20DE" w:rsidRDefault="00EC20DE" w:rsidP="00EC20DE">
      <w:r w:rsidRPr="00EC20DE">
        <w:t xml:space="preserve">6. Always disconnect the power cord from the power source before making any adjustments or attaching any accessories. </w:t>
      </w:r>
    </w:p>
    <w:p w14:paraId="08CC5DEC" w14:textId="77777777" w:rsidR="00EC20DE" w:rsidRPr="00EC20DE" w:rsidRDefault="00EC20DE" w:rsidP="00EC20DE">
      <w:r w:rsidRPr="00EC20DE">
        <w:t xml:space="preserve">7. Only use the miter saw to cut wood or wood-like materials </w:t>
      </w:r>
    </w:p>
    <w:p w14:paraId="233BE933" w14:textId="77777777" w:rsidR="00EC20DE" w:rsidRPr="00EC20DE" w:rsidRDefault="00EC20DE" w:rsidP="00EC20DE">
      <w:r w:rsidRPr="00EC20DE">
        <w:t xml:space="preserve">8. </w:t>
      </w:r>
      <w:r w:rsidRPr="00EC20DE">
        <w:rPr>
          <w:b/>
          <w:bCs/>
        </w:rPr>
        <w:t xml:space="preserve">Inspect your workpiece before cutting. </w:t>
      </w:r>
      <w:r w:rsidRPr="00EC20DE">
        <w:t xml:space="preserve">If workpiece is bowed or warped, clamp it with the outside bowed face toward the fence. Always make certain that there is no gap between the workpiece, fence and table along the line of cut. </w:t>
      </w:r>
      <w:r w:rsidRPr="00EC20DE">
        <w:rPr>
          <w:b/>
          <w:bCs/>
        </w:rPr>
        <w:t xml:space="preserve">Also, make sure there are no nails or foreign objects in the workpiece. </w:t>
      </w:r>
    </w:p>
    <w:p w14:paraId="33397968" w14:textId="022952FF" w:rsidR="00EC20DE" w:rsidRPr="00EC20DE" w:rsidRDefault="00EC20DE" w:rsidP="00EC20DE">
      <w:r w:rsidRPr="00EC20DE">
        <w:t xml:space="preserve">9. Do not use the saw until the table is clear of all tools, wood scraps, etc., except the workpiece. </w:t>
      </w:r>
    </w:p>
    <w:p w14:paraId="3EF35735" w14:textId="77777777" w:rsidR="00EC20DE" w:rsidRPr="00EC20DE" w:rsidRDefault="00EC20DE" w:rsidP="00EC20DE">
      <w:r w:rsidRPr="00EC20DE">
        <w:t xml:space="preserve">10. Cut only one piece at a time. </w:t>
      </w:r>
    </w:p>
    <w:p w14:paraId="4C3B5669" w14:textId="4D523B84" w:rsidR="00EC20DE" w:rsidRPr="00EC20DE" w:rsidRDefault="00EC20DE" w:rsidP="00EC20DE">
      <w:r w:rsidRPr="00EC20DE">
        <w:t xml:space="preserve">11. Provide adequate support accessories such as tables; saw horses, table extensions, etc. for workpieces wider or longer than the </w:t>
      </w:r>
      <w:r w:rsidR="00521BB3">
        <w:t>t</w:t>
      </w:r>
      <w:r w:rsidRPr="00EC20DE">
        <w:t xml:space="preserve">able top </w:t>
      </w:r>
    </w:p>
    <w:p w14:paraId="1B6ED675" w14:textId="77777777" w:rsidR="00EC20DE" w:rsidRPr="00EC20DE" w:rsidRDefault="00EC20DE" w:rsidP="00EC20DE">
      <w:r w:rsidRPr="00EC20DE">
        <w:t xml:space="preserve">12. Let the blade reach full speed before contacting the workpiece. </w:t>
      </w:r>
    </w:p>
    <w:p w14:paraId="7E71B01F" w14:textId="6244A484" w:rsidR="00EC20DE" w:rsidRPr="00EC20DE" w:rsidRDefault="00EC20DE" w:rsidP="00EC20DE">
      <w:r w:rsidRPr="00EC20DE">
        <w:t xml:space="preserve">13. If the workpiece or blade becomes jammed or bogged down, turn miter saw “OFF” by releasing the switch. </w:t>
      </w:r>
    </w:p>
    <w:p w14:paraId="262F7D40" w14:textId="7E8D33F4" w:rsidR="00B96394" w:rsidRDefault="00EC20DE" w:rsidP="00EC20DE">
      <w:pPr>
        <w:sectPr w:rsidR="00B96394" w:rsidSect="003B6415">
          <w:type w:val="continuous"/>
          <w:pgSz w:w="12240" w:h="15840" w:code="1"/>
          <w:pgMar w:top="720" w:right="720" w:bottom="720" w:left="720" w:header="720" w:footer="720" w:gutter="0"/>
          <w:cols w:space="720"/>
        </w:sectPr>
      </w:pPr>
      <w:r w:rsidRPr="00EC20DE">
        <w:t>14. After finishing the cut, release the switch, hold the saw arm down and</w:t>
      </w:r>
      <w:r w:rsidR="00521BB3">
        <w:t xml:space="preserve"> </w:t>
      </w:r>
      <w:r w:rsidRPr="00EC20DE">
        <w:t xml:space="preserve">wait for blade to stop before removing work or cutoff piece. </w:t>
      </w:r>
    </w:p>
    <w:p w14:paraId="0D1CC517" w14:textId="77777777" w:rsidR="00EC20DE" w:rsidRPr="00EC20DE" w:rsidRDefault="00EC20DE" w:rsidP="00EC20DE">
      <w:r w:rsidRPr="00EC20DE">
        <w:t xml:space="preserve">15. Turn on the dust collection system and close all gates, except that for the miter saw. </w:t>
      </w:r>
    </w:p>
    <w:p w14:paraId="23C1AAD8" w14:textId="46A777FC" w:rsidR="00EC20DE" w:rsidRDefault="00EC20DE" w:rsidP="00EC20DE">
      <w:r w:rsidRPr="00EC20DE">
        <w:rPr>
          <w:b/>
          <w:bCs/>
        </w:rPr>
        <w:t xml:space="preserve">Reference: </w:t>
      </w:r>
      <w:hyperlink r:id="rId58" w:history="1">
        <w:r w:rsidR="00EF1A59" w:rsidRPr="007E47E2">
          <w:rPr>
            <w:rStyle w:val="Hyperlink"/>
          </w:rPr>
          <w:t>http://hilo.hawaii.edu/hcsu/documents/MiterSawSafety.pdf</w:t>
        </w:r>
      </w:hyperlink>
    </w:p>
    <w:p w14:paraId="07B953BD" w14:textId="77777777" w:rsidR="00B96394" w:rsidRDefault="00B96394" w:rsidP="00EC20DE">
      <w:pPr>
        <w:sectPr w:rsidR="00B96394" w:rsidSect="003B6415">
          <w:type w:val="continuous"/>
          <w:pgSz w:w="12240" w:h="15840" w:code="1"/>
          <w:pgMar w:top="720" w:right="720" w:bottom="720" w:left="720" w:header="720" w:footer="720" w:gutter="0"/>
          <w:cols w:space="720"/>
        </w:sectPr>
      </w:pPr>
    </w:p>
    <w:p w14:paraId="78EC0506" w14:textId="13EB5F12" w:rsidR="00960F96" w:rsidRDefault="005972F3" w:rsidP="00EC20DE">
      <w:r>
        <w:rPr>
          <w:noProof/>
        </w:rPr>
        <w:lastRenderedPageBreak/>
        <w:drawing>
          <wp:anchor distT="0" distB="0" distL="114300" distR="114300" simplePos="0" relativeHeight="252567040" behindDoc="0" locked="0" layoutInCell="1" allowOverlap="1" wp14:anchorId="47AAFBE6" wp14:editId="122592CB">
            <wp:simplePos x="461176" y="461176"/>
            <wp:positionH relativeFrom="margin">
              <wp:align>center</wp:align>
            </wp:positionH>
            <wp:positionV relativeFrom="margin">
              <wp:align>center</wp:align>
            </wp:positionV>
            <wp:extent cx="4000500" cy="5800725"/>
            <wp:effectExtent l="0" t="0" r="0" b="9525"/>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000500" cy="5800725"/>
                    </a:xfrm>
                    <a:prstGeom prst="rect">
                      <a:avLst/>
                    </a:prstGeom>
                  </pic:spPr>
                </pic:pic>
              </a:graphicData>
            </a:graphic>
          </wp:anchor>
        </w:drawing>
      </w:r>
    </w:p>
    <w:p w14:paraId="42A28DE5" w14:textId="22C1C097" w:rsidR="00960F96" w:rsidRDefault="00960F96" w:rsidP="00EC20DE">
      <w:r>
        <w:br w:type="page"/>
      </w:r>
      <w:r w:rsidR="00F4415B" w:rsidRPr="00F4415B">
        <w:rPr>
          <w:noProof/>
        </w:rPr>
        <w:drawing>
          <wp:anchor distT="0" distB="0" distL="114300" distR="114300" simplePos="0" relativeHeight="252578304" behindDoc="0" locked="0" layoutInCell="1" allowOverlap="1" wp14:anchorId="48420A78" wp14:editId="31E40B82">
            <wp:simplePos x="461176" y="461176"/>
            <wp:positionH relativeFrom="margin">
              <wp:align>center</wp:align>
            </wp:positionH>
            <wp:positionV relativeFrom="margin">
              <wp:align>center</wp:align>
            </wp:positionV>
            <wp:extent cx="6018327" cy="7839986"/>
            <wp:effectExtent l="0" t="0" r="1905" b="8890"/>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18327" cy="7839986"/>
                    </a:xfrm>
                    <a:prstGeom prst="rect">
                      <a:avLst/>
                    </a:prstGeom>
                    <a:noFill/>
                    <a:ln>
                      <a:noFill/>
                    </a:ln>
                  </pic:spPr>
                </pic:pic>
              </a:graphicData>
            </a:graphic>
          </wp:anchor>
        </w:drawing>
      </w:r>
    </w:p>
    <w:p w14:paraId="73779B7D" w14:textId="49AA4775" w:rsidR="00960F96" w:rsidRDefault="00960F96" w:rsidP="00960F96">
      <w:pPr>
        <w:pStyle w:val="Heading1"/>
      </w:pPr>
      <w:bookmarkStart w:id="13" w:name="_Toc25079057"/>
      <w:r>
        <w:lastRenderedPageBreak/>
        <w:t>Rivet Gun</w:t>
      </w:r>
      <w:bookmarkEnd w:id="13"/>
    </w:p>
    <w:p w14:paraId="336A8EDF" w14:textId="77777777" w:rsidR="00804F63" w:rsidRDefault="00804F63" w:rsidP="00804F63">
      <w:pPr>
        <w:pStyle w:val="BodyText"/>
      </w:pPr>
      <w:r>
        <w:t xml:space="preserve">Training Video  </w:t>
      </w:r>
      <w:hyperlink r:id="rId60" w:history="1">
        <w:r>
          <w:rPr>
            <w:rStyle w:val="Hyperlink"/>
          </w:rPr>
          <w:t>https://www.youtube.com/watch?v=ToqiHf4cx2s</w:t>
        </w:r>
      </w:hyperlink>
    </w:p>
    <w:p w14:paraId="7578180A" w14:textId="77777777" w:rsidR="00EE7B1F" w:rsidRDefault="00EE7B1F" w:rsidP="00796FC3">
      <w:pPr>
        <w:pStyle w:val="BodyText"/>
        <w:ind w:left="360"/>
      </w:pPr>
    </w:p>
    <w:p w14:paraId="6267E8D5" w14:textId="77777777" w:rsidR="00EE7B1F" w:rsidRDefault="00EE7B1F" w:rsidP="00796FC3">
      <w:pPr>
        <w:pStyle w:val="BodyText"/>
        <w:ind w:left="360"/>
      </w:pPr>
    </w:p>
    <w:p w14:paraId="21B096D2" w14:textId="77777777" w:rsidR="00EE7B1F" w:rsidRPr="00EE7B1F" w:rsidRDefault="00EE7B1F" w:rsidP="00EE7B1F">
      <w:pPr>
        <w:pStyle w:val="BodyText"/>
        <w:ind w:left="360"/>
        <w:rPr>
          <w:b/>
          <w:bCs/>
        </w:rPr>
      </w:pPr>
      <w:r w:rsidRPr="00EE7B1F">
        <w:rPr>
          <w:b/>
          <w:bCs/>
        </w:rPr>
        <w:t>Understanding the Riveting</w:t>
      </w:r>
    </w:p>
    <w:p w14:paraId="0E96A9B1" w14:textId="17510489" w:rsidR="00EE7B1F" w:rsidRPr="00EE7B1F" w:rsidRDefault="00EE7B1F" w:rsidP="00EE7B1F">
      <w:pPr>
        <w:pStyle w:val="BodyText"/>
        <w:ind w:left="360"/>
      </w:pPr>
      <w:r w:rsidRPr="00EE7B1F">
        <w:rPr>
          <w:noProof/>
        </w:rPr>
        <w:drawing>
          <wp:inline distT="0" distB="0" distL="0" distR="0" wp14:anchorId="4328117F" wp14:editId="0853F0FE">
            <wp:extent cx="3180715" cy="1153160"/>
            <wp:effectExtent l="0" t="0" r="635" b="8890"/>
            <wp:docPr id="533" name="Picture 533" descr="riv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rivert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80715" cy="1153160"/>
                    </a:xfrm>
                    <a:prstGeom prst="rect">
                      <a:avLst/>
                    </a:prstGeom>
                    <a:noFill/>
                    <a:ln>
                      <a:noFill/>
                    </a:ln>
                  </pic:spPr>
                </pic:pic>
              </a:graphicData>
            </a:graphic>
          </wp:inline>
        </w:drawing>
      </w:r>
    </w:p>
    <w:p w14:paraId="44F8B601" w14:textId="62857E81" w:rsidR="00EE7B1F" w:rsidRPr="00EE7B1F" w:rsidRDefault="00814085" w:rsidP="00424A2E">
      <w:pPr>
        <w:pStyle w:val="BodyText"/>
        <w:ind w:left="1080"/>
      </w:pPr>
      <w:hyperlink r:id="rId62" w:history="1">
        <w:r w:rsidR="00EE7B1F" w:rsidRPr="00EE7B1F">
          <w:rPr>
            <w:rStyle w:val="Hyperlink"/>
          </w:rPr>
          <w:t>Rivets came</w:t>
        </w:r>
      </w:hyperlink>
      <w:r w:rsidR="00EE7B1F" w:rsidRPr="00EE7B1F">
        <w:t> in varied lengths and thickness and connected to a pin. It is best to buy a selection of sizes for</w:t>
      </w:r>
      <w:r w:rsidR="00EE7B1F">
        <w:t xml:space="preserve"> </w:t>
      </w:r>
      <w:r w:rsidR="00EE7B1F" w:rsidRPr="00EE7B1F">
        <w:t>general household use. Once it can pass through the pre drilled hole, the head of the rivet stands on one side of</w:t>
      </w:r>
      <w:r w:rsidR="00EE7B1F">
        <w:t xml:space="preserve"> </w:t>
      </w:r>
      <w:r w:rsidR="00EE7B1F" w:rsidRPr="00EE7B1F">
        <w:t>the pieces being attached.</w:t>
      </w:r>
    </w:p>
    <w:p w14:paraId="146B21E0" w14:textId="77777777" w:rsidR="00EE7B1F" w:rsidRPr="00EE7B1F" w:rsidRDefault="00EE7B1F" w:rsidP="00EE7B1F">
      <w:pPr>
        <w:pStyle w:val="BodyText"/>
        <w:ind w:left="1080"/>
      </w:pPr>
      <w:r w:rsidRPr="00EE7B1F">
        <w:t xml:space="preserve">On the opponent side, the pop riveter shortens the soft alloy material of the rivet to generate a flange that joints two sheets </w:t>
      </w:r>
      <w:proofErr w:type="gramStart"/>
      <w:r w:rsidRPr="00EE7B1F">
        <w:t>together.​</w:t>
      </w:r>
      <w:proofErr w:type="gramEnd"/>
    </w:p>
    <w:p w14:paraId="6CFF5C39" w14:textId="77777777" w:rsidR="00EE7B1F" w:rsidRPr="00EE7B1F" w:rsidRDefault="00EE7B1F" w:rsidP="00EE7B1F">
      <w:pPr>
        <w:pStyle w:val="BodyText"/>
        <w:ind w:left="1080"/>
      </w:pPr>
      <w:r w:rsidRPr="00EE7B1F">
        <w:t xml:space="preserve">Rivets can also be purchased in copper, nickel copper and steel for expert jobs where galvanic corrosion, electrolytic impropriety or marine disclosure might be a </w:t>
      </w:r>
      <w:proofErr w:type="gramStart"/>
      <w:r w:rsidRPr="00EE7B1F">
        <w:t>question.​</w:t>
      </w:r>
      <w:proofErr w:type="gramEnd"/>
    </w:p>
    <w:p w14:paraId="1B81EC59" w14:textId="77777777" w:rsidR="00EE7B1F" w:rsidRPr="00EE7B1F" w:rsidRDefault="00EE7B1F" w:rsidP="00EE7B1F">
      <w:pPr>
        <w:pStyle w:val="BodyText"/>
        <w:ind w:left="360"/>
        <w:rPr>
          <w:b/>
          <w:bCs/>
        </w:rPr>
      </w:pPr>
      <w:r w:rsidRPr="00EE7B1F">
        <w:rPr>
          <w:b/>
          <w:bCs/>
        </w:rPr>
        <w:t>Joining a Metal and Plastic</w:t>
      </w:r>
    </w:p>
    <w:p w14:paraId="6254CCB3" w14:textId="5474A085" w:rsidR="00EE7B1F" w:rsidRPr="00EE7B1F" w:rsidRDefault="00EE7B1F" w:rsidP="00EE7B1F">
      <w:pPr>
        <w:pStyle w:val="BodyText"/>
        <w:ind w:left="360"/>
      </w:pPr>
      <w:r w:rsidRPr="00EE7B1F">
        <w:rPr>
          <w:noProof/>
        </w:rPr>
        <w:drawing>
          <wp:inline distT="0" distB="0" distL="0" distR="0" wp14:anchorId="7334162B" wp14:editId="7A561BC7">
            <wp:extent cx="2878455" cy="1399540"/>
            <wp:effectExtent l="0" t="0" r="0" b="0"/>
            <wp:docPr id="532" name="Picture 532" descr="Joining Metal P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Joining Metal Plastic"/>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78455" cy="1399540"/>
                    </a:xfrm>
                    <a:prstGeom prst="rect">
                      <a:avLst/>
                    </a:prstGeom>
                    <a:noFill/>
                    <a:ln>
                      <a:noFill/>
                    </a:ln>
                  </pic:spPr>
                </pic:pic>
              </a:graphicData>
            </a:graphic>
          </wp:inline>
        </w:drawing>
      </w:r>
    </w:p>
    <w:p w14:paraId="6A3DDBF9" w14:textId="77777777" w:rsidR="00EE7B1F" w:rsidRPr="00EE7B1F" w:rsidRDefault="00EE7B1F" w:rsidP="00424A2E">
      <w:pPr>
        <w:pStyle w:val="BodyText"/>
        <w:ind w:left="1080"/>
      </w:pPr>
      <w:r w:rsidRPr="00EE7B1F">
        <w:t xml:space="preserve">If you are attaching two plastic pieces or attaching the plastic to metal, it is an excellent idea to make contentment for a tiny washer on the plastic side of the join. This will help you to stop the rivet squeezing into the plastic it is being joined, thus weakening the </w:t>
      </w:r>
      <w:proofErr w:type="gramStart"/>
      <w:r w:rsidRPr="00EE7B1F">
        <w:t>join.​</w:t>
      </w:r>
      <w:proofErr w:type="gramEnd"/>
    </w:p>
    <w:p w14:paraId="622CBD57" w14:textId="77777777" w:rsidR="00EE7B1F" w:rsidRPr="00EE7B1F" w:rsidRDefault="00EE7B1F" w:rsidP="00424A2E">
      <w:pPr>
        <w:pStyle w:val="BodyText"/>
        <w:ind w:left="1080"/>
        <w:rPr>
          <w:b/>
          <w:bCs/>
        </w:rPr>
      </w:pPr>
      <w:r w:rsidRPr="00EE7B1F">
        <w:rPr>
          <w:b/>
          <w:bCs/>
        </w:rPr>
        <w:t>How to Choose a Rivet Size</w:t>
      </w:r>
    </w:p>
    <w:p w14:paraId="6968A34C" w14:textId="1E8E1698" w:rsidR="00EE7B1F" w:rsidRPr="00EE7B1F" w:rsidRDefault="00EE7B1F" w:rsidP="00424A2E">
      <w:pPr>
        <w:pStyle w:val="BodyText"/>
        <w:ind w:left="1080"/>
      </w:pPr>
      <w:r w:rsidRPr="00EE7B1F">
        <w:t xml:space="preserve">Pop rivets are </w:t>
      </w:r>
      <w:r w:rsidR="0068504F">
        <w:t>sold</w:t>
      </w:r>
      <w:r w:rsidRPr="00EE7B1F">
        <w:t xml:space="preserve"> with explained grip range which is the entire depth of the parts being attached. </w:t>
      </w:r>
      <w:proofErr w:type="gramStart"/>
      <w:r w:rsidRPr="00EE7B1F">
        <w:t>Therefore</w:t>
      </w:r>
      <w:proofErr w:type="gramEnd"/>
      <w:r w:rsidRPr="00EE7B1F">
        <w:t xml:space="preserve"> look on the packing to estimates the size of rivet you require for the job.</w:t>
      </w:r>
    </w:p>
    <w:p w14:paraId="6E4D7BA4" w14:textId="77777777" w:rsidR="00EE7B1F" w:rsidRPr="00EE7B1F" w:rsidRDefault="00EE7B1F" w:rsidP="00424A2E">
      <w:pPr>
        <w:pStyle w:val="BodyText"/>
        <w:ind w:left="1080"/>
      </w:pPr>
      <w:r w:rsidRPr="00EE7B1F">
        <w:t xml:space="preserve">Such as the length of the round head aluminum rivet should be 1.5 times rivet’s diameter shaft plus the thickness of the parts being </w:t>
      </w:r>
      <w:proofErr w:type="gramStart"/>
      <w:r w:rsidRPr="00EE7B1F">
        <w:t>attached.​</w:t>
      </w:r>
      <w:proofErr w:type="gramEnd"/>
    </w:p>
    <w:p w14:paraId="1AD297D3" w14:textId="30E3E269" w:rsidR="00EE7B1F" w:rsidRPr="00EE7B1F" w:rsidRDefault="00EE7B1F" w:rsidP="00EE7B1F">
      <w:pPr>
        <w:pStyle w:val="BodyText"/>
        <w:ind w:left="360"/>
      </w:pPr>
      <w:r w:rsidRPr="00EE7B1F">
        <w:rPr>
          <w:noProof/>
        </w:rPr>
        <w:lastRenderedPageBreak/>
        <w:drawing>
          <wp:inline distT="0" distB="0" distL="0" distR="0" wp14:anchorId="30435214" wp14:editId="29976AAB">
            <wp:extent cx="3912235" cy="2099310"/>
            <wp:effectExtent l="0" t="0" r="0" b="0"/>
            <wp:docPr id="531" name="Picture 531" descr="Use of Rivet 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Use of Rivet Gu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12235" cy="2099310"/>
                    </a:xfrm>
                    <a:prstGeom prst="rect">
                      <a:avLst/>
                    </a:prstGeom>
                    <a:noFill/>
                    <a:ln>
                      <a:noFill/>
                    </a:ln>
                  </pic:spPr>
                </pic:pic>
              </a:graphicData>
            </a:graphic>
          </wp:inline>
        </w:drawing>
      </w:r>
    </w:p>
    <w:p w14:paraId="1C172D0E" w14:textId="77777777" w:rsidR="00EE7B1F" w:rsidRPr="00EE7B1F" w:rsidRDefault="00EE7B1F" w:rsidP="00424A2E">
      <w:pPr>
        <w:pStyle w:val="BodyText"/>
        <w:spacing w:before="0"/>
        <w:ind w:left="1080"/>
      </w:pPr>
      <w:r w:rsidRPr="00EE7B1F">
        <w:t xml:space="preserve">There are two types of pop rivet tool in favored use, the pneumatic pop rivet tool and manual gun. The previous usages compressed air embraces the rivet pin into the correct place while the current uses a handle to carry out the equivalent </w:t>
      </w:r>
      <w:proofErr w:type="gramStart"/>
      <w:r w:rsidRPr="00EE7B1F">
        <w:t>job.​</w:t>
      </w:r>
      <w:proofErr w:type="gramEnd"/>
    </w:p>
    <w:p w14:paraId="40283CCA" w14:textId="77777777" w:rsidR="00EE7B1F" w:rsidRPr="00EE7B1F" w:rsidRDefault="00EE7B1F" w:rsidP="00424A2E">
      <w:pPr>
        <w:pStyle w:val="BodyText"/>
        <w:spacing w:before="0"/>
        <w:ind w:left="1080"/>
      </w:pPr>
      <w:r w:rsidRPr="00EE7B1F">
        <w:t>The rivets in both incidents are the equivalent, a small nail like a rivet with a pin embodied bottom, which is the machine that allowances the rivet onto the metal.</w:t>
      </w:r>
    </w:p>
    <w:p w14:paraId="62B0EEE4" w14:textId="77777777" w:rsidR="00EE7B1F" w:rsidRPr="00EE7B1F" w:rsidRDefault="00814085" w:rsidP="00424A2E">
      <w:pPr>
        <w:pStyle w:val="BodyText"/>
        <w:spacing w:before="0"/>
        <w:ind w:left="1080"/>
      </w:pPr>
      <w:hyperlink r:id="rId65" w:history="1">
        <w:r w:rsidR="00EE7B1F" w:rsidRPr="00EE7B1F">
          <w:rPr>
            <w:rStyle w:val="Hyperlink"/>
          </w:rPr>
          <w:t>Pop rivet guns</w:t>
        </w:r>
      </w:hyperlink>
      <w:r w:rsidR="00EE7B1F" w:rsidRPr="00EE7B1F">
        <w:t xml:space="preserve"> can be immensely cheap to usage as are the rivets you can purchase with the tool or in </w:t>
      </w:r>
      <w:proofErr w:type="gramStart"/>
      <w:r w:rsidR="00EE7B1F" w:rsidRPr="00EE7B1F">
        <w:t>itself.​</w:t>
      </w:r>
      <w:proofErr w:type="gramEnd"/>
    </w:p>
    <w:p w14:paraId="38C9950B" w14:textId="77777777" w:rsidR="00EE7B1F" w:rsidRPr="00EE7B1F" w:rsidRDefault="00EE7B1F" w:rsidP="00424A2E">
      <w:pPr>
        <w:pStyle w:val="BodyText"/>
        <w:spacing w:before="0"/>
        <w:ind w:left="1080"/>
      </w:pPr>
      <w:r w:rsidRPr="00EE7B1F">
        <w:t xml:space="preserve">It may be helpful to obtain a real quality rivet tool from the beginning; even so, an inexpensive one will be enough to rely on the work you will be managing </w:t>
      </w:r>
      <w:proofErr w:type="gramStart"/>
      <w:r w:rsidRPr="00EE7B1F">
        <w:t>it.​</w:t>
      </w:r>
      <w:proofErr w:type="gramEnd"/>
    </w:p>
    <w:p w14:paraId="28679646" w14:textId="77777777" w:rsidR="00EE7B1F" w:rsidRPr="00EE7B1F" w:rsidRDefault="00EE7B1F" w:rsidP="00424A2E">
      <w:pPr>
        <w:pStyle w:val="BodyText"/>
        <w:spacing w:before="0"/>
        <w:ind w:left="1080"/>
      </w:pPr>
      <w:r w:rsidRPr="00EE7B1F">
        <w:t xml:space="preserve">This step by step tip in about how to use the rivet gun will show you the initial steps for basic home indemnity and defense and can be imitated by </w:t>
      </w:r>
      <w:proofErr w:type="gramStart"/>
      <w:r w:rsidRPr="00EE7B1F">
        <w:t>anyone.​</w:t>
      </w:r>
      <w:proofErr w:type="gramEnd"/>
    </w:p>
    <w:p w14:paraId="28FCB5A7" w14:textId="77777777" w:rsidR="00EE7B1F" w:rsidRPr="00EE7B1F" w:rsidRDefault="00EE7B1F" w:rsidP="00424A2E">
      <w:pPr>
        <w:pStyle w:val="BodyText"/>
        <w:spacing w:before="0"/>
        <w:ind w:left="360"/>
        <w:rPr>
          <w:b/>
          <w:bCs/>
        </w:rPr>
      </w:pPr>
      <w:r w:rsidRPr="00EE7B1F">
        <w:rPr>
          <w:b/>
          <w:bCs/>
        </w:rPr>
        <w:t>Step 1: Prepare</w:t>
      </w:r>
    </w:p>
    <w:p w14:paraId="01D18051" w14:textId="77777777" w:rsidR="00EE7B1F" w:rsidRPr="00EE7B1F" w:rsidRDefault="00EE7B1F" w:rsidP="00424A2E">
      <w:pPr>
        <w:pStyle w:val="BodyText"/>
        <w:spacing w:before="0"/>
        <w:ind w:left="1080"/>
      </w:pPr>
      <w:r w:rsidRPr="00EE7B1F">
        <w:t>Earlier on you do anything at all; you should put on your glasses and safety gloves. </w:t>
      </w:r>
      <w:r w:rsidRPr="00EE7B1F">
        <w:rPr>
          <w:b/>
          <w:bCs/>
        </w:rPr>
        <w:t>Rivets are made-up with light metal</w:t>
      </w:r>
      <w:r w:rsidRPr="00EE7B1F">
        <w:t xml:space="preserve"> and sometimes it may break down. So, it is a better concept to be entirely protected. After that lay out the sheets of </w:t>
      </w:r>
      <w:proofErr w:type="gramStart"/>
      <w:r w:rsidRPr="00EE7B1F">
        <w:t>metal.​</w:t>
      </w:r>
      <w:proofErr w:type="gramEnd"/>
    </w:p>
    <w:p w14:paraId="5D346330" w14:textId="77777777" w:rsidR="00EE7B1F" w:rsidRPr="00EE7B1F" w:rsidRDefault="00EE7B1F" w:rsidP="00424A2E">
      <w:pPr>
        <w:pStyle w:val="BodyText"/>
        <w:spacing w:before="0"/>
        <w:ind w:left="1080"/>
      </w:pPr>
      <w:r w:rsidRPr="00EE7B1F">
        <w:t xml:space="preserve">These can be pre-drilled, or you can do small holes in them using a drill. Place two sheets of metal side by side and overlap holes so that you be able to worthy the </w:t>
      </w:r>
      <w:proofErr w:type="gramStart"/>
      <w:r w:rsidRPr="00EE7B1F">
        <w:t>rivet.​</w:t>
      </w:r>
      <w:proofErr w:type="gramEnd"/>
    </w:p>
    <w:p w14:paraId="3DCE1862" w14:textId="77777777" w:rsidR="00EE7B1F" w:rsidRPr="00EE7B1F" w:rsidRDefault="00EE7B1F" w:rsidP="00424A2E">
      <w:pPr>
        <w:pStyle w:val="BodyText"/>
        <w:spacing w:before="0"/>
        <w:ind w:left="360"/>
        <w:rPr>
          <w:b/>
          <w:bCs/>
        </w:rPr>
      </w:pPr>
      <w:r w:rsidRPr="00EE7B1F">
        <w:rPr>
          <w:b/>
          <w:bCs/>
        </w:rPr>
        <w:t>Step 2: Load the Rivet</w:t>
      </w:r>
    </w:p>
    <w:p w14:paraId="268A4052" w14:textId="77777777" w:rsidR="00EE7B1F" w:rsidRPr="00EE7B1F" w:rsidRDefault="00EE7B1F" w:rsidP="00424A2E">
      <w:pPr>
        <w:pStyle w:val="BodyText"/>
        <w:spacing w:before="0"/>
        <w:ind w:left="1080"/>
      </w:pPr>
      <w:r w:rsidRPr="00EE7B1F">
        <w:t xml:space="preserve">Now, </w:t>
      </w:r>
      <w:proofErr w:type="gramStart"/>
      <w:r w:rsidRPr="00EE7B1F">
        <w:t>Take</w:t>
      </w:r>
      <w:proofErr w:type="gramEnd"/>
      <w:r w:rsidRPr="00EE7B1F">
        <w:t xml:space="preserve"> your rivet in one hand and with the other hand press the trigger; therefore the staying arms are open. As far as possible push the metal rivet into the tool. So that at the back of the gun the rivet is resting on a chuck.</w:t>
      </w:r>
    </w:p>
    <w:p w14:paraId="20D23FAA" w14:textId="41416375" w:rsidR="00EE7B1F" w:rsidRPr="00EE7B1F" w:rsidRDefault="00EE7B1F" w:rsidP="00424A2E">
      <w:pPr>
        <w:pStyle w:val="BodyText"/>
        <w:spacing w:before="0"/>
        <w:ind w:left="1080"/>
      </w:pPr>
      <w:r w:rsidRPr="00EE7B1F">
        <w:t>Towards the back of the gun, your rivet should have the pin facing with the head elongated among the teeth. Redemption the trigger therefore that the rivet is held in place. ​</w:t>
      </w:r>
    </w:p>
    <w:p w14:paraId="3CE1273D" w14:textId="77777777" w:rsidR="00EE7B1F" w:rsidRPr="00EE7B1F" w:rsidRDefault="00EE7B1F" w:rsidP="00424A2E">
      <w:pPr>
        <w:pStyle w:val="BodyText"/>
        <w:spacing w:before="0"/>
        <w:ind w:left="360"/>
        <w:rPr>
          <w:b/>
          <w:bCs/>
        </w:rPr>
      </w:pPr>
      <w:r w:rsidRPr="00EE7B1F">
        <w:rPr>
          <w:b/>
          <w:bCs/>
        </w:rPr>
        <w:t>Step 3: Install the Rivet</w:t>
      </w:r>
    </w:p>
    <w:p w14:paraId="24AB17C5" w14:textId="77777777" w:rsidR="00EE7B1F" w:rsidRPr="00EE7B1F" w:rsidRDefault="00EE7B1F" w:rsidP="00424A2E">
      <w:pPr>
        <w:pStyle w:val="BodyText"/>
        <w:spacing w:before="0"/>
        <w:ind w:left="720"/>
      </w:pPr>
      <w:r w:rsidRPr="00EE7B1F">
        <w:t xml:space="preserve">In the sheets of the metal push the head of the rivet into the holes. Make it sure that the rivet appears by both sheets of metal and is not confined. Pull the handle and push the handle of the rivet gun until you experience </w:t>
      </w:r>
      <w:proofErr w:type="gramStart"/>
      <w:r w:rsidRPr="00EE7B1F">
        <w:t>strength.​</w:t>
      </w:r>
      <w:proofErr w:type="gramEnd"/>
    </w:p>
    <w:p w14:paraId="52BB946A" w14:textId="77777777" w:rsidR="00EE7B1F" w:rsidRPr="00EE7B1F" w:rsidRDefault="00EE7B1F" w:rsidP="00424A2E">
      <w:pPr>
        <w:pStyle w:val="BodyText"/>
        <w:spacing w:before="0"/>
        <w:ind w:left="720"/>
      </w:pPr>
      <w:r w:rsidRPr="00EE7B1F">
        <w:t xml:space="preserve">Freeing the handle and make sure that the tool is compact to the top of the rivet and pull the handle once again. Replay until you experience a popping noise from the end of the gun. This is a fragment of the pin and seems that the rivet is secured to the metal </w:t>
      </w:r>
      <w:proofErr w:type="gramStart"/>
      <w:r w:rsidRPr="00EE7B1F">
        <w:t>sheets.​</w:t>
      </w:r>
      <w:proofErr w:type="gramEnd"/>
    </w:p>
    <w:p w14:paraId="01399B07" w14:textId="77777777" w:rsidR="00EE7B1F" w:rsidRPr="00EE7B1F" w:rsidRDefault="00EE7B1F" w:rsidP="00424A2E">
      <w:pPr>
        <w:pStyle w:val="BodyText"/>
        <w:spacing w:before="0"/>
        <w:ind w:left="360"/>
        <w:rPr>
          <w:b/>
          <w:bCs/>
        </w:rPr>
      </w:pPr>
      <w:r w:rsidRPr="00EE7B1F">
        <w:rPr>
          <w:b/>
          <w:bCs/>
        </w:rPr>
        <w:t>Step 4: Finishing</w:t>
      </w:r>
    </w:p>
    <w:p w14:paraId="19FCF9F7" w14:textId="77777777" w:rsidR="00EE7B1F" w:rsidRPr="00EE7B1F" w:rsidRDefault="00EE7B1F" w:rsidP="00424A2E">
      <w:pPr>
        <w:pStyle w:val="BodyText"/>
        <w:spacing w:before="0"/>
        <w:ind w:left="720"/>
      </w:pPr>
      <w:r w:rsidRPr="00EE7B1F">
        <w:t xml:space="preserve">Once the pin has beaten the standard pop rivet gun will pull up for free of the rivet and hole. Then you can turn the tool on all sides and observe it spit out the pin. In the following, you can then fit another </w:t>
      </w:r>
      <w:proofErr w:type="gramStart"/>
      <w:r w:rsidRPr="00EE7B1F">
        <w:t>rivet.​</w:t>
      </w:r>
      <w:proofErr w:type="gramEnd"/>
    </w:p>
    <w:p w14:paraId="190E48D5" w14:textId="77777777" w:rsidR="00EE7B1F" w:rsidRPr="00EE7B1F" w:rsidRDefault="00EE7B1F" w:rsidP="00424A2E">
      <w:pPr>
        <w:pStyle w:val="BodyText"/>
        <w:spacing w:before="0"/>
        <w:ind w:left="720"/>
      </w:pPr>
      <w:r w:rsidRPr="00EE7B1F">
        <w:t xml:space="preserve">You can select smooth down your rivet; in according to get rid of any exquisite edges concerning when the pin is </w:t>
      </w:r>
      <w:proofErr w:type="gramStart"/>
      <w:r w:rsidRPr="00EE7B1F">
        <w:t>broke</w:t>
      </w:r>
      <w:proofErr w:type="gramEnd"/>
      <w:r w:rsidRPr="00EE7B1F">
        <w:t xml:space="preserve"> away. Inspect that the sheets of metal are attached and that the rivet is safe and then effort again on another part of the </w:t>
      </w:r>
      <w:proofErr w:type="gramStart"/>
      <w:r w:rsidRPr="00EE7B1F">
        <w:t>sheet.​</w:t>
      </w:r>
      <w:proofErr w:type="gramEnd"/>
    </w:p>
    <w:p w14:paraId="7049AE37" w14:textId="77777777" w:rsidR="00CA09F5" w:rsidRDefault="00CA09F5">
      <w:pPr>
        <w:rPr>
          <w:rFonts w:ascii="Calibri" w:eastAsia="Calibri" w:hAnsi="Calibri"/>
        </w:rPr>
      </w:pPr>
      <w:r>
        <w:br w:type="page"/>
      </w:r>
    </w:p>
    <w:p w14:paraId="0829EBE7" w14:textId="295A3E71" w:rsidR="003C132B" w:rsidRDefault="00CA09F5" w:rsidP="003C132B">
      <w:pPr>
        <w:pStyle w:val="Heading1"/>
      </w:pPr>
      <w:bookmarkStart w:id="14" w:name="_Toc25079058"/>
      <w:r>
        <w:lastRenderedPageBreak/>
        <w:t>Tool Testing</w:t>
      </w:r>
      <w:bookmarkEnd w:id="14"/>
    </w:p>
    <w:p w14:paraId="061A4407" w14:textId="32D2BFD9" w:rsidR="004E2B68" w:rsidRDefault="004E2B68" w:rsidP="004E2B68">
      <w:pPr>
        <w:pStyle w:val="BodyText"/>
      </w:pPr>
      <w:r>
        <w:t>Tests to follow this page</w:t>
      </w:r>
    </w:p>
    <w:p w14:paraId="241F807D" w14:textId="77777777" w:rsidR="003D4ED2" w:rsidRDefault="003D4ED2" w:rsidP="003D4ED2">
      <w:pPr>
        <w:ind w:left="500" w:firstLine="720"/>
      </w:pPr>
    </w:p>
    <w:p w14:paraId="5A16ADE4" w14:textId="063B184A" w:rsidR="004E2B68" w:rsidRDefault="004656BB" w:rsidP="003D4ED2">
      <w:pPr>
        <w:ind w:left="500" w:firstLine="720"/>
        <w:rPr>
          <w:rFonts w:ascii="Calibri" w:eastAsia="Calibri" w:hAnsi="Calibri"/>
        </w:rPr>
      </w:pPr>
      <w:r>
        <w:t xml:space="preserve">Left </w:t>
      </w:r>
      <w:r w:rsidR="003D4ED2">
        <w:t>intentionally</w:t>
      </w:r>
      <w:r>
        <w:t xml:space="preserve"> blank</w:t>
      </w:r>
    </w:p>
    <w:p w14:paraId="6D6284DE" w14:textId="77777777" w:rsidR="003D4ED2" w:rsidRDefault="003D4ED2">
      <w:pPr>
        <w:rPr>
          <w:rFonts w:asciiTheme="majorHAnsi" w:eastAsiaTheme="majorEastAsia" w:hAnsiTheme="majorHAnsi" w:cstheme="majorBidi"/>
          <w:color w:val="2F5496" w:themeColor="accent1" w:themeShade="BF"/>
          <w:sz w:val="26"/>
          <w:szCs w:val="26"/>
        </w:rPr>
      </w:pPr>
      <w:r>
        <w:br w:type="page"/>
      </w:r>
    </w:p>
    <w:p w14:paraId="3378103A" w14:textId="6313103B" w:rsidR="00D315AE" w:rsidRDefault="00C90AA9" w:rsidP="00C90AA9">
      <w:pPr>
        <w:pStyle w:val="Heading2"/>
      </w:pPr>
      <w:bookmarkStart w:id="15" w:name="_Toc25079059"/>
      <w:r>
        <w:lastRenderedPageBreak/>
        <w:t>General Safety Test</w:t>
      </w:r>
      <w:bookmarkEnd w:id="15"/>
    </w:p>
    <w:p w14:paraId="6BFBB5D3" w14:textId="2B9938B0" w:rsidR="00C90AA9" w:rsidRPr="00C90AA9" w:rsidRDefault="00C90AA9" w:rsidP="004E2B68">
      <w:pPr>
        <w:pStyle w:val="BodyText"/>
        <w:spacing w:before="0"/>
      </w:pPr>
      <w:r w:rsidRPr="00C90AA9">
        <w:t>1. Accidents are usually the result of a mistake; they can be avoided. But, if there is an accident, even if it is only a slight one, report it immediately to the: </w:t>
      </w:r>
    </w:p>
    <w:p w14:paraId="41F0E81E" w14:textId="77777777" w:rsidR="00C90AA9" w:rsidRPr="00C90AA9" w:rsidRDefault="00C90AA9" w:rsidP="00773122">
      <w:pPr>
        <w:pStyle w:val="BodyText"/>
        <w:numPr>
          <w:ilvl w:val="0"/>
          <w:numId w:val="64"/>
        </w:numPr>
        <w:spacing w:before="0"/>
        <w:rPr>
          <w:rFonts w:ascii="Helvetica" w:hAnsi="Helvetica" w:cs="Helvetica"/>
          <w:sz w:val="27"/>
          <w:szCs w:val="27"/>
        </w:rPr>
      </w:pPr>
      <w:r w:rsidRPr="00C90AA9">
        <w:rPr>
          <w:spacing w:val="3"/>
          <w:sz w:val="21"/>
          <w:szCs w:val="21"/>
        </w:rPr>
        <w:t>Coach or mentor</w:t>
      </w:r>
    </w:p>
    <w:p w14:paraId="52059439" w14:textId="77777777" w:rsidR="00C90AA9" w:rsidRPr="00C90AA9" w:rsidRDefault="00C90AA9" w:rsidP="00773122">
      <w:pPr>
        <w:pStyle w:val="BodyText"/>
        <w:numPr>
          <w:ilvl w:val="0"/>
          <w:numId w:val="64"/>
        </w:numPr>
        <w:spacing w:before="0"/>
        <w:rPr>
          <w:rFonts w:ascii="Helvetica" w:hAnsi="Helvetica" w:cs="Helvetica"/>
          <w:sz w:val="27"/>
          <w:szCs w:val="27"/>
        </w:rPr>
      </w:pPr>
      <w:r w:rsidRPr="00C90AA9">
        <w:rPr>
          <w:spacing w:val="3"/>
          <w:sz w:val="21"/>
          <w:szCs w:val="21"/>
        </w:rPr>
        <w:t>School Nurse</w:t>
      </w:r>
    </w:p>
    <w:p w14:paraId="3B1439EE" w14:textId="77777777" w:rsidR="00C90AA9" w:rsidRPr="00C90AA9" w:rsidRDefault="00C90AA9" w:rsidP="00773122">
      <w:pPr>
        <w:pStyle w:val="BodyText"/>
        <w:numPr>
          <w:ilvl w:val="0"/>
          <w:numId w:val="64"/>
        </w:numPr>
        <w:spacing w:before="0"/>
        <w:rPr>
          <w:rFonts w:ascii="Helvetica" w:hAnsi="Helvetica" w:cs="Helvetica"/>
          <w:sz w:val="27"/>
          <w:szCs w:val="27"/>
        </w:rPr>
      </w:pPr>
      <w:r w:rsidRPr="00C90AA9">
        <w:rPr>
          <w:spacing w:val="3"/>
          <w:sz w:val="21"/>
          <w:szCs w:val="21"/>
        </w:rPr>
        <w:t>Nearest student</w:t>
      </w:r>
    </w:p>
    <w:p w14:paraId="11FF3688" w14:textId="77777777" w:rsidR="00C90AA9" w:rsidRPr="00C90AA9" w:rsidRDefault="00C90AA9" w:rsidP="00773122">
      <w:pPr>
        <w:pStyle w:val="BodyText"/>
        <w:numPr>
          <w:ilvl w:val="0"/>
          <w:numId w:val="64"/>
        </w:numPr>
        <w:spacing w:before="0"/>
        <w:rPr>
          <w:rFonts w:ascii="Helvetica" w:hAnsi="Helvetica" w:cs="Helvetica"/>
          <w:sz w:val="27"/>
          <w:szCs w:val="27"/>
        </w:rPr>
      </w:pPr>
      <w:r w:rsidRPr="00C90AA9">
        <w:rPr>
          <w:spacing w:val="3"/>
          <w:sz w:val="21"/>
          <w:szCs w:val="21"/>
        </w:rPr>
        <w:t>Department chairman</w:t>
      </w:r>
    </w:p>
    <w:p w14:paraId="06DBB56F" w14:textId="3020808B" w:rsidR="00C90AA9" w:rsidRPr="00C90AA9" w:rsidRDefault="00C90AA9" w:rsidP="004E2B68">
      <w:pPr>
        <w:pStyle w:val="BodyText"/>
        <w:spacing w:before="0"/>
      </w:pPr>
      <w:r w:rsidRPr="00C90AA9">
        <w:t>2. The clothes you wear are very important to your safety. Loose clothes, shirts, or blouses that aren’t tucked in, sleeves that aren’t buttoned or rolled up tightly are dangerous because they: </w:t>
      </w:r>
    </w:p>
    <w:p w14:paraId="715CEA99" w14:textId="77777777" w:rsidR="00C90AA9" w:rsidRPr="00C90AA9" w:rsidRDefault="00C90AA9" w:rsidP="00773122">
      <w:pPr>
        <w:pStyle w:val="BodyText"/>
        <w:numPr>
          <w:ilvl w:val="0"/>
          <w:numId w:val="65"/>
        </w:numPr>
        <w:spacing w:before="0"/>
        <w:rPr>
          <w:rFonts w:ascii="Helvetica" w:hAnsi="Helvetica" w:cs="Helvetica"/>
          <w:sz w:val="27"/>
          <w:szCs w:val="27"/>
        </w:rPr>
      </w:pPr>
      <w:r w:rsidRPr="00C90AA9">
        <w:rPr>
          <w:spacing w:val="3"/>
          <w:sz w:val="21"/>
          <w:szCs w:val="21"/>
        </w:rPr>
        <w:t>Could get dirty</w:t>
      </w:r>
    </w:p>
    <w:p w14:paraId="14A0F0E9" w14:textId="77777777" w:rsidR="00C90AA9" w:rsidRPr="00C90AA9" w:rsidRDefault="00C90AA9" w:rsidP="00773122">
      <w:pPr>
        <w:pStyle w:val="BodyText"/>
        <w:numPr>
          <w:ilvl w:val="0"/>
          <w:numId w:val="65"/>
        </w:numPr>
        <w:spacing w:before="0"/>
        <w:rPr>
          <w:rFonts w:ascii="Helvetica" w:hAnsi="Helvetica" w:cs="Helvetica"/>
          <w:sz w:val="27"/>
          <w:szCs w:val="27"/>
        </w:rPr>
      </w:pPr>
      <w:r w:rsidRPr="00C90AA9">
        <w:rPr>
          <w:spacing w:val="3"/>
          <w:sz w:val="21"/>
          <w:szCs w:val="21"/>
        </w:rPr>
        <w:t>Could get caught in a machine</w:t>
      </w:r>
    </w:p>
    <w:p w14:paraId="7D46E1E6" w14:textId="77777777" w:rsidR="00C90AA9" w:rsidRPr="00C90AA9" w:rsidRDefault="00C90AA9" w:rsidP="00773122">
      <w:pPr>
        <w:pStyle w:val="BodyText"/>
        <w:numPr>
          <w:ilvl w:val="0"/>
          <w:numId w:val="65"/>
        </w:numPr>
        <w:spacing w:before="0"/>
        <w:rPr>
          <w:rFonts w:ascii="Helvetica" w:hAnsi="Helvetica" w:cs="Helvetica"/>
          <w:sz w:val="27"/>
          <w:szCs w:val="27"/>
        </w:rPr>
      </w:pPr>
      <w:r w:rsidRPr="00C90AA9">
        <w:rPr>
          <w:spacing w:val="3"/>
          <w:sz w:val="21"/>
          <w:szCs w:val="21"/>
        </w:rPr>
        <w:t>Looks sloppy</w:t>
      </w:r>
    </w:p>
    <w:p w14:paraId="23552ACB" w14:textId="77777777" w:rsidR="00C90AA9" w:rsidRPr="00C90AA9" w:rsidRDefault="00C90AA9" w:rsidP="00773122">
      <w:pPr>
        <w:pStyle w:val="BodyText"/>
        <w:numPr>
          <w:ilvl w:val="0"/>
          <w:numId w:val="65"/>
        </w:numPr>
        <w:spacing w:before="0"/>
        <w:rPr>
          <w:rFonts w:ascii="Helvetica" w:hAnsi="Helvetica" w:cs="Helvetica"/>
          <w:sz w:val="27"/>
          <w:szCs w:val="27"/>
        </w:rPr>
      </w:pPr>
      <w:r w:rsidRPr="00C90AA9">
        <w:rPr>
          <w:spacing w:val="3"/>
          <w:sz w:val="21"/>
          <w:szCs w:val="21"/>
        </w:rPr>
        <w:t>Could get torn</w:t>
      </w:r>
    </w:p>
    <w:p w14:paraId="15577980" w14:textId="69F02EB5" w:rsidR="00C90AA9" w:rsidRPr="00C90AA9" w:rsidRDefault="00C90AA9" w:rsidP="004E2B68">
      <w:pPr>
        <w:pStyle w:val="BodyText"/>
        <w:spacing w:before="0"/>
      </w:pPr>
      <w:r w:rsidRPr="00C90AA9">
        <w:t>3. The correct shoes are important, too. They can protect you from an electric shock, from falling tools or falling parts, and from slipping. When you’re in the shop you should wear: </w:t>
      </w:r>
    </w:p>
    <w:p w14:paraId="51DBFC34" w14:textId="77777777" w:rsidR="00C90AA9" w:rsidRPr="00C90AA9" w:rsidRDefault="00C90AA9" w:rsidP="00773122">
      <w:pPr>
        <w:pStyle w:val="BodyText"/>
        <w:numPr>
          <w:ilvl w:val="0"/>
          <w:numId w:val="66"/>
        </w:numPr>
        <w:spacing w:before="0"/>
        <w:rPr>
          <w:rFonts w:ascii="Helvetica" w:hAnsi="Helvetica" w:cs="Helvetica"/>
          <w:sz w:val="27"/>
          <w:szCs w:val="27"/>
        </w:rPr>
      </w:pPr>
      <w:r w:rsidRPr="00C90AA9">
        <w:rPr>
          <w:spacing w:val="3"/>
          <w:sz w:val="21"/>
          <w:szCs w:val="21"/>
        </w:rPr>
        <w:t>Hard shoes or boots with rubber soles</w:t>
      </w:r>
    </w:p>
    <w:p w14:paraId="7F672B68" w14:textId="77777777" w:rsidR="00C90AA9" w:rsidRPr="00C90AA9" w:rsidRDefault="00C90AA9" w:rsidP="00773122">
      <w:pPr>
        <w:pStyle w:val="BodyText"/>
        <w:numPr>
          <w:ilvl w:val="0"/>
          <w:numId w:val="66"/>
        </w:numPr>
        <w:spacing w:before="0"/>
        <w:rPr>
          <w:rFonts w:ascii="Helvetica" w:hAnsi="Helvetica" w:cs="Helvetica"/>
          <w:sz w:val="27"/>
          <w:szCs w:val="27"/>
        </w:rPr>
      </w:pPr>
      <w:r w:rsidRPr="00C90AA9">
        <w:rPr>
          <w:spacing w:val="3"/>
          <w:sz w:val="21"/>
          <w:szCs w:val="21"/>
        </w:rPr>
        <w:t>Sandals</w:t>
      </w:r>
    </w:p>
    <w:p w14:paraId="33F930CA" w14:textId="77777777" w:rsidR="00C90AA9" w:rsidRPr="00C90AA9" w:rsidRDefault="00C90AA9" w:rsidP="00773122">
      <w:pPr>
        <w:pStyle w:val="BodyText"/>
        <w:numPr>
          <w:ilvl w:val="0"/>
          <w:numId w:val="66"/>
        </w:numPr>
        <w:spacing w:before="0"/>
        <w:rPr>
          <w:rFonts w:ascii="Helvetica" w:hAnsi="Helvetica" w:cs="Helvetica"/>
          <w:sz w:val="27"/>
          <w:szCs w:val="27"/>
        </w:rPr>
      </w:pPr>
      <w:r w:rsidRPr="00C90AA9">
        <w:rPr>
          <w:spacing w:val="3"/>
          <w:sz w:val="21"/>
          <w:szCs w:val="21"/>
        </w:rPr>
        <w:t>Track Shoes</w:t>
      </w:r>
    </w:p>
    <w:p w14:paraId="79D18088" w14:textId="77777777" w:rsidR="00C90AA9" w:rsidRPr="00C90AA9" w:rsidRDefault="00C90AA9" w:rsidP="00773122">
      <w:pPr>
        <w:pStyle w:val="BodyText"/>
        <w:numPr>
          <w:ilvl w:val="0"/>
          <w:numId w:val="66"/>
        </w:numPr>
        <w:spacing w:before="0"/>
        <w:rPr>
          <w:rFonts w:ascii="Helvetica" w:hAnsi="Helvetica" w:cs="Helvetica"/>
          <w:sz w:val="27"/>
          <w:szCs w:val="27"/>
        </w:rPr>
      </w:pPr>
      <w:r w:rsidRPr="00C90AA9">
        <w:rPr>
          <w:spacing w:val="3"/>
          <w:sz w:val="21"/>
          <w:szCs w:val="21"/>
        </w:rPr>
        <w:t>flip flops</w:t>
      </w:r>
    </w:p>
    <w:p w14:paraId="753CE8B9" w14:textId="3E3CCA45" w:rsidR="00C90AA9" w:rsidRPr="00C90AA9" w:rsidRDefault="00C90AA9" w:rsidP="004E2B68">
      <w:pPr>
        <w:pStyle w:val="BodyText"/>
        <w:spacing w:before="0"/>
      </w:pPr>
      <w:r w:rsidRPr="00C90AA9">
        <w:t>4. Remove any rings or jewelry before you begin working in the shop. Rings or jewelry are dangerous to wear because they could: </w:t>
      </w:r>
    </w:p>
    <w:p w14:paraId="20BCE7CA" w14:textId="77777777" w:rsidR="00C90AA9" w:rsidRPr="00C90AA9" w:rsidRDefault="00C90AA9" w:rsidP="00773122">
      <w:pPr>
        <w:pStyle w:val="BodyText"/>
        <w:numPr>
          <w:ilvl w:val="0"/>
          <w:numId w:val="67"/>
        </w:numPr>
        <w:spacing w:before="0"/>
        <w:rPr>
          <w:rFonts w:ascii="Helvetica" w:hAnsi="Helvetica" w:cs="Helvetica"/>
          <w:sz w:val="27"/>
          <w:szCs w:val="27"/>
        </w:rPr>
      </w:pPr>
      <w:r w:rsidRPr="00C90AA9">
        <w:rPr>
          <w:spacing w:val="3"/>
          <w:sz w:val="21"/>
          <w:szCs w:val="21"/>
        </w:rPr>
        <w:t>Get lost</w:t>
      </w:r>
    </w:p>
    <w:p w14:paraId="0A14FA91" w14:textId="77777777" w:rsidR="00C90AA9" w:rsidRPr="00C90AA9" w:rsidRDefault="00C90AA9" w:rsidP="00773122">
      <w:pPr>
        <w:pStyle w:val="BodyText"/>
        <w:numPr>
          <w:ilvl w:val="0"/>
          <w:numId w:val="67"/>
        </w:numPr>
        <w:spacing w:before="0"/>
        <w:rPr>
          <w:rFonts w:ascii="Helvetica" w:hAnsi="Helvetica" w:cs="Helvetica"/>
          <w:sz w:val="27"/>
          <w:szCs w:val="27"/>
        </w:rPr>
      </w:pPr>
      <w:r w:rsidRPr="00C90AA9">
        <w:rPr>
          <w:spacing w:val="3"/>
          <w:sz w:val="21"/>
          <w:szCs w:val="21"/>
        </w:rPr>
        <w:t>Become damaged</w:t>
      </w:r>
    </w:p>
    <w:p w14:paraId="61DD3968" w14:textId="77777777" w:rsidR="00C90AA9" w:rsidRPr="00C90AA9" w:rsidRDefault="00C90AA9" w:rsidP="00773122">
      <w:pPr>
        <w:pStyle w:val="BodyText"/>
        <w:numPr>
          <w:ilvl w:val="0"/>
          <w:numId w:val="67"/>
        </w:numPr>
        <w:spacing w:before="0"/>
        <w:rPr>
          <w:rFonts w:ascii="Helvetica" w:hAnsi="Helvetica" w:cs="Helvetica"/>
          <w:sz w:val="27"/>
          <w:szCs w:val="27"/>
        </w:rPr>
      </w:pPr>
      <w:r w:rsidRPr="00C90AA9">
        <w:rPr>
          <w:spacing w:val="3"/>
          <w:sz w:val="21"/>
          <w:szCs w:val="21"/>
        </w:rPr>
        <w:t>Get dirty</w:t>
      </w:r>
    </w:p>
    <w:p w14:paraId="7EF0357A" w14:textId="77777777" w:rsidR="00C90AA9" w:rsidRPr="00C90AA9" w:rsidRDefault="00C90AA9" w:rsidP="00773122">
      <w:pPr>
        <w:pStyle w:val="BodyText"/>
        <w:numPr>
          <w:ilvl w:val="0"/>
          <w:numId w:val="67"/>
        </w:numPr>
        <w:spacing w:before="0"/>
        <w:rPr>
          <w:rFonts w:ascii="Helvetica" w:hAnsi="Helvetica" w:cs="Helvetica"/>
          <w:sz w:val="27"/>
          <w:szCs w:val="27"/>
        </w:rPr>
      </w:pPr>
      <w:r w:rsidRPr="00C90AA9">
        <w:rPr>
          <w:spacing w:val="3"/>
          <w:sz w:val="21"/>
          <w:szCs w:val="21"/>
        </w:rPr>
        <w:t>Cause electric shock, cause cuts or bruises, or get caught in a machine.</w:t>
      </w:r>
    </w:p>
    <w:p w14:paraId="60407C55" w14:textId="3D287DDA" w:rsidR="00C90AA9" w:rsidRPr="00C90AA9" w:rsidRDefault="00C90AA9" w:rsidP="004E2B68">
      <w:pPr>
        <w:pStyle w:val="BodyText"/>
        <w:spacing w:before="0"/>
      </w:pPr>
      <w:r w:rsidRPr="00C90AA9">
        <w:t>5. To avoid serious injury, long hair must be worn under a hair net or tied back. This is so the hair won’t get: </w:t>
      </w:r>
    </w:p>
    <w:p w14:paraId="769C8832" w14:textId="77777777" w:rsidR="00C90AA9" w:rsidRPr="00C90AA9" w:rsidRDefault="00C90AA9" w:rsidP="00773122">
      <w:pPr>
        <w:pStyle w:val="BodyText"/>
        <w:numPr>
          <w:ilvl w:val="0"/>
          <w:numId w:val="67"/>
        </w:numPr>
        <w:spacing w:before="0"/>
        <w:rPr>
          <w:rFonts w:ascii="Helvetica" w:hAnsi="Helvetica" w:cs="Helvetica"/>
          <w:sz w:val="27"/>
          <w:szCs w:val="27"/>
        </w:rPr>
      </w:pPr>
      <w:r w:rsidRPr="00C90AA9">
        <w:rPr>
          <w:spacing w:val="3"/>
          <w:sz w:val="21"/>
          <w:szCs w:val="21"/>
        </w:rPr>
        <w:t>Caught in the machinery</w:t>
      </w:r>
    </w:p>
    <w:p w14:paraId="6E21E16B" w14:textId="77777777" w:rsidR="00C90AA9" w:rsidRPr="00C90AA9" w:rsidRDefault="00C90AA9" w:rsidP="00773122">
      <w:pPr>
        <w:pStyle w:val="BodyText"/>
        <w:numPr>
          <w:ilvl w:val="0"/>
          <w:numId w:val="67"/>
        </w:numPr>
        <w:spacing w:before="0"/>
        <w:rPr>
          <w:rFonts w:ascii="Helvetica" w:hAnsi="Helvetica" w:cs="Helvetica"/>
          <w:sz w:val="27"/>
          <w:szCs w:val="27"/>
        </w:rPr>
      </w:pPr>
      <w:r w:rsidRPr="00C90AA9">
        <w:rPr>
          <w:spacing w:val="3"/>
          <w:sz w:val="21"/>
          <w:szCs w:val="21"/>
        </w:rPr>
        <w:t>Dirty</w:t>
      </w:r>
    </w:p>
    <w:p w14:paraId="24D1BE6F" w14:textId="77777777" w:rsidR="00C90AA9" w:rsidRPr="00C90AA9" w:rsidRDefault="00C90AA9" w:rsidP="00773122">
      <w:pPr>
        <w:pStyle w:val="BodyText"/>
        <w:numPr>
          <w:ilvl w:val="0"/>
          <w:numId w:val="67"/>
        </w:numPr>
        <w:spacing w:before="0"/>
        <w:rPr>
          <w:rFonts w:ascii="Helvetica" w:hAnsi="Helvetica" w:cs="Helvetica"/>
          <w:sz w:val="27"/>
          <w:szCs w:val="27"/>
        </w:rPr>
      </w:pPr>
      <w:r w:rsidRPr="00C90AA9">
        <w:rPr>
          <w:spacing w:val="3"/>
          <w:sz w:val="21"/>
          <w:szCs w:val="21"/>
        </w:rPr>
        <w:t>Oily</w:t>
      </w:r>
    </w:p>
    <w:p w14:paraId="1D8365D8" w14:textId="77777777" w:rsidR="00C90AA9" w:rsidRPr="00C90AA9" w:rsidRDefault="00C90AA9" w:rsidP="00773122">
      <w:pPr>
        <w:pStyle w:val="BodyText"/>
        <w:numPr>
          <w:ilvl w:val="0"/>
          <w:numId w:val="67"/>
        </w:numPr>
        <w:spacing w:before="0"/>
        <w:rPr>
          <w:rFonts w:ascii="Helvetica" w:hAnsi="Helvetica" w:cs="Helvetica"/>
          <w:sz w:val="27"/>
          <w:szCs w:val="27"/>
        </w:rPr>
      </w:pPr>
      <w:r w:rsidRPr="00C90AA9">
        <w:rPr>
          <w:spacing w:val="3"/>
          <w:sz w:val="21"/>
          <w:szCs w:val="21"/>
        </w:rPr>
        <w:t>Near electricity</w:t>
      </w:r>
    </w:p>
    <w:p w14:paraId="54E6C7D0" w14:textId="5570E44B" w:rsidR="00C90AA9" w:rsidRPr="00C90AA9" w:rsidRDefault="00C90AA9" w:rsidP="004E2B68">
      <w:pPr>
        <w:pStyle w:val="BodyText"/>
        <w:spacing w:before="0"/>
      </w:pPr>
      <w:r w:rsidRPr="00C90AA9">
        <w:t xml:space="preserve">6. Some of the equipment may look </w:t>
      </w:r>
      <w:proofErr w:type="gramStart"/>
      <w:r w:rsidRPr="00C90AA9">
        <w:t>simple</w:t>
      </w:r>
      <w:proofErr w:type="gramEnd"/>
      <w:r w:rsidRPr="00C90AA9">
        <w:t xml:space="preserve"> to use, but it may not be so easy to figure out what could go wrong, don’t use any equipment until: </w:t>
      </w:r>
    </w:p>
    <w:p w14:paraId="095F29C7" w14:textId="77777777" w:rsidR="00C90AA9" w:rsidRPr="00C90AA9" w:rsidRDefault="00C90AA9" w:rsidP="00773122">
      <w:pPr>
        <w:pStyle w:val="BodyText"/>
        <w:numPr>
          <w:ilvl w:val="0"/>
          <w:numId w:val="68"/>
        </w:numPr>
        <w:spacing w:before="0"/>
        <w:rPr>
          <w:rFonts w:ascii="Helvetica" w:hAnsi="Helvetica" w:cs="Helvetica"/>
          <w:sz w:val="27"/>
          <w:szCs w:val="27"/>
        </w:rPr>
      </w:pPr>
      <w:r w:rsidRPr="00C90AA9">
        <w:rPr>
          <w:spacing w:val="3"/>
          <w:sz w:val="21"/>
          <w:szCs w:val="21"/>
        </w:rPr>
        <w:t>The coach or mentor has shown you how to use it</w:t>
      </w:r>
    </w:p>
    <w:p w14:paraId="22D27782" w14:textId="77777777" w:rsidR="00C90AA9" w:rsidRPr="00C90AA9" w:rsidRDefault="00C90AA9" w:rsidP="00773122">
      <w:pPr>
        <w:pStyle w:val="BodyText"/>
        <w:numPr>
          <w:ilvl w:val="0"/>
          <w:numId w:val="68"/>
        </w:numPr>
        <w:spacing w:before="0"/>
        <w:rPr>
          <w:rFonts w:ascii="Helvetica" w:hAnsi="Helvetica" w:cs="Helvetica"/>
          <w:sz w:val="27"/>
          <w:szCs w:val="27"/>
        </w:rPr>
      </w:pPr>
      <w:r w:rsidRPr="00C90AA9">
        <w:rPr>
          <w:spacing w:val="3"/>
          <w:sz w:val="21"/>
          <w:szCs w:val="21"/>
        </w:rPr>
        <w:t>You have read the instructions</w:t>
      </w:r>
    </w:p>
    <w:p w14:paraId="7F3F8340" w14:textId="77777777" w:rsidR="00C90AA9" w:rsidRPr="00C90AA9" w:rsidRDefault="00C90AA9" w:rsidP="00773122">
      <w:pPr>
        <w:pStyle w:val="BodyText"/>
        <w:numPr>
          <w:ilvl w:val="0"/>
          <w:numId w:val="68"/>
        </w:numPr>
        <w:spacing w:before="0"/>
        <w:rPr>
          <w:rFonts w:ascii="Helvetica" w:hAnsi="Helvetica" w:cs="Helvetica"/>
          <w:sz w:val="27"/>
          <w:szCs w:val="27"/>
        </w:rPr>
      </w:pPr>
      <w:r w:rsidRPr="00C90AA9">
        <w:rPr>
          <w:spacing w:val="3"/>
          <w:sz w:val="21"/>
          <w:szCs w:val="21"/>
        </w:rPr>
        <w:t>You have tested it</w:t>
      </w:r>
    </w:p>
    <w:p w14:paraId="429B23F6" w14:textId="77777777" w:rsidR="00C90AA9" w:rsidRPr="00C90AA9" w:rsidRDefault="00C90AA9" w:rsidP="00773122">
      <w:pPr>
        <w:pStyle w:val="BodyText"/>
        <w:numPr>
          <w:ilvl w:val="0"/>
          <w:numId w:val="68"/>
        </w:numPr>
        <w:spacing w:before="0"/>
        <w:rPr>
          <w:rFonts w:ascii="Helvetica" w:hAnsi="Helvetica" w:cs="Helvetica"/>
          <w:sz w:val="27"/>
          <w:szCs w:val="27"/>
        </w:rPr>
      </w:pPr>
      <w:r w:rsidRPr="00C90AA9">
        <w:rPr>
          <w:spacing w:val="3"/>
          <w:sz w:val="21"/>
          <w:szCs w:val="21"/>
        </w:rPr>
        <w:t>You have watched someone else use it</w:t>
      </w:r>
    </w:p>
    <w:p w14:paraId="54BF7BFE" w14:textId="66F2F1C0" w:rsidR="00C90AA9" w:rsidRPr="00C90AA9" w:rsidRDefault="00C90AA9" w:rsidP="004E2B68">
      <w:pPr>
        <w:pStyle w:val="BodyText"/>
        <w:spacing w:before="0"/>
      </w:pPr>
      <w:r w:rsidRPr="00C90AA9">
        <w:t>7. Don’t use any equipment unless the coach or mentor is in the shop. Before you use any equipment, whether it’s during class or after class, you must have </w:t>
      </w:r>
    </w:p>
    <w:p w14:paraId="39A6515F" w14:textId="77777777" w:rsidR="00C90AA9" w:rsidRPr="00C90AA9" w:rsidRDefault="00C90AA9" w:rsidP="00773122">
      <w:pPr>
        <w:pStyle w:val="BodyText"/>
        <w:numPr>
          <w:ilvl w:val="0"/>
          <w:numId w:val="84"/>
        </w:numPr>
        <w:spacing w:before="0"/>
        <w:rPr>
          <w:rFonts w:ascii="Helvetica" w:hAnsi="Helvetica" w:cs="Helvetica"/>
          <w:sz w:val="27"/>
          <w:szCs w:val="27"/>
        </w:rPr>
      </w:pPr>
      <w:r w:rsidRPr="00C90AA9">
        <w:rPr>
          <w:spacing w:val="3"/>
          <w:sz w:val="21"/>
          <w:szCs w:val="21"/>
        </w:rPr>
        <w:t xml:space="preserve">A safety </w:t>
      </w:r>
      <w:proofErr w:type="gramStart"/>
      <w:r w:rsidRPr="00C90AA9">
        <w:rPr>
          <w:spacing w:val="3"/>
          <w:sz w:val="21"/>
          <w:szCs w:val="21"/>
        </w:rPr>
        <w:t>certificate</w:t>
      </w:r>
      <w:proofErr w:type="gramEnd"/>
    </w:p>
    <w:p w14:paraId="3C8C6FF2" w14:textId="77777777" w:rsidR="00C90AA9" w:rsidRPr="00C90AA9" w:rsidRDefault="00C90AA9" w:rsidP="00773122">
      <w:pPr>
        <w:pStyle w:val="BodyText"/>
        <w:numPr>
          <w:ilvl w:val="0"/>
          <w:numId w:val="68"/>
        </w:numPr>
        <w:spacing w:before="0"/>
        <w:rPr>
          <w:rFonts w:ascii="Helvetica" w:hAnsi="Helvetica" w:cs="Helvetica"/>
          <w:sz w:val="27"/>
          <w:szCs w:val="27"/>
        </w:rPr>
      </w:pPr>
      <w:r w:rsidRPr="00C90AA9">
        <w:rPr>
          <w:spacing w:val="3"/>
          <w:sz w:val="21"/>
          <w:szCs w:val="21"/>
        </w:rPr>
        <w:t>Someone with you</w:t>
      </w:r>
    </w:p>
    <w:p w14:paraId="72AF66DC" w14:textId="77777777" w:rsidR="00C90AA9" w:rsidRPr="00C90AA9" w:rsidRDefault="00C90AA9" w:rsidP="00773122">
      <w:pPr>
        <w:pStyle w:val="BodyText"/>
        <w:numPr>
          <w:ilvl w:val="0"/>
          <w:numId w:val="68"/>
        </w:numPr>
        <w:spacing w:before="0"/>
        <w:rPr>
          <w:rFonts w:ascii="Helvetica" w:hAnsi="Helvetica" w:cs="Helvetica"/>
          <w:sz w:val="27"/>
          <w:szCs w:val="27"/>
        </w:rPr>
      </w:pPr>
      <w:r w:rsidRPr="00C90AA9">
        <w:rPr>
          <w:spacing w:val="3"/>
          <w:sz w:val="21"/>
          <w:szCs w:val="21"/>
        </w:rPr>
        <w:t>The coach's or mentor's permission</w:t>
      </w:r>
    </w:p>
    <w:p w14:paraId="4E09FEDB" w14:textId="77777777" w:rsidR="00C90AA9" w:rsidRPr="00C90AA9" w:rsidRDefault="00C90AA9" w:rsidP="00773122">
      <w:pPr>
        <w:pStyle w:val="BodyText"/>
        <w:numPr>
          <w:ilvl w:val="0"/>
          <w:numId w:val="68"/>
        </w:numPr>
        <w:spacing w:before="0"/>
        <w:rPr>
          <w:rFonts w:ascii="Helvetica" w:hAnsi="Helvetica" w:cs="Helvetica"/>
          <w:sz w:val="27"/>
          <w:szCs w:val="27"/>
        </w:rPr>
      </w:pPr>
      <w:r w:rsidRPr="00C90AA9">
        <w:rPr>
          <w:spacing w:val="3"/>
          <w:sz w:val="21"/>
          <w:szCs w:val="21"/>
        </w:rPr>
        <w:t>A license</w:t>
      </w:r>
    </w:p>
    <w:p w14:paraId="7082F7FD" w14:textId="11315128" w:rsidR="00C90AA9" w:rsidRPr="00C90AA9" w:rsidRDefault="00C90AA9" w:rsidP="004E2B68">
      <w:pPr>
        <w:pStyle w:val="BodyText"/>
        <w:spacing w:before="0"/>
      </w:pPr>
      <w:r w:rsidRPr="00C90AA9">
        <w:t>8. There are several reasons why it’s important to use the correct tool and the correct size tool for the job. The most important reason is: </w:t>
      </w:r>
    </w:p>
    <w:p w14:paraId="5A2ACA7D" w14:textId="77777777" w:rsidR="00C90AA9" w:rsidRPr="00C90AA9" w:rsidRDefault="00C90AA9" w:rsidP="00773122">
      <w:pPr>
        <w:pStyle w:val="BodyText"/>
        <w:numPr>
          <w:ilvl w:val="0"/>
          <w:numId w:val="68"/>
        </w:numPr>
        <w:spacing w:before="0"/>
        <w:rPr>
          <w:rFonts w:ascii="Helvetica" w:hAnsi="Helvetica" w:cs="Helvetica"/>
          <w:sz w:val="27"/>
          <w:szCs w:val="27"/>
        </w:rPr>
      </w:pPr>
      <w:r w:rsidRPr="00C90AA9">
        <w:rPr>
          <w:spacing w:val="3"/>
          <w:sz w:val="21"/>
          <w:szCs w:val="21"/>
        </w:rPr>
        <w:t>Neatness</w:t>
      </w:r>
    </w:p>
    <w:p w14:paraId="36A6F441" w14:textId="77777777" w:rsidR="00C90AA9" w:rsidRPr="00C90AA9" w:rsidRDefault="00C90AA9" w:rsidP="00773122">
      <w:pPr>
        <w:pStyle w:val="BodyText"/>
        <w:numPr>
          <w:ilvl w:val="0"/>
          <w:numId w:val="68"/>
        </w:numPr>
        <w:spacing w:before="0"/>
        <w:rPr>
          <w:rFonts w:ascii="Helvetica" w:hAnsi="Helvetica" w:cs="Helvetica"/>
          <w:sz w:val="27"/>
          <w:szCs w:val="27"/>
        </w:rPr>
      </w:pPr>
      <w:r w:rsidRPr="00C90AA9">
        <w:rPr>
          <w:spacing w:val="3"/>
          <w:sz w:val="21"/>
          <w:szCs w:val="21"/>
        </w:rPr>
        <w:t>Precision</w:t>
      </w:r>
    </w:p>
    <w:p w14:paraId="3DF52918" w14:textId="52362690" w:rsidR="00C90AA9" w:rsidRPr="00C90AA9" w:rsidRDefault="004E2B68" w:rsidP="00773122">
      <w:pPr>
        <w:pStyle w:val="BodyText"/>
        <w:numPr>
          <w:ilvl w:val="0"/>
          <w:numId w:val="68"/>
        </w:numPr>
        <w:spacing w:before="0"/>
        <w:rPr>
          <w:rFonts w:ascii="Helvetica" w:hAnsi="Helvetica" w:cs="Helvetica"/>
          <w:sz w:val="27"/>
          <w:szCs w:val="27"/>
        </w:rPr>
      </w:pPr>
      <w:r w:rsidRPr="00C90AA9">
        <w:rPr>
          <w:spacing w:val="3"/>
          <w:sz w:val="21"/>
          <w:szCs w:val="21"/>
        </w:rPr>
        <w:t>Efficiency</w:t>
      </w:r>
    </w:p>
    <w:p w14:paraId="01366280" w14:textId="5CA04F08" w:rsidR="00C90AA9" w:rsidRPr="004E2B68" w:rsidRDefault="00C90AA9" w:rsidP="00773122">
      <w:pPr>
        <w:pStyle w:val="BodyText"/>
        <w:numPr>
          <w:ilvl w:val="0"/>
          <w:numId w:val="68"/>
        </w:numPr>
        <w:spacing w:before="0"/>
        <w:rPr>
          <w:rFonts w:ascii="Helvetica" w:hAnsi="Helvetica" w:cs="Helvetica"/>
          <w:sz w:val="27"/>
          <w:szCs w:val="27"/>
        </w:rPr>
      </w:pPr>
      <w:r w:rsidRPr="00C90AA9">
        <w:rPr>
          <w:spacing w:val="3"/>
          <w:sz w:val="21"/>
          <w:szCs w:val="21"/>
        </w:rPr>
        <w:t>Safety</w:t>
      </w:r>
    </w:p>
    <w:p w14:paraId="0D04CE0F" w14:textId="416F090F" w:rsidR="004E2B68" w:rsidRDefault="004E2B68" w:rsidP="004E2B68">
      <w:pPr>
        <w:pStyle w:val="BodyText"/>
        <w:spacing w:before="0"/>
        <w:rPr>
          <w:spacing w:val="3"/>
          <w:sz w:val="21"/>
          <w:szCs w:val="21"/>
        </w:rPr>
      </w:pPr>
    </w:p>
    <w:p w14:paraId="5BBB621C" w14:textId="77777777" w:rsidR="004E2B68" w:rsidRPr="00C90AA9" w:rsidRDefault="004E2B68" w:rsidP="004E2B68">
      <w:pPr>
        <w:pStyle w:val="BodyText"/>
        <w:spacing w:before="0"/>
        <w:rPr>
          <w:rFonts w:ascii="Helvetica" w:hAnsi="Helvetica" w:cs="Helvetica"/>
          <w:sz w:val="27"/>
          <w:szCs w:val="27"/>
        </w:rPr>
      </w:pPr>
    </w:p>
    <w:p w14:paraId="1E6D87BE" w14:textId="2C032F6B" w:rsidR="00C90AA9" w:rsidRPr="00C90AA9" w:rsidRDefault="00C90AA9" w:rsidP="004E2B68">
      <w:pPr>
        <w:pStyle w:val="BodyText"/>
        <w:spacing w:before="0"/>
      </w:pPr>
      <w:r w:rsidRPr="00C90AA9">
        <w:lastRenderedPageBreak/>
        <w:t>9. When you carry a tool with a sharp point or a sharp edge, carry it so no one gets hurt if you bump into someone. The correct way to carry a sharp tool is with the point or edge </w:t>
      </w:r>
    </w:p>
    <w:p w14:paraId="11077280" w14:textId="77777777" w:rsidR="00C90AA9" w:rsidRPr="00C90AA9" w:rsidRDefault="00C90AA9" w:rsidP="00773122">
      <w:pPr>
        <w:pStyle w:val="BodyText"/>
        <w:numPr>
          <w:ilvl w:val="0"/>
          <w:numId w:val="69"/>
        </w:numPr>
        <w:spacing w:before="0"/>
        <w:rPr>
          <w:rFonts w:ascii="Helvetica" w:hAnsi="Helvetica" w:cs="Helvetica"/>
          <w:sz w:val="27"/>
          <w:szCs w:val="27"/>
        </w:rPr>
      </w:pPr>
      <w:r w:rsidRPr="00C90AA9">
        <w:rPr>
          <w:spacing w:val="3"/>
          <w:sz w:val="21"/>
          <w:szCs w:val="21"/>
        </w:rPr>
        <w:t>Covered</w:t>
      </w:r>
    </w:p>
    <w:p w14:paraId="65C06380" w14:textId="77777777" w:rsidR="00C90AA9" w:rsidRPr="00C90AA9" w:rsidRDefault="00C90AA9" w:rsidP="00773122">
      <w:pPr>
        <w:pStyle w:val="BodyText"/>
        <w:numPr>
          <w:ilvl w:val="0"/>
          <w:numId w:val="69"/>
        </w:numPr>
        <w:spacing w:before="0"/>
        <w:rPr>
          <w:rFonts w:ascii="Helvetica" w:hAnsi="Helvetica" w:cs="Helvetica"/>
          <w:sz w:val="27"/>
          <w:szCs w:val="27"/>
        </w:rPr>
      </w:pPr>
      <w:r w:rsidRPr="00C90AA9">
        <w:rPr>
          <w:spacing w:val="3"/>
          <w:sz w:val="21"/>
          <w:szCs w:val="21"/>
        </w:rPr>
        <w:t>In your pocket</w:t>
      </w:r>
    </w:p>
    <w:p w14:paraId="20B61EE3" w14:textId="77777777" w:rsidR="00C90AA9" w:rsidRPr="00C90AA9" w:rsidRDefault="00C90AA9" w:rsidP="00773122">
      <w:pPr>
        <w:pStyle w:val="BodyText"/>
        <w:numPr>
          <w:ilvl w:val="0"/>
          <w:numId w:val="69"/>
        </w:numPr>
        <w:spacing w:before="0"/>
        <w:rPr>
          <w:rFonts w:ascii="Helvetica" w:hAnsi="Helvetica" w:cs="Helvetica"/>
          <w:sz w:val="27"/>
          <w:szCs w:val="27"/>
        </w:rPr>
      </w:pPr>
      <w:r w:rsidRPr="00C90AA9">
        <w:rPr>
          <w:spacing w:val="3"/>
          <w:sz w:val="21"/>
          <w:szCs w:val="21"/>
        </w:rPr>
        <w:t>Held down toward the floor</w:t>
      </w:r>
    </w:p>
    <w:p w14:paraId="05CBA7D6" w14:textId="77777777" w:rsidR="00C90AA9" w:rsidRPr="00C90AA9" w:rsidRDefault="00C90AA9" w:rsidP="00773122">
      <w:pPr>
        <w:pStyle w:val="BodyText"/>
        <w:numPr>
          <w:ilvl w:val="0"/>
          <w:numId w:val="69"/>
        </w:numPr>
        <w:spacing w:before="0"/>
        <w:rPr>
          <w:rFonts w:ascii="Helvetica" w:hAnsi="Helvetica" w:cs="Helvetica"/>
          <w:sz w:val="27"/>
          <w:szCs w:val="27"/>
        </w:rPr>
      </w:pPr>
      <w:r w:rsidRPr="00C90AA9">
        <w:rPr>
          <w:spacing w:val="3"/>
          <w:sz w:val="21"/>
          <w:szCs w:val="21"/>
        </w:rPr>
        <w:t>Pointing up toward the ceiling</w:t>
      </w:r>
    </w:p>
    <w:p w14:paraId="70F26726" w14:textId="113EE514" w:rsidR="00C90AA9" w:rsidRPr="00C90AA9" w:rsidRDefault="00C90AA9" w:rsidP="004E2B68">
      <w:pPr>
        <w:pStyle w:val="BodyText"/>
        <w:spacing w:before="0"/>
      </w:pPr>
      <w:r w:rsidRPr="00C90AA9">
        <w:t>10. When you hand someone a tool, either lay it down so that they can pick it up by the handle or hold it so that they can: </w:t>
      </w:r>
    </w:p>
    <w:p w14:paraId="3387F426" w14:textId="77777777" w:rsidR="00C90AA9" w:rsidRPr="00C90AA9" w:rsidRDefault="00C90AA9" w:rsidP="00773122">
      <w:pPr>
        <w:pStyle w:val="BodyText"/>
        <w:numPr>
          <w:ilvl w:val="0"/>
          <w:numId w:val="69"/>
        </w:numPr>
        <w:spacing w:before="0"/>
        <w:rPr>
          <w:rFonts w:ascii="Helvetica" w:hAnsi="Helvetica" w:cs="Helvetica"/>
          <w:sz w:val="27"/>
          <w:szCs w:val="27"/>
        </w:rPr>
      </w:pPr>
      <w:r w:rsidRPr="00C90AA9">
        <w:rPr>
          <w:spacing w:val="3"/>
          <w:sz w:val="21"/>
          <w:szCs w:val="21"/>
        </w:rPr>
        <w:t>Take it by the handle</w:t>
      </w:r>
    </w:p>
    <w:p w14:paraId="01AE2409" w14:textId="77777777" w:rsidR="00C90AA9" w:rsidRPr="00C90AA9" w:rsidRDefault="00C90AA9" w:rsidP="00773122">
      <w:pPr>
        <w:pStyle w:val="BodyText"/>
        <w:numPr>
          <w:ilvl w:val="0"/>
          <w:numId w:val="69"/>
        </w:numPr>
        <w:spacing w:before="0"/>
        <w:rPr>
          <w:rFonts w:ascii="Helvetica" w:hAnsi="Helvetica" w:cs="Helvetica"/>
          <w:sz w:val="27"/>
          <w:szCs w:val="27"/>
        </w:rPr>
      </w:pPr>
      <w:r w:rsidRPr="00C90AA9">
        <w:rPr>
          <w:spacing w:val="3"/>
          <w:sz w:val="21"/>
          <w:szCs w:val="21"/>
        </w:rPr>
        <w:t>Catch it if it falls</w:t>
      </w:r>
    </w:p>
    <w:p w14:paraId="10A912A9" w14:textId="77777777" w:rsidR="00C90AA9" w:rsidRPr="00C90AA9" w:rsidRDefault="00C90AA9" w:rsidP="00773122">
      <w:pPr>
        <w:pStyle w:val="BodyText"/>
        <w:numPr>
          <w:ilvl w:val="0"/>
          <w:numId w:val="69"/>
        </w:numPr>
        <w:spacing w:before="0"/>
        <w:rPr>
          <w:rFonts w:ascii="Helvetica" w:hAnsi="Helvetica" w:cs="Helvetica"/>
          <w:sz w:val="27"/>
          <w:szCs w:val="27"/>
        </w:rPr>
      </w:pPr>
      <w:r w:rsidRPr="00C90AA9">
        <w:rPr>
          <w:spacing w:val="3"/>
          <w:sz w:val="21"/>
          <w:szCs w:val="21"/>
        </w:rPr>
        <w:t>Take the point or edge first</w:t>
      </w:r>
    </w:p>
    <w:p w14:paraId="413DA960" w14:textId="77777777" w:rsidR="00C90AA9" w:rsidRPr="00C90AA9" w:rsidRDefault="00C90AA9" w:rsidP="00773122">
      <w:pPr>
        <w:pStyle w:val="BodyText"/>
        <w:numPr>
          <w:ilvl w:val="0"/>
          <w:numId w:val="69"/>
        </w:numPr>
        <w:spacing w:before="0"/>
        <w:rPr>
          <w:rFonts w:ascii="Helvetica" w:hAnsi="Helvetica" w:cs="Helvetica"/>
          <w:sz w:val="27"/>
          <w:szCs w:val="27"/>
        </w:rPr>
      </w:pPr>
      <w:r w:rsidRPr="00C90AA9">
        <w:rPr>
          <w:spacing w:val="3"/>
          <w:sz w:val="21"/>
          <w:szCs w:val="21"/>
        </w:rPr>
        <w:t>Take it with both hands</w:t>
      </w:r>
    </w:p>
    <w:p w14:paraId="75979965" w14:textId="34E6F580" w:rsidR="00C90AA9" w:rsidRPr="00C90AA9" w:rsidRDefault="00C90AA9" w:rsidP="004E2B68">
      <w:pPr>
        <w:pStyle w:val="BodyText"/>
        <w:spacing w:before="0"/>
      </w:pPr>
      <w:r w:rsidRPr="00C90AA9">
        <w:t>11. Tools should never be put in your pockets because they could </w:t>
      </w:r>
    </w:p>
    <w:p w14:paraId="0647B6C6" w14:textId="77777777" w:rsidR="00C90AA9" w:rsidRPr="00C90AA9" w:rsidRDefault="00C90AA9" w:rsidP="00773122">
      <w:pPr>
        <w:pStyle w:val="BodyText"/>
        <w:numPr>
          <w:ilvl w:val="0"/>
          <w:numId w:val="85"/>
        </w:numPr>
        <w:spacing w:before="0"/>
        <w:rPr>
          <w:rFonts w:ascii="Helvetica" w:hAnsi="Helvetica" w:cs="Helvetica"/>
          <w:sz w:val="27"/>
          <w:szCs w:val="27"/>
        </w:rPr>
      </w:pPr>
      <w:r w:rsidRPr="00C90AA9">
        <w:rPr>
          <w:spacing w:val="3"/>
          <w:sz w:val="21"/>
          <w:szCs w:val="21"/>
        </w:rPr>
        <w:t xml:space="preserve">Cause </w:t>
      </w:r>
      <w:proofErr w:type="gramStart"/>
      <w:r w:rsidRPr="00C90AA9">
        <w:rPr>
          <w:spacing w:val="3"/>
          <w:sz w:val="21"/>
          <w:szCs w:val="21"/>
        </w:rPr>
        <w:t>an injury and tear clothes</w:t>
      </w:r>
      <w:proofErr w:type="gramEnd"/>
    </w:p>
    <w:p w14:paraId="083B758B" w14:textId="77777777" w:rsidR="00C90AA9" w:rsidRPr="00C90AA9" w:rsidRDefault="00C90AA9" w:rsidP="00773122">
      <w:pPr>
        <w:pStyle w:val="BodyText"/>
        <w:numPr>
          <w:ilvl w:val="0"/>
          <w:numId w:val="69"/>
        </w:numPr>
        <w:spacing w:before="0"/>
        <w:rPr>
          <w:rFonts w:ascii="Helvetica" w:hAnsi="Helvetica" w:cs="Helvetica"/>
          <w:sz w:val="27"/>
          <w:szCs w:val="27"/>
        </w:rPr>
      </w:pPr>
      <w:r w:rsidRPr="00C90AA9">
        <w:rPr>
          <w:spacing w:val="3"/>
          <w:sz w:val="21"/>
          <w:szCs w:val="21"/>
        </w:rPr>
        <w:t>Get lost</w:t>
      </w:r>
    </w:p>
    <w:p w14:paraId="6C18FE08" w14:textId="77777777" w:rsidR="00C90AA9" w:rsidRPr="00C90AA9" w:rsidRDefault="00C90AA9" w:rsidP="00773122">
      <w:pPr>
        <w:pStyle w:val="BodyText"/>
        <w:numPr>
          <w:ilvl w:val="0"/>
          <w:numId w:val="69"/>
        </w:numPr>
        <w:spacing w:before="0"/>
        <w:rPr>
          <w:rFonts w:ascii="Helvetica" w:hAnsi="Helvetica" w:cs="Helvetica"/>
          <w:sz w:val="27"/>
          <w:szCs w:val="27"/>
        </w:rPr>
      </w:pPr>
      <w:r w:rsidRPr="00C90AA9">
        <w:rPr>
          <w:spacing w:val="3"/>
          <w:sz w:val="21"/>
          <w:szCs w:val="21"/>
        </w:rPr>
        <w:t>Become broken</w:t>
      </w:r>
    </w:p>
    <w:p w14:paraId="15D65D03" w14:textId="77777777" w:rsidR="00C90AA9" w:rsidRPr="00C90AA9" w:rsidRDefault="00C90AA9" w:rsidP="00773122">
      <w:pPr>
        <w:pStyle w:val="BodyText"/>
        <w:numPr>
          <w:ilvl w:val="0"/>
          <w:numId w:val="69"/>
        </w:numPr>
        <w:spacing w:before="0"/>
        <w:rPr>
          <w:rFonts w:ascii="Helvetica" w:hAnsi="Helvetica" w:cs="Helvetica"/>
          <w:sz w:val="27"/>
          <w:szCs w:val="27"/>
        </w:rPr>
      </w:pPr>
      <w:r w:rsidRPr="00C90AA9">
        <w:rPr>
          <w:spacing w:val="3"/>
          <w:sz w:val="21"/>
          <w:szCs w:val="21"/>
        </w:rPr>
        <w:t>Get in the way</w:t>
      </w:r>
    </w:p>
    <w:p w14:paraId="5BBB0957" w14:textId="1B65030C" w:rsidR="00C90AA9" w:rsidRPr="00C90AA9" w:rsidRDefault="00C90AA9" w:rsidP="004E2B68">
      <w:pPr>
        <w:pStyle w:val="BodyText"/>
        <w:spacing w:before="0"/>
      </w:pPr>
      <w:r w:rsidRPr="00C90AA9">
        <w:t>12. A greasy, slippery tool is hard to use and, more importantly dangerous to use. Tools must be </w:t>
      </w:r>
    </w:p>
    <w:p w14:paraId="1F45FD1D" w14:textId="77777777" w:rsidR="00C90AA9" w:rsidRPr="00C90AA9" w:rsidRDefault="00C90AA9" w:rsidP="00773122">
      <w:pPr>
        <w:pStyle w:val="BodyText"/>
        <w:numPr>
          <w:ilvl w:val="0"/>
          <w:numId w:val="69"/>
        </w:numPr>
        <w:spacing w:before="0"/>
        <w:rPr>
          <w:rFonts w:ascii="Helvetica" w:hAnsi="Helvetica" w:cs="Helvetica"/>
          <w:sz w:val="27"/>
          <w:szCs w:val="27"/>
        </w:rPr>
      </w:pPr>
      <w:r w:rsidRPr="00C90AA9">
        <w:rPr>
          <w:spacing w:val="3"/>
          <w:sz w:val="21"/>
          <w:szCs w:val="21"/>
        </w:rPr>
        <w:t>Used with gloves</w:t>
      </w:r>
    </w:p>
    <w:p w14:paraId="5B0BF72F" w14:textId="77777777" w:rsidR="00C90AA9" w:rsidRPr="00C90AA9" w:rsidRDefault="00C90AA9" w:rsidP="00773122">
      <w:pPr>
        <w:pStyle w:val="BodyText"/>
        <w:numPr>
          <w:ilvl w:val="0"/>
          <w:numId w:val="69"/>
        </w:numPr>
        <w:spacing w:before="0"/>
        <w:rPr>
          <w:rFonts w:ascii="Helvetica" w:hAnsi="Helvetica" w:cs="Helvetica"/>
          <w:sz w:val="27"/>
          <w:szCs w:val="27"/>
        </w:rPr>
      </w:pPr>
      <w:r w:rsidRPr="00C90AA9">
        <w:rPr>
          <w:spacing w:val="3"/>
          <w:sz w:val="21"/>
          <w:szCs w:val="21"/>
        </w:rPr>
        <w:t>Kept clean and free of oil and grease</w:t>
      </w:r>
    </w:p>
    <w:p w14:paraId="7516A202" w14:textId="77777777" w:rsidR="00C90AA9" w:rsidRPr="00C90AA9" w:rsidRDefault="00C90AA9" w:rsidP="00773122">
      <w:pPr>
        <w:pStyle w:val="BodyText"/>
        <w:numPr>
          <w:ilvl w:val="0"/>
          <w:numId w:val="69"/>
        </w:numPr>
        <w:spacing w:before="0"/>
        <w:rPr>
          <w:rFonts w:ascii="Helvetica" w:hAnsi="Helvetica" w:cs="Helvetica"/>
          <w:sz w:val="27"/>
          <w:szCs w:val="27"/>
        </w:rPr>
      </w:pPr>
      <w:r w:rsidRPr="00C90AA9">
        <w:rPr>
          <w:spacing w:val="3"/>
          <w:sz w:val="21"/>
          <w:szCs w:val="21"/>
        </w:rPr>
        <w:t>Kept covered</w:t>
      </w:r>
    </w:p>
    <w:p w14:paraId="00522210" w14:textId="77777777" w:rsidR="00C90AA9" w:rsidRPr="00C90AA9" w:rsidRDefault="00C90AA9" w:rsidP="00773122">
      <w:pPr>
        <w:pStyle w:val="BodyText"/>
        <w:numPr>
          <w:ilvl w:val="0"/>
          <w:numId w:val="69"/>
        </w:numPr>
        <w:spacing w:before="0"/>
        <w:rPr>
          <w:rFonts w:ascii="Helvetica" w:hAnsi="Helvetica" w:cs="Helvetica"/>
          <w:sz w:val="27"/>
          <w:szCs w:val="27"/>
        </w:rPr>
      </w:pPr>
      <w:r w:rsidRPr="00C90AA9">
        <w:rPr>
          <w:spacing w:val="3"/>
          <w:sz w:val="21"/>
          <w:szCs w:val="21"/>
        </w:rPr>
        <w:t>Wiped with friction oil</w:t>
      </w:r>
    </w:p>
    <w:p w14:paraId="69F172B0" w14:textId="0D32AB25" w:rsidR="00C90AA9" w:rsidRPr="00C90AA9" w:rsidRDefault="00C90AA9" w:rsidP="004E2B68">
      <w:pPr>
        <w:pStyle w:val="BodyText"/>
        <w:spacing w:before="0"/>
      </w:pPr>
      <w:r w:rsidRPr="00C90AA9">
        <w:t>13. A worn, dull, or defective tool is more dangerous to use then a sharp or well-conditioned one. Defective tools or equipment should be: </w:t>
      </w:r>
    </w:p>
    <w:p w14:paraId="4A88733C" w14:textId="77777777" w:rsidR="00C90AA9" w:rsidRPr="00C90AA9" w:rsidRDefault="00C90AA9" w:rsidP="00773122">
      <w:pPr>
        <w:pStyle w:val="BodyText"/>
        <w:numPr>
          <w:ilvl w:val="0"/>
          <w:numId w:val="69"/>
        </w:numPr>
        <w:spacing w:before="0"/>
        <w:rPr>
          <w:rFonts w:ascii="Helvetica" w:hAnsi="Helvetica" w:cs="Helvetica"/>
          <w:sz w:val="27"/>
          <w:szCs w:val="27"/>
        </w:rPr>
      </w:pPr>
      <w:r w:rsidRPr="00C90AA9">
        <w:rPr>
          <w:spacing w:val="3"/>
          <w:sz w:val="21"/>
          <w:szCs w:val="21"/>
        </w:rPr>
        <w:t>Reported to a coach or mentor</w:t>
      </w:r>
    </w:p>
    <w:p w14:paraId="6FB9B1AA" w14:textId="77777777" w:rsidR="00C90AA9" w:rsidRPr="00C90AA9" w:rsidRDefault="00C90AA9" w:rsidP="00773122">
      <w:pPr>
        <w:pStyle w:val="BodyText"/>
        <w:numPr>
          <w:ilvl w:val="0"/>
          <w:numId w:val="69"/>
        </w:numPr>
        <w:spacing w:before="0"/>
        <w:rPr>
          <w:rFonts w:ascii="Helvetica" w:hAnsi="Helvetica" w:cs="Helvetica"/>
          <w:sz w:val="27"/>
          <w:szCs w:val="27"/>
        </w:rPr>
      </w:pPr>
      <w:r w:rsidRPr="00C90AA9">
        <w:rPr>
          <w:spacing w:val="3"/>
          <w:sz w:val="21"/>
          <w:szCs w:val="21"/>
        </w:rPr>
        <w:t>Avoided</w:t>
      </w:r>
    </w:p>
    <w:p w14:paraId="41E1C40A" w14:textId="77777777" w:rsidR="00C90AA9" w:rsidRPr="00C90AA9" w:rsidRDefault="00C90AA9" w:rsidP="00773122">
      <w:pPr>
        <w:pStyle w:val="BodyText"/>
        <w:numPr>
          <w:ilvl w:val="0"/>
          <w:numId w:val="69"/>
        </w:numPr>
        <w:spacing w:before="0"/>
        <w:rPr>
          <w:rFonts w:ascii="Helvetica" w:hAnsi="Helvetica" w:cs="Helvetica"/>
          <w:sz w:val="27"/>
          <w:szCs w:val="27"/>
        </w:rPr>
      </w:pPr>
      <w:r w:rsidRPr="00C90AA9">
        <w:rPr>
          <w:spacing w:val="3"/>
          <w:sz w:val="21"/>
          <w:szCs w:val="21"/>
        </w:rPr>
        <w:t>Put under the bench</w:t>
      </w:r>
    </w:p>
    <w:p w14:paraId="0D2A8216" w14:textId="77777777" w:rsidR="00C90AA9" w:rsidRPr="00C90AA9" w:rsidRDefault="00C90AA9" w:rsidP="00773122">
      <w:pPr>
        <w:pStyle w:val="BodyText"/>
        <w:numPr>
          <w:ilvl w:val="0"/>
          <w:numId w:val="69"/>
        </w:numPr>
        <w:spacing w:before="0"/>
        <w:rPr>
          <w:rFonts w:ascii="Helvetica" w:hAnsi="Helvetica" w:cs="Helvetica"/>
          <w:sz w:val="27"/>
          <w:szCs w:val="27"/>
        </w:rPr>
      </w:pPr>
      <w:r w:rsidRPr="00C90AA9">
        <w:rPr>
          <w:spacing w:val="3"/>
          <w:sz w:val="21"/>
          <w:szCs w:val="21"/>
        </w:rPr>
        <w:t>Marked</w:t>
      </w:r>
    </w:p>
    <w:p w14:paraId="32CD404A" w14:textId="6BDC5E5D" w:rsidR="00C90AA9" w:rsidRPr="00C90AA9" w:rsidRDefault="00C90AA9" w:rsidP="004E2B68">
      <w:pPr>
        <w:pStyle w:val="BodyText"/>
        <w:spacing w:before="0"/>
      </w:pPr>
      <w:r w:rsidRPr="00C90AA9">
        <w:t xml:space="preserve">14. The work area must be kept clean. This isn’t just for neatness, but for everyone’s safety, too. So that they won’t get in the way, bumped into or tripped over, tools that </w:t>
      </w:r>
      <w:proofErr w:type="spellStart"/>
      <w:r w:rsidRPr="00C90AA9">
        <w:t>your</w:t>
      </w:r>
      <w:proofErr w:type="spellEnd"/>
      <w:r w:rsidRPr="00C90AA9">
        <w:t xml:space="preserve"> finished with should be: </w:t>
      </w:r>
    </w:p>
    <w:p w14:paraId="27F3E825" w14:textId="77777777" w:rsidR="00C90AA9" w:rsidRPr="00C90AA9" w:rsidRDefault="00C90AA9" w:rsidP="00773122">
      <w:pPr>
        <w:pStyle w:val="BodyText"/>
        <w:numPr>
          <w:ilvl w:val="0"/>
          <w:numId w:val="69"/>
        </w:numPr>
        <w:spacing w:before="0"/>
        <w:rPr>
          <w:rFonts w:ascii="Helvetica" w:hAnsi="Helvetica" w:cs="Helvetica"/>
          <w:sz w:val="27"/>
          <w:szCs w:val="27"/>
        </w:rPr>
      </w:pPr>
      <w:r w:rsidRPr="00C90AA9">
        <w:rPr>
          <w:spacing w:val="3"/>
          <w:sz w:val="21"/>
          <w:szCs w:val="21"/>
        </w:rPr>
        <w:t>Stacked neatly</w:t>
      </w:r>
    </w:p>
    <w:p w14:paraId="531D9D65" w14:textId="77777777" w:rsidR="00C90AA9" w:rsidRPr="00C90AA9" w:rsidRDefault="00C90AA9" w:rsidP="00773122">
      <w:pPr>
        <w:pStyle w:val="BodyText"/>
        <w:numPr>
          <w:ilvl w:val="0"/>
          <w:numId w:val="69"/>
        </w:numPr>
        <w:spacing w:before="0"/>
        <w:rPr>
          <w:rFonts w:ascii="Helvetica" w:hAnsi="Helvetica" w:cs="Helvetica"/>
          <w:sz w:val="27"/>
          <w:szCs w:val="27"/>
        </w:rPr>
      </w:pPr>
      <w:r w:rsidRPr="00C90AA9">
        <w:rPr>
          <w:spacing w:val="3"/>
          <w:sz w:val="21"/>
          <w:szCs w:val="21"/>
        </w:rPr>
        <w:t>Put under the bench</w:t>
      </w:r>
    </w:p>
    <w:p w14:paraId="322C103F" w14:textId="77777777" w:rsidR="00C90AA9" w:rsidRPr="00C90AA9" w:rsidRDefault="00C90AA9" w:rsidP="00773122">
      <w:pPr>
        <w:pStyle w:val="BodyText"/>
        <w:numPr>
          <w:ilvl w:val="0"/>
          <w:numId w:val="69"/>
        </w:numPr>
        <w:spacing w:before="0"/>
        <w:rPr>
          <w:rFonts w:ascii="Helvetica" w:hAnsi="Helvetica" w:cs="Helvetica"/>
          <w:sz w:val="27"/>
          <w:szCs w:val="27"/>
        </w:rPr>
      </w:pPr>
      <w:r w:rsidRPr="00C90AA9">
        <w:rPr>
          <w:spacing w:val="3"/>
          <w:sz w:val="21"/>
          <w:szCs w:val="21"/>
        </w:rPr>
        <w:t>Passed onto someone else</w:t>
      </w:r>
    </w:p>
    <w:p w14:paraId="5F781195" w14:textId="77777777" w:rsidR="00C90AA9" w:rsidRPr="00C90AA9" w:rsidRDefault="00C90AA9" w:rsidP="00773122">
      <w:pPr>
        <w:pStyle w:val="BodyText"/>
        <w:numPr>
          <w:ilvl w:val="0"/>
          <w:numId w:val="69"/>
        </w:numPr>
        <w:spacing w:before="0"/>
        <w:rPr>
          <w:rFonts w:ascii="Helvetica" w:hAnsi="Helvetica" w:cs="Helvetica"/>
          <w:sz w:val="27"/>
          <w:szCs w:val="27"/>
        </w:rPr>
      </w:pPr>
      <w:r w:rsidRPr="00C90AA9">
        <w:rPr>
          <w:spacing w:val="3"/>
          <w:sz w:val="21"/>
          <w:szCs w:val="21"/>
        </w:rPr>
        <w:t>Returned to the tool room or put back in their drawers, cabinets, or racks</w:t>
      </w:r>
    </w:p>
    <w:p w14:paraId="1C477306" w14:textId="001D1145" w:rsidR="00C90AA9" w:rsidRPr="00C90AA9" w:rsidRDefault="00C90AA9" w:rsidP="004E2B68">
      <w:pPr>
        <w:pStyle w:val="BodyText"/>
        <w:spacing w:before="0"/>
      </w:pPr>
      <w:r w:rsidRPr="00C90AA9">
        <w:t>15. Someone could bump into an open drawer or cabinet door that’s been left open. Drawers and cabinet doors should be: </w:t>
      </w:r>
    </w:p>
    <w:p w14:paraId="3556D87F" w14:textId="77777777" w:rsidR="00C90AA9" w:rsidRPr="00C90AA9" w:rsidRDefault="00C90AA9" w:rsidP="00773122">
      <w:pPr>
        <w:pStyle w:val="BodyText"/>
        <w:numPr>
          <w:ilvl w:val="0"/>
          <w:numId w:val="69"/>
        </w:numPr>
        <w:spacing w:before="0"/>
        <w:rPr>
          <w:rFonts w:ascii="Helvetica" w:hAnsi="Helvetica" w:cs="Helvetica"/>
          <w:sz w:val="27"/>
          <w:szCs w:val="27"/>
        </w:rPr>
      </w:pPr>
      <w:r w:rsidRPr="00C90AA9">
        <w:rPr>
          <w:spacing w:val="3"/>
          <w:sz w:val="21"/>
          <w:szCs w:val="21"/>
        </w:rPr>
        <w:t>Kept closed</w:t>
      </w:r>
    </w:p>
    <w:p w14:paraId="5FBC53AE" w14:textId="77777777" w:rsidR="00C90AA9" w:rsidRPr="00C90AA9" w:rsidRDefault="00C90AA9" w:rsidP="00773122">
      <w:pPr>
        <w:pStyle w:val="BodyText"/>
        <w:numPr>
          <w:ilvl w:val="0"/>
          <w:numId w:val="69"/>
        </w:numPr>
        <w:spacing w:before="0"/>
        <w:rPr>
          <w:rFonts w:ascii="Helvetica" w:hAnsi="Helvetica" w:cs="Helvetica"/>
          <w:sz w:val="27"/>
          <w:szCs w:val="27"/>
        </w:rPr>
      </w:pPr>
      <w:r w:rsidRPr="00C90AA9">
        <w:rPr>
          <w:spacing w:val="3"/>
          <w:sz w:val="21"/>
          <w:szCs w:val="21"/>
        </w:rPr>
        <w:t>Painted red</w:t>
      </w:r>
    </w:p>
    <w:p w14:paraId="56E3285B" w14:textId="77777777" w:rsidR="00C90AA9" w:rsidRPr="00C90AA9" w:rsidRDefault="00C90AA9" w:rsidP="00773122">
      <w:pPr>
        <w:pStyle w:val="BodyText"/>
        <w:numPr>
          <w:ilvl w:val="0"/>
          <w:numId w:val="69"/>
        </w:numPr>
        <w:spacing w:before="0"/>
        <w:rPr>
          <w:rFonts w:ascii="Helvetica" w:hAnsi="Helvetica" w:cs="Helvetica"/>
          <w:sz w:val="27"/>
          <w:szCs w:val="27"/>
        </w:rPr>
      </w:pPr>
      <w:r w:rsidRPr="00C90AA9">
        <w:rPr>
          <w:spacing w:val="3"/>
          <w:sz w:val="21"/>
          <w:szCs w:val="21"/>
        </w:rPr>
        <w:t>Clearly labeled</w:t>
      </w:r>
    </w:p>
    <w:p w14:paraId="63900558" w14:textId="77777777" w:rsidR="00C90AA9" w:rsidRPr="00C90AA9" w:rsidRDefault="00C90AA9" w:rsidP="00773122">
      <w:pPr>
        <w:pStyle w:val="BodyText"/>
        <w:numPr>
          <w:ilvl w:val="0"/>
          <w:numId w:val="69"/>
        </w:numPr>
        <w:spacing w:before="0"/>
        <w:rPr>
          <w:rFonts w:ascii="Helvetica" w:hAnsi="Helvetica" w:cs="Helvetica"/>
          <w:sz w:val="27"/>
          <w:szCs w:val="27"/>
        </w:rPr>
      </w:pPr>
      <w:r w:rsidRPr="00C90AA9">
        <w:rPr>
          <w:spacing w:val="3"/>
          <w:sz w:val="21"/>
          <w:szCs w:val="21"/>
        </w:rPr>
        <w:t>Avoided</w:t>
      </w:r>
    </w:p>
    <w:p w14:paraId="2729FC74" w14:textId="762C44BA" w:rsidR="00C90AA9" w:rsidRPr="00C90AA9" w:rsidRDefault="00C90AA9" w:rsidP="004E2B68">
      <w:pPr>
        <w:pStyle w:val="BodyText"/>
        <w:spacing w:before="0"/>
      </w:pPr>
      <w:r w:rsidRPr="00C90AA9">
        <w:t>16. Don’t lay tools on ledges, edges of tables, or any place where they could: </w:t>
      </w:r>
    </w:p>
    <w:p w14:paraId="312CE54F" w14:textId="77777777" w:rsidR="00C90AA9" w:rsidRPr="00C90AA9" w:rsidRDefault="00C90AA9" w:rsidP="00773122">
      <w:pPr>
        <w:pStyle w:val="BodyText"/>
        <w:numPr>
          <w:ilvl w:val="0"/>
          <w:numId w:val="69"/>
        </w:numPr>
        <w:spacing w:before="0"/>
        <w:rPr>
          <w:rFonts w:ascii="Helvetica" w:hAnsi="Helvetica" w:cs="Helvetica"/>
          <w:sz w:val="27"/>
          <w:szCs w:val="27"/>
        </w:rPr>
      </w:pPr>
      <w:r w:rsidRPr="00C90AA9">
        <w:rPr>
          <w:spacing w:val="3"/>
          <w:sz w:val="21"/>
          <w:szCs w:val="21"/>
        </w:rPr>
        <w:t>Get lost</w:t>
      </w:r>
    </w:p>
    <w:p w14:paraId="2265E4B0" w14:textId="77777777" w:rsidR="00C90AA9" w:rsidRPr="00C90AA9" w:rsidRDefault="00C90AA9" w:rsidP="00773122">
      <w:pPr>
        <w:pStyle w:val="BodyText"/>
        <w:numPr>
          <w:ilvl w:val="0"/>
          <w:numId w:val="69"/>
        </w:numPr>
        <w:spacing w:before="0"/>
        <w:rPr>
          <w:rFonts w:ascii="Helvetica" w:hAnsi="Helvetica" w:cs="Helvetica"/>
          <w:sz w:val="27"/>
          <w:szCs w:val="27"/>
        </w:rPr>
      </w:pPr>
      <w:r w:rsidRPr="00C90AA9">
        <w:rPr>
          <w:spacing w:val="3"/>
          <w:sz w:val="21"/>
          <w:szCs w:val="21"/>
        </w:rPr>
        <w:t>Fall on someone</w:t>
      </w:r>
    </w:p>
    <w:p w14:paraId="3A02F760" w14:textId="77777777" w:rsidR="00C90AA9" w:rsidRPr="00C90AA9" w:rsidRDefault="00C90AA9" w:rsidP="00773122">
      <w:pPr>
        <w:pStyle w:val="BodyText"/>
        <w:numPr>
          <w:ilvl w:val="0"/>
          <w:numId w:val="69"/>
        </w:numPr>
        <w:spacing w:before="0"/>
        <w:rPr>
          <w:rFonts w:ascii="Helvetica" w:hAnsi="Helvetica" w:cs="Helvetica"/>
          <w:sz w:val="27"/>
          <w:szCs w:val="27"/>
        </w:rPr>
      </w:pPr>
      <w:r w:rsidRPr="00C90AA9">
        <w:rPr>
          <w:spacing w:val="3"/>
          <w:sz w:val="21"/>
          <w:szCs w:val="21"/>
        </w:rPr>
        <w:t>Get dirty</w:t>
      </w:r>
    </w:p>
    <w:p w14:paraId="1ED8E3A3" w14:textId="77777777" w:rsidR="00C90AA9" w:rsidRPr="00C90AA9" w:rsidRDefault="00C90AA9" w:rsidP="00773122">
      <w:pPr>
        <w:pStyle w:val="BodyText"/>
        <w:numPr>
          <w:ilvl w:val="0"/>
          <w:numId w:val="69"/>
        </w:numPr>
        <w:spacing w:before="0"/>
        <w:rPr>
          <w:rFonts w:ascii="Helvetica" w:hAnsi="Helvetica" w:cs="Helvetica"/>
          <w:sz w:val="27"/>
          <w:szCs w:val="27"/>
        </w:rPr>
      </w:pPr>
      <w:r w:rsidRPr="00C90AA9">
        <w:rPr>
          <w:spacing w:val="3"/>
          <w:sz w:val="21"/>
          <w:szCs w:val="21"/>
        </w:rPr>
        <w:t>Look messy</w:t>
      </w:r>
    </w:p>
    <w:p w14:paraId="01A19BD1" w14:textId="1B558A69" w:rsidR="00C90AA9" w:rsidRPr="00C90AA9" w:rsidRDefault="00C90AA9" w:rsidP="004E2B68">
      <w:pPr>
        <w:pStyle w:val="BodyText"/>
        <w:spacing w:before="0"/>
      </w:pPr>
      <w:r w:rsidRPr="00C90AA9">
        <w:t>17. Spills and excess oil, grease, gasoline, or solvent must be cleaned up because they are fire hazards and because: </w:t>
      </w:r>
    </w:p>
    <w:p w14:paraId="3DE213D6" w14:textId="77777777" w:rsidR="00C90AA9" w:rsidRPr="00C90AA9" w:rsidRDefault="00C90AA9" w:rsidP="00773122">
      <w:pPr>
        <w:pStyle w:val="BodyText"/>
        <w:numPr>
          <w:ilvl w:val="0"/>
          <w:numId w:val="69"/>
        </w:numPr>
        <w:spacing w:before="0"/>
        <w:rPr>
          <w:rFonts w:ascii="Helvetica" w:hAnsi="Helvetica" w:cs="Helvetica"/>
          <w:sz w:val="27"/>
          <w:szCs w:val="27"/>
        </w:rPr>
      </w:pPr>
      <w:r w:rsidRPr="00C90AA9">
        <w:rPr>
          <w:spacing w:val="3"/>
          <w:sz w:val="21"/>
          <w:szCs w:val="21"/>
        </w:rPr>
        <w:t>They look messy</w:t>
      </w:r>
    </w:p>
    <w:p w14:paraId="251FC0B6" w14:textId="77777777" w:rsidR="00C90AA9" w:rsidRPr="00C90AA9" w:rsidRDefault="00C90AA9" w:rsidP="00773122">
      <w:pPr>
        <w:pStyle w:val="BodyText"/>
        <w:numPr>
          <w:ilvl w:val="0"/>
          <w:numId w:val="69"/>
        </w:numPr>
        <w:spacing w:before="0"/>
        <w:rPr>
          <w:rFonts w:ascii="Helvetica" w:hAnsi="Helvetica" w:cs="Helvetica"/>
          <w:sz w:val="27"/>
          <w:szCs w:val="27"/>
        </w:rPr>
      </w:pPr>
      <w:r w:rsidRPr="00C90AA9">
        <w:rPr>
          <w:spacing w:val="3"/>
          <w:sz w:val="21"/>
          <w:szCs w:val="21"/>
        </w:rPr>
        <w:t>They are slippery and dangerous</w:t>
      </w:r>
    </w:p>
    <w:p w14:paraId="4E30DEAF" w14:textId="77777777" w:rsidR="00C90AA9" w:rsidRPr="00C90AA9" w:rsidRDefault="00C90AA9" w:rsidP="00773122">
      <w:pPr>
        <w:pStyle w:val="BodyText"/>
        <w:numPr>
          <w:ilvl w:val="0"/>
          <w:numId w:val="69"/>
        </w:numPr>
        <w:spacing w:before="0"/>
        <w:rPr>
          <w:rFonts w:ascii="Helvetica" w:hAnsi="Helvetica" w:cs="Helvetica"/>
          <w:sz w:val="27"/>
          <w:szCs w:val="27"/>
        </w:rPr>
      </w:pPr>
      <w:r w:rsidRPr="00C90AA9">
        <w:rPr>
          <w:spacing w:val="3"/>
          <w:sz w:val="21"/>
          <w:szCs w:val="21"/>
        </w:rPr>
        <w:t>They ruin shoes</w:t>
      </w:r>
    </w:p>
    <w:p w14:paraId="43DBADE0" w14:textId="77777777" w:rsidR="00C90AA9" w:rsidRPr="00C90AA9" w:rsidRDefault="00C90AA9" w:rsidP="00773122">
      <w:pPr>
        <w:pStyle w:val="BodyText"/>
        <w:numPr>
          <w:ilvl w:val="0"/>
          <w:numId w:val="69"/>
        </w:numPr>
        <w:spacing w:before="0"/>
        <w:rPr>
          <w:rFonts w:ascii="Helvetica" w:hAnsi="Helvetica" w:cs="Helvetica"/>
          <w:sz w:val="27"/>
          <w:szCs w:val="27"/>
        </w:rPr>
      </w:pPr>
      <w:r w:rsidRPr="00C90AA9">
        <w:rPr>
          <w:spacing w:val="3"/>
          <w:sz w:val="21"/>
          <w:szCs w:val="21"/>
        </w:rPr>
        <w:t>Petroleum products crack the concrete floor</w:t>
      </w:r>
    </w:p>
    <w:p w14:paraId="5DAA3D18" w14:textId="3BABA327" w:rsidR="00C90AA9" w:rsidRPr="00C90AA9" w:rsidRDefault="00C90AA9" w:rsidP="004E2B68">
      <w:pPr>
        <w:pStyle w:val="BodyText"/>
        <w:spacing w:before="0"/>
      </w:pPr>
      <w:r w:rsidRPr="00C90AA9">
        <w:lastRenderedPageBreak/>
        <w:t>18. In an emergency, you may have to use a fire extinguisher. You should know where the fire extinguishers are located and should: </w:t>
      </w:r>
    </w:p>
    <w:p w14:paraId="20C86B72" w14:textId="77777777" w:rsidR="00C90AA9" w:rsidRPr="00C90AA9" w:rsidRDefault="00C90AA9" w:rsidP="00773122">
      <w:pPr>
        <w:pStyle w:val="BodyText"/>
        <w:numPr>
          <w:ilvl w:val="0"/>
          <w:numId w:val="69"/>
        </w:numPr>
        <w:spacing w:before="0"/>
        <w:rPr>
          <w:rFonts w:ascii="Helvetica" w:hAnsi="Helvetica" w:cs="Helvetica"/>
          <w:sz w:val="27"/>
          <w:szCs w:val="27"/>
        </w:rPr>
      </w:pPr>
      <w:r w:rsidRPr="00C90AA9">
        <w:rPr>
          <w:spacing w:val="3"/>
          <w:sz w:val="21"/>
          <w:szCs w:val="21"/>
        </w:rPr>
        <w:t>Know how to correctly operate them</w:t>
      </w:r>
    </w:p>
    <w:p w14:paraId="43CEC569" w14:textId="77777777" w:rsidR="00C90AA9" w:rsidRPr="00C90AA9" w:rsidRDefault="00C90AA9" w:rsidP="00773122">
      <w:pPr>
        <w:pStyle w:val="BodyText"/>
        <w:numPr>
          <w:ilvl w:val="0"/>
          <w:numId w:val="69"/>
        </w:numPr>
        <w:spacing w:before="0"/>
        <w:rPr>
          <w:rFonts w:ascii="Helvetica" w:hAnsi="Helvetica" w:cs="Helvetica"/>
          <w:sz w:val="27"/>
          <w:szCs w:val="27"/>
        </w:rPr>
      </w:pPr>
      <w:r w:rsidRPr="00C90AA9">
        <w:rPr>
          <w:spacing w:val="3"/>
          <w:sz w:val="21"/>
          <w:szCs w:val="21"/>
        </w:rPr>
        <w:t>Test them</w:t>
      </w:r>
    </w:p>
    <w:p w14:paraId="6E78348B" w14:textId="77777777" w:rsidR="00C90AA9" w:rsidRPr="00C90AA9" w:rsidRDefault="00C90AA9" w:rsidP="00773122">
      <w:pPr>
        <w:pStyle w:val="BodyText"/>
        <w:numPr>
          <w:ilvl w:val="0"/>
          <w:numId w:val="69"/>
        </w:numPr>
        <w:spacing w:before="0"/>
        <w:rPr>
          <w:rFonts w:ascii="Helvetica" w:hAnsi="Helvetica" w:cs="Helvetica"/>
          <w:sz w:val="27"/>
          <w:szCs w:val="27"/>
        </w:rPr>
      </w:pPr>
      <w:r w:rsidRPr="00C90AA9">
        <w:rPr>
          <w:spacing w:val="3"/>
          <w:sz w:val="21"/>
          <w:szCs w:val="21"/>
        </w:rPr>
        <w:t>Keep one near you</w:t>
      </w:r>
    </w:p>
    <w:p w14:paraId="1484ABD0" w14:textId="77777777" w:rsidR="00C90AA9" w:rsidRPr="00C90AA9" w:rsidRDefault="00C90AA9" w:rsidP="00773122">
      <w:pPr>
        <w:pStyle w:val="BodyText"/>
        <w:numPr>
          <w:ilvl w:val="0"/>
          <w:numId w:val="69"/>
        </w:numPr>
        <w:spacing w:before="0"/>
        <w:rPr>
          <w:rFonts w:ascii="Helvetica" w:hAnsi="Helvetica" w:cs="Helvetica"/>
          <w:sz w:val="27"/>
          <w:szCs w:val="27"/>
        </w:rPr>
      </w:pPr>
      <w:r w:rsidRPr="00C90AA9">
        <w:rPr>
          <w:spacing w:val="3"/>
          <w:sz w:val="21"/>
          <w:szCs w:val="21"/>
        </w:rPr>
        <w:t>Store flammables underneath them</w:t>
      </w:r>
    </w:p>
    <w:p w14:paraId="40C01305" w14:textId="429EF42C" w:rsidR="00C90AA9" w:rsidRPr="00C90AA9" w:rsidRDefault="00C90AA9" w:rsidP="004E2B68">
      <w:pPr>
        <w:pStyle w:val="BodyText"/>
        <w:spacing w:before="0"/>
      </w:pPr>
      <w:r w:rsidRPr="00C90AA9">
        <w:t>19. When working in the shop, your attention should be directed to: </w:t>
      </w:r>
    </w:p>
    <w:p w14:paraId="439A361C" w14:textId="77777777" w:rsidR="00C90AA9" w:rsidRPr="00C90AA9" w:rsidRDefault="00C90AA9" w:rsidP="00773122">
      <w:pPr>
        <w:pStyle w:val="BodyText"/>
        <w:numPr>
          <w:ilvl w:val="0"/>
          <w:numId w:val="69"/>
        </w:numPr>
        <w:spacing w:before="0"/>
        <w:rPr>
          <w:rFonts w:ascii="Helvetica" w:hAnsi="Helvetica" w:cs="Helvetica"/>
          <w:sz w:val="27"/>
          <w:szCs w:val="27"/>
        </w:rPr>
      </w:pPr>
      <w:r w:rsidRPr="00C90AA9">
        <w:rPr>
          <w:spacing w:val="3"/>
          <w:sz w:val="21"/>
          <w:szCs w:val="21"/>
        </w:rPr>
        <w:t>The clock</w:t>
      </w:r>
    </w:p>
    <w:p w14:paraId="0E1ABA93" w14:textId="77777777" w:rsidR="00C90AA9" w:rsidRPr="00C90AA9" w:rsidRDefault="00C90AA9" w:rsidP="00773122">
      <w:pPr>
        <w:pStyle w:val="BodyText"/>
        <w:numPr>
          <w:ilvl w:val="0"/>
          <w:numId w:val="69"/>
        </w:numPr>
        <w:spacing w:before="0"/>
        <w:rPr>
          <w:rFonts w:ascii="Helvetica" w:hAnsi="Helvetica" w:cs="Helvetica"/>
          <w:sz w:val="27"/>
          <w:szCs w:val="27"/>
        </w:rPr>
      </w:pPr>
      <w:r w:rsidRPr="00C90AA9">
        <w:rPr>
          <w:spacing w:val="3"/>
          <w:sz w:val="21"/>
          <w:szCs w:val="21"/>
        </w:rPr>
        <w:t>Friends</w:t>
      </w:r>
    </w:p>
    <w:p w14:paraId="32744A2F" w14:textId="77777777" w:rsidR="00C90AA9" w:rsidRPr="00C90AA9" w:rsidRDefault="00C90AA9" w:rsidP="00773122">
      <w:pPr>
        <w:pStyle w:val="BodyText"/>
        <w:numPr>
          <w:ilvl w:val="0"/>
          <w:numId w:val="69"/>
        </w:numPr>
        <w:spacing w:before="0"/>
        <w:rPr>
          <w:rFonts w:ascii="Helvetica" w:hAnsi="Helvetica" w:cs="Helvetica"/>
          <w:sz w:val="27"/>
          <w:szCs w:val="27"/>
        </w:rPr>
      </w:pPr>
      <w:r w:rsidRPr="00C90AA9">
        <w:rPr>
          <w:spacing w:val="3"/>
          <w:sz w:val="21"/>
          <w:szCs w:val="21"/>
        </w:rPr>
        <w:t>The job you are doing</w:t>
      </w:r>
    </w:p>
    <w:p w14:paraId="324EAA11" w14:textId="77777777" w:rsidR="00C90AA9" w:rsidRPr="00C90AA9" w:rsidRDefault="00C90AA9" w:rsidP="00773122">
      <w:pPr>
        <w:pStyle w:val="BodyText"/>
        <w:numPr>
          <w:ilvl w:val="0"/>
          <w:numId w:val="69"/>
        </w:numPr>
        <w:spacing w:before="0"/>
        <w:rPr>
          <w:rFonts w:ascii="Helvetica" w:hAnsi="Helvetica" w:cs="Helvetica"/>
          <w:sz w:val="27"/>
          <w:szCs w:val="27"/>
        </w:rPr>
      </w:pPr>
      <w:r w:rsidRPr="00C90AA9">
        <w:rPr>
          <w:spacing w:val="3"/>
          <w:sz w:val="21"/>
          <w:szCs w:val="21"/>
        </w:rPr>
        <w:t>The car parked outside</w:t>
      </w:r>
    </w:p>
    <w:p w14:paraId="0EDF2279" w14:textId="670A1020" w:rsidR="00C90AA9" w:rsidRPr="00C90AA9" w:rsidRDefault="00C90AA9" w:rsidP="004E2B68">
      <w:pPr>
        <w:pStyle w:val="BodyText"/>
        <w:spacing w:before="0"/>
      </w:pPr>
      <w:r w:rsidRPr="00C90AA9">
        <w:t>20. Compressed air can cause serious injuries. Wear safety glasses when you are using the air hose to blow off parts. To avoid eye injuries or broken ear drums: </w:t>
      </w:r>
    </w:p>
    <w:p w14:paraId="5237501B" w14:textId="6E06EE93" w:rsidR="00C90AA9" w:rsidRPr="00C90AA9" w:rsidRDefault="00C90AA9" w:rsidP="00773122">
      <w:pPr>
        <w:pStyle w:val="BodyText"/>
        <w:numPr>
          <w:ilvl w:val="0"/>
          <w:numId w:val="70"/>
        </w:numPr>
        <w:spacing w:before="0"/>
        <w:rPr>
          <w:rFonts w:ascii="Helvetica" w:hAnsi="Helvetica" w:cs="Helvetica"/>
          <w:sz w:val="27"/>
          <w:szCs w:val="27"/>
        </w:rPr>
      </w:pPr>
      <w:r w:rsidRPr="00C90AA9">
        <w:rPr>
          <w:spacing w:val="3"/>
          <w:sz w:val="21"/>
          <w:szCs w:val="21"/>
        </w:rPr>
        <w:t xml:space="preserve">Use low </w:t>
      </w:r>
      <w:r w:rsidR="004E2B68" w:rsidRPr="00C90AA9">
        <w:rPr>
          <w:spacing w:val="3"/>
          <w:sz w:val="21"/>
          <w:szCs w:val="21"/>
        </w:rPr>
        <w:t>pressure</w:t>
      </w:r>
    </w:p>
    <w:p w14:paraId="2F08F4AD" w14:textId="77777777" w:rsidR="00C90AA9" w:rsidRPr="00C90AA9" w:rsidRDefault="00C90AA9" w:rsidP="00773122">
      <w:pPr>
        <w:pStyle w:val="BodyText"/>
        <w:numPr>
          <w:ilvl w:val="0"/>
          <w:numId w:val="70"/>
        </w:numPr>
        <w:spacing w:before="0"/>
        <w:rPr>
          <w:rFonts w:ascii="Helvetica" w:hAnsi="Helvetica" w:cs="Helvetica"/>
          <w:sz w:val="27"/>
          <w:szCs w:val="27"/>
        </w:rPr>
      </w:pPr>
      <w:r w:rsidRPr="00C90AA9">
        <w:rPr>
          <w:spacing w:val="3"/>
          <w:sz w:val="21"/>
          <w:szCs w:val="21"/>
        </w:rPr>
        <w:t>Use a safety nozzle</w:t>
      </w:r>
    </w:p>
    <w:p w14:paraId="059F54A9" w14:textId="77777777" w:rsidR="00C90AA9" w:rsidRPr="00C90AA9" w:rsidRDefault="00C90AA9" w:rsidP="00773122">
      <w:pPr>
        <w:pStyle w:val="BodyText"/>
        <w:numPr>
          <w:ilvl w:val="0"/>
          <w:numId w:val="70"/>
        </w:numPr>
        <w:spacing w:before="0"/>
        <w:rPr>
          <w:rFonts w:ascii="Helvetica" w:hAnsi="Helvetica" w:cs="Helvetica"/>
          <w:sz w:val="27"/>
          <w:szCs w:val="27"/>
        </w:rPr>
      </w:pPr>
      <w:r w:rsidRPr="00C90AA9">
        <w:rPr>
          <w:spacing w:val="3"/>
          <w:sz w:val="21"/>
          <w:szCs w:val="21"/>
        </w:rPr>
        <w:t>Never point the air hose at yourself or another person</w:t>
      </w:r>
    </w:p>
    <w:p w14:paraId="4C7F99A1" w14:textId="77777777" w:rsidR="00C90AA9" w:rsidRPr="00C90AA9" w:rsidRDefault="00C90AA9" w:rsidP="00773122">
      <w:pPr>
        <w:pStyle w:val="BodyText"/>
        <w:numPr>
          <w:ilvl w:val="0"/>
          <w:numId w:val="70"/>
        </w:numPr>
        <w:spacing w:before="0"/>
        <w:rPr>
          <w:rFonts w:ascii="Helvetica" w:hAnsi="Helvetica" w:cs="Helvetica"/>
          <w:sz w:val="27"/>
          <w:szCs w:val="27"/>
        </w:rPr>
      </w:pPr>
      <w:r w:rsidRPr="00C90AA9">
        <w:rPr>
          <w:spacing w:val="3"/>
          <w:sz w:val="21"/>
          <w:szCs w:val="21"/>
        </w:rPr>
        <w:t>Use a dust filter</w:t>
      </w:r>
    </w:p>
    <w:p w14:paraId="5635A535" w14:textId="08199B28" w:rsidR="00C90AA9" w:rsidRPr="00C90AA9" w:rsidRDefault="00C90AA9" w:rsidP="004E2B68">
      <w:pPr>
        <w:pStyle w:val="BodyText"/>
        <w:spacing w:before="0"/>
      </w:pPr>
      <w:r w:rsidRPr="00C90AA9">
        <w:t>21. When you are using power equipment with safety guards, be sure the guards are in place. When using power equipment such as grinders or buffers, use: </w:t>
      </w:r>
    </w:p>
    <w:p w14:paraId="6CAFE1E6" w14:textId="77777777" w:rsidR="00C90AA9" w:rsidRPr="00C90AA9" w:rsidRDefault="00C90AA9" w:rsidP="00773122">
      <w:pPr>
        <w:pStyle w:val="BodyText"/>
        <w:numPr>
          <w:ilvl w:val="0"/>
          <w:numId w:val="70"/>
        </w:numPr>
        <w:spacing w:before="0"/>
        <w:rPr>
          <w:rFonts w:ascii="Helvetica" w:hAnsi="Helvetica" w:cs="Helvetica"/>
          <w:sz w:val="27"/>
          <w:szCs w:val="27"/>
        </w:rPr>
      </w:pPr>
      <w:r w:rsidRPr="00C90AA9">
        <w:rPr>
          <w:spacing w:val="3"/>
          <w:sz w:val="21"/>
          <w:szCs w:val="21"/>
        </w:rPr>
        <w:t>Safety Zones</w:t>
      </w:r>
    </w:p>
    <w:p w14:paraId="327A2373" w14:textId="77777777" w:rsidR="00C90AA9" w:rsidRPr="00C90AA9" w:rsidRDefault="00C90AA9" w:rsidP="00773122">
      <w:pPr>
        <w:pStyle w:val="BodyText"/>
        <w:numPr>
          <w:ilvl w:val="0"/>
          <w:numId w:val="70"/>
        </w:numPr>
        <w:spacing w:before="0"/>
        <w:rPr>
          <w:rFonts w:ascii="Helvetica" w:hAnsi="Helvetica" w:cs="Helvetica"/>
          <w:sz w:val="27"/>
          <w:szCs w:val="27"/>
        </w:rPr>
      </w:pPr>
      <w:r w:rsidRPr="00C90AA9">
        <w:rPr>
          <w:spacing w:val="3"/>
          <w:sz w:val="21"/>
          <w:szCs w:val="21"/>
        </w:rPr>
        <w:t>Safety glasses</w:t>
      </w:r>
    </w:p>
    <w:p w14:paraId="12AEC607" w14:textId="77777777" w:rsidR="00C90AA9" w:rsidRPr="00C90AA9" w:rsidRDefault="00C90AA9" w:rsidP="00773122">
      <w:pPr>
        <w:pStyle w:val="BodyText"/>
        <w:numPr>
          <w:ilvl w:val="0"/>
          <w:numId w:val="70"/>
        </w:numPr>
        <w:spacing w:before="0"/>
        <w:rPr>
          <w:rFonts w:ascii="Helvetica" w:hAnsi="Helvetica" w:cs="Helvetica"/>
          <w:sz w:val="27"/>
          <w:szCs w:val="27"/>
        </w:rPr>
      </w:pPr>
      <w:r w:rsidRPr="00C90AA9">
        <w:rPr>
          <w:spacing w:val="3"/>
          <w:sz w:val="21"/>
          <w:szCs w:val="21"/>
        </w:rPr>
        <w:t xml:space="preserve">A welding </w:t>
      </w:r>
      <w:proofErr w:type="gramStart"/>
      <w:r w:rsidRPr="00C90AA9">
        <w:rPr>
          <w:spacing w:val="3"/>
          <w:sz w:val="21"/>
          <w:szCs w:val="21"/>
        </w:rPr>
        <w:t>hood</w:t>
      </w:r>
      <w:proofErr w:type="gramEnd"/>
    </w:p>
    <w:p w14:paraId="55EFA673" w14:textId="77777777" w:rsidR="00C90AA9" w:rsidRPr="00C90AA9" w:rsidRDefault="00C90AA9" w:rsidP="00773122">
      <w:pPr>
        <w:pStyle w:val="BodyText"/>
        <w:numPr>
          <w:ilvl w:val="0"/>
          <w:numId w:val="70"/>
        </w:numPr>
        <w:spacing w:before="0"/>
        <w:rPr>
          <w:rFonts w:ascii="Helvetica" w:hAnsi="Helvetica" w:cs="Helvetica"/>
          <w:sz w:val="27"/>
          <w:szCs w:val="27"/>
        </w:rPr>
      </w:pPr>
      <w:r w:rsidRPr="00C90AA9">
        <w:rPr>
          <w:spacing w:val="3"/>
          <w:sz w:val="21"/>
          <w:szCs w:val="21"/>
        </w:rPr>
        <w:t>Low speeds</w:t>
      </w:r>
    </w:p>
    <w:p w14:paraId="65D1748C" w14:textId="596206DA" w:rsidR="00C90AA9" w:rsidRPr="00C90AA9" w:rsidRDefault="00C90AA9" w:rsidP="004E2B68">
      <w:pPr>
        <w:pStyle w:val="BodyText"/>
        <w:spacing w:before="0"/>
      </w:pPr>
      <w:r w:rsidRPr="00C90AA9">
        <w:t>22. If someone is using power equipment that has a safety zone painted on the floor around it, or event if there is no marked safety zone, you should: </w:t>
      </w:r>
    </w:p>
    <w:p w14:paraId="20D2E538" w14:textId="77777777" w:rsidR="00C90AA9" w:rsidRPr="00C90AA9" w:rsidRDefault="00C90AA9" w:rsidP="00773122">
      <w:pPr>
        <w:pStyle w:val="BodyText"/>
        <w:numPr>
          <w:ilvl w:val="0"/>
          <w:numId w:val="70"/>
        </w:numPr>
        <w:spacing w:before="0"/>
        <w:rPr>
          <w:rFonts w:ascii="Helvetica" w:hAnsi="Helvetica" w:cs="Helvetica"/>
          <w:sz w:val="27"/>
          <w:szCs w:val="27"/>
        </w:rPr>
      </w:pPr>
      <w:r w:rsidRPr="00C90AA9">
        <w:rPr>
          <w:spacing w:val="3"/>
          <w:sz w:val="21"/>
          <w:szCs w:val="21"/>
        </w:rPr>
        <w:t>Stay clear of the machine and stay outside the safety zone</w:t>
      </w:r>
    </w:p>
    <w:p w14:paraId="55B06B83" w14:textId="77777777" w:rsidR="00C90AA9" w:rsidRPr="00C90AA9" w:rsidRDefault="00C90AA9" w:rsidP="00773122">
      <w:pPr>
        <w:pStyle w:val="BodyText"/>
        <w:numPr>
          <w:ilvl w:val="0"/>
          <w:numId w:val="70"/>
        </w:numPr>
        <w:spacing w:before="0"/>
        <w:rPr>
          <w:rFonts w:ascii="Helvetica" w:hAnsi="Helvetica" w:cs="Helvetica"/>
          <w:sz w:val="27"/>
          <w:szCs w:val="27"/>
        </w:rPr>
      </w:pPr>
      <w:r w:rsidRPr="00C90AA9">
        <w:rPr>
          <w:spacing w:val="3"/>
          <w:sz w:val="21"/>
          <w:szCs w:val="21"/>
        </w:rPr>
        <w:t>Stand in the safety zone</w:t>
      </w:r>
    </w:p>
    <w:p w14:paraId="6C195615" w14:textId="77777777" w:rsidR="00C90AA9" w:rsidRPr="00C90AA9" w:rsidRDefault="00C90AA9" w:rsidP="00773122">
      <w:pPr>
        <w:pStyle w:val="BodyText"/>
        <w:numPr>
          <w:ilvl w:val="0"/>
          <w:numId w:val="70"/>
        </w:numPr>
        <w:spacing w:before="0"/>
        <w:rPr>
          <w:rFonts w:ascii="Helvetica" w:hAnsi="Helvetica" w:cs="Helvetica"/>
          <w:sz w:val="27"/>
          <w:szCs w:val="27"/>
        </w:rPr>
      </w:pPr>
      <w:r w:rsidRPr="00C90AA9">
        <w:rPr>
          <w:spacing w:val="3"/>
          <w:sz w:val="21"/>
          <w:szCs w:val="21"/>
        </w:rPr>
        <w:t>Wear safety gloves</w:t>
      </w:r>
    </w:p>
    <w:p w14:paraId="23084723" w14:textId="77777777" w:rsidR="00C90AA9" w:rsidRPr="00C90AA9" w:rsidRDefault="00C90AA9" w:rsidP="00773122">
      <w:pPr>
        <w:pStyle w:val="BodyText"/>
        <w:numPr>
          <w:ilvl w:val="0"/>
          <w:numId w:val="70"/>
        </w:numPr>
        <w:spacing w:before="0"/>
        <w:rPr>
          <w:rFonts w:ascii="Helvetica" w:hAnsi="Helvetica" w:cs="Helvetica"/>
          <w:sz w:val="27"/>
          <w:szCs w:val="27"/>
        </w:rPr>
      </w:pPr>
      <w:r w:rsidRPr="00C90AA9">
        <w:rPr>
          <w:spacing w:val="3"/>
          <w:sz w:val="21"/>
          <w:szCs w:val="21"/>
        </w:rPr>
        <w:t>Be sure the operator is also outside the safety zone.</w:t>
      </w:r>
    </w:p>
    <w:p w14:paraId="0F9DC596" w14:textId="20ADB150" w:rsidR="00C90AA9" w:rsidRPr="00C90AA9" w:rsidRDefault="00C90AA9" w:rsidP="004E2B68">
      <w:pPr>
        <w:pStyle w:val="BodyText"/>
        <w:spacing w:before="0"/>
      </w:pPr>
      <w:r w:rsidRPr="00C90AA9">
        <w:t>23. The person using the equipment has the control of the machine; no one else should operate it with them. If someone is using a machine: </w:t>
      </w:r>
    </w:p>
    <w:p w14:paraId="68B89919" w14:textId="77777777" w:rsidR="00C90AA9" w:rsidRPr="00C90AA9" w:rsidRDefault="00C90AA9" w:rsidP="00773122">
      <w:pPr>
        <w:pStyle w:val="BodyText"/>
        <w:numPr>
          <w:ilvl w:val="0"/>
          <w:numId w:val="71"/>
        </w:numPr>
        <w:spacing w:before="0"/>
        <w:rPr>
          <w:rFonts w:ascii="Helvetica" w:hAnsi="Helvetica" w:cs="Helvetica"/>
          <w:sz w:val="27"/>
          <w:szCs w:val="27"/>
        </w:rPr>
      </w:pPr>
      <w:r w:rsidRPr="00C90AA9">
        <w:rPr>
          <w:spacing w:val="3"/>
          <w:sz w:val="21"/>
          <w:szCs w:val="21"/>
        </w:rPr>
        <w:t>Offer to help</w:t>
      </w:r>
    </w:p>
    <w:p w14:paraId="0CD64C45" w14:textId="77777777" w:rsidR="00C90AA9" w:rsidRPr="00C90AA9" w:rsidRDefault="00C90AA9" w:rsidP="00773122">
      <w:pPr>
        <w:pStyle w:val="BodyText"/>
        <w:numPr>
          <w:ilvl w:val="0"/>
          <w:numId w:val="71"/>
        </w:numPr>
        <w:spacing w:before="0"/>
        <w:rPr>
          <w:rFonts w:ascii="Helvetica" w:hAnsi="Helvetica" w:cs="Helvetica"/>
          <w:sz w:val="27"/>
          <w:szCs w:val="27"/>
        </w:rPr>
      </w:pPr>
      <w:r w:rsidRPr="00C90AA9">
        <w:rPr>
          <w:spacing w:val="3"/>
          <w:sz w:val="21"/>
          <w:szCs w:val="21"/>
        </w:rPr>
        <w:t>Tell them you want to use it next</w:t>
      </w:r>
    </w:p>
    <w:p w14:paraId="1438B408" w14:textId="77777777" w:rsidR="00C90AA9" w:rsidRPr="00C90AA9" w:rsidRDefault="00C90AA9" w:rsidP="00773122">
      <w:pPr>
        <w:pStyle w:val="BodyText"/>
        <w:numPr>
          <w:ilvl w:val="0"/>
          <w:numId w:val="71"/>
        </w:numPr>
        <w:spacing w:before="0"/>
        <w:rPr>
          <w:rFonts w:ascii="Helvetica" w:hAnsi="Helvetica" w:cs="Helvetica"/>
          <w:sz w:val="27"/>
          <w:szCs w:val="27"/>
        </w:rPr>
      </w:pPr>
      <w:r w:rsidRPr="00C90AA9">
        <w:rPr>
          <w:spacing w:val="3"/>
          <w:sz w:val="21"/>
          <w:szCs w:val="21"/>
        </w:rPr>
        <w:t>Don’t talk to them or distract them in any way</w:t>
      </w:r>
    </w:p>
    <w:p w14:paraId="5E5F5CE3" w14:textId="77777777" w:rsidR="00C90AA9" w:rsidRPr="00C90AA9" w:rsidRDefault="00C90AA9" w:rsidP="00773122">
      <w:pPr>
        <w:pStyle w:val="BodyText"/>
        <w:numPr>
          <w:ilvl w:val="0"/>
          <w:numId w:val="71"/>
        </w:numPr>
        <w:spacing w:before="0"/>
        <w:rPr>
          <w:rFonts w:ascii="Helvetica" w:hAnsi="Helvetica" w:cs="Helvetica"/>
          <w:sz w:val="27"/>
          <w:szCs w:val="27"/>
        </w:rPr>
      </w:pPr>
      <w:r w:rsidRPr="00C90AA9">
        <w:rPr>
          <w:spacing w:val="3"/>
          <w:sz w:val="21"/>
          <w:szCs w:val="21"/>
        </w:rPr>
        <w:t>Stand where they can see you when you interrupt</w:t>
      </w:r>
    </w:p>
    <w:p w14:paraId="0B7B6355" w14:textId="427814EB" w:rsidR="00C90AA9" w:rsidRPr="00C90AA9" w:rsidRDefault="00C90AA9" w:rsidP="004E2B68">
      <w:pPr>
        <w:pStyle w:val="BodyText"/>
        <w:spacing w:before="0"/>
      </w:pPr>
      <w:r w:rsidRPr="00C90AA9">
        <w:t>24. If you are using a machine and you have to leave it for any reason: </w:t>
      </w:r>
    </w:p>
    <w:p w14:paraId="358DA199" w14:textId="77777777" w:rsidR="00C90AA9" w:rsidRPr="00C90AA9" w:rsidRDefault="00C90AA9" w:rsidP="00773122">
      <w:pPr>
        <w:pStyle w:val="BodyText"/>
        <w:numPr>
          <w:ilvl w:val="0"/>
          <w:numId w:val="71"/>
        </w:numPr>
        <w:spacing w:before="0"/>
        <w:rPr>
          <w:rFonts w:ascii="Helvetica" w:hAnsi="Helvetica" w:cs="Helvetica"/>
          <w:sz w:val="27"/>
          <w:szCs w:val="27"/>
        </w:rPr>
      </w:pPr>
      <w:r w:rsidRPr="00C90AA9">
        <w:rPr>
          <w:spacing w:val="3"/>
          <w:sz w:val="21"/>
          <w:szCs w:val="21"/>
        </w:rPr>
        <w:t>Warn everyone nearby that it’s running.</w:t>
      </w:r>
    </w:p>
    <w:p w14:paraId="157D42DA" w14:textId="77777777" w:rsidR="00C90AA9" w:rsidRPr="00C90AA9" w:rsidRDefault="00C90AA9" w:rsidP="00773122">
      <w:pPr>
        <w:pStyle w:val="BodyText"/>
        <w:numPr>
          <w:ilvl w:val="0"/>
          <w:numId w:val="71"/>
        </w:numPr>
        <w:spacing w:before="0"/>
        <w:rPr>
          <w:rFonts w:ascii="Helvetica" w:hAnsi="Helvetica" w:cs="Helvetica"/>
          <w:sz w:val="27"/>
          <w:szCs w:val="27"/>
        </w:rPr>
      </w:pPr>
      <w:r w:rsidRPr="00C90AA9">
        <w:rPr>
          <w:spacing w:val="3"/>
          <w:sz w:val="21"/>
          <w:szCs w:val="21"/>
        </w:rPr>
        <w:t>Turn it off.</w:t>
      </w:r>
    </w:p>
    <w:p w14:paraId="017A57A0" w14:textId="77777777" w:rsidR="00C90AA9" w:rsidRPr="00C90AA9" w:rsidRDefault="00C90AA9" w:rsidP="00773122">
      <w:pPr>
        <w:pStyle w:val="BodyText"/>
        <w:numPr>
          <w:ilvl w:val="0"/>
          <w:numId w:val="71"/>
        </w:numPr>
        <w:spacing w:before="0"/>
        <w:rPr>
          <w:rFonts w:ascii="Helvetica" w:hAnsi="Helvetica" w:cs="Helvetica"/>
          <w:sz w:val="27"/>
          <w:szCs w:val="27"/>
        </w:rPr>
      </w:pPr>
      <w:r w:rsidRPr="00C90AA9">
        <w:rPr>
          <w:spacing w:val="3"/>
          <w:sz w:val="21"/>
          <w:szCs w:val="21"/>
        </w:rPr>
        <w:t>Leave it running so others will know it’s in use.</w:t>
      </w:r>
    </w:p>
    <w:p w14:paraId="4D8051F7" w14:textId="77777777" w:rsidR="00C90AA9" w:rsidRPr="00C90AA9" w:rsidRDefault="00C90AA9" w:rsidP="00773122">
      <w:pPr>
        <w:pStyle w:val="BodyText"/>
        <w:numPr>
          <w:ilvl w:val="0"/>
          <w:numId w:val="71"/>
        </w:numPr>
        <w:spacing w:before="0"/>
        <w:rPr>
          <w:rFonts w:ascii="Helvetica" w:hAnsi="Helvetica" w:cs="Helvetica"/>
          <w:sz w:val="27"/>
          <w:szCs w:val="27"/>
        </w:rPr>
      </w:pPr>
      <w:r w:rsidRPr="00C90AA9">
        <w:rPr>
          <w:spacing w:val="3"/>
          <w:sz w:val="21"/>
          <w:szCs w:val="21"/>
        </w:rPr>
        <w:t>Make sure the guards are in place.</w:t>
      </w:r>
    </w:p>
    <w:p w14:paraId="4ED55D74" w14:textId="13C74075" w:rsidR="00C90AA9" w:rsidRPr="00C90AA9" w:rsidRDefault="00C90AA9" w:rsidP="004E2B68">
      <w:pPr>
        <w:pStyle w:val="BodyText"/>
        <w:spacing w:before="0"/>
      </w:pPr>
      <w:r w:rsidRPr="00C90AA9">
        <w:t>25. If a piece of equipment does not work right, sound right, or if you can see that there is something wrong with it: </w:t>
      </w:r>
    </w:p>
    <w:p w14:paraId="3F4FEC2B" w14:textId="77777777" w:rsidR="00C90AA9" w:rsidRPr="00C90AA9" w:rsidRDefault="00C90AA9" w:rsidP="00773122">
      <w:pPr>
        <w:pStyle w:val="BodyText"/>
        <w:numPr>
          <w:ilvl w:val="0"/>
          <w:numId w:val="71"/>
        </w:numPr>
        <w:spacing w:before="0"/>
        <w:rPr>
          <w:rFonts w:ascii="Helvetica" w:hAnsi="Helvetica" w:cs="Helvetica"/>
          <w:sz w:val="27"/>
          <w:szCs w:val="27"/>
        </w:rPr>
      </w:pPr>
      <w:r w:rsidRPr="00C90AA9">
        <w:rPr>
          <w:spacing w:val="3"/>
          <w:sz w:val="21"/>
          <w:szCs w:val="21"/>
        </w:rPr>
        <w:t>Tell a coach or mentor</w:t>
      </w:r>
    </w:p>
    <w:p w14:paraId="7823FCD1" w14:textId="77777777" w:rsidR="00C90AA9" w:rsidRPr="00C90AA9" w:rsidRDefault="00C90AA9" w:rsidP="00773122">
      <w:pPr>
        <w:pStyle w:val="BodyText"/>
        <w:numPr>
          <w:ilvl w:val="0"/>
          <w:numId w:val="71"/>
        </w:numPr>
        <w:spacing w:before="0"/>
        <w:rPr>
          <w:rFonts w:ascii="Helvetica" w:hAnsi="Helvetica" w:cs="Helvetica"/>
          <w:sz w:val="27"/>
          <w:szCs w:val="27"/>
        </w:rPr>
      </w:pPr>
      <w:r w:rsidRPr="00C90AA9">
        <w:rPr>
          <w:spacing w:val="3"/>
          <w:sz w:val="21"/>
          <w:szCs w:val="21"/>
        </w:rPr>
        <w:t>Use another machine</w:t>
      </w:r>
    </w:p>
    <w:p w14:paraId="17A6DDE8" w14:textId="77777777" w:rsidR="00C90AA9" w:rsidRPr="00C90AA9" w:rsidRDefault="00C90AA9" w:rsidP="00773122">
      <w:pPr>
        <w:pStyle w:val="BodyText"/>
        <w:numPr>
          <w:ilvl w:val="0"/>
          <w:numId w:val="71"/>
        </w:numPr>
        <w:spacing w:before="0"/>
        <w:rPr>
          <w:rFonts w:ascii="Helvetica" w:hAnsi="Helvetica" w:cs="Helvetica"/>
          <w:sz w:val="27"/>
          <w:szCs w:val="27"/>
        </w:rPr>
      </w:pPr>
      <w:r w:rsidRPr="00C90AA9">
        <w:rPr>
          <w:spacing w:val="3"/>
          <w:sz w:val="21"/>
          <w:szCs w:val="21"/>
        </w:rPr>
        <w:t>Try to fix it</w:t>
      </w:r>
    </w:p>
    <w:p w14:paraId="779BCA0C" w14:textId="77777777" w:rsidR="00C90AA9" w:rsidRPr="00C90AA9" w:rsidRDefault="00C90AA9" w:rsidP="00773122">
      <w:pPr>
        <w:pStyle w:val="BodyText"/>
        <w:numPr>
          <w:ilvl w:val="0"/>
          <w:numId w:val="71"/>
        </w:numPr>
        <w:spacing w:before="0"/>
        <w:rPr>
          <w:rFonts w:ascii="Helvetica" w:hAnsi="Helvetica" w:cs="Helvetica"/>
          <w:sz w:val="27"/>
          <w:szCs w:val="27"/>
        </w:rPr>
      </w:pPr>
      <w:r w:rsidRPr="00C90AA9">
        <w:rPr>
          <w:spacing w:val="3"/>
          <w:sz w:val="21"/>
          <w:szCs w:val="21"/>
        </w:rPr>
        <w:t>Use it carefully</w:t>
      </w:r>
    </w:p>
    <w:p w14:paraId="2EA3141D" w14:textId="5E008E1C" w:rsidR="00C90AA9" w:rsidRPr="00C90AA9" w:rsidRDefault="00C90AA9" w:rsidP="004E2B68">
      <w:pPr>
        <w:pStyle w:val="BodyText"/>
        <w:spacing w:before="0"/>
      </w:pPr>
      <w:r w:rsidRPr="00C90AA9">
        <w:t>26. When lifting something heavy from the floor, use the muscles in your: </w:t>
      </w:r>
    </w:p>
    <w:p w14:paraId="6BB22845" w14:textId="77777777" w:rsidR="00C90AA9" w:rsidRPr="00C90AA9" w:rsidRDefault="00C90AA9" w:rsidP="00773122">
      <w:pPr>
        <w:pStyle w:val="BodyText"/>
        <w:numPr>
          <w:ilvl w:val="0"/>
          <w:numId w:val="72"/>
        </w:numPr>
        <w:spacing w:before="0"/>
        <w:rPr>
          <w:rFonts w:ascii="Helvetica" w:hAnsi="Helvetica" w:cs="Helvetica"/>
          <w:sz w:val="27"/>
          <w:szCs w:val="27"/>
        </w:rPr>
      </w:pPr>
      <w:r w:rsidRPr="00C90AA9">
        <w:rPr>
          <w:spacing w:val="3"/>
          <w:sz w:val="21"/>
          <w:szCs w:val="21"/>
        </w:rPr>
        <w:t>Arms</w:t>
      </w:r>
    </w:p>
    <w:p w14:paraId="2CBFE09E" w14:textId="77777777" w:rsidR="00C90AA9" w:rsidRPr="00C90AA9" w:rsidRDefault="00C90AA9" w:rsidP="00773122">
      <w:pPr>
        <w:pStyle w:val="BodyText"/>
        <w:numPr>
          <w:ilvl w:val="0"/>
          <w:numId w:val="72"/>
        </w:numPr>
        <w:spacing w:before="0"/>
        <w:rPr>
          <w:rFonts w:ascii="Helvetica" w:hAnsi="Helvetica" w:cs="Helvetica"/>
          <w:sz w:val="27"/>
          <w:szCs w:val="27"/>
        </w:rPr>
      </w:pPr>
      <w:r w:rsidRPr="00C90AA9">
        <w:rPr>
          <w:spacing w:val="3"/>
          <w:sz w:val="21"/>
          <w:szCs w:val="21"/>
        </w:rPr>
        <w:t>Back</w:t>
      </w:r>
    </w:p>
    <w:p w14:paraId="5818E97C" w14:textId="77777777" w:rsidR="00C90AA9" w:rsidRPr="00C90AA9" w:rsidRDefault="00C90AA9" w:rsidP="00773122">
      <w:pPr>
        <w:pStyle w:val="BodyText"/>
        <w:numPr>
          <w:ilvl w:val="0"/>
          <w:numId w:val="72"/>
        </w:numPr>
        <w:spacing w:before="0"/>
        <w:rPr>
          <w:rFonts w:ascii="Helvetica" w:hAnsi="Helvetica" w:cs="Helvetica"/>
          <w:sz w:val="27"/>
          <w:szCs w:val="27"/>
        </w:rPr>
      </w:pPr>
      <w:r w:rsidRPr="00C90AA9">
        <w:rPr>
          <w:spacing w:val="3"/>
          <w:sz w:val="21"/>
          <w:szCs w:val="21"/>
        </w:rPr>
        <w:t>Legs</w:t>
      </w:r>
    </w:p>
    <w:p w14:paraId="4EC21CF4" w14:textId="77777777" w:rsidR="00C90AA9" w:rsidRPr="00C90AA9" w:rsidRDefault="00C90AA9" w:rsidP="00773122">
      <w:pPr>
        <w:pStyle w:val="BodyText"/>
        <w:numPr>
          <w:ilvl w:val="0"/>
          <w:numId w:val="72"/>
        </w:numPr>
        <w:spacing w:before="0"/>
        <w:rPr>
          <w:rFonts w:ascii="Helvetica" w:hAnsi="Helvetica" w:cs="Helvetica"/>
          <w:sz w:val="27"/>
          <w:szCs w:val="27"/>
        </w:rPr>
      </w:pPr>
      <w:r w:rsidRPr="00C90AA9">
        <w:rPr>
          <w:spacing w:val="3"/>
          <w:sz w:val="21"/>
          <w:szCs w:val="21"/>
        </w:rPr>
        <w:t>Shoulders</w:t>
      </w:r>
    </w:p>
    <w:p w14:paraId="07DD8D7E" w14:textId="5658BE8F" w:rsidR="00C90AA9" w:rsidRPr="00C90AA9" w:rsidRDefault="00C90AA9" w:rsidP="004E2B68">
      <w:pPr>
        <w:pStyle w:val="BodyText"/>
        <w:spacing w:before="0"/>
      </w:pPr>
      <w:r w:rsidRPr="00C90AA9">
        <w:lastRenderedPageBreak/>
        <w:t>27. If you are carrying something and it starts to slip or you lose your hold on it: </w:t>
      </w:r>
    </w:p>
    <w:p w14:paraId="16ABDF92" w14:textId="77777777" w:rsidR="00C90AA9" w:rsidRPr="00C90AA9" w:rsidRDefault="00C90AA9" w:rsidP="00773122">
      <w:pPr>
        <w:pStyle w:val="BodyText"/>
        <w:numPr>
          <w:ilvl w:val="0"/>
          <w:numId w:val="72"/>
        </w:numPr>
        <w:spacing w:before="0"/>
        <w:rPr>
          <w:rFonts w:ascii="Helvetica" w:hAnsi="Helvetica" w:cs="Helvetica"/>
          <w:sz w:val="27"/>
          <w:szCs w:val="27"/>
        </w:rPr>
      </w:pPr>
      <w:r w:rsidRPr="00C90AA9">
        <w:rPr>
          <w:spacing w:val="3"/>
          <w:sz w:val="21"/>
          <w:szCs w:val="21"/>
        </w:rPr>
        <w:t>Do everything you can to cushion its fall</w:t>
      </w:r>
    </w:p>
    <w:p w14:paraId="5AACABAB" w14:textId="77777777" w:rsidR="00C90AA9" w:rsidRPr="00C90AA9" w:rsidRDefault="00C90AA9" w:rsidP="00773122">
      <w:pPr>
        <w:pStyle w:val="BodyText"/>
        <w:numPr>
          <w:ilvl w:val="0"/>
          <w:numId w:val="72"/>
        </w:numPr>
        <w:spacing w:before="0"/>
        <w:rPr>
          <w:rFonts w:ascii="Helvetica" w:hAnsi="Helvetica" w:cs="Helvetica"/>
          <w:sz w:val="27"/>
          <w:szCs w:val="27"/>
        </w:rPr>
      </w:pPr>
      <w:r w:rsidRPr="00C90AA9">
        <w:rPr>
          <w:spacing w:val="3"/>
          <w:sz w:val="21"/>
          <w:szCs w:val="21"/>
        </w:rPr>
        <w:t>Fall with it</w:t>
      </w:r>
    </w:p>
    <w:p w14:paraId="2D42B1D6" w14:textId="77777777" w:rsidR="00C90AA9" w:rsidRPr="00C90AA9" w:rsidRDefault="00C90AA9" w:rsidP="00773122">
      <w:pPr>
        <w:pStyle w:val="BodyText"/>
        <w:numPr>
          <w:ilvl w:val="0"/>
          <w:numId w:val="72"/>
        </w:numPr>
        <w:spacing w:before="0"/>
        <w:rPr>
          <w:rFonts w:ascii="Helvetica" w:hAnsi="Helvetica" w:cs="Helvetica"/>
          <w:sz w:val="27"/>
          <w:szCs w:val="27"/>
        </w:rPr>
      </w:pPr>
      <w:r w:rsidRPr="00C90AA9">
        <w:rPr>
          <w:spacing w:val="3"/>
          <w:sz w:val="21"/>
          <w:szCs w:val="21"/>
        </w:rPr>
        <w:t>Get out of the way and let it fall</w:t>
      </w:r>
    </w:p>
    <w:p w14:paraId="72AD3C1A" w14:textId="77777777" w:rsidR="00C90AA9" w:rsidRPr="00C90AA9" w:rsidRDefault="00C90AA9" w:rsidP="00773122">
      <w:pPr>
        <w:pStyle w:val="BodyText"/>
        <w:numPr>
          <w:ilvl w:val="0"/>
          <w:numId w:val="72"/>
        </w:numPr>
        <w:spacing w:before="0"/>
        <w:rPr>
          <w:rFonts w:ascii="Helvetica" w:hAnsi="Helvetica" w:cs="Helvetica"/>
          <w:sz w:val="27"/>
          <w:szCs w:val="27"/>
        </w:rPr>
      </w:pPr>
      <w:r w:rsidRPr="00C90AA9">
        <w:rPr>
          <w:spacing w:val="3"/>
          <w:sz w:val="21"/>
          <w:szCs w:val="21"/>
        </w:rPr>
        <w:t>Try to catch it</w:t>
      </w:r>
    </w:p>
    <w:p w14:paraId="7AE797B8" w14:textId="25934D7E" w:rsidR="00C90AA9" w:rsidRPr="00C90AA9" w:rsidRDefault="00C90AA9" w:rsidP="004E2B68">
      <w:pPr>
        <w:pStyle w:val="BodyText"/>
        <w:spacing w:before="0"/>
      </w:pPr>
      <w:r w:rsidRPr="00C90AA9">
        <w:t>28. When you are working on the bench you should: </w:t>
      </w:r>
    </w:p>
    <w:p w14:paraId="219857FD" w14:textId="77777777" w:rsidR="00C90AA9" w:rsidRPr="00C90AA9" w:rsidRDefault="00C90AA9" w:rsidP="00773122">
      <w:pPr>
        <w:pStyle w:val="BodyText"/>
        <w:numPr>
          <w:ilvl w:val="0"/>
          <w:numId w:val="72"/>
        </w:numPr>
        <w:spacing w:before="0"/>
        <w:rPr>
          <w:rFonts w:ascii="Helvetica" w:hAnsi="Helvetica" w:cs="Helvetica"/>
          <w:sz w:val="27"/>
          <w:szCs w:val="27"/>
        </w:rPr>
      </w:pPr>
      <w:r w:rsidRPr="00C90AA9">
        <w:rPr>
          <w:spacing w:val="3"/>
          <w:sz w:val="21"/>
          <w:szCs w:val="21"/>
        </w:rPr>
        <w:t>Balance the parts so they won’t roll</w:t>
      </w:r>
    </w:p>
    <w:p w14:paraId="6C744772" w14:textId="77777777" w:rsidR="00C90AA9" w:rsidRPr="00C90AA9" w:rsidRDefault="00C90AA9" w:rsidP="00773122">
      <w:pPr>
        <w:pStyle w:val="BodyText"/>
        <w:numPr>
          <w:ilvl w:val="0"/>
          <w:numId w:val="72"/>
        </w:numPr>
        <w:spacing w:before="0"/>
        <w:rPr>
          <w:rFonts w:ascii="Helvetica" w:hAnsi="Helvetica" w:cs="Helvetica"/>
          <w:sz w:val="27"/>
          <w:szCs w:val="27"/>
        </w:rPr>
      </w:pPr>
      <w:r w:rsidRPr="00C90AA9">
        <w:rPr>
          <w:spacing w:val="3"/>
          <w:sz w:val="21"/>
          <w:szCs w:val="21"/>
        </w:rPr>
        <w:t>Hold the work with a vise or clamps</w:t>
      </w:r>
    </w:p>
    <w:p w14:paraId="43E5C5A4" w14:textId="77777777" w:rsidR="00C90AA9" w:rsidRPr="00C90AA9" w:rsidRDefault="00C90AA9" w:rsidP="00773122">
      <w:pPr>
        <w:pStyle w:val="BodyText"/>
        <w:numPr>
          <w:ilvl w:val="0"/>
          <w:numId w:val="72"/>
        </w:numPr>
        <w:spacing w:before="0"/>
        <w:rPr>
          <w:rFonts w:ascii="Helvetica" w:hAnsi="Helvetica" w:cs="Helvetica"/>
          <w:sz w:val="27"/>
          <w:szCs w:val="27"/>
        </w:rPr>
      </w:pPr>
      <w:r w:rsidRPr="00C90AA9">
        <w:rPr>
          <w:spacing w:val="3"/>
          <w:sz w:val="21"/>
          <w:szCs w:val="21"/>
        </w:rPr>
        <w:t>Hold the material down with one hand and work with the other hand</w:t>
      </w:r>
    </w:p>
    <w:p w14:paraId="60DC0DB3" w14:textId="77777777" w:rsidR="00C90AA9" w:rsidRPr="00C90AA9" w:rsidRDefault="00C90AA9" w:rsidP="00773122">
      <w:pPr>
        <w:pStyle w:val="BodyText"/>
        <w:numPr>
          <w:ilvl w:val="0"/>
          <w:numId w:val="72"/>
        </w:numPr>
        <w:spacing w:before="0"/>
        <w:rPr>
          <w:rFonts w:ascii="Helvetica" w:hAnsi="Helvetica" w:cs="Helvetica"/>
          <w:sz w:val="27"/>
          <w:szCs w:val="27"/>
        </w:rPr>
      </w:pPr>
      <w:r w:rsidRPr="00C90AA9">
        <w:rPr>
          <w:spacing w:val="3"/>
          <w:sz w:val="21"/>
          <w:szCs w:val="21"/>
        </w:rPr>
        <w:t>Get someone to hold the work for you</w:t>
      </w:r>
    </w:p>
    <w:p w14:paraId="75068628" w14:textId="1F109093" w:rsidR="00C90AA9" w:rsidRPr="00C90AA9" w:rsidRDefault="00C90AA9" w:rsidP="004E2B68">
      <w:pPr>
        <w:pStyle w:val="BodyText"/>
        <w:spacing w:before="0"/>
      </w:pPr>
      <w:r w:rsidRPr="00C90AA9">
        <w:t>29. Some tools have surfaces that have been hardened. Never strike a hardened surface with a hardened tool because </w:t>
      </w:r>
    </w:p>
    <w:p w14:paraId="703DB520" w14:textId="77777777" w:rsidR="00C90AA9" w:rsidRPr="00C90AA9" w:rsidRDefault="00C90AA9" w:rsidP="00773122">
      <w:pPr>
        <w:pStyle w:val="BodyText"/>
        <w:numPr>
          <w:ilvl w:val="0"/>
          <w:numId w:val="73"/>
        </w:numPr>
        <w:spacing w:before="0"/>
        <w:rPr>
          <w:rFonts w:ascii="Helvetica" w:hAnsi="Helvetica" w:cs="Helvetica"/>
          <w:sz w:val="27"/>
          <w:szCs w:val="27"/>
        </w:rPr>
      </w:pPr>
      <w:r w:rsidRPr="00C90AA9">
        <w:rPr>
          <w:spacing w:val="3"/>
          <w:sz w:val="21"/>
          <w:szCs w:val="21"/>
        </w:rPr>
        <w:t>Hardened metal is brittle. It may chip and scatter the pieces like shrapnel</w:t>
      </w:r>
    </w:p>
    <w:p w14:paraId="0A5A9034" w14:textId="77777777" w:rsidR="00C90AA9" w:rsidRPr="00C90AA9" w:rsidRDefault="00C90AA9" w:rsidP="00773122">
      <w:pPr>
        <w:pStyle w:val="BodyText"/>
        <w:numPr>
          <w:ilvl w:val="0"/>
          <w:numId w:val="73"/>
        </w:numPr>
        <w:spacing w:before="0"/>
        <w:rPr>
          <w:rFonts w:ascii="Helvetica" w:hAnsi="Helvetica" w:cs="Helvetica"/>
          <w:sz w:val="27"/>
          <w:szCs w:val="27"/>
        </w:rPr>
      </w:pPr>
      <w:r w:rsidRPr="00C90AA9">
        <w:rPr>
          <w:spacing w:val="3"/>
          <w:sz w:val="21"/>
          <w:szCs w:val="21"/>
        </w:rPr>
        <w:t>It makes too much noise</w:t>
      </w:r>
    </w:p>
    <w:p w14:paraId="4F5ACCDE" w14:textId="77777777" w:rsidR="00C90AA9" w:rsidRPr="00C90AA9" w:rsidRDefault="00C90AA9" w:rsidP="00773122">
      <w:pPr>
        <w:pStyle w:val="BodyText"/>
        <w:numPr>
          <w:ilvl w:val="0"/>
          <w:numId w:val="73"/>
        </w:numPr>
        <w:spacing w:before="0"/>
        <w:rPr>
          <w:rFonts w:ascii="Helvetica" w:hAnsi="Helvetica" w:cs="Helvetica"/>
          <w:sz w:val="27"/>
          <w:szCs w:val="27"/>
        </w:rPr>
      </w:pPr>
      <w:r w:rsidRPr="00C90AA9">
        <w:rPr>
          <w:spacing w:val="3"/>
          <w:sz w:val="21"/>
          <w:szCs w:val="21"/>
        </w:rPr>
        <w:t>The handle may break</w:t>
      </w:r>
    </w:p>
    <w:p w14:paraId="69724068" w14:textId="77777777" w:rsidR="00C90AA9" w:rsidRPr="00C90AA9" w:rsidRDefault="00C90AA9" w:rsidP="00773122">
      <w:pPr>
        <w:pStyle w:val="BodyText"/>
        <w:numPr>
          <w:ilvl w:val="0"/>
          <w:numId w:val="73"/>
        </w:numPr>
        <w:spacing w:before="0"/>
        <w:rPr>
          <w:rFonts w:ascii="Helvetica" w:hAnsi="Helvetica" w:cs="Helvetica"/>
          <w:sz w:val="27"/>
          <w:szCs w:val="27"/>
        </w:rPr>
      </w:pPr>
      <w:r w:rsidRPr="00C90AA9">
        <w:rPr>
          <w:spacing w:val="3"/>
          <w:sz w:val="21"/>
          <w:szCs w:val="21"/>
        </w:rPr>
        <w:t>It softens the metal</w:t>
      </w:r>
    </w:p>
    <w:p w14:paraId="5F1DB4DD" w14:textId="59871AE9" w:rsidR="00C90AA9" w:rsidRPr="00C90AA9" w:rsidRDefault="00C90AA9" w:rsidP="004E2B68">
      <w:pPr>
        <w:pStyle w:val="BodyText"/>
        <w:spacing w:before="0"/>
      </w:pPr>
      <w:r w:rsidRPr="00C90AA9">
        <w:t>30. Be sure you are standing on a dry floor when you are working with anything electrical because: </w:t>
      </w:r>
    </w:p>
    <w:p w14:paraId="38ADC810" w14:textId="77777777" w:rsidR="00C90AA9" w:rsidRPr="00C90AA9" w:rsidRDefault="00C90AA9" w:rsidP="00773122">
      <w:pPr>
        <w:pStyle w:val="BodyText"/>
        <w:numPr>
          <w:ilvl w:val="0"/>
          <w:numId w:val="73"/>
        </w:numPr>
        <w:spacing w:before="0"/>
        <w:rPr>
          <w:rFonts w:ascii="Helvetica" w:hAnsi="Helvetica" w:cs="Helvetica"/>
          <w:sz w:val="27"/>
          <w:szCs w:val="27"/>
        </w:rPr>
      </w:pPr>
      <w:r w:rsidRPr="00C90AA9">
        <w:rPr>
          <w:spacing w:val="3"/>
          <w:sz w:val="21"/>
          <w:szCs w:val="21"/>
        </w:rPr>
        <w:t>You may get a shock if you are standing on a wet surface</w:t>
      </w:r>
    </w:p>
    <w:p w14:paraId="7DE0CFE5" w14:textId="77777777" w:rsidR="00C90AA9" w:rsidRPr="00C90AA9" w:rsidRDefault="00C90AA9" w:rsidP="00773122">
      <w:pPr>
        <w:pStyle w:val="BodyText"/>
        <w:numPr>
          <w:ilvl w:val="0"/>
          <w:numId w:val="73"/>
        </w:numPr>
        <w:spacing w:before="0"/>
        <w:rPr>
          <w:rFonts w:ascii="Helvetica" w:hAnsi="Helvetica" w:cs="Helvetica"/>
          <w:sz w:val="27"/>
          <w:szCs w:val="27"/>
        </w:rPr>
      </w:pPr>
      <w:r w:rsidRPr="00C90AA9">
        <w:rPr>
          <w:spacing w:val="3"/>
          <w:sz w:val="21"/>
          <w:szCs w:val="21"/>
        </w:rPr>
        <w:t>You might slip</w:t>
      </w:r>
    </w:p>
    <w:p w14:paraId="34948C56" w14:textId="77777777" w:rsidR="00C90AA9" w:rsidRPr="00C90AA9" w:rsidRDefault="00C90AA9" w:rsidP="00773122">
      <w:pPr>
        <w:pStyle w:val="BodyText"/>
        <w:numPr>
          <w:ilvl w:val="0"/>
          <w:numId w:val="73"/>
        </w:numPr>
        <w:spacing w:before="0"/>
        <w:rPr>
          <w:rFonts w:ascii="Helvetica" w:hAnsi="Helvetica" w:cs="Helvetica"/>
          <w:sz w:val="27"/>
          <w:szCs w:val="27"/>
        </w:rPr>
      </w:pPr>
      <w:r w:rsidRPr="00C90AA9">
        <w:rPr>
          <w:spacing w:val="3"/>
          <w:sz w:val="21"/>
          <w:szCs w:val="21"/>
        </w:rPr>
        <w:t>Electricity is flammable in water</w:t>
      </w:r>
    </w:p>
    <w:p w14:paraId="41D89ABB" w14:textId="77777777" w:rsidR="00C90AA9" w:rsidRPr="00C90AA9" w:rsidRDefault="00C90AA9" w:rsidP="00773122">
      <w:pPr>
        <w:pStyle w:val="BodyText"/>
        <w:numPr>
          <w:ilvl w:val="0"/>
          <w:numId w:val="73"/>
        </w:numPr>
        <w:spacing w:before="0"/>
        <w:rPr>
          <w:rFonts w:ascii="Helvetica" w:hAnsi="Helvetica" w:cs="Helvetica"/>
          <w:sz w:val="27"/>
          <w:szCs w:val="27"/>
        </w:rPr>
      </w:pPr>
      <w:r w:rsidRPr="00C90AA9">
        <w:rPr>
          <w:spacing w:val="3"/>
          <w:sz w:val="21"/>
          <w:szCs w:val="21"/>
        </w:rPr>
        <w:t>The equipment won't work if it is grounded</w:t>
      </w:r>
    </w:p>
    <w:p w14:paraId="2DB4C975" w14:textId="2F204FBC" w:rsidR="00C90AA9" w:rsidRPr="00C90AA9" w:rsidRDefault="00C90AA9" w:rsidP="004E2B68">
      <w:pPr>
        <w:pStyle w:val="BodyText"/>
        <w:spacing w:before="0"/>
      </w:pPr>
      <w:r w:rsidRPr="00C90AA9">
        <w:t>31. Yanking on the cord to disconnect an electrical plug may loosen the terminals in the plug and cause a short or fire. The correct and safe way to disconnect a power cord is to: </w:t>
      </w:r>
    </w:p>
    <w:p w14:paraId="47DE8579" w14:textId="77777777" w:rsidR="00C90AA9" w:rsidRPr="00C90AA9" w:rsidRDefault="00C90AA9" w:rsidP="00773122">
      <w:pPr>
        <w:pStyle w:val="BodyText"/>
        <w:numPr>
          <w:ilvl w:val="0"/>
          <w:numId w:val="73"/>
        </w:numPr>
        <w:spacing w:before="0"/>
        <w:rPr>
          <w:rFonts w:ascii="Helvetica" w:hAnsi="Helvetica" w:cs="Helvetica"/>
          <w:sz w:val="27"/>
          <w:szCs w:val="27"/>
        </w:rPr>
      </w:pPr>
      <w:r w:rsidRPr="00C90AA9">
        <w:rPr>
          <w:spacing w:val="3"/>
          <w:sz w:val="21"/>
          <w:szCs w:val="21"/>
        </w:rPr>
        <w:t>Pull the cord gently</w:t>
      </w:r>
    </w:p>
    <w:p w14:paraId="3EB33DF6" w14:textId="77777777" w:rsidR="00C90AA9" w:rsidRPr="00C90AA9" w:rsidRDefault="00C90AA9" w:rsidP="00773122">
      <w:pPr>
        <w:pStyle w:val="BodyText"/>
        <w:numPr>
          <w:ilvl w:val="0"/>
          <w:numId w:val="73"/>
        </w:numPr>
        <w:spacing w:before="0"/>
        <w:rPr>
          <w:rFonts w:ascii="Helvetica" w:hAnsi="Helvetica" w:cs="Helvetica"/>
          <w:sz w:val="27"/>
          <w:szCs w:val="27"/>
        </w:rPr>
      </w:pPr>
      <w:r w:rsidRPr="00C90AA9">
        <w:rPr>
          <w:spacing w:val="3"/>
          <w:sz w:val="21"/>
          <w:szCs w:val="21"/>
        </w:rPr>
        <w:t>Pull the plug connector</w:t>
      </w:r>
    </w:p>
    <w:p w14:paraId="7D5CD962" w14:textId="77777777" w:rsidR="00C90AA9" w:rsidRPr="00C90AA9" w:rsidRDefault="00C90AA9" w:rsidP="00773122">
      <w:pPr>
        <w:pStyle w:val="BodyText"/>
        <w:numPr>
          <w:ilvl w:val="0"/>
          <w:numId w:val="73"/>
        </w:numPr>
        <w:spacing w:before="0"/>
        <w:rPr>
          <w:rFonts w:ascii="Helvetica" w:hAnsi="Helvetica" w:cs="Helvetica"/>
          <w:sz w:val="27"/>
          <w:szCs w:val="27"/>
        </w:rPr>
      </w:pPr>
      <w:r w:rsidRPr="00C90AA9">
        <w:rPr>
          <w:spacing w:val="3"/>
          <w:sz w:val="21"/>
          <w:szCs w:val="21"/>
        </w:rPr>
        <w:t>Break the circuit</w:t>
      </w:r>
    </w:p>
    <w:p w14:paraId="6E0C8EB1" w14:textId="77777777" w:rsidR="00C90AA9" w:rsidRPr="00C90AA9" w:rsidRDefault="00C90AA9" w:rsidP="00773122">
      <w:pPr>
        <w:pStyle w:val="BodyText"/>
        <w:numPr>
          <w:ilvl w:val="0"/>
          <w:numId w:val="73"/>
        </w:numPr>
        <w:spacing w:before="0"/>
        <w:rPr>
          <w:rFonts w:ascii="Helvetica" w:hAnsi="Helvetica" w:cs="Helvetica"/>
          <w:sz w:val="27"/>
          <w:szCs w:val="27"/>
        </w:rPr>
      </w:pPr>
      <w:r w:rsidRPr="00C90AA9">
        <w:rPr>
          <w:spacing w:val="3"/>
          <w:sz w:val="21"/>
          <w:szCs w:val="21"/>
        </w:rPr>
        <w:t>Use insulated pliers</w:t>
      </w:r>
    </w:p>
    <w:p w14:paraId="72CB1382" w14:textId="059FB924" w:rsidR="00C90AA9" w:rsidRPr="00C90AA9" w:rsidRDefault="00C90AA9" w:rsidP="004E2B68">
      <w:pPr>
        <w:pStyle w:val="BodyText"/>
        <w:spacing w:before="0"/>
      </w:pPr>
      <w:r w:rsidRPr="00C90AA9">
        <w:t>32. Keep electrical cords out of the way so no one will trip over them. Keep them away from water so they won’t: </w:t>
      </w:r>
    </w:p>
    <w:p w14:paraId="0399683B" w14:textId="77777777" w:rsidR="00C90AA9" w:rsidRPr="00C90AA9" w:rsidRDefault="00C90AA9" w:rsidP="00773122">
      <w:pPr>
        <w:pStyle w:val="BodyText"/>
        <w:numPr>
          <w:ilvl w:val="0"/>
          <w:numId w:val="73"/>
        </w:numPr>
        <w:spacing w:before="0"/>
        <w:rPr>
          <w:rFonts w:ascii="Helvetica" w:hAnsi="Helvetica" w:cs="Helvetica"/>
          <w:sz w:val="27"/>
          <w:szCs w:val="27"/>
        </w:rPr>
      </w:pPr>
      <w:r w:rsidRPr="00C90AA9">
        <w:rPr>
          <w:spacing w:val="3"/>
          <w:sz w:val="21"/>
          <w:szCs w:val="21"/>
        </w:rPr>
        <w:t>Short out or cause someone a shock</w:t>
      </w:r>
    </w:p>
    <w:p w14:paraId="2F4043A0" w14:textId="77777777" w:rsidR="00C90AA9" w:rsidRPr="00C90AA9" w:rsidRDefault="00C90AA9" w:rsidP="00773122">
      <w:pPr>
        <w:pStyle w:val="BodyText"/>
        <w:numPr>
          <w:ilvl w:val="0"/>
          <w:numId w:val="73"/>
        </w:numPr>
        <w:spacing w:before="0"/>
        <w:rPr>
          <w:rFonts w:ascii="Helvetica" w:hAnsi="Helvetica" w:cs="Helvetica"/>
          <w:sz w:val="27"/>
          <w:szCs w:val="27"/>
        </w:rPr>
      </w:pPr>
      <w:r w:rsidRPr="00C90AA9">
        <w:rPr>
          <w:spacing w:val="3"/>
          <w:sz w:val="21"/>
          <w:szCs w:val="21"/>
        </w:rPr>
        <w:t>Become ruined</w:t>
      </w:r>
    </w:p>
    <w:p w14:paraId="4F6F20B3" w14:textId="77777777" w:rsidR="00C90AA9" w:rsidRPr="00C90AA9" w:rsidRDefault="00C90AA9" w:rsidP="00773122">
      <w:pPr>
        <w:pStyle w:val="BodyText"/>
        <w:numPr>
          <w:ilvl w:val="0"/>
          <w:numId w:val="73"/>
        </w:numPr>
        <w:spacing w:before="0"/>
        <w:rPr>
          <w:rFonts w:ascii="Helvetica" w:hAnsi="Helvetica" w:cs="Helvetica"/>
          <w:sz w:val="27"/>
          <w:szCs w:val="27"/>
        </w:rPr>
      </w:pPr>
      <w:r w:rsidRPr="00C90AA9">
        <w:rPr>
          <w:spacing w:val="3"/>
          <w:sz w:val="21"/>
          <w:szCs w:val="21"/>
        </w:rPr>
        <w:t>Get dirty</w:t>
      </w:r>
    </w:p>
    <w:p w14:paraId="7546491E" w14:textId="77777777" w:rsidR="00C90AA9" w:rsidRPr="00C90AA9" w:rsidRDefault="00C90AA9" w:rsidP="00773122">
      <w:pPr>
        <w:pStyle w:val="BodyText"/>
        <w:numPr>
          <w:ilvl w:val="0"/>
          <w:numId w:val="73"/>
        </w:numPr>
        <w:spacing w:before="0"/>
        <w:rPr>
          <w:rFonts w:ascii="Helvetica" w:hAnsi="Helvetica" w:cs="Helvetica"/>
          <w:sz w:val="27"/>
          <w:szCs w:val="27"/>
        </w:rPr>
      </w:pPr>
      <w:r w:rsidRPr="00C90AA9">
        <w:rPr>
          <w:spacing w:val="3"/>
          <w:sz w:val="21"/>
          <w:szCs w:val="21"/>
        </w:rPr>
        <w:t>Get slippery</w:t>
      </w:r>
    </w:p>
    <w:p w14:paraId="246FF8CA" w14:textId="5B8E4563" w:rsidR="00C90AA9" w:rsidRPr="00C90AA9" w:rsidRDefault="00C90AA9" w:rsidP="004E2B68">
      <w:pPr>
        <w:pStyle w:val="BodyText"/>
        <w:spacing w:before="0"/>
      </w:pPr>
      <w:r w:rsidRPr="00C90AA9">
        <w:t>33. Frayed wires, worn insulation, or loose electrical connections can cause: </w:t>
      </w:r>
    </w:p>
    <w:p w14:paraId="2AAC81CD" w14:textId="77777777" w:rsidR="00C90AA9" w:rsidRPr="00C90AA9" w:rsidRDefault="00C90AA9" w:rsidP="00773122">
      <w:pPr>
        <w:pStyle w:val="BodyText"/>
        <w:numPr>
          <w:ilvl w:val="0"/>
          <w:numId w:val="73"/>
        </w:numPr>
        <w:spacing w:before="0"/>
        <w:rPr>
          <w:rFonts w:ascii="Helvetica" w:hAnsi="Helvetica" w:cs="Helvetica"/>
          <w:sz w:val="27"/>
          <w:szCs w:val="27"/>
        </w:rPr>
      </w:pPr>
      <w:r w:rsidRPr="00C90AA9">
        <w:rPr>
          <w:spacing w:val="3"/>
          <w:sz w:val="21"/>
          <w:szCs w:val="21"/>
        </w:rPr>
        <w:t>Electricity to leak out</w:t>
      </w:r>
    </w:p>
    <w:p w14:paraId="36FC51A4" w14:textId="77777777" w:rsidR="00C90AA9" w:rsidRPr="00C90AA9" w:rsidRDefault="00C90AA9" w:rsidP="00773122">
      <w:pPr>
        <w:pStyle w:val="BodyText"/>
        <w:numPr>
          <w:ilvl w:val="0"/>
          <w:numId w:val="73"/>
        </w:numPr>
        <w:spacing w:before="0"/>
        <w:rPr>
          <w:rFonts w:ascii="Helvetica" w:hAnsi="Helvetica" w:cs="Helvetica"/>
          <w:sz w:val="27"/>
          <w:szCs w:val="27"/>
        </w:rPr>
      </w:pPr>
      <w:r w:rsidRPr="00C90AA9">
        <w:rPr>
          <w:spacing w:val="3"/>
          <w:sz w:val="21"/>
          <w:szCs w:val="21"/>
        </w:rPr>
        <w:t>Short circuits, electric shock or fire</w:t>
      </w:r>
    </w:p>
    <w:p w14:paraId="08D4D4F3" w14:textId="77777777" w:rsidR="00C90AA9" w:rsidRPr="00C90AA9" w:rsidRDefault="00C90AA9" w:rsidP="00773122">
      <w:pPr>
        <w:pStyle w:val="BodyText"/>
        <w:numPr>
          <w:ilvl w:val="0"/>
          <w:numId w:val="73"/>
        </w:numPr>
        <w:spacing w:before="0"/>
        <w:rPr>
          <w:rFonts w:ascii="Helvetica" w:hAnsi="Helvetica" w:cs="Helvetica"/>
          <w:sz w:val="27"/>
          <w:szCs w:val="27"/>
        </w:rPr>
      </w:pPr>
      <w:r w:rsidRPr="00C90AA9">
        <w:rPr>
          <w:spacing w:val="3"/>
          <w:sz w:val="21"/>
          <w:szCs w:val="21"/>
        </w:rPr>
        <w:t>Dirt in the wires</w:t>
      </w:r>
    </w:p>
    <w:p w14:paraId="67FA35FB" w14:textId="77777777" w:rsidR="00C90AA9" w:rsidRPr="00C90AA9" w:rsidRDefault="00C90AA9" w:rsidP="00773122">
      <w:pPr>
        <w:pStyle w:val="BodyText"/>
        <w:numPr>
          <w:ilvl w:val="0"/>
          <w:numId w:val="73"/>
        </w:numPr>
        <w:spacing w:before="0"/>
        <w:rPr>
          <w:rFonts w:ascii="Helvetica" w:hAnsi="Helvetica" w:cs="Helvetica"/>
          <w:sz w:val="27"/>
          <w:szCs w:val="27"/>
        </w:rPr>
      </w:pPr>
      <w:r w:rsidRPr="00C90AA9">
        <w:rPr>
          <w:spacing w:val="3"/>
          <w:sz w:val="21"/>
          <w:szCs w:val="21"/>
        </w:rPr>
        <w:t>Spontaneous combustion</w:t>
      </w:r>
    </w:p>
    <w:p w14:paraId="04F5D7DF" w14:textId="7C08C05A" w:rsidR="00C90AA9" w:rsidRPr="00C90AA9" w:rsidRDefault="00C90AA9" w:rsidP="004E2B68">
      <w:pPr>
        <w:pStyle w:val="BodyText"/>
        <w:spacing w:before="0"/>
      </w:pPr>
      <w:r w:rsidRPr="00C90AA9">
        <w:t>34. Defective or damaged electrical wiring should be: </w:t>
      </w:r>
    </w:p>
    <w:p w14:paraId="20FE431E" w14:textId="77777777" w:rsidR="00C90AA9" w:rsidRPr="00C90AA9" w:rsidRDefault="00C90AA9" w:rsidP="00773122">
      <w:pPr>
        <w:pStyle w:val="BodyText"/>
        <w:numPr>
          <w:ilvl w:val="0"/>
          <w:numId w:val="74"/>
        </w:numPr>
        <w:spacing w:before="0"/>
        <w:rPr>
          <w:rFonts w:ascii="Helvetica" w:hAnsi="Helvetica" w:cs="Helvetica"/>
          <w:sz w:val="27"/>
          <w:szCs w:val="27"/>
        </w:rPr>
      </w:pPr>
      <w:r w:rsidRPr="00C90AA9">
        <w:rPr>
          <w:spacing w:val="3"/>
          <w:sz w:val="21"/>
          <w:szCs w:val="21"/>
        </w:rPr>
        <w:t>Reported to a coach or mentor</w:t>
      </w:r>
    </w:p>
    <w:p w14:paraId="5561A9E4" w14:textId="77777777" w:rsidR="00C90AA9" w:rsidRPr="00C90AA9" w:rsidRDefault="00C90AA9" w:rsidP="00773122">
      <w:pPr>
        <w:pStyle w:val="BodyText"/>
        <w:numPr>
          <w:ilvl w:val="0"/>
          <w:numId w:val="74"/>
        </w:numPr>
        <w:spacing w:before="0"/>
        <w:rPr>
          <w:rFonts w:ascii="Helvetica" w:hAnsi="Helvetica" w:cs="Helvetica"/>
          <w:sz w:val="27"/>
          <w:szCs w:val="27"/>
        </w:rPr>
      </w:pPr>
      <w:r w:rsidRPr="00C90AA9">
        <w:rPr>
          <w:spacing w:val="3"/>
          <w:sz w:val="21"/>
          <w:szCs w:val="21"/>
        </w:rPr>
        <w:t>Repaired immediately</w:t>
      </w:r>
    </w:p>
    <w:p w14:paraId="1EBF816C" w14:textId="77777777" w:rsidR="00C90AA9" w:rsidRPr="00C90AA9" w:rsidRDefault="00C90AA9" w:rsidP="00773122">
      <w:pPr>
        <w:pStyle w:val="BodyText"/>
        <w:numPr>
          <w:ilvl w:val="0"/>
          <w:numId w:val="74"/>
        </w:numPr>
        <w:spacing w:before="0"/>
        <w:rPr>
          <w:rFonts w:ascii="Helvetica" w:hAnsi="Helvetica" w:cs="Helvetica"/>
          <w:sz w:val="27"/>
          <w:szCs w:val="27"/>
        </w:rPr>
      </w:pPr>
      <w:r w:rsidRPr="00C90AA9">
        <w:rPr>
          <w:spacing w:val="3"/>
          <w:sz w:val="21"/>
          <w:szCs w:val="21"/>
        </w:rPr>
        <w:t>Used carefully</w:t>
      </w:r>
    </w:p>
    <w:p w14:paraId="33D4CDCC" w14:textId="77777777" w:rsidR="00C90AA9" w:rsidRPr="00C90AA9" w:rsidRDefault="00C90AA9" w:rsidP="00773122">
      <w:pPr>
        <w:pStyle w:val="BodyText"/>
        <w:numPr>
          <w:ilvl w:val="0"/>
          <w:numId w:val="74"/>
        </w:numPr>
        <w:spacing w:before="0"/>
        <w:rPr>
          <w:rFonts w:ascii="Helvetica" w:hAnsi="Helvetica" w:cs="Helvetica"/>
          <w:sz w:val="27"/>
          <w:szCs w:val="27"/>
        </w:rPr>
      </w:pPr>
      <w:r w:rsidRPr="00C90AA9">
        <w:rPr>
          <w:spacing w:val="3"/>
          <w:sz w:val="21"/>
          <w:szCs w:val="21"/>
        </w:rPr>
        <w:t>Ignored</w:t>
      </w:r>
    </w:p>
    <w:p w14:paraId="05E7E27B" w14:textId="76C83148" w:rsidR="00C90AA9" w:rsidRPr="00C90AA9" w:rsidRDefault="00C90AA9" w:rsidP="004E2B68">
      <w:pPr>
        <w:pStyle w:val="BodyText"/>
        <w:spacing w:before="0"/>
      </w:pPr>
      <w:r w:rsidRPr="00C90AA9">
        <w:t>35. Illness, headache, dizziness or nausea can keep you from paying full attention to what you are doing, and that could be dangerous. If you don’t feel well: </w:t>
      </w:r>
    </w:p>
    <w:p w14:paraId="06281047" w14:textId="77777777" w:rsidR="00C90AA9" w:rsidRPr="00C90AA9" w:rsidRDefault="00C90AA9" w:rsidP="00773122">
      <w:pPr>
        <w:pStyle w:val="BodyText"/>
        <w:numPr>
          <w:ilvl w:val="0"/>
          <w:numId w:val="75"/>
        </w:numPr>
        <w:spacing w:before="0"/>
        <w:rPr>
          <w:rFonts w:ascii="Helvetica" w:hAnsi="Helvetica" w:cs="Helvetica"/>
          <w:sz w:val="27"/>
          <w:szCs w:val="27"/>
        </w:rPr>
      </w:pPr>
      <w:r w:rsidRPr="00C90AA9">
        <w:rPr>
          <w:spacing w:val="3"/>
          <w:sz w:val="21"/>
          <w:szCs w:val="21"/>
        </w:rPr>
        <w:t>Take two aspirin</w:t>
      </w:r>
    </w:p>
    <w:p w14:paraId="4A0535A8" w14:textId="77777777" w:rsidR="00C90AA9" w:rsidRPr="00C90AA9" w:rsidRDefault="00C90AA9" w:rsidP="00773122">
      <w:pPr>
        <w:pStyle w:val="BodyText"/>
        <w:numPr>
          <w:ilvl w:val="0"/>
          <w:numId w:val="75"/>
        </w:numPr>
        <w:spacing w:before="0"/>
        <w:rPr>
          <w:rFonts w:ascii="Helvetica" w:hAnsi="Helvetica" w:cs="Helvetica"/>
          <w:sz w:val="27"/>
          <w:szCs w:val="27"/>
        </w:rPr>
      </w:pPr>
      <w:r w:rsidRPr="00C90AA9">
        <w:rPr>
          <w:spacing w:val="3"/>
          <w:sz w:val="21"/>
          <w:szCs w:val="21"/>
        </w:rPr>
        <w:t>Keep your mind on the work</w:t>
      </w:r>
    </w:p>
    <w:p w14:paraId="44E83AE8" w14:textId="77777777" w:rsidR="00C90AA9" w:rsidRPr="00C90AA9" w:rsidRDefault="00C90AA9" w:rsidP="00773122">
      <w:pPr>
        <w:pStyle w:val="BodyText"/>
        <w:numPr>
          <w:ilvl w:val="0"/>
          <w:numId w:val="75"/>
        </w:numPr>
        <w:spacing w:before="0"/>
        <w:rPr>
          <w:rFonts w:ascii="Helvetica" w:hAnsi="Helvetica" w:cs="Helvetica"/>
          <w:sz w:val="27"/>
          <w:szCs w:val="27"/>
        </w:rPr>
      </w:pPr>
      <w:r w:rsidRPr="00C90AA9">
        <w:rPr>
          <w:spacing w:val="3"/>
          <w:sz w:val="21"/>
          <w:szCs w:val="21"/>
        </w:rPr>
        <w:t>Take a break</w:t>
      </w:r>
    </w:p>
    <w:p w14:paraId="1C28BE0F" w14:textId="3EAFA7F6" w:rsidR="00C90AA9" w:rsidRPr="004E2B68" w:rsidRDefault="00C90AA9" w:rsidP="00773122">
      <w:pPr>
        <w:pStyle w:val="BodyText"/>
        <w:numPr>
          <w:ilvl w:val="0"/>
          <w:numId w:val="75"/>
        </w:numPr>
        <w:spacing w:before="0"/>
        <w:rPr>
          <w:rFonts w:ascii="Helvetica" w:hAnsi="Helvetica" w:cs="Helvetica"/>
          <w:sz w:val="27"/>
          <w:szCs w:val="27"/>
        </w:rPr>
      </w:pPr>
      <w:r w:rsidRPr="00C90AA9">
        <w:rPr>
          <w:spacing w:val="3"/>
          <w:sz w:val="21"/>
          <w:szCs w:val="21"/>
        </w:rPr>
        <w:t>Tell a coach or mentor</w:t>
      </w:r>
    </w:p>
    <w:p w14:paraId="73CB4F65" w14:textId="59B1DD63" w:rsidR="004E2B68" w:rsidRDefault="004E2B68" w:rsidP="004E2B68">
      <w:pPr>
        <w:pStyle w:val="BodyText"/>
        <w:spacing w:before="0"/>
        <w:rPr>
          <w:spacing w:val="3"/>
          <w:sz w:val="21"/>
          <w:szCs w:val="21"/>
        </w:rPr>
      </w:pPr>
    </w:p>
    <w:p w14:paraId="1786F702" w14:textId="77777777" w:rsidR="004E2B68" w:rsidRPr="00C90AA9" w:rsidRDefault="004E2B68" w:rsidP="004E2B68">
      <w:pPr>
        <w:pStyle w:val="BodyText"/>
        <w:spacing w:before="0"/>
        <w:rPr>
          <w:rFonts w:ascii="Helvetica" w:hAnsi="Helvetica" w:cs="Helvetica"/>
          <w:sz w:val="27"/>
          <w:szCs w:val="27"/>
        </w:rPr>
      </w:pPr>
    </w:p>
    <w:p w14:paraId="62100EE1" w14:textId="79178945" w:rsidR="00C90AA9" w:rsidRPr="00C90AA9" w:rsidRDefault="00C90AA9" w:rsidP="004E2B68">
      <w:pPr>
        <w:pStyle w:val="BodyText"/>
        <w:spacing w:before="0"/>
      </w:pPr>
      <w:r w:rsidRPr="00C90AA9">
        <w:lastRenderedPageBreak/>
        <w:t>36. Don’t fool around in the shop area. Playing around in the shop: </w:t>
      </w:r>
    </w:p>
    <w:p w14:paraId="2F9029EC" w14:textId="77777777" w:rsidR="00C90AA9" w:rsidRPr="00C90AA9" w:rsidRDefault="00C90AA9" w:rsidP="00773122">
      <w:pPr>
        <w:pStyle w:val="BodyText"/>
        <w:numPr>
          <w:ilvl w:val="0"/>
          <w:numId w:val="75"/>
        </w:numPr>
        <w:spacing w:before="0"/>
        <w:rPr>
          <w:rFonts w:ascii="Helvetica" w:hAnsi="Helvetica" w:cs="Helvetica"/>
          <w:sz w:val="27"/>
          <w:szCs w:val="27"/>
        </w:rPr>
      </w:pPr>
      <w:r w:rsidRPr="00C90AA9">
        <w:rPr>
          <w:spacing w:val="3"/>
          <w:sz w:val="21"/>
          <w:szCs w:val="21"/>
        </w:rPr>
        <w:t>Cause accidents</w:t>
      </w:r>
    </w:p>
    <w:p w14:paraId="48A50BA4" w14:textId="77777777" w:rsidR="00C90AA9" w:rsidRPr="00C90AA9" w:rsidRDefault="00C90AA9" w:rsidP="00773122">
      <w:pPr>
        <w:pStyle w:val="BodyText"/>
        <w:numPr>
          <w:ilvl w:val="0"/>
          <w:numId w:val="75"/>
        </w:numPr>
        <w:spacing w:before="0"/>
        <w:rPr>
          <w:rFonts w:ascii="Helvetica" w:hAnsi="Helvetica" w:cs="Helvetica"/>
          <w:sz w:val="27"/>
          <w:szCs w:val="27"/>
        </w:rPr>
      </w:pPr>
      <w:r w:rsidRPr="00C90AA9">
        <w:rPr>
          <w:spacing w:val="3"/>
          <w:sz w:val="21"/>
          <w:szCs w:val="21"/>
        </w:rPr>
        <w:t>Wastes time</w:t>
      </w:r>
    </w:p>
    <w:p w14:paraId="7EBC624C" w14:textId="77777777" w:rsidR="00C90AA9" w:rsidRPr="00C90AA9" w:rsidRDefault="00C90AA9" w:rsidP="00773122">
      <w:pPr>
        <w:pStyle w:val="BodyText"/>
        <w:numPr>
          <w:ilvl w:val="0"/>
          <w:numId w:val="75"/>
        </w:numPr>
        <w:spacing w:before="0"/>
        <w:rPr>
          <w:rFonts w:ascii="Helvetica" w:hAnsi="Helvetica" w:cs="Helvetica"/>
          <w:sz w:val="27"/>
          <w:szCs w:val="27"/>
        </w:rPr>
      </w:pPr>
      <w:r w:rsidRPr="00C90AA9">
        <w:rPr>
          <w:spacing w:val="3"/>
          <w:sz w:val="21"/>
          <w:szCs w:val="21"/>
        </w:rPr>
        <w:t>Keeps others from working</w:t>
      </w:r>
    </w:p>
    <w:p w14:paraId="1C140801" w14:textId="77777777" w:rsidR="00C90AA9" w:rsidRPr="00C90AA9" w:rsidRDefault="00C90AA9" w:rsidP="00773122">
      <w:pPr>
        <w:pStyle w:val="BodyText"/>
        <w:numPr>
          <w:ilvl w:val="0"/>
          <w:numId w:val="75"/>
        </w:numPr>
        <w:spacing w:before="0"/>
        <w:rPr>
          <w:rFonts w:ascii="Helvetica" w:hAnsi="Helvetica" w:cs="Helvetica"/>
          <w:sz w:val="27"/>
          <w:szCs w:val="27"/>
        </w:rPr>
      </w:pPr>
      <w:r w:rsidRPr="00C90AA9">
        <w:rPr>
          <w:spacing w:val="3"/>
          <w:sz w:val="21"/>
          <w:szCs w:val="21"/>
        </w:rPr>
        <w:t>all of the above</w:t>
      </w:r>
    </w:p>
    <w:p w14:paraId="4783D4B9" w14:textId="16FA0E7C" w:rsidR="00C90AA9" w:rsidRPr="00C90AA9" w:rsidRDefault="00C90AA9" w:rsidP="004E2B68">
      <w:pPr>
        <w:pStyle w:val="BodyText"/>
        <w:spacing w:before="0"/>
      </w:pPr>
      <w:r w:rsidRPr="00C90AA9">
        <w:t>37. Pay attention to what is going on around you; be sure that everyone else is working safely. Report any unsafe conditions that you see to a mentor. Someone else’s carelessness could cause injury to you as well as to them self. Preventing accidents is: </w:t>
      </w:r>
    </w:p>
    <w:p w14:paraId="221CB622" w14:textId="77777777" w:rsidR="00C90AA9" w:rsidRPr="00C90AA9" w:rsidRDefault="00C90AA9" w:rsidP="00773122">
      <w:pPr>
        <w:pStyle w:val="BodyText"/>
        <w:numPr>
          <w:ilvl w:val="0"/>
          <w:numId w:val="75"/>
        </w:numPr>
        <w:spacing w:before="0"/>
        <w:rPr>
          <w:rFonts w:ascii="Helvetica" w:hAnsi="Helvetica" w:cs="Helvetica"/>
          <w:sz w:val="27"/>
          <w:szCs w:val="27"/>
        </w:rPr>
      </w:pPr>
      <w:r w:rsidRPr="00C90AA9">
        <w:rPr>
          <w:spacing w:val="3"/>
          <w:sz w:val="21"/>
          <w:szCs w:val="21"/>
        </w:rPr>
        <w:t>Your business</w:t>
      </w:r>
    </w:p>
    <w:p w14:paraId="4283EFE6" w14:textId="77777777" w:rsidR="00C90AA9" w:rsidRPr="00C90AA9" w:rsidRDefault="00C90AA9" w:rsidP="00773122">
      <w:pPr>
        <w:pStyle w:val="BodyText"/>
        <w:numPr>
          <w:ilvl w:val="0"/>
          <w:numId w:val="75"/>
        </w:numPr>
        <w:spacing w:before="0"/>
        <w:rPr>
          <w:rFonts w:ascii="Helvetica" w:hAnsi="Helvetica" w:cs="Helvetica"/>
          <w:sz w:val="27"/>
          <w:szCs w:val="27"/>
        </w:rPr>
      </w:pPr>
      <w:r w:rsidRPr="00C90AA9">
        <w:rPr>
          <w:spacing w:val="3"/>
          <w:sz w:val="21"/>
          <w:szCs w:val="21"/>
        </w:rPr>
        <w:t>My business</w:t>
      </w:r>
    </w:p>
    <w:p w14:paraId="5A971136" w14:textId="77777777" w:rsidR="00C90AA9" w:rsidRPr="00C90AA9" w:rsidRDefault="00C90AA9" w:rsidP="00773122">
      <w:pPr>
        <w:pStyle w:val="BodyText"/>
        <w:numPr>
          <w:ilvl w:val="0"/>
          <w:numId w:val="75"/>
        </w:numPr>
        <w:spacing w:before="0"/>
        <w:rPr>
          <w:rFonts w:ascii="Helvetica" w:hAnsi="Helvetica" w:cs="Helvetica"/>
          <w:sz w:val="27"/>
          <w:szCs w:val="27"/>
        </w:rPr>
      </w:pPr>
      <w:r w:rsidRPr="00C90AA9">
        <w:rPr>
          <w:spacing w:val="3"/>
          <w:sz w:val="21"/>
          <w:szCs w:val="21"/>
        </w:rPr>
        <w:t>Everybody's business</w:t>
      </w:r>
    </w:p>
    <w:p w14:paraId="707C2978" w14:textId="1802D255" w:rsidR="00C90AA9" w:rsidRPr="00C90AA9" w:rsidRDefault="00C90AA9" w:rsidP="00773122">
      <w:pPr>
        <w:pStyle w:val="BodyText"/>
        <w:numPr>
          <w:ilvl w:val="0"/>
          <w:numId w:val="75"/>
        </w:numPr>
        <w:spacing w:before="0"/>
        <w:rPr>
          <w:rFonts w:ascii="Helvetica" w:hAnsi="Helvetica" w:cs="Helvetica"/>
          <w:sz w:val="27"/>
          <w:szCs w:val="27"/>
        </w:rPr>
      </w:pPr>
      <w:r w:rsidRPr="00C90AA9">
        <w:rPr>
          <w:spacing w:val="3"/>
          <w:sz w:val="21"/>
          <w:szCs w:val="21"/>
        </w:rPr>
        <w:t>Only the safety captain</w:t>
      </w:r>
      <w:r w:rsidR="003D4ED2">
        <w:rPr>
          <w:spacing w:val="3"/>
          <w:sz w:val="21"/>
          <w:szCs w:val="21"/>
        </w:rPr>
        <w:t>’</w:t>
      </w:r>
      <w:r w:rsidRPr="00C90AA9">
        <w:rPr>
          <w:spacing w:val="3"/>
          <w:sz w:val="21"/>
          <w:szCs w:val="21"/>
        </w:rPr>
        <w:t>s business</w:t>
      </w:r>
    </w:p>
    <w:p w14:paraId="664FCD2A" w14:textId="120A6C9D" w:rsidR="00C90AA9" w:rsidRPr="00C90AA9" w:rsidRDefault="00C90AA9" w:rsidP="004E2B68">
      <w:pPr>
        <w:pStyle w:val="BodyText"/>
        <w:spacing w:before="0"/>
      </w:pPr>
      <w:r w:rsidRPr="00C90AA9">
        <w:t>38. When loosening a tight bolt or nut, which one of the following is appropriate action? </w:t>
      </w:r>
    </w:p>
    <w:p w14:paraId="7BA9298F" w14:textId="77777777" w:rsidR="00C90AA9" w:rsidRPr="00C90AA9" w:rsidRDefault="00C90AA9" w:rsidP="00773122">
      <w:pPr>
        <w:pStyle w:val="BodyText"/>
        <w:numPr>
          <w:ilvl w:val="0"/>
          <w:numId w:val="75"/>
        </w:numPr>
        <w:spacing w:before="0"/>
        <w:rPr>
          <w:rFonts w:ascii="Helvetica" w:hAnsi="Helvetica" w:cs="Helvetica"/>
          <w:sz w:val="27"/>
          <w:szCs w:val="27"/>
        </w:rPr>
      </w:pPr>
      <w:r w:rsidRPr="00C90AA9">
        <w:rPr>
          <w:spacing w:val="3"/>
          <w:sz w:val="21"/>
          <w:szCs w:val="21"/>
        </w:rPr>
        <w:t>Pull the wrench</w:t>
      </w:r>
    </w:p>
    <w:p w14:paraId="23AC545A" w14:textId="77777777" w:rsidR="00C90AA9" w:rsidRPr="00C90AA9" w:rsidRDefault="00C90AA9" w:rsidP="00773122">
      <w:pPr>
        <w:pStyle w:val="BodyText"/>
        <w:numPr>
          <w:ilvl w:val="0"/>
          <w:numId w:val="75"/>
        </w:numPr>
        <w:spacing w:before="0"/>
        <w:rPr>
          <w:rFonts w:ascii="Helvetica" w:hAnsi="Helvetica" w:cs="Helvetica"/>
          <w:sz w:val="27"/>
          <w:szCs w:val="27"/>
        </w:rPr>
      </w:pPr>
      <w:r w:rsidRPr="00C90AA9">
        <w:rPr>
          <w:spacing w:val="3"/>
          <w:sz w:val="21"/>
          <w:szCs w:val="21"/>
        </w:rPr>
        <w:t>Push the wrench</w:t>
      </w:r>
    </w:p>
    <w:p w14:paraId="252CCED9" w14:textId="77777777" w:rsidR="00C90AA9" w:rsidRPr="00C90AA9" w:rsidRDefault="00C90AA9" w:rsidP="00773122">
      <w:pPr>
        <w:pStyle w:val="BodyText"/>
        <w:numPr>
          <w:ilvl w:val="0"/>
          <w:numId w:val="75"/>
        </w:numPr>
        <w:spacing w:before="0"/>
        <w:rPr>
          <w:rFonts w:ascii="Helvetica" w:hAnsi="Helvetica" w:cs="Helvetica"/>
          <w:sz w:val="27"/>
          <w:szCs w:val="27"/>
        </w:rPr>
      </w:pPr>
      <w:r w:rsidRPr="00C90AA9">
        <w:rPr>
          <w:spacing w:val="3"/>
          <w:sz w:val="21"/>
          <w:szCs w:val="21"/>
        </w:rPr>
        <w:t>Stand on the wrench</w:t>
      </w:r>
    </w:p>
    <w:p w14:paraId="43081F9E" w14:textId="77777777" w:rsidR="00C90AA9" w:rsidRPr="00C90AA9" w:rsidRDefault="00C90AA9" w:rsidP="00773122">
      <w:pPr>
        <w:pStyle w:val="BodyText"/>
        <w:numPr>
          <w:ilvl w:val="0"/>
          <w:numId w:val="75"/>
        </w:numPr>
        <w:spacing w:before="0"/>
        <w:rPr>
          <w:rFonts w:ascii="Helvetica" w:hAnsi="Helvetica" w:cs="Helvetica"/>
          <w:sz w:val="27"/>
          <w:szCs w:val="27"/>
        </w:rPr>
      </w:pPr>
      <w:r w:rsidRPr="00C90AA9">
        <w:rPr>
          <w:spacing w:val="3"/>
          <w:sz w:val="21"/>
          <w:szCs w:val="21"/>
        </w:rPr>
        <w:t>Get a smaller wrench</w:t>
      </w:r>
    </w:p>
    <w:p w14:paraId="29B1C080" w14:textId="34F5740A" w:rsidR="00C90AA9" w:rsidRPr="00C90AA9" w:rsidRDefault="00C90AA9" w:rsidP="004E2B68">
      <w:pPr>
        <w:pStyle w:val="BodyText"/>
        <w:spacing w:before="0"/>
      </w:pPr>
      <w:r w:rsidRPr="00C90AA9">
        <w:t>39. When working with any shop equipment, eye protection should be worn: </w:t>
      </w:r>
    </w:p>
    <w:p w14:paraId="697C99FB" w14:textId="77777777" w:rsidR="00C90AA9" w:rsidRPr="00C90AA9" w:rsidRDefault="00C90AA9" w:rsidP="00773122">
      <w:pPr>
        <w:pStyle w:val="BodyText"/>
        <w:numPr>
          <w:ilvl w:val="0"/>
          <w:numId w:val="75"/>
        </w:numPr>
        <w:spacing w:before="0"/>
        <w:rPr>
          <w:rFonts w:ascii="Helvetica" w:hAnsi="Helvetica" w:cs="Helvetica"/>
          <w:sz w:val="27"/>
          <w:szCs w:val="27"/>
        </w:rPr>
      </w:pPr>
      <w:r w:rsidRPr="00C90AA9">
        <w:rPr>
          <w:spacing w:val="3"/>
          <w:sz w:val="21"/>
          <w:szCs w:val="21"/>
        </w:rPr>
        <w:t>On your hands</w:t>
      </w:r>
    </w:p>
    <w:p w14:paraId="6C2C1C6E" w14:textId="77777777" w:rsidR="00C90AA9" w:rsidRPr="00C90AA9" w:rsidRDefault="00C90AA9" w:rsidP="00773122">
      <w:pPr>
        <w:pStyle w:val="BodyText"/>
        <w:numPr>
          <w:ilvl w:val="0"/>
          <w:numId w:val="75"/>
        </w:numPr>
        <w:spacing w:before="0"/>
        <w:rPr>
          <w:rFonts w:ascii="Helvetica" w:hAnsi="Helvetica" w:cs="Helvetica"/>
          <w:sz w:val="27"/>
          <w:szCs w:val="27"/>
        </w:rPr>
      </w:pPr>
      <w:r w:rsidRPr="00C90AA9">
        <w:rPr>
          <w:spacing w:val="3"/>
          <w:sz w:val="21"/>
          <w:szCs w:val="21"/>
        </w:rPr>
        <w:t>On top of your head</w:t>
      </w:r>
    </w:p>
    <w:p w14:paraId="734B9787" w14:textId="77777777" w:rsidR="00C90AA9" w:rsidRPr="00C90AA9" w:rsidRDefault="00C90AA9" w:rsidP="00773122">
      <w:pPr>
        <w:pStyle w:val="BodyText"/>
        <w:numPr>
          <w:ilvl w:val="0"/>
          <w:numId w:val="75"/>
        </w:numPr>
        <w:spacing w:before="0"/>
        <w:rPr>
          <w:rFonts w:ascii="Helvetica" w:hAnsi="Helvetica" w:cs="Helvetica"/>
          <w:sz w:val="27"/>
          <w:szCs w:val="27"/>
        </w:rPr>
      </w:pPr>
      <w:r w:rsidRPr="00C90AA9">
        <w:rPr>
          <w:spacing w:val="3"/>
          <w:sz w:val="21"/>
          <w:szCs w:val="21"/>
        </w:rPr>
        <w:t>Over your eyes</w:t>
      </w:r>
    </w:p>
    <w:p w14:paraId="360101B7" w14:textId="77777777" w:rsidR="00C90AA9" w:rsidRPr="00C90AA9" w:rsidRDefault="00C90AA9" w:rsidP="00773122">
      <w:pPr>
        <w:pStyle w:val="BodyText"/>
        <w:numPr>
          <w:ilvl w:val="0"/>
          <w:numId w:val="75"/>
        </w:numPr>
        <w:spacing w:before="0"/>
        <w:rPr>
          <w:rFonts w:ascii="Helvetica" w:hAnsi="Helvetica" w:cs="Helvetica"/>
          <w:sz w:val="27"/>
          <w:szCs w:val="27"/>
        </w:rPr>
      </w:pPr>
      <w:r w:rsidRPr="00C90AA9">
        <w:rPr>
          <w:spacing w:val="3"/>
          <w:sz w:val="21"/>
          <w:szCs w:val="21"/>
        </w:rPr>
        <w:t>In your pocket</w:t>
      </w:r>
    </w:p>
    <w:p w14:paraId="5FABA411" w14:textId="47717588" w:rsidR="00C90AA9" w:rsidRPr="00C90AA9" w:rsidRDefault="00C90AA9" w:rsidP="004E2B68">
      <w:pPr>
        <w:pStyle w:val="BodyText"/>
        <w:spacing w:before="0"/>
      </w:pPr>
      <w:r w:rsidRPr="00C90AA9">
        <w:t>40. If you get any chemicals in your eyes, what is the first thing you should do? </w:t>
      </w:r>
    </w:p>
    <w:p w14:paraId="6E197529" w14:textId="77777777" w:rsidR="00C90AA9" w:rsidRPr="00C90AA9" w:rsidRDefault="00C90AA9" w:rsidP="00773122">
      <w:pPr>
        <w:pStyle w:val="BodyText"/>
        <w:numPr>
          <w:ilvl w:val="0"/>
          <w:numId w:val="75"/>
        </w:numPr>
        <w:spacing w:before="0"/>
        <w:rPr>
          <w:rFonts w:ascii="Helvetica" w:hAnsi="Helvetica" w:cs="Helvetica"/>
          <w:sz w:val="27"/>
          <w:szCs w:val="27"/>
        </w:rPr>
      </w:pPr>
      <w:r w:rsidRPr="00C90AA9">
        <w:rPr>
          <w:spacing w:val="3"/>
          <w:sz w:val="21"/>
          <w:szCs w:val="21"/>
        </w:rPr>
        <w:t>Put on goggles</w:t>
      </w:r>
    </w:p>
    <w:p w14:paraId="61B09E3A" w14:textId="77777777" w:rsidR="00C90AA9" w:rsidRPr="00C90AA9" w:rsidRDefault="00C90AA9" w:rsidP="00773122">
      <w:pPr>
        <w:pStyle w:val="BodyText"/>
        <w:numPr>
          <w:ilvl w:val="0"/>
          <w:numId w:val="75"/>
        </w:numPr>
        <w:spacing w:before="0"/>
        <w:rPr>
          <w:rFonts w:ascii="Helvetica" w:hAnsi="Helvetica" w:cs="Helvetica"/>
          <w:sz w:val="27"/>
          <w:szCs w:val="27"/>
        </w:rPr>
      </w:pPr>
      <w:r w:rsidRPr="00C90AA9">
        <w:rPr>
          <w:spacing w:val="3"/>
          <w:sz w:val="21"/>
          <w:szCs w:val="21"/>
        </w:rPr>
        <w:t>Rub your eyes</w:t>
      </w:r>
    </w:p>
    <w:p w14:paraId="4FB30C7B" w14:textId="77777777" w:rsidR="00C90AA9" w:rsidRPr="00C90AA9" w:rsidRDefault="00C90AA9" w:rsidP="00773122">
      <w:pPr>
        <w:pStyle w:val="BodyText"/>
        <w:numPr>
          <w:ilvl w:val="0"/>
          <w:numId w:val="75"/>
        </w:numPr>
        <w:spacing w:before="0"/>
        <w:rPr>
          <w:rFonts w:ascii="Helvetica" w:hAnsi="Helvetica" w:cs="Helvetica"/>
          <w:sz w:val="27"/>
          <w:szCs w:val="27"/>
        </w:rPr>
      </w:pPr>
      <w:r w:rsidRPr="00C90AA9">
        <w:rPr>
          <w:spacing w:val="3"/>
          <w:sz w:val="21"/>
          <w:szCs w:val="21"/>
        </w:rPr>
        <w:t>Wash your eyes with water</w:t>
      </w:r>
    </w:p>
    <w:p w14:paraId="22F2BCBA" w14:textId="77777777" w:rsidR="00C90AA9" w:rsidRPr="00C90AA9" w:rsidRDefault="00C90AA9" w:rsidP="00773122">
      <w:pPr>
        <w:pStyle w:val="BodyText"/>
        <w:numPr>
          <w:ilvl w:val="0"/>
          <w:numId w:val="75"/>
        </w:numPr>
        <w:spacing w:before="0"/>
        <w:rPr>
          <w:rFonts w:ascii="Helvetica" w:hAnsi="Helvetica" w:cs="Helvetica"/>
          <w:sz w:val="27"/>
          <w:szCs w:val="27"/>
        </w:rPr>
      </w:pPr>
      <w:r w:rsidRPr="00C90AA9">
        <w:rPr>
          <w:spacing w:val="3"/>
          <w:sz w:val="21"/>
          <w:szCs w:val="21"/>
        </w:rPr>
        <w:t>Continue to work</w:t>
      </w:r>
    </w:p>
    <w:p w14:paraId="553EF094" w14:textId="66B6AA56" w:rsidR="00C90AA9" w:rsidRPr="00C90AA9" w:rsidRDefault="00C90AA9" w:rsidP="004E2B68">
      <w:pPr>
        <w:pStyle w:val="BodyText"/>
        <w:spacing w:before="0"/>
      </w:pPr>
      <w:r w:rsidRPr="00C90AA9">
        <w:t>41. When should you report injuries to your coach or mentor? </w:t>
      </w:r>
    </w:p>
    <w:p w14:paraId="212E53B7" w14:textId="77777777" w:rsidR="00C90AA9" w:rsidRPr="00C90AA9" w:rsidRDefault="00C90AA9" w:rsidP="00773122">
      <w:pPr>
        <w:pStyle w:val="BodyText"/>
        <w:numPr>
          <w:ilvl w:val="0"/>
          <w:numId w:val="76"/>
        </w:numPr>
        <w:spacing w:before="0"/>
        <w:rPr>
          <w:rFonts w:ascii="Helvetica" w:hAnsi="Helvetica" w:cs="Helvetica"/>
          <w:sz w:val="27"/>
          <w:szCs w:val="27"/>
        </w:rPr>
      </w:pPr>
      <w:r w:rsidRPr="00C90AA9">
        <w:rPr>
          <w:spacing w:val="3"/>
          <w:sz w:val="21"/>
          <w:szCs w:val="21"/>
        </w:rPr>
        <w:t>At the end of class</w:t>
      </w:r>
    </w:p>
    <w:p w14:paraId="094E4649" w14:textId="77777777" w:rsidR="00C90AA9" w:rsidRPr="00C90AA9" w:rsidRDefault="00C90AA9" w:rsidP="00773122">
      <w:pPr>
        <w:pStyle w:val="BodyText"/>
        <w:numPr>
          <w:ilvl w:val="0"/>
          <w:numId w:val="76"/>
        </w:numPr>
        <w:spacing w:before="0"/>
        <w:rPr>
          <w:rFonts w:ascii="Helvetica" w:hAnsi="Helvetica" w:cs="Helvetica"/>
          <w:sz w:val="27"/>
          <w:szCs w:val="27"/>
        </w:rPr>
      </w:pPr>
      <w:r w:rsidRPr="00C90AA9">
        <w:rPr>
          <w:spacing w:val="3"/>
          <w:sz w:val="21"/>
          <w:szCs w:val="21"/>
        </w:rPr>
        <w:t>Sometimes</w:t>
      </w:r>
    </w:p>
    <w:p w14:paraId="1AEB17D8" w14:textId="77777777" w:rsidR="00C90AA9" w:rsidRPr="00C90AA9" w:rsidRDefault="00C90AA9" w:rsidP="00773122">
      <w:pPr>
        <w:pStyle w:val="BodyText"/>
        <w:numPr>
          <w:ilvl w:val="0"/>
          <w:numId w:val="76"/>
        </w:numPr>
        <w:spacing w:before="0"/>
        <w:rPr>
          <w:rFonts w:ascii="Helvetica" w:hAnsi="Helvetica" w:cs="Helvetica"/>
          <w:sz w:val="27"/>
          <w:szCs w:val="27"/>
        </w:rPr>
      </w:pPr>
      <w:r w:rsidRPr="00C90AA9">
        <w:rPr>
          <w:spacing w:val="3"/>
          <w:sz w:val="21"/>
          <w:szCs w:val="21"/>
        </w:rPr>
        <w:t>Never</w:t>
      </w:r>
    </w:p>
    <w:p w14:paraId="47FE6B39" w14:textId="77777777" w:rsidR="00C90AA9" w:rsidRPr="00C90AA9" w:rsidRDefault="00C90AA9" w:rsidP="00773122">
      <w:pPr>
        <w:pStyle w:val="BodyText"/>
        <w:numPr>
          <w:ilvl w:val="0"/>
          <w:numId w:val="76"/>
        </w:numPr>
        <w:spacing w:before="0"/>
        <w:rPr>
          <w:rFonts w:ascii="Helvetica" w:hAnsi="Helvetica" w:cs="Helvetica"/>
          <w:sz w:val="27"/>
          <w:szCs w:val="27"/>
        </w:rPr>
      </w:pPr>
      <w:r w:rsidRPr="00C90AA9">
        <w:rPr>
          <w:spacing w:val="3"/>
          <w:sz w:val="21"/>
          <w:szCs w:val="21"/>
        </w:rPr>
        <w:t>Immediately</w:t>
      </w:r>
    </w:p>
    <w:p w14:paraId="06643490" w14:textId="08B18D79" w:rsidR="00C90AA9" w:rsidRPr="00C90AA9" w:rsidRDefault="00C90AA9" w:rsidP="004E2B68">
      <w:pPr>
        <w:pStyle w:val="BodyText"/>
        <w:spacing w:before="0"/>
      </w:pPr>
      <w:r w:rsidRPr="00C90AA9">
        <w:t>42. What is the best prevention of accidents in a school shop? </w:t>
      </w:r>
    </w:p>
    <w:p w14:paraId="5ADD37A9" w14:textId="77777777" w:rsidR="00C90AA9" w:rsidRPr="00C90AA9" w:rsidRDefault="00C90AA9" w:rsidP="00773122">
      <w:pPr>
        <w:pStyle w:val="BodyText"/>
        <w:numPr>
          <w:ilvl w:val="0"/>
          <w:numId w:val="76"/>
        </w:numPr>
        <w:spacing w:before="0"/>
        <w:rPr>
          <w:rFonts w:ascii="Helvetica" w:hAnsi="Helvetica" w:cs="Helvetica"/>
          <w:sz w:val="27"/>
          <w:szCs w:val="27"/>
        </w:rPr>
      </w:pPr>
      <w:r w:rsidRPr="00C90AA9">
        <w:rPr>
          <w:spacing w:val="3"/>
          <w:sz w:val="21"/>
          <w:szCs w:val="21"/>
        </w:rPr>
        <w:t>Common sense</w:t>
      </w:r>
    </w:p>
    <w:p w14:paraId="73AD44C7" w14:textId="77777777" w:rsidR="00C90AA9" w:rsidRPr="00C90AA9" w:rsidRDefault="00C90AA9" w:rsidP="00773122">
      <w:pPr>
        <w:pStyle w:val="BodyText"/>
        <w:numPr>
          <w:ilvl w:val="0"/>
          <w:numId w:val="76"/>
        </w:numPr>
        <w:spacing w:before="0"/>
        <w:rPr>
          <w:rFonts w:ascii="Helvetica" w:hAnsi="Helvetica" w:cs="Helvetica"/>
          <w:sz w:val="27"/>
          <w:szCs w:val="27"/>
        </w:rPr>
      </w:pPr>
      <w:r w:rsidRPr="00C90AA9">
        <w:rPr>
          <w:spacing w:val="3"/>
          <w:sz w:val="21"/>
          <w:szCs w:val="21"/>
        </w:rPr>
        <w:t>Playing around</w:t>
      </w:r>
    </w:p>
    <w:p w14:paraId="59348632" w14:textId="77777777" w:rsidR="00C90AA9" w:rsidRPr="00C90AA9" w:rsidRDefault="00C90AA9" w:rsidP="00773122">
      <w:pPr>
        <w:pStyle w:val="BodyText"/>
        <w:numPr>
          <w:ilvl w:val="0"/>
          <w:numId w:val="76"/>
        </w:numPr>
        <w:spacing w:before="0"/>
        <w:rPr>
          <w:rFonts w:ascii="Helvetica" w:hAnsi="Helvetica" w:cs="Helvetica"/>
          <w:sz w:val="27"/>
          <w:szCs w:val="27"/>
        </w:rPr>
      </w:pPr>
      <w:r w:rsidRPr="00C90AA9">
        <w:rPr>
          <w:spacing w:val="3"/>
          <w:sz w:val="21"/>
          <w:szCs w:val="21"/>
        </w:rPr>
        <w:t>Broken tools</w:t>
      </w:r>
    </w:p>
    <w:p w14:paraId="4F0D0866" w14:textId="77777777" w:rsidR="00C90AA9" w:rsidRPr="00C90AA9" w:rsidRDefault="00C90AA9" w:rsidP="00773122">
      <w:pPr>
        <w:pStyle w:val="BodyText"/>
        <w:numPr>
          <w:ilvl w:val="0"/>
          <w:numId w:val="76"/>
        </w:numPr>
        <w:spacing w:before="0"/>
        <w:rPr>
          <w:rFonts w:ascii="Helvetica" w:hAnsi="Helvetica" w:cs="Helvetica"/>
          <w:sz w:val="27"/>
          <w:szCs w:val="27"/>
        </w:rPr>
      </w:pPr>
      <w:r w:rsidRPr="00C90AA9">
        <w:rPr>
          <w:spacing w:val="3"/>
          <w:sz w:val="21"/>
          <w:szCs w:val="21"/>
        </w:rPr>
        <w:t>Oil on the floor</w:t>
      </w:r>
    </w:p>
    <w:p w14:paraId="420821E6" w14:textId="1E8D0179" w:rsidR="00C90AA9" w:rsidRPr="00C90AA9" w:rsidRDefault="00C90AA9" w:rsidP="004E2B68">
      <w:pPr>
        <w:pStyle w:val="BodyText"/>
        <w:spacing w:before="0"/>
      </w:pPr>
      <w:r w:rsidRPr="00C90AA9">
        <w:t>43. How many fire extinguishers are there in our shop? </w:t>
      </w:r>
    </w:p>
    <w:p w14:paraId="2EBDAA1B" w14:textId="77777777" w:rsidR="004E2B68" w:rsidRPr="004E2B68" w:rsidRDefault="004E2B68" w:rsidP="00773122">
      <w:pPr>
        <w:pStyle w:val="BodyText"/>
        <w:numPr>
          <w:ilvl w:val="0"/>
          <w:numId w:val="76"/>
        </w:numPr>
        <w:spacing w:before="0"/>
        <w:rPr>
          <w:rFonts w:ascii="Helvetica" w:hAnsi="Helvetica" w:cs="Helvetica"/>
          <w:sz w:val="27"/>
          <w:szCs w:val="27"/>
        </w:rPr>
      </w:pPr>
      <w:r>
        <w:rPr>
          <w:spacing w:val="3"/>
          <w:sz w:val="21"/>
          <w:szCs w:val="21"/>
        </w:rPr>
        <w:t>1</w:t>
      </w:r>
    </w:p>
    <w:p w14:paraId="767C281B" w14:textId="12826086" w:rsidR="00C90AA9" w:rsidRPr="00C90AA9" w:rsidRDefault="00C90AA9" w:rsidP="00773122">
      <w:pPr>
        <w:pStyle w:val="BodyText"/>
        <w:numPr>
          <w:ilvl w:val="0"/>
          <w:numId w:val="76"/>
        </w:numPr>
        <w:spacing w:before="0"/>
        <w:rPr>
          <w:rFonts w:ascii="Helvetica" w:hAnsi="Helvetica" w:cs="Helvetica"/>
          <w:sz w:val="27"/>
          <w:szCs w:val="27"/>
        </w:rPr>
      </w:pPr>
      <w:r w:rsidRPr="00C90AA9">
        <w:rPr>
          <w:spacing w:val="3"/>
          <w:sz w:val="21"/>
          <w:szCs w:val="21"/>
        </w:rPr>
        <w:t>2</w:t>
      </w:r>
    </w:p>
    <w:p w14:paraId="141B8853" w14:textId="77777777" w:rsidR="00C90AA9" w:rsidRPr="00C90AA9" w:rsidRDefault="00C90AA9" w:rsidP="00773122">
      <w:pPr>
        <w:pStyle w:val="BodyText"/>
        <w:numPr>
          <w:ilvl w:val="0"/>
          <w:numId w:val="76"/>
        </w:numPr>
        <w:spacing w:before="0"/>
        <w:rPr>
          <w:rFonts w:ascii="Helvetica" w:hAnsi="Helvetica" w:cs="Helvetica"/>
          <w:sz w:val="27"/>
          <w:szCs w:val="27"/>
        </w:rPr>
      </w:pPr>
      <w:r w:rsidRPr="00C90AA9">
        <w:rPr>
          <w:spacing w:val="3"/>
          <w:sz w:val="21"/>
          <w:szCs w:val="21"/>
        </w:rPr>
        <w:t>3</w:t>
      </w:r>
    </w:p>
    <w:p w14:paraId="7F499D02" w14:textId="77777777" w:rsidR="00C90AA9" w:rsidRPr="00C90AA9" w:rsidRDefault="00C90AA9" w:rsidP="00773122">
      <w:pPr>
        <w:pStyle w:val="BodyText"/>
        <w:numPr>
          <w:ilvl w:val="0"/>
          <w:numId w:val="76"/>
        </w:numPr>
        <w:spacing w:before="0"/>
        <w:rPr>
          <w:rFonts w:ascii="Helvetica" w:hAnsi="Helvetica" w:cs="Helvetica"/>
          <w:sz w:val="27"/>
          <w:szCs w:val="27"/>
        </w:rPr>
      </w:pPr>
      <w:r w:rsidRPr="00C90AA9">
        <w:rPr>
          <w:spacing w:val="3"/>
          <w:sz w:val="21"/>
          <w:szCs w:val="21"/>
        </w:rPr>
        <w:t>4</w:t>
      </w:r>
    </w:p>
    <w:p w14:paraId="46195328" w14:textId="77777777" w:rsidR="00C90AA9" w:rsidRPr="00C90AA9" w:rsidRDefault="00C90AA9" w:rsidP="00773122">
      <w:pPr>
        <w:pStyle w:val="BodyText"/>
        <w:numPr>
          <w:ilvl w:val="0"/>
          <w:numId w:val="76"/>
        </w:numPr>
        <w:spacing w:before="0"/>
        <w:rPr>
          <w:rFonts w:ascii="Helvetica" w:hAnsi="Helvetica" w:cs="Helvetica"/>
          <w:sz w:val="27"/>
          <w:szCs w:val="27"/>
        </w:rPr>
      </w:pPr>
      <w:r w:rsidRPr="00C90AA9">
        <w:rPr>
          <w:spacing w:val="3"/>
          <w:sz w:val="21"/>
          <w:szCs w:val="21"/>
        </w:rPr>
        <w:t>5</w:t>
      </w:r>
    </w:p>
    <w:p w14:paraId="54980211" w14:textId="227E405F" w:rsidR="00C90AA9" w:rsidRPr="00C90AA9" w:rsidRDefault="00C90AA9" w:rsidP="004E2B68">
      <w:pPr>
        <w:pStyle w:val="BodyText"/>
        <w:spacing w:before="0"/>
      </w:pPr>
      <w:r w:rsidRPr="00C90AA9">
        <w:t>44. Which one of the following is the proper method for using compressed air for cleaning parts? </w:t>
      </w:r>
    </w:p>
    <w:p w14:paraId="5D7D1587" w14:textId="77777777" w:rsidR="00C90AA9" w:rsidRPr="00C90AA9" w:rsidRDefault="00C90AA9" w:rsidP="00773122">
      <w:pPr>
        <w:pStyle w:val="BodyText"/>
        <w:numPr>
          <w:ilvl w:val="0"/>
          <w:numId w:val="77"/>
        </w:numPr>
        <w:spacing w:before="0"/>
        <w:rPr>
          <w:rFonts w:ascii="Helvetica" w:hAnsi="Helvetica" w:cs="Helvetica"/>
          <w:sz w:val="27"/>
          <w:szCs w:val="27"/>
        </w:rPr>
      </w:pPr>
      <w:r w:rsidRPr="00C90AA9">
        <w:rPr>
          <w:spacing w:val="3"/>
          <w:sz w:val="21"/>
          <w:szCs w:val="21"/>
        </w:rPr>
        <w:t>Always blow down and away</w:t>
      </w:r>
    </w:p>
    <w:p w14:paraId="22AFB7C2" w14:textId="77777777" w:rsidR="00C90AA9" w:rsidRPr="00C90AA9" w:rsidRDefault="00C90AA9" w:rsidP="00773122">
      <w:pPr>
        <w:pStyle w:val="BodyText"/>
        <w:numPr>
          <w:ilvl w:val="0"/>
          <w:numId w:val="77"/>
        </w:numPr>
        <w:spacing w:before="0"/>
        <w:rPr>
          <w:rFonts w:ascii="Helvetica" w:hAnsi="Helvetica" w:cs="Helvetica"/>
          <w:sz w:val="27"/>
          <w:szCs w:val="27"/>
        </w:rPr>
      </w:pPr>
      <w:r w:rsidRPr="00C90AA9">
        <w:rPr>
          <w:spacing w:val="3"/>
          <w:sz w:val="21"/>
          <w:szCs w:val="21"/>
        </w:rPr>
        <w:t>Always use an approved blow gun</w:t>
      </w:r>
    </w:p>
    <w:p w14:paraId="4A294D8A" w14:textId="77777777" w:rsidR="00C90AA9" w:rsidRPr="00C90AA9" w:rsidRDefault="00C90AA9" w:rsidP="00773122">
      <w:pPr>
        <w:pStyle w:val="BodyText"/>
        <w:numPr>
          <w:ilvl w:val="0"/>
          <w:numId w:val="77"/>
        </w:numPr>
        <w:spacing w:before="0"/>
        <w:rPr>
          <w:rFonts w:ascii="Helvetica" w:hAnsi="Helvetica" w:cs="Helvetica"/>
          <w:sz w:val="27"/>
          <w:szCs w:val="27"/>
        </w:rPr>
      </w:pPr>
      <w:r w:rsidRPr="00C90AA9">
        <w:rPr>
          <w:spacing w:val="3"/>
          <w:sz w:val="21"/>
          <w:szCs w:val="21"/>
        </w:rPr>
        <w:t>Always use safety glasses</w:t>
      </w:r>
    </w:p>
    <w:p w14:paraId="2D908C96" w14:textId="2FBECB9D" w:rsidR="00C90AA9" w:rsidRPr="004E2B68" w:rsidRDefault="00C90AA9" w:rsidP="00773122">
      <w:pPr>
        <w:pStyle w:val="BodyText"/>
        <w:numPr>
          <w:ilvl w:val="0"/>
          <w:numId w:val="77"/>
        </w:numPr>
        <w:spacing w:before="0"/>
        <w:rPr>
          <w:rFonts w:ascii="Helvetica" w:hAnsi="Helvetica" w:cs="Helvetica"/>
          <w:sz w:val="27"/>
          <w:szCs w:val="27"/>
        </w:rPr>
      </w:pPr>
      <w:r w:rsidRPr="00C90AA9">
        <w:rPr>
          <w:spacing w:val="3"/>
          <w:sz w:val="21"/>
          <w:szCs w:val="21"/>
        </w:rPr>
        <w:t>All of the above</w:t>
      </w:r>
    </w:p>
    <w:p w14:paraId="45960F3D" w14:textId="28D382C2" w:rsidR="004E2B68" w:rsidRDefault="004E2B68" w:rsidP="004E2B68">
      <w:pPr>
        <w:pStyle w:val="BodyText"/>
        <w:spacing w:before="0"/>
        <w:rPr>
          <w:spacing w:val="3"/>
          <w:sz w:val="21"/>
          <w:szCs w:val="21"/>
        </w:rPr>
      </w:pPr>
    </w:p>
    <w:p w14:paraId="554C2005" w14:textId="64754DF6" w:rsidR="004E2B68" w:rsidRDefault="004E2B68" w:rsidP="004E2B68">
      <w:pPr>
        <w:pStyle w:val="BodyText"/>
        <w:spacing w:before="0"/>
        <w:rPr>
          <w:spacing w:val="3"/>
          <w:sz w:val="21"/>
          <w:szCs w:val="21"/>
        </w:rPr>
      </w:pPr>
    </w:p>
    <w:p w14:paraId="033CB0A9" w14:textId="77777777" w:rsidR="004E2B68" w:rsidRPr="00C90AA9" w:rsidRDefault="004E2B68" w:rsidP="004E2B68">
      <w:pPr>
        <w:pStyle w:val="BodyText"/>
        <w:spacing w:before="0"/>
        <w:rPr>
          <w:rFonts w:ascii="Helvetica" w:hAnsi="Helvetica" w:cs="Helvetica"/>
          <w:sz w:val="27"/>
          <w:szCs w:val="27"/>
        </w:rPr>
      </w:pPr>
    </w:p>
    <w:p w14:paraId="1D6E2E16" w14:textId="607845F1" w:rsidR="00C90AA9" w:rsidRPr="00C90AA9" w:rsidRDefault="00C90AA9" w:rsidP="004E2B68">
      <w:pPr>
        <w:pStyle w:val="BodyText"/>
        <w:spacing w:before="0"/>
      </w:pPr>
      <w:r w:rsidRPr="00C90AA9">
        <w:lastRenderedPageBreak/>
        <w:t>45. Return all tools that you are not using to the _________________________. </w:t>
      </w:r>
    </w:p>
    <w:p w14:paraId="1731D7E5" w14:textId="77777777" w:rsidR="00C90AA9" w:rsidRPr="00C90AA9" w:rsidRDefault="00C90AA9" w:rsidP="00773122">
      <w:pPr>
        <w:pStyle w:val="BodyText"/>
        <w:numPr>
          <w:ilvl w:val="0"/>
          <w:numId w:val="77"/>
        </w:numPr>
        <w:spacing w:before="0"/>
        <w:rPr>
          <w:rFonts w:ascii="Helvetica" w:hAnsi="Helvetica" w:cs="Helvetica"/>
          <w:sz w:val="27"/>
          <w:szCs w:val="27"/>
        </w:rPr>
      </w:pPr>
      <w:r w:rsidRPr="00C90AA9">
        <w:rPr>
          <w:spacing w:val="3"/>
          <w:sz w:val="21"/>
          <w:szCs w:val="21"/>
        </w:rPr>
        <w:t>Lab foreman</w:t>
      </w:r>
    </w:p>
    <w:p w14:paraId="6E342F2D" w14:textId="77777777" w:rsidR="00C90AA9" w:rsidRPr="00C90AA9" w:rsidRDefault="00C90AA9" w:rsidP="00773122">
      <w:pPr>
        <w:pStyle w:val="BodyText"/>
        <w:numPr>
          <w:ilvl w:val="0"/>
          <w:numId w:val="77"/>
        </w:numPr>
        <w:spacing w:before="0"/>
        <w:rPr>
          <w:rFonts w:ascii="Helvetica" w:hAnsi="Helvetica" w:cs="Helvetica"/>
          <w:sz w:val="27"/>
          <w:szCs w:val="27"/>
        </w:rPr>
      </w:pPr>
      <w:r w:rsidRPr="00C90AA9">
        <w:rPr>
          <w:spacing w:val="3"/>
          <w:sz w:val="21"/>
          <w:szCs w:val="21"/>
        </w:rPr>
        <w:t>Nearest workbench</w:t>
      </w:r>
    </w:p>
    <w:p w14:paraId="6302BA05" w14:textId="77777777" w:rsidR="00C90AA9" w:rsidRPr="00C90AA9" w:rsidRDefault="00C90AA9" w:rsidP="00773122">
      <w:pPr>
        <w:pStyle w:val="BodyText"/>
        <w:numPr>
          <w:ilvl w:val="0"/>
          <w:numId w:val="77"/>
        </w:numPr>
        <w:spacing w:before="0"/>
        <w:rPr>
          <w:rFonts w:ascii="Helvetica" w:hAnsi="Helvetica" w:cs="Helvetica"/>
          <w:sz w:val="27"/>
          <w:szCs w:val="27"/>
        </w:rPr>
      </w:pPr>
      <w:r w:rsidRPr="00C90AA9">
        <w:rPr>
          <w:spacing w:val="3"/>
          <w:sz w:val="21"/>
          <w:szCs w:val="21"/>
        </w:rPr>
        <w:t>Proper storage area</w:t>
      </w:r>
    </w:p>
    <w:p w14:paraId="7AA74893" w14:textId="77777777" w:rsidR="00C90AA9" w:rsidRPr="00C90AA9" w:rsidRDefault="00C90AA9" w:rsidP="00773122">
      <w:pPr>
        <w:pStyle w:val="BodyText"/>
        <w:numPr>
          <w:ilvl w:val="0"/>
          <w:numId w:val="77"/>
        </w:numPr>
        <w:spacing w:before="0"/>
        <w:rPr>
          <w:rFonts w:ascii="Helvetica" w:hAnsi="Helvetica" w:cs="Helvetica"/>
          <w:sz w:val="27"/>
          <w:szCs w:val="27"/>
        </w:rPr>
      </w:pPr>
      <w:r w:rsidRPr="00C90AA9">
        <w:rPr>
          <w:spacing w:val="3"/>
          <w:sz w:val="21"/>
          <w:szCs w:val="21"/>
        </w:rPr>
        <w:t>Mentor</w:t>
      </w:r>
    </w:p>
    <w:p w14:paraId="7E982BC8" w14:textId="012008B2" w:rsidR="00C90AA9" w:rsidRPr="00C90AA9" w:rsidRDefault="00C90AA9" w:rsidP="004E2B68">
      <w:pPr>
        <w:pStyle w:val="BodyText"/>
        <w:spacing w:before="0"/>
      </w:pPr>
      <w:r w:rsidRPr="00C90AA9">
        <w:t>46. Every shop should have ________________________. </w:t>
      </w:r>
    </w:p>
    <w:p w14:paraId="2A15443A" w14:textId="77777777" w:rsidR="00C90AA9" w:rsidRPr="00C90AA9" w:rsidRDefault="00C90AA9" w:rsidP="00773122">
      <w:pPr>
        <w:pStyle w:val="BodyText"/>
        <w:numPr>
          <w:ilvl w:val="0"/>
          <w:numId w:val="77"/>
        </w:numPr>
        <w:spacing w:before="0"/>
        <w:rPr>
          <w:rFonts w:ascii="Helvetica" w:hAnsi="Helvetica" w:cs="Helvetica"/>
          <w:sz w:val="27"/>
          <w:szCs w:val="27"/>
        </w:rPr>
      </w:pPr>
      <w:r w:rsidRPr="00C90AA9">
        <w:rPr>
          <w:spacing w:val="3"/>
          <w:sz w:val="21"/>
          <w:szCs w:val="21"/>
        </w:rPr>
        <w:t>Gauze bandage</w:t>
      </w:r>
    </w:p>
    <w:p w14:paraId="0CE72729" w14:textId="77777777" w:rsidR="00C90AA9" w:rsidRPr="00C90AA9" w:rsidRDefault="00C90AA9" w:rsidP="00773122">
      <w:pPr>
        <w:pStyle w:val="BodyText"/>
        <w:numPr>
          <w:ilvl w:val="0"/>
          <w:numId w:val="77"/>
        </w:numPr>
        <w:spacing w:before="0"/>
        <w:rPr>
          <w:rFonts w:ascii="Helvetica" w:hAnsi="Helvetica" w:cs="Helvetica"/>
          <w:sz w:val="27"/>
          <w:szCs w:val="27"/>
        </w:rPr>
      </w:pPr>
      <w:r w:rsidRPr="00C90AA9">
        <w:rPr>
          <w:spacing w:val="3"/>
          <w:sz w:val="21"/>
          <w:szCs w:val="21"/>
        </w:rPr>
        <w:t>Tweezers</w:t>
      </w:r>
    </w:p>
    <w:p w14:paraId="1AD60B51" w14:textId="77777777" w:rsidR="00C90AA9" w:rsidRPr="00C90AA9" w:rsidRDefault="00C90AA9" w:rsidP="00773122">
      <w:pPr>
        <w:pStyle w:val="BodyText"/>
        <w:numPr>
          <w:ilvl w:val="0"/>
          <w:numId w:val="77"/>
        </w:numPr>
        <w:spacing w:before="0"/>
        <w:rPr>
          <w:rFonts w:ascii="Helvetica" w:hAnsi="Helvetica" w:cs="Helvetica"/>
          <w:sz w:val="27"/>
          <w:szCs w:val="27"/>
        </w:rPr>
      </w:pPr>
      <w:r w:rsidRPr="00C90AA9">
        <w:rPr>
          <w:spacing w:val="3"/>
          <w:sz w:val="21"/>
          <w:szCs w:val="21"/>
        </w:rPr>
        <w:t>A complete first aid kit</w:t>
      </w:r>
    </w:p>
    <w:p w14:paraId="207CD77A" w14:textId="77777777" w:rsidR="00C90AA9" w:rsidRPr="00C90AA9" w:rsidRDefault="00C90AA9" w:rsidP="00773122">
      <w:pPr>
        <w:pStyle w:val="BodyText"/>
        <w:numPr>
          <w:ilvl w:val="0"/>
          <w:numId w:val="77"/>
        </w:numPr>
        <w:spacing w:before="0"/>
        <w:rPr>
          <w:rFonts w:ascii="Helvetica" w:hAnsi="Helvetica" w:cs="Helvetica"/>
          <w:sz w:val="27"/>
          <w:szCs w:val="27"/>
        </w:rPr>
      </w:pPr>
      <w:r w:rsidRPr="00C90AA9">
        <w:rPr>
          <w:spacing w:val="3"/>
          <w:sz w:val="21"/>
          <w:szCs w:val="21"/>
        </w:rPr>
        <w:t>A drinking fountain</w:t>
      </w:r>
    </w:p>
    <w:p w14:paraId="70632DDF" w14:textId="44FA357C" w:rsidR="00C90AA9" w:rsidRPr="00C90AA9" w:rsidRDefault="00C90AA9" w:rsidP="004E2B68">
      <w:pPr>
        <w:pStyle w:val="BodyText"/>
        <w:spacing w:before="0"/>
      </w:pPr>
      <w:r w:rsidRPr="00C90AA9">
        <w:t>47. Unsafe behavior such as _________________________ will not be tolerated. </w:t>
      </w:r>
    </w:p>
    <w:p w14:paraId="66617585" w14:textId="77777777" w:rsidR="00C90AA9" w:rsidRPr="00C90AA9" w:rsidRDefault="00C90AA9" w:rsidP="00773122">
      <w:pPr>
        <w:pStyle w:val="BodyText"/>
        <w:numPr>
          <w:ilvl w:val="0"/>
          <w:numId w:val="78"/>
        </w:numPr>
        <w:spacing w:before="0"/>
        <w:rPr>
          <w:rFonts w:ascii="Helvetica" w:hAnsi="Helvetica" w:cs="Helvetica"/>
          <w:sz w:val="27"/>
          <w:szCs w:val="27"/>
        </w:rPr>
      </w:pPr>
      <w:r w:rsidRPr="00C90AA9">
        <w:rPr>
          <w:spacing w:val="3"/>
          <w:sz w:val="21"/>
          <w:szCs w:val="21"/>
        </w:rPr>
        <w:t>Yelling, screaming</w:t>
      </w:r>
    </w:p>
    <w:p w14:paraId="43E64BC7" w14:textId="77777777" w:rsidR="00C90AA9" w:rsidRPr="00C90AA9" w:rsidRDefault="00C90AA9" w:rsidP="00773122">
      <w:pPr>
        <w:pStyle w:val="BodyText"/>
        <w:numPr>
          <w:ilvl w:val="0"/>
          <w:numId w:val="78"/>
        </w:numPr>
        <w:spacing w:before="0"/>
        <w:rPr>
          <w:rFonts w:ascii="Helvetica" w:hAnsi="Helvetica" w:cs="Helvetica"/>
          <w:sz w:val="27"/>
          <w:szCs w:val="27"/>
        </w:rPr>
      </w:pPr>
      <w:r w:rsidRPr="00C90AA9">
        <w:rPr>
          <w:spacing w:val="3"/>
          <w:sz w:val="21"/>
          <w:szCs w:val="21"/>
        </w:rPr>
        <w:t>Pushing, running</w:t>
      </w:r>
    </w:p>
    <w:p w14:paraId="74F5F0AC" w14:textId="77777777" w:rsidR="00C90AA9" w:rsidRPr="00C90AA9" w:rsidRDefault="00C90AA9" w:rsidP="00773122">
      <w:pPr>
        <w:pStyle w:val="BodyText"/>
        <w:numPr>
          <w:ilvl w:val="0"/>
          <w:numId w:val="78"/>
        </w:numPr>
        <w:spacing w:before="0"/>
        <w:rPr>
          <w:rFonts w:ascii="Helvetica" w:hAnsi="Helvetica" w:cs="Helvetica"/>
          <w:sz w:val="27"/>
          <w:szCs w:val="27"/>
        </w:rPr>
      </w:pPr>
      <w:r w:rsidRPr="00C90AA9">
        <w:rPr>
          <w:spacing w:val="3"/>
          <w:sz w:val="21"/>
          <w:szCs w:val="21"/>
        </w:rPr>
        <w:t>Throwing objects, using a tool improperly</w:t>
      </w:r>
    </w:p>
    <w:p w14:paraId="1A1EFF75" w14:textId="77777777" w:rsidR="00C90AA9" w:rsidRPr="00C90AA9" w:rsidRDefault="00C90AA9" w:rsidP="00773122">
      <w:pPr>
        <w:pStyle w:val="BodyText"/>
        <w:numPr>
          <w:ilvl w:val="0"/>
          <w:numId w:val="78"/>
        </w:numPr>
        <w:spacing w:before="0"/>
        <w:rPr>
          <w:rFonts w:ascii="Helvetica" w:hAnsi="Helvetica" w:cs="Helvetica"/>
          <w:sz w:val="27"/>
          <w:szCs w:val="27"/>
        </w:rPr>
      </w:pPr>
      <w:r w:rsidRPr="00C90AA9">
        <w:rPr>
          <w:spacing w:val="3"/>
          <w:sz w:val="21"/>
          <w:szCs w:val="21"/>
        </w:rPr>
        <w:t>All of the above</w:t>
      </w:r>
    </w:p>
    <w:p w14:paraId="323AE07B" w14:textId="4DE29EF4" w:rsidR="00C90AA9" w:rsidRPr="00C90AA9" w:rsidRDefault="00C90AA9" w:rsidP="004E2B68">
      <w:pPr>
        <w:pStyle w:val="BodyText"/>
        <w:spacing w:before="0"/>
      </w:pPr>
      <w:r w:rsidRPr="00C90AA9">
        <w:t>48. Safety is the prime importance: </w:t>
      </w:r>
    </w:p>
    <w:p w14:paraId="1E7234C4" w14:textId="77777777" w:rsidR="00C90AA9" w:rsidRPr="00C90AA9" w:rsidRDefault="00C90AA9" w:rsidP="00773122">
      <w:pPr>
        <w:pStyle w:val="BodyText"/>
        <w:numPr>
          <w:ilvl w:val="0"/>
          <w:numId w:val="78"/>
        </w:numPr>
        <w:spacing w:before="0"/>
        <w:rPr>
          <w:rFonts w:ascii="Helvetica" w:hAnsi="Helvetica" w:cs="Helvetica"/>
          <w:sz w:val="27"/>
          <w:szCs w:val="27"/>
        </w:rPr>
      </w:pPr>
      <w:r w:rsidRPr="00C90AA9">
        <w:rPr>
          <w:spacing w:val="3"/>
          <w:sz w:val="21"/>
          <w:szCs w:val="21"/>
        </w:rPr>
        <w:t>In the school shop</w:t>
      </w:r>
    </w:p>
    <w:p w14:paraId="1E5EF28F" w14:textId="77777777" w:rsidR="00C90AA9" w:rsidRPr="00C90AA9" w:rsidRDefault="00C90AA9" w:rsidP="00773122">
      <w:pPr>
        <w:pStyle w:val="BodyText"/>
        <w:numPr>
          <w:ilvl w:val="0"/>
          <w:numId w:val="78"/>
        </w:numPr>
        <w:spacing w:before="0"/>
        <w:rPr>
          <w:rFonts w:ascii="Helvetica" w:hAnsi="Helvetica" w:cs="Helvetica"/>
          <w:sz w:val="27"/>
          <w:szCs w:val="27"/>
        </w:rPr>
      </w:pPr>
      <w:r w:rsidRPr="00C90AA9">
        <w:rPr>
          <w:spacing w:val="3"/>
          <w:sz w:val="21"/>
          <w:szCs w:val="21"/>
        </w:rPr>
        <w:t>In math class</w:t>
      </w:r>
    </w:p>
    <w:p w14:paraId="3B8C29FF" w14:textId="77777777" w:rsidR="00C90AA9" w:rsidRPr="00C90AA9" w:rsidRDefault="00C90AA9" w:rsidP="00773122">
      <w:pPr>
        <w:pStyle w:val="BodyText"/>
        <w:numPr>
          <w:ilvl w:val="0"/>
          <w:numId w:val="78"/>
        </w:numPr>
        <w:spacing w:before="0"/>
        <w:rPr>
          <w:rFonts w:ascii="Helvetica" w:hAnsi="Helvetica" w:cs="Helvetica"/>
          <w:sz w:val="27"/>
          <w:szCs w:val="27"/>
        </w:rPr>
      </w:pPr>
      <w:r w:rsidRPr="00C90AA9">
        <w:rPr>
          <w:spacing w:val="3"/>
          <w:sz w:val="21"/>
          <w:szCs w:val="21"/>
        </w:rPr>
        <w:t>When operating a machine</w:t>
      </w:r>
    </w:p>
    <w:p w14:paraId="0B33F182" w14:textId="77777777" w:rsidR="00C90AA9" w:rsidRPr="00C90AA9" w:rsidRDefault="00C90AA9" w:rsidP="00773122">
      <w:pPr>
        <w:pStyle w:val="BodyText"/>
        <w:numPr>
          <w:ilvl w:val="0"/>
          <w:numId w:val="78"/>
        </w:numPr>
        <w:spacing w:before="0"/>
        <w:rPr>
          <w:rFonts w:ascii="Helvetica" w:hAnsi="Helvetica" w:cs="Helvetica"/>
          <w:sz w:val="27"/>
          <w:szCs w:val="27"/>
        </w:rPr>
      </w:pPr>
      <w:r w:rsidRPr="00C90AA9">
        <w:rPr>
          <w:spacing w:val="3"/>
          <w:sz w:val="21"/>
          <w:szCs w:val="21"/>
        </w:rPr>
        <w:t>All of the above</w:t>
      </w:r>
    </w:p>
    <w:p w14:paraId="62C4C1D8" w14:textId="09F8D1D5" w:rsidR="00C90AA9" w:rsidRPr="00C90AA9" w:rsidRDefault="00C90AA9" w:rsidP="004E2B68">
      <w:pPr>
        <w:pStyle w:val="BodyText"/>
        <w:spacing w:before="0"/>
      </w:pPr>
      <w:r w:rsidRPr="00C90AA9">
        <w:t>49. Always disconnect the electrical connection of the machine or power tool before you: </w:t>
      </w:r>
    </w:p>
    <w:p w14:paraId="02B9BC3E" w14:textId="77777777" w:rsidR="00C90AA9" w:rsidRPr="00C90AA9" w:rsidRDefault="00C90AA9" w:rsidP="00773122">
      <w:pPr>
        <w:pStyle w:val="BodyText"/>
        <w:numPr>
          <w:ilvl w:val="0"/>
          <w:numId w:val="78"/>
        </w:numPr>
        <w:spacing w:before="0"/>
        <w:rPr>
          <w:rFonts w:ascii="Helvetica" w:hAnsi="Helvetica" w:cs="Helvetica"/>
          <w:sz w:val="27"/>
          <w:szCs w:val="27"/>
        </w:rPr>
      </w:pPr>
      <w:r w:rsidRPr="00C90AA9">
        <w:rPr>
          <w:spacing w:val="3"/>
          <w:sz w:val="21"/>
          <w:szCs w:val="21"/>
        </w:rPr>
        <w:t>Make adjustments or special setups</w:t>
      </w:r>
    </w:p>
    <w:p w14:paraId="2A7736BF" w14:textId="77777777" w:rsidR="00C90AA9" w:rsidRPr="00C90AA9" w:rsidRDefault="00C90AA9" w:rsidP="00773122">
      <w:pPr>
        <w:pStyle w:val="BodyText"/>
        <w:numPr>
          <w:ilvl w:val="0"/>
          <w:numId w:val="78"/>
        </w:numPr>
        <w:spacing w:before="0"/>
        <w:rPr>
          <w:rFonts w:ascii="Helvetica" w:hAnsi="Helvetica" w:cs="Helvetica"/>
          <w:sz w:val="27"/>
          <w:szCs w:val="27"/>
        </w:rPr>
      </w:pPr>
      <w:r w:rsidRPr="00C90AA9">
        <w:rPr>
          <w:spacing w:val="3"/>
          <w:sz w:val="21"/>
          <w:szCs w:val="21"/>
        </w:rPr>
        <w:t>Change a bit</w:t>
      </w:r>
    </w:p>
    <w:p w14:paraId="3A7BF4E9" w14:textId="77777777" w:rsidR="00C90AA9" w:rsidRPr="00C90AA9" w:rsidRDefault="00C90AA9" w:rsidP="00773122">
      <w:pPr>
        <w:pStyle w:val="BodyText"/>
        <w:numPr>
          <w:ilvl w:val="0"/>
          <w:numId w:val="78"/>
        </w:numPr>
        <w:spacing w:before="0"/>
        <w:rPr>
          <w:rFonts w:ascii="Helvetica" w:hAnsi="Helvetica" w:cs="Helvetica"/>
          <w:sz w:val="27"/>
          <w:szCs w:val="27"/>
        </w:rPr>
      </w:pPr>
      <w:r w:rsidRPr="00C90AA9">
        <w:rPr>
          <w:spacing w:val="3"/>
          <w:sz w:val="21"/>
          <w:szCs w:val="21"/>
        </w:rPr>
        <w:t>Change a blade</w:t>
      </w:r>
    </w:p>
    <w:p w14:paraId="406F6FFA" w14:textId="77777777" w:rsidR="00C90AA9" w:rsidRPr="00C90AA9" w:rsidRDefault="00C90AA9" w:rsidP="00773122">
      <w:pPr>
        <w:pStyle w:val="BodyText"/>
        <w:numPr>
          <w:ilvl w:val="0"/>
          <w:numId w:val="78"/>
        </w:numPr>
        <w:spacing w:before="0"/>
        <w:rPr>
          <w:rFonts w:ascii="Helvetica" w:hAnsi="Helvetica" w:cs="Helvetica"/>
          <w:sz w:val="27"/>
          <w:szCs w:val="27"/>
        </w:rPr>
      </w:pPr>
      <w:r w:rsidRPr="00C90AA9">
        <w:rPr>
          <w:spacing w:val="3"/>
          <w:sz w:val="21"/>
          <w:szCs w:val="21"/>
        </w:rPr>
        <w:t>All of the above</w:t>
      </w:r>
    </w:p>
    <w:p w14:paraId="0E27A1CA" w14:textId="29968E07" w:rsidR="00C90AA9" w:rsidRPr="00C90AA9" w:rsidRDefault="00C90AA9" w:rsidP="004E2B68">
      <w:pPr>
        <w:pStyle w:val="BodyText"/>
        <w:spacing w:before="0"/>
      </w:pPr>
      <w:r w:rsidRPr="00C90AA9">
        <w:t>50. Hearing protection should be worn: </w:t>
      </w:r>
    </w:p>
    <w:p w14:paraId="59FE7A4C" w14:textId="77777777" w:rsidR="00C90AA9" w:rsidRPr="00C90AA9" w:rsidRDefault="00C90AA9" w:rsidP="00773122">
      <w:pPr>
        <w:pStyle w:val="BodyText"/>
        <w:numPr>
          <w:ilvl w:val="0"/>
          <w:numId w:val="79"/>
        </w:numPr>
        <w:spacing w:before="0"/>
        <w:rPr>
          <w:rFonts w:ascii="Helvetica" w:hAnsi="Helvetica" w:cs="Helvetica"/>
          <w:sz w:val="27"/>
          <w:szCs w:val="27"/>
        </w:rPr>
      </w:pPr>
      <w:r w:rsidRPr="00C90AA9">
        <w:rPr>
          <w:spacing w:val="3"/>
          <w:sz w:val="21"/>
          <w:szCs w:val="21"/>
        </w:rPr>
        <w:t>When using loud power hand tools</w:t>
      </w:r>
    </w:p>
    <w:p w14:paraId="12A6A0D6" w14:textId="77777777" w:rsidR="00C90AA9" w:rsidRPr="00C90AA9" w:rsidRDefault="00C90AA9" w:rsidP="00773122">
      <w:pPr>
        <w:pStyle w:val="BodyText"/>
        <w:numPr>
          <w:ilvl w:val="0"/>
          <w:numId w:val="79"/>
        </w:numPr>
        <w:spacing w:before="0"/>
        <w:rPr>
          <w:rFonts w:ascii="Helvetica" w:hAnsi="Helvetica" w:cs="Helvetica"/>
          <w:sz w:val="27"/>
          <w:szCs w:val="27"/>
        </w:rPr>
      </w:pPr>
      <w:r w:rsidRPr="00C90AA9">
        <w:rPr>
          <w:spacing w:val="3"/>
          <w:sz w:val="21"/>
          <w:szCs w:val="21"/>
        </w:rPr>
        <w:t>When operating loud power equipment</w:t>
      </w:r>
    </w:p>
    <w:p w14:paraId="1D74E273" w14:textId="77777777" w:rsidR="00C90AA9" w:rsidRPr="00C90AA9" w:rsidRDefault="00C90AA9" w:rsidP="00773122">
      <w:pPr>
        <w:pStyle w:val="BodyText"/>
        <w:numPr>
          <w:ilvl w:val="0"/>
          <w:numId w:val="79"/>
        </w:numPr>
        <w:spacing w:before="0"/>
        <w:rPr>
          <w:rFonts w:ascii="Helvetica" w:hAnsi="Helvetica" w:cs="Helvetica"/>
          <w:sz w:val="27"/>
          <w:szCs w:val="27"/>
        </w:rPr>
      </w:pPr>
      <w:r w:rsidRPr="00C90AA9">
        <w:rPr>
          <w:spacing w:val="3"/>
          <w:sz w:val="21"/>
          <w:szCs w:val="21"/>
        </w:rPr>
        <w:t>Whenever you are in the same room with loud noise</w:t>
      </w:r>
    </w:p>
    <w:p w14:paraId="28200BCD" w14:textId="77777777" w:rsidR="00C90AA9" w:rsidRPr="00C90AA9" w:rsidRDefault="00C90AA9" w:rsidP="00773122">
      <w:pPr>
        <w:pStyle w:val="BodyText"/>
        <w:numPr>
          <w:ilvl w:val="0"/>
          <w:numId w:val="79"/>
        </w:numPr>
        <w:spacing w:before="0"/>
        <w:rPr>
          <w:rFonts w:ascii="Helvetica" w:hAnsi="Helvetica" w:cs="Helvetica"/>
          <w:sz w:val="27"/>
          <w:szCs w:val="27"/>
        </w:rPr>
      </w:pPr>
      <w:r w:rsidRPr="00C90AA9">
        <w:rPr>
          <w:spacing w:val="3"/>
          <w:sz w:val="21"/>
          <w:szCs w:val="21"/>
        </w:rPr>
        <w:t>All of the above</w:t>
      </w:r>
    </w:p>
    <w:p w14:paraId="70718FE3" w14:textId="0FD37E7C" w:rsidR="00C90AA9" w:rsidRPr="00C90AA9" w:rsidRDefault="00C90AA9" w:rsidP="004E2B68">
      <w:pPr>
        <w:pStyle w:val="BodyText"/>
        <w:spacing w:before="0"/>
      </w:pPr>
      <w:r w:rsidRPr="00C90AA9">
        <w:t>51. When using power strips do NOT </w:t>
      </w:r>
    </w:p>
    <w:p w14:paraId="42BDD8D7" w14:textId="77777777" w:rsidR="00C90AA9" w:rsidRPr="00C90AA9" w:rsidRDefault="00C90AA9" w:rsidP="00773122">
      <w:pPr>
        <w:pStyle w:val="BodyText"/>
        <w:numPr>
          <w:ilvl w:val="0"/>
          <w:numId w:val="79"/>
        </w:numPr>
        <w:spacing w:before="0"/>
        <w:rPr>
          <w:rFonts w:ascii="Helvetica" w:hAnsi="Helvetica" w:cs="Helvetica"/>
          <w:sz w:val="27"/>
          <w:szCs w:val="27"/>
        </w:rPr>
      </w:pPr>
      <w:r w:rsidRPr="00C90AA9">
        <w:rPr>
          <w:spacing w:val="3"/>
          <w:sz w:val="21"/>
          <w:szCs w:val="21"/>
        </w:rPr>
        <w:t>Use more than one plugged in item at once</w:t>
      </w:r>
    </w:p>
    <w:p w14:paraId="08347E2F" w14:textId="77777777" w:rsidR="00C90AA9" w:rsidRPr="00C90AA9" w:rsidRDefault="00C90AA9" w:rsidP="00773122">
      <w:pPr>
        <w:pStyle w:val="BodyText"/>
        <w:numPr>
          <w:ilvl w:val="0"/>
          <w:numId w:val="79"/>
        </w:numPr>
        <w:spacing w:before="0"/>
        <w:rPr>
          <w:rFonts w:ascii="Helvetica" w:hAnsi="Helvetica" w:cs="Helvetica"/>
          <w:sz w:val="27"/>
          <w:szCs w:val="27"/>
        </w:rPr>
      </w:pPr>
      <w:r w:rsidRPr="00C90AA9">
        <w:rPr>
          <w:spacing w:val="3"/>
          <w:sz w:val="21"/>
          <w:szCs w:val="21"/>
        </w:rPr>
        <w:t>Plug power strips into one another</w:t>
      </w:r>
    </w:p>
    <w:p w14:paraId="60D98EE3" w14:textId="77777777" w:rsidR="00C90AA9" w:rsidRPr="00C90AA9" w:rsidRDefault="00C90AA9" w:rsidP="00773122">
      <w:pPr>
        <w:pStyle w:val="BodyText"/>
        <w:numPr>
          <w:ilvl w:val="0"/>
          <w:numId w:val="79"/>
        </w:numPr>
        <w:spacing w:before="0"/>
        <w:rPr>
          <w:rFonts w:ascii="Helvetica" w:hAnsi="Helvetica" w:cs="Helvetica"/>
          <w:sz w:val="27"/>
          <w:szCs w:val="27"/>
        </w:rPr>
      </w:pPr>
      <w:r w:rsidRPr="00C90AA9">
        <w:rPr>
          <w:spacing w:val="3"/>
          <w:sz w:val="21"/>
          <w:szCs w:val="21"/>
        </w:rPr>
        <w:t>Keep strip turned on even when not in use</w:t>
      </w:r>
    </w:p>
    <w:p w14:paraId="154B950D" w14:textId="77777777" w:rsidR="00C90AA9" w:rsidRPr="00C90AA9" w:rsidRDefault="00C90AA9" w:rsidP="00773122">
      <w:pPr>
        <w:pStyle w:val="BodyText"/>
        <w:numPr>
          <w:ilvl w:val="0"/>
          <w:numId w:val="79"/>
        </w:numPr>
        <w:spacing w:before="0"/>
        <w:rPr>
          <w:rFonts w:ascii="Helvetica" w:hAnsi="Helvetica" w:cs="Helvetica"/>
          <w:sz w:val="27"/>
          <w:szCs w:val="27"/>
        </w:rPr>
      </w:pPr>
      <w:r w:rsidRPr="00C90AA9">
        <w:rPr>
          <w:spacing w:val="3"/>
          <w:sz w:val="21"/>
          <w:szCs w:val="21"/>
        </w:rPr>
        <w:t>Hang strip on table when it won't reach table or floor</w:t>
      </w:r>
    </w:p>
    <w:p w14:paraId="0FA1CD7F" w14:textId="3F2246BF" w:rsidR="00C90AA9" w:rsidRPr="00C90AA9" w:rsidRDefault="004E2B68" w:rsidP="004E2B68">
      <w:pPr>
        <w:pStyle w:val="BodyText"/>
        <w:spacing w:before="0"/>
        <w:ind w:left="860" w:firstLine="360"/>
      </w:pPr>
      <w:r>
        <w:t xml:space="preserve">52. </w:t>
      </w:r>
      <w:r w:rsidR="00C90AA9" w:rsidRPr="00C90AA9">
        <w:t>The only people allowed to operate the table saw are mentors. </w:t>
      </w:r>
    </w:p>
    <w:p w14:paraId="591259BB" w14:textId="77777777" w:rsidR="00C90AA9" w:rsidRPr="00C90AA9" w:rsidRDefault="00C90AA9" w:rsidP="00773122">
      <w:pPr>
        <w:pStyle w:val="BodyText"/>
        <w:numPr>
          <w:ilvl w:val="0"/>
          <w:numId w:val="80"/>
        </w:numPr>
        <w:spacing w:before="0"/>
        <w:rPr>
          <w:rFonts w:ascii="Helvetica" w:hAnsi="Helvetica" w:cs="Helvetica"/>
          <w:sz w:val="27"/>
          <w:szCs w:val="27"/>
        </w:rPr>
      </w:pPr>
      <w:r w:rsidRPr="00C90AA9">
        <w:rPr>
          <w:spacing w:val="3"/>
          <w:sz w:val="21"/>
          <w:szCs w:val="21"/>
        </w:rPr>
        <w:t>True</w:t>
      </w:r>
    </w:p>
    <w:p w14:paraId="300948A1" w14:textId="77777777" w:rsidR="00C90AA9" w:rsidRPr="00C90AA9" w:rsidRDefault="00C90AA9" w:rsidP="00773122">
      <w:pPr>
        <w:pStyle w:val="BodyText"/>
        <w:numPr>
          <w:ilvl w:val="0"/>
          <w:numId w:val="80"/>
        </w:numPr>
        <w:spacing w:before="0"/>
        <w:rPr>
          <w:rFonts w:ascii="Helvetica" w:hAnsi="Helvetica" w:cs="Helvetica"/>
          <w:sz w:val="27"/>
          <w:szCs w:val="27"/>
        </w:rPr>
      </w:pPr>
      <w:r w:rsidRPr="00C90AA9">
        <w:rPr>
          <w:spacing w:val="3"/>
          <w:sz w:val="21"/>
          <w:szCs w:val="21"/>
        </w:rPr>
        <w:t>False</w:t>
      </w:r>
    </w:p>
    <w:p w14:paraId="6F341F54" w14:textId="2C8724C2" w:rsidR="00C90AA9" w:rsidRPr="00C90AA9" w:rsidRDefault="00C90AA9" w:rsidP="004E2B68">
      <w:pPr>
        <w:pStyle w:val="BodyText"/>
        <w:spacing w:before="0"/>
      </w:pPr>
      <w:r w:rsidRPr="00C90AA9">
        <w:t>53. What is always necessary for working on the practice field or in any shop/pits. </w:t>
      </w:r>
    </w:p>
    <w:p w14:paraId="28C6F95A" w14:textId="77777777" w:rsidR="00C90AA9" w:rsidRPr="00C90AA9" w:rsidRDefault="00C90AA9" w:rsidP="00773122">
      <w:pPr>
        <w:pStyle w:val="BodyText"/>
        <w:numPr>
          <w:ilvl w:val="0"/>
          <w:numId w:val="81"/>
        </w:numPr>
        <w:spacing w:before="0"/>
        <w:rPr>
          <w:rFonts w:ascii="Helvetica" w:hAnsi="Helvetica" w:cs="Helvetica"/>
          <w:sz w:val="27"/>
          <w:szCs w:val="27"/>
        </w:rPr>
      </w:pPr>
      <w:r w:rsidRPr="00C90AA9">
        <w:rPr>
          <w:spacing w:val="3"/>
          <w:sz w:val="21"/>
          <w:szCs w:val="21"/>
        </w:rPr>
        <w:t>Really rad shoes</w:t>
      </w:r>
    </w:p>
    <w:p w14:paraId="7458BEDE" w14:textId="77777777" w:rsidR="00C90AA9" w:rsidRPr="00C90AA9" w:rsidRDefault="00C90AA9" w:rsidP="00773122">
      <w:pPr>
        <w:pStyle w:val="BodyText"/>
        <w:numPr>
          <w:ilvl w:val="0"/>
          <w:numId w:val="81"/>
        </w:numPr>
        <w:spacing w:before="0"/>
        <w:rPr>
          <w:rFonts w:ascii="Helvetica" w:hAnsi="Helvetica" w:cs="Helvetica"/>
          <w:sz w:val="27"/>
          <w:szCs w:val="27"/>
        </w:rPr>
      </w:pPr>
      <w:r w:rsidRPr="00C90AA9">
        <w:rPr>
          <w:spacing w:val="3"/>
          <w:sz w:val="21"/>
          <w:szCs w:val="21"/>
        </w:rPr>
        <w:t>Your team shirt tucked in</w:t>
      </w:r>
    </w:p>
    <w:p w14:paraId="0B9F4E4D" w14:textId="77777777" w:rsidR="00C90AA9" w:rsidRPr="00C90AA9" w:rsidRDefault="00C90AA9" w:rsidP="00773122">
      <w:pPr>
        <w:pStyle w:val="BodyText"/>
        <w:numPr>
          <w:ilvl w:val="0"/>
          <w:numId w:val="81"/>
        </w:numPr>
        <w:spacing w:before="0"/>
        <w:rPr>
          <w:rFonts w:ascii="Helvetica" w:hAnsi="Helvetica" w:cs="Helvetica"/>
          <w:sz w:val="27"/>
          <w:szCs w:val="27"/>
        </w:rPr>
      </w:pPr>
      <w:r w:rsidRPr="00C90AA9">
        <w:rPr>
          <w:spacing w:val="3"/>
          <w:sz w:val="21"/>
          <w:szCs w:val="21"/>
        </w:rPr>
        <w:t>Ankle length, sturdy jeans</w:t>
      </w:r>
    </w:p>
    <w:p w14:paraId="798B98FD" w14:textId="77777777" w:rsidR="00C90AA9" w:rsidRPr="00C90AA9" w:rsidRDefault="00C90AA9" w:rsidP="00773122">
      <w:pPr>
        <w:pStyle w:val="BodyText"/>
        <w:numPr>
          <w:ilvl w:val="0"/>
          <w:numId w:val="81"/>
        </w:numPr>
        <w:spacing w:before="0"/>
        <w:rPr>
          <w:rFonts w:ascii="Helvetica" w:hAnsi="Helvetica" w:cs="Helvetica"/>
          <w:sz w:val="27"/>
          <w:szCs w:val="27"/>
        </w:rPr>
      </w:pPr>
      <w:r w:rsidRPr="00C90AA9">
        <w:rPr>
          <w:spacing w:val="3"/>
          <w:sz w:val="21"/>
          <w:szCs w:val="21"/>
        </w:rPr>
        <w:t>Safety glasses, closed toe shoes</w:t>
      </w:r>
    </w:p>
    <w:p w14:paraId="7B792AE0" w14:textId="5799FF31" w:rsidR="00C90AA9" w:rsidRPr="00C90AA9" w:rsidRDefault="00C90AA9" w:rsidP="004E2B68">
      <w:pPr>
        <w:pStyle w:val="BodyText"/>
        <w:spacing w:before="0"/>
      </w:pPr>
      <w:r w:rsidRPr="00C90AA9">
        <w:t>54. When working in the pits you should always have on the required PPE. What does PPE stand for? </w:t>
      </w:r>
    </w:p>
    <w:p w14:paraId="20F123EE" w14:textId="64E26819" w:rsidR="00C90AA9" w:rsidRPr="00C90AA9" w:rsidRDefault="004E2B68" w:rsidP="00773122">
      <w:pPr>
        <w:pStyle w:val="BodyText"/>
        <w:numPr>
          <w:ilvl w:val="0"/>
          <w:numId w:val="81"/>
        </w:numPr>
        <w:spacing w:before="0"/>
        <w:rPr>
          <w:rFonts w:ascii="Helvetica" w:hAnsi="Helvetica" w:cs="Helvetica"/>
          <w:sz w:val="27"/>
          <w:szCs w:val="27"/>
        </w:rPr>
      </w:pPr>
      <w:r>
        <w:rPr>
          <w:spacing w:val="3"/>
          <w:sz w:val="21"/>
          <w:szCs w:val="21"/>
        </w:rPr>
        <w:t>P</w:t>
      </w:r>
      <w:r w:rsidR="00C90AA9" w:rsidRPr="00C90AA9">
        <w:rPr>
          <w:spacing w:val="3"/>
          <w:sz w:val="21"/>
          <w:szCs w:val="21"/>
        </w:rPr>
        <w:t>rivately Premium Examples</w:t>
      </w:r>
    </w:p>
    <w:p w14:paraId="5DFC15D6" w14:textId="77777777" w:rsidR="00C90AA9" w:rsidRPr="00C90AA9" w:rsidRDefault="00C90AA9" w:rsidP="00773122">
      <w:pPr>
        <w:pStyle w:val="BodyText"/>
        <w:numPr>
          <w:ilvl w:val="0"/>
          <w:numId w:val="81"/>
        </w:numPr>
        <w:spacing w:before="0"/>
        <w:rPr>
          <w:rFonts w:ascii="Helvetica" w:hAnsi="Helvetica" w:cs="Helvetica"/>
          <w:sz w:val="27"/>
          <w:szCs w:val="27"/>
        </w:rPr>
      </w:pPr>
      <w:r w:rsidRPr="00C90AA9">
        <w:rPr>
          <w:spacing w:val="3"/>
          <w:sz w:val="21"/>
          <w:szCs w:val="21"/>
        </w:rPr>
        <w:t>Partly Provided Entries</w:t>
      </w:r>
    </w:p>
    <w:p w14:paraId="2ADE8B4F" w14:textId="77777777" w:rsidR="00C90AA9" w:rsidRPr="00C90AA9" w:rsidRDefault="00C90AA9" w:rsidP="00773122">
      <w:pPr>
        <w:pStyle w:val="BodyText"/>
        <w:numPr>
          <w:ilvl w:val="0"/>
          <w:numId w:val="81"/>
        </w:numPr>
        <w:spacing w:before="0"/>
        <w:rPr>
          <w:rFonts w:ascii="Helvetica" w:hAnsi="Helvetica" w:cs="Helvetica"/>
          <w:sz w:val="27"/>
          <w:szCs w:val="27"/>
        </w:rPr>
      </w:pPr>
      <w:r w:rsidRPr="00C90AA9">
        <w:rPr>
          <w:spacing w:val="3"/>
          <w:sz w:val="21"/>
          <w:szCs w:val="21"/>
        </w:rPr>
        <w:t>Personal Protective Equipment</w:t>
      </w:r>
    </w:p>
    <w:p w14:paraId="36932400" w14:textId="4A51F226" w:rsidR="00C90AA9" w:rsidRPr="004E2B68" w:rsidRDefault="00C90AA9" w:rsidP="00773122">
      <w:pPr>
        <w:pStyle w:val="BodyText"/>
        <w:numPr>
          <w:ilvl w:val="0"/>
          <w:numId w:val="81"/>
        </w:numPr>
        <w:spacing w:before="0"/>
        <w:rPr>
          <w:rFonts w:ascii="Helvetica" w:hAnsi="Helvetica" w:cs="Helvetica"/>
          <w:sz w:val="27"/>
          <w:szCs w:val="27"/>
        </w:rPr>
      </w:pPr>
      <w:r w:rsidRPr="00C90AA9">
        <w:rPr>
          <w:spacing w:val="3"/>
          <w:sz w:val="21"/>
          <w:szCs w:val="21"/>
        </w:rPr>
        <w:t>Perfectly Positioned Equations</w:t>
      </w:r>
    </w:p>
    <w:p w14:paraId="44C382D5" w14:textId="1B7F0CDC" w:rsidR="004E2B68" w:rsidRDefault="004E2B68" w:rsidP="004E2B68">
      <w:pPr>
        <w:pStyle w:val="BodyText"/>
        <w:spacing w:before="0"/>
        <w:rPr>
          <w:spacing w:val="3"/>
          <w:sz w:val="21"/>
          <w:szCs w:val="21"/>
        </w:rPr>
      </w:pPr>
    </w:p>
    <w:p w14:paraId="741D017A" w14:textId="17CE8FF2" w:rsidR="004E2B68" w:rsidRDefault="004E2B68" w:rsidP="004E2B68">
      <w:pPr>
        <w:pStyle w:val="BodyText"/>
        <w:spacing w:before="0"/>
        <w:rPr>
          <w:spacing w:val="3"/>
          <w:sz w:val="21"/>
          <w:szCs w:val="21"/>
        </w:rPr>
      </w:pPr>
    </w:p>
    <w:p w14:paraId="6A74FCAC" w14:textId="77777777" w:rsidR="004E2B68" w:rsidRPr="00C90AA9" w:rsidRDefault="004E2B68" w:rsidP="004E2B68">
      <w:pPr>
        <w:pStyle w:val="BodyText"/>
        <w:spacing w:before="0"/>
        <w:rPr>
          <w:rFonts w:ascii="Helvetica" w:hAnsi="Helvetica" w:cs="Helvetica"/>
          <w:sz w:val="27"/>
          <w:szCs w:val="27"/>
        </w:rPr>
      </w:pPr>
    </w:p>
    <w:p w14:paraId="45D8E6B9" w14:textId="49DFD70A" w:rsidR="00C90AA9" w:rsidRPr="00C90AA9" w:rsidRDefault="00C90AA9" w:rsidP="004E2B68">
      <w:pPr>
        <w:pStyle w:val="BodyText"/>
        <w:spacing w:before="0"/>
      </w:pPr>
      <w:r w:rsidRPr="00C90AA9">
        <w:lastRenderedPageBreak/>
        <w:t>55. If you notice a battery leak what do you do? </w:t>
      </w:r>
    </w:p>
    <w:p w14:paraId="0F06BA13" w14:textId="77777777" w:rsidR="00C90AA9" w:rsidRPr="00C90AA9" w:rsidRDefault="00C90AA9" w:rsidP="00773122">
      <w:pPr>
        <w:pStyle w:val="BodyText"/>
        <w:numPr>
          <w:ilvl w:val="0"/>
          <w:numId w:val="81"/>
        </w:numPr>
        <w:spacing w:before="0"/>
        <w:rPr>
          <w:rFonts w:ascii="Helvetica" w:hAnsi="Helvetica" w:cs="Helvetica"/>
          <w:sz w:val="27"/>
          <w:szCs w:val="27"/>
        </w:rPr>
      </w:pPr>
      <w:r w:rsidRPr="00C90AA9">
        <w:rPr>
          <w:spacing w:val="3"/>
          <w:sz w:val="21"/>
          <w:szCs w:val="21"/>
        </w:rPr>
        <w:t>Tell someone near you so that you aren't distracted from what you're doing</w:t>
      </w:r>
    </w:p>
    <w:p w14:paraId="101D158A" w14:textId="77777777" w:rsidR="00C90AA9" w:rsidRPr="00C90AA9" w:rsidRDefault="00C90AA9" w:rsidP="00773122">
      <w:pPr>
        <w:pStyle w:val="BodyText"/>
        <w:numPr>
          <w:ilvl w:val="0"/>
          <w:numId w:val="81"/>
        </w:numPr>
        <w:spacing w:before="0"/>
        <w:rPr>
          <w:rFonts w:ascii="Helvetica" w:hAnsi="Helvetica" w:cs="Helvetica"/>
          <w:sz w:val="27"/>
          <w:szCs w:val="27"/>
        </w:rPr>
      </w:pPr>
      <w:r w:rsidRPr="00C90AA9">
        <w:rPr>
          <w:spacing w:val="3"/>
          <w:sz w:val="21"/>
          <w:szCs w:val="21"/>
        </w:rPr>
        <w:t>Clean up spill and throw away battery</w:t>
      </w:r>
    </w:p>
    <w:p w14:paraId="46D0102C" w14:textId="77777777" w:rsidR="00C90AA9" w:rsidRPr="00C90AA9" w:rsidRDefault="00C90AA9" w:rsidP="00773122">
      <w:pPr>
        <w:pStyle w:val="BodyText"/>
        <w:numPr>
          <w:ilvl w:val="0"/>
          <w:numId w:val="81"/>
        </w:numPr>
        <w:spacing w:before="0"/>
        <w:rPr>
          <w:rFonts w:ascii="Helvetica" w:hAnsi="Helvetica" w:cs="Helvetica"/>
          <w:sz w:val="27"/>
          <w:szCs w:val="27"/>
        </w:rPr>
      </w:pPr>
      <w:r w:rsidRPr="00C90AA9">
        <w:rPr>
          <w:spacing w:val="3"/>
          <w:sz w:val="21"/>
          <w:szCs w:val="21"/>
        </w:rPr>
        <w:t>Cut all power to the battery, flush skin with water and immediately notify a mentor</w:t>
      </w:r>
    </w:p>
    <w:p w14:paraId="370934F0" w14:textId="77777777" w:rsidR="00C90AA9" w:rsidRPr="00C90AA9" w:rsidRDefault="00C90AA9" w:rsidP="00773122">
      <w:pPr>
        <w:pStyle w:val="BodyText"/>
        <w:numPr>
          <w:ilvl w:val="0"/>
          <w:numId w:val="81"/>
        </w:numPr>
        <w:spacing w:before="0"/>
        <w:rPr>
          <w:rFonts w:ascii="Helvetica" w:hAnsi="Helvetica" w:cs="Helvetica"/>
          <w:sz w:val="27"/>
          <w:szCs w:val="27"/>
        </w:rPr>
      </w:pPr>
      <w:r w:rsidRPr="00C90AA9">
        <w:rPr>
          <w:spacing w:val="3"/>
          <w:sz w:val="21"/>
          <w:szCs w:val="21"/>
        </w:rPr>
        <w:t>Clean up leak and set aside battery for Safety Sam in the future.</w:t>
      </w:r>
    </w:p>
    <w:p w14:paraId="7740A391" w14:textId="2B49651D" w:rsidR="00C90AA9" w:rsidRPr="00C90AA9" w:rsidRDefault="00C90AA9" w:rsidP="004E2B68">
      <w:pPr>
        <w:pStyle w:val="BodyText"/>
        <w:spacing w:before="0"/>
      </w:pPr>
      <w:r w:rsidRPr="00C90AA9">
        <w:t>56. What is the most important part of safety at competition? </w:t>
      </w:r>
    </w:p>
    <w:p w14:paraId="126B79EC" w14:textId="77777777" w:rsidR="00C90AA9" w:rsidRPr="00C90AA9" w:rsidRDefault="00C90AA9" w:rsidP="00773122">
      <w:pPr>
        <w:pStyle w:val="BodyText"/>
        <w:numPr>
          <w:ilvl w:val="0"/>
          <w:numId w:val="82"/>
        </w:numPr>
        <w:spacing w:before="0"/>
        <w:rPr>
          <w:rFonts w:ascii="Helvetica" w:hAnsi="Helvetica" w:cs="Helvetica"/>
          <w:sz w:val="27"/>
          <w:szCs w:val="27"/>
        </w:rPr>
      </w:pPr>
      <w:r w:rsidRPr="00C90AA9">
        <w:rPr>
          <w:spacing w:val="3"/>
          <w:sz w:val="21"/>
          <w:szCs w:val="21"/>
        </w:rPr>
        <w:t>Winning the safety award</w:t>
      </w:r>
    </w:p>
    <w:p w14:paraId="40311D5D" w14:textId="77777777" w:rsidR="00C90AA9" w:rsidRPr="00C90AA9" w:rsidRDefault="00C90AA9" w:rsidP="00773122">
      <w:pPr>
        <w:pStyle w:val="BodyText"/>
        <w:numPr>
          <w:ilvl w:val="0"/>
          <w:numId w:val="82"/>
        </w:numPr>
        <w:spacing w:before="0"/>
        <w:rPr>
          <w:rFonts w:ascii="Helvetica" w:hAnsi="Helvetica" w:cs="Helvetica"/>
          <w:sz w:val="27"/>
          <w:szCs w:val="27"/>
        </w:rPr>
      </w:pPr>
      <w:r w:rsidRPr="00C90AA9">
        <w:rPr>
          <w:spacing w:val="3"/>
          <w:sz w:val="21"/>
          <w:szCs w:val="21"/>
        </w:rPr>
        <w:t>Showing off to the safety advisors</w:t>
      </w:r>
    </w:p>
    <w:p w14:paraId="37404F54" w14:textId="77777777" w:rsidR="00C90AA9" w:rsidRPr="00C90AA9" w:rsidRDefault="00C90AA9" w:rsidP="00773122">
      <w:pPr>
        <w:pStyle w:val="BodyText"/>
        <w:numPr>
          <w:ilvl w:val="0"/>
          <w:numId w:val="82"/>
        </w:numPr>
        <w:spacing w:before="0"/>
        <w:rPr>
          <w:rFonts w:ascii="Helvetica" w:hAnsi="Helvetica" w:cs="Helvetica"/>
          <w:sz w:val="27"/>
          <w:szCs w:val="27"/>
        </w:rPr>
      </w:pPr>
      <w:r w:rsidRPr="00C90AA9">
        <w:rPr>
          <w:spacing w:val="3"/>
          <w:sz w:val="21"/>
          <w:szCs w:val="21"/>
        </w:rPr>
        <w:t>Not allowing any accidents whatsoever</w:t>
      </w:r>
    </w:p>
    <w:p w14:paraId="39301B7D" w14:textId="77777777" w:rsidR="00C90AA9" w:rsidRPr="00C90AA9" w:rsidRDefault="00C90AA9" w:rsidP="00773122">
      <w:pPr>
        <w:pStyle w:val="BodyText"/>
        <w:numPr>
          <w:ilvl w:val="0"/>
          <w:numId w:val="82"/>
        </w:numPr>
        <w:spacing w:before="0"/>
        <w:rPr>
          <w:rFonts w:ascii="Helvetica" w:hAnsi="Helvetica" w:cs="Helvetica"/>
          <w:sz w:val="27"/>
          <w:szCs w:val="27"/>
        </w:rPr>
      </w:pPr>
      <w:r w:rsidRPr="00C90AA9">
        <w:rPr>
          <w:spacing w:val="3"/>
          <w:sz w:val="21"/>
          <w:szCs w:val="21"/>
        </w:rPr>
        <w:t>Having fun while being safe</w:t>
      </w:r>
    </w:p>
    <w:p w14:paraId="059B5950" w14:textId="39B8D224" w:rsidR="00C90AA9" w:rsidRPr="00C90AA9" w:rsidRDefault="00C90AA9" w:rsidP="004E2B68">
      <w:pPr>
        <w:pStyle w:val="BodyText"/>
        <w:spacing w:before="0"/>
      </w:pPr>
      <w:r w:rsidRPr="00C90AA9">
        <w:t>57. If a neighbor pit at competition has something potentially hazardous in or near their pit you should leave it to safety advisers to talk to them before you do. </w:t>
      </w:r>
    </w:p>
    <w:p w14:paraId="1D711F17" w14:textId="77777777" w:rsidR="00C90AA9" w:rsidRPr="00C90AA9" w:rsidRDefault="00C90AA9" w:rsidP="00773122">
      <w:pPr>
        <w:pStyle w:val="BodyText"/>
        <w:numPr>
          <w:ilvl w:val="0"/>
          <w:numId w:val="82"/>
        </w:numPr>
        <w:spacing w:before="0"/>
        <w:rPr>
          <w:rFonts w:ascii="Helvetica" w:hAnsi="Helvetica" w:cs="Helvetica"/>
          <w:sz w:val="27"/>
          <w:szCs w:val="27"/>
        </w:rPr>
      </w:pPr>
      <w:r w:rsidRPr="00C90AA9">
        <w:rPr>
          <w:spacing w:val="3"/>
          <w:sz w:val="21"/>
          <w:szCs w:val="21"/>
        </w:rPr>
        <w:t>True</w:t>
      </w:r>
    </w:p>
    <w:p w14:paraId="17C27340" w14:textId="77777777" w:rsidR="00C90AA9" w:rsidRPr="00C90AA9" w:rsidRDefault="00C90AA9" w:rsidP="00773122">
      <w:pPr>
        <w:pStyle w:val="BodyText"/>
        <w:numPr>
          <w:ilvl w:val="0"/>
          <w:numId w:val="82"/>
        </w:numPr>
        <w:spacing w:before="0"/>
        <w:rPr>
          <w:rFonts w:ascii="Helvetica" w:hAnsi="Helvetica" w:cs="Helvetica"/>
          <w:sz w:val="27"/>
          <w:szCs w:val="27"/>
        </w:rPr>
      </w:pPr>
      <w:r w:rsidRPr="00C90AA9">
        <w:rPr>
          <w:spacing w:val="3"/>
          <w:sz w:val="21"/>
          <w:szCs w:val="21"/>
        </w:rPr>
        <w:t>False</w:t>
      </w:r>
    </w:p>
    <w:p w14:paraId="19CC1314" w14:textId="0262894C" w:rsidR="00C90AA9" w:rsidRPr="00C90AA9" w:rsidRDefault="00C90AA9" w:rsidP="004E2B68">
      <w:pPr>
        <w:pStyle w:val="BodyText"/>
        <w:spacing w:before="0"/>
      </w:pPr>
      <w:r w:rsidRPr="00C90AA9">
        <w:t>58. If you notice a light fixture offset and flickering you should let an adult know immediately. </w:t>
      </w:r>
    </w:p>
    <w:p w14:paraId="5CDE3BF2" w14:textId="77777777" w:rsidR="00C90AA9" w:rsidRPr="00C90AA9" w:rsidRDefault="00C90AA9" w:rsidP="00773122">
      <w:pPr>
        <w:pStyle w:val="BodyText"/>
        <w:numPr>
          <w:ilvl w:val="0"/>
          <w:numId w:val="82"/>
        </w:numPr>
        <w:spacing w:before="0"/>
        <w:rPr>
          <w:rFonts w:ascii="Helvetica" w:hAnsi="Helvetica" w:cs="Helvetica"/>
          <w:sz w:val="27"/>
          <w:szCs w:val="27"/>
        </w:rPr>
      </w:pPr>
      <w:r w:rsidRPr="00C90AA9">
        <w:rPr>
          <w:spacing w:val="3"/>
          <w:sz w:val="21"/>
          <w:szCs w:val="21"/>
        </w:rPr>
        <w:t>True</w:t>
      </w:r>
    </w:p>
    <w:p w14:paraId="54AE87E2" w14:textId="77777777" w:rsidR="00C90AA9" w:rsidRPr="00C90AA9" w:rsidRDefault="00C90AA9" w:rsidP="00773122">
      <w:pPr>
        <w:pStyle w:val="BodyText"/>
        <w:numPr>
          <w:ilvl w:val="0"/>
          <w:numId w:val="82"/>
        </w:numPr>
        <w:spacing w:before="0"/>
        <w:rPr>
          <w:rFonts w:ascii="Helvetica" w:hAnsi="Helvetica" w:cs="Helvetica"/>
          <w:sz w:val="27"/>
          <w:szCs w:val="27"/>
        </w:rPr>
      </w:pPr>
      <w:r w:rsidRPr="00C90AA9">
        <w:rPr>
          <w:spacing w:val="3"/>
          <w:sz w:val="21"/>
          <w:szCs w:val="21"/>
        </w:rPr>
        <w:t>False</w:t>
      </w:r>
    </w:p>
    <w:p w14:paraId="469FC231" w14:textId="1939D066" w:rsidR="00C90AA9" w:rsidRPr="00C90AA9" w:rsidRDefault="00C90AA9" w:rsidP="004E2B68">
      <w:pPr>
        <w:pStyle w:val="BodyText"/>
        <w:spacing w:before="0"/>
      </w:pPr>
      <w:r w:rsidRPr="00C90AA9">
        <w:t>59. Long hair does not need to be tied back if you're only lifting and moving objects. </w:t>
      </w:r>
    </w:p>
    <w:p w14:paraId="143F6631" w14:textId="77777777" w:rsidR="00C90AA9" w:rsidRPr="00C90AA9" w:rsidRDefault="00C90AA9" w:rsidP="00773122">
      <w:pPr>
        <w:pStyle w:val="BodyText"/>
        <w:numPr>
          <w:ilvl w:val="0"/>
          <w:numId w:val="86"/>
        </w:numPr>
        <w:spacing w:before="0"/>
        <w:rPr>
          <w:rFonts w:ascii="Helvetica" w:hAnsi="Helvetica" w:cs="Helvetica"/>
          <w:sz w:val="27"/>
          <w:szCs w:val="27"/>
        </w:rPr>
      </w:pPr>
      <w:r w:rsidRPr="00C90AA9">
        <w:rPr>
          <w:spacing w:val="3"/>
          <w:sz w:val="21"/>
          <w:szCs w:val="21"/>
        </w:rPr>
        <w:t>True</w:t>
      </w:r>
    </w:p>
    <w:p w14:paraId="5F40305A" w14:textId="77777777" w:rsidR="00C90AA9" w:rsidRPr="00C90AA9" w:rsidRDefault="00C90AA9" w:rsidP="00773122">
      <w:pPr>
        <w:pStyle w:val="BodyText"/>
        <w:numPr>
          <w:ilvl w:val="0"/>
          <w:numId w:val="86"/>
        </w:numPr>
        <w:spacing w:before="0"/>
        <w:rPr>
          <w:rFonts w:ascii="Helvetica" w:hAnsi="Helvetica" w:cs="Helvetica"/>
          <w:sz w:val="27"/>
          <w:szCs w:val="27"/>
        </w:rPr>
      </w:pPr>
      <w:r w:rsidRPr="00C90AA9">
        <w:rPr>
          <w:spacing w:val="3"/>
          <w:sz w:val="21"/>
          <w:szCs w:val="21"/>
        </w:rPr>
        <w:t>False</w:t>
      </w:r>
    </w:p>
    <w:p w14:paraId="3C8BE2A2" w14:textId="59FC9DD7" w:rsidR="00C90AA9" w:rsidRPr="00C90AA9" w:rsidRDefault="00C90AA9" w:rsidP="004E2B68">
      <w:pPr>
        <w:pStyle w:val="BodyText"/>
        <w:spacing w:before="0"/>
      </w:pPr>
      <w:r w:rsidRPr="00C90AA9">
        <w:t>60. When lifting a robot, or anything heavy, never twist your body and lift with your legs, however bending your back is okay. </w:t>
      </w:r>
    </w:p>
    <w:p w14:paraId="6782B070" w14:textId="77777777" w:rsidR="00C90AA9" w:rsidRPr="00C90AA9" w:rsidRDefault="00C90AA9" w:rsidP="00773122">
      <w:pPr>
        <w:pStyle w:val="BodyText"/>
        <w:numPr>
          <w:ilvl w:val="0"/>
          <w:numId w:val="83"/>
        </w:numPr>
        <w:spacing w:before="0"/>
        <w:rPr>
          <w:rFonts w:ascii="Helvetica" w:hAnsi="Helvetica" w:cs="Helvetica"/>
          <w:sz w:val="27"/>
          <w:szCs w:val="27"/>
        </w:rPr>
      </w:pPr>
      <w:r w:rsidRPr="00C90AA9">
        <w:rPr>
          <w:spacing w:val="3"/>
          <w:sz w:val="21"/>
          <w:szCs w:val="21"/>
        </w:rPr>
        <w:t>True</w:t>
      </w:r>
    </w:p>
    <w:p w14:paraId="1BB7A051" w14:textId="77777777" w:rsidR="00C90AA9" w:rsidRPr="00C90AA9" w:rsidRDefault="00C90AA9" w:rsidP="00773122">
      <w:pPr>
        <w:pStyle w:val="BodyText"/>
        <w:numPr>
          <w:ilvl w:val="0"/>
          <w:numId w:val="83"/>
        </w:numPr>
        <w:spacing w:before="0"/>
        <w:rPr>
          <w:rFonts w:ascii="Helvetica" w:hAnsi="Helvetica" w:cs="Helvetica"/>
          <w:sz w:val="27"/>
          <w:szCs w:val="27"/>
        </w:rPr>
      </w:pPr>
      <w:r w:rsidRPr="00C90AA9">
        <w:rPr>
          <w:spacing w:val="3"/>
          <w:sz w:val="21"/>
          <w:szCs w:val="21"/>
        </w:rPr>
        <w:t>False</w:t>
      </w:r>
    </w:p>
    <w:p w14:paraId="54859B45" w14:textId="250E3072" w:rsidR="004E2B68" w:rsidRDefault="004E2B68">
      <w:r>
        <w:br w:type="page"/>
      </w:r>
    </w:p>
    <w:p w14:paraId="079A68F0" w14:textId="77777777" w:rsidR="004E2B68" w:rsidRPr="004E2B68" w:rsidRDefault="004E2B68" w:rsidP="004E2B68">
      <w:pPr>
        <w:pStyle w:val="Heading2"/>
        <w:spacing w:before="0"/>
      </w:pPr>
      <w:r w:rsidRPr="004E2B68">
        <w:lastRenderedPageBreak/>
        <w:t xml:space="preserve"> </w:t>
      </w:r>
      <w:bookmarkStart w:id="16" w:name="_Toc25079060"/>
      <w:r w:rsidRPr="004E2B68">
        <w:t>Band Saw Safety Test</w:t>
      </w:r>
      <w:bookmarkEnd w:id="16"/>
      <w:r w:rsidRPr="004E2B68">
        <w:t xml:space="preserve"> </w:t>
      </w:r>
    </w:p>
    <w:p w14:paraId="49B8639B" w14:textId="77777777" w:rsidR="004E2B68" w:rsidRPr="004E2B68" w:rsidRDefault="004E2B68" w:rsidP="004E2B68">
      <w:pPr>
        <w:pStyle w:val="BodyText"/>
        <w:spacing w:before="0"/>
      </w:pPr>
      <w:r w:rsidRPr="004E2B68">
        <w:t xml:space="preserve">1. Prior to starting the band saw to make a cut, one should check the machine for </w:t>
      </w:r>
    </w:p>
    <w:p w14:paraId="6ABBEDA2" w14:textId="633FFA15" w:rsidR="004E2B68" w:rsidRDefault="004E2B68" w:rsidP="00773122">
      <w:pPr>
        <w:pStyle w:val="BodyText"/>
        <w:numPr>
          <w:ilvl w:val="0"/>
          <w:numId w:val="87"/>
        </w:numPr>
        <w:spacing w:before="0"/>
      </w:pPr>
      <w:r w:rsidRPr="004E2B68">
        <w:t xml:space="preserve">Proper blade tension </w:t>
      </w:r>
    </w:p>
    <w:p w14:paraId="41D1FAED" w14:textId="2869DFC8" w:rsidR="004E2B68" w:rsidRPr="004E2B68" w:rsidRDefault="004E2B68" w:rsidP="00773122">
      <w:pPr>
        <w:pStyle w:val="BodyText"/>
        <w:numPr>
          <w:ilvl w:val="0"/>
          <w:numId w:val="87"/>
        </w:numPr>
        <w:spacing w:before="0"/>
      </w:pPr>
      <w:r w:rsidRPr="004E2B68">
        <w:t xml:space="preserve">Proper blade guard &amp; guide adjustment </w:t>
      </w:r>
    </w:p>
    <w:p w14:paraId="5CAD01A6" w14:textId="00BAC192" w:rsidR="004E2B68" w:rsidRDefault="004E2B68" w:rsidP="00773122">
      <w:pPr>
        <w:pStyle w:val="BodyText"/>
        <w:numPr>
          <w:ilvl w:val="0"/>
          <w:numId w:val="87"/>
        </w:numPr>
        <w:spacing w:before="0"/>
      </w:pPr>
      <w:r w:rsidRPr="004E2B68">
        <w:t xml:space="preserve">Proper blade alignment </w:t>
      </w:r>
    </w:p>
    <w:p w14:paraId="2F942E84" w14:textId="17A09D36" w:rsidR="004E2B68" w:rsidRPr="004E2B68" w:rsidRDefault="004E2B68" w:rsidP="00773122">
      <w:pPr>
        <w:pStyle w:val="BodyText"/>
        <w:numPr>
          <w:ilvl w:val="0"/>
          <w:numId w:val="87"/>
        </w:numPr>
        <w:spacing w:before="0" w:line="240" w:lineRule="exact"/>
      </w:pPr>
      <w:r w:rsidRPr="004E2B68">
        <w:t xml:space="preserve">All of the above </w:t>
      </w:r>
    </w:p>
    <w:p w14:paraId="62C93E51" w14:textId="77777777" w:rsidR="004E2B68" w:rsidRPr="004E2B68" w:rsidRDefault="004E2B68" w:rsidP="004E2B68">
      <w:pPr>
        <w:pStyle w:val="BodyText"/>
        <w:spacing w:line="240" w:lineRule="exact"/>
      </w:pPr>
      <w:r w:rsidRPr="004E2B68">
        <w:t xml:space="preserve">2. Set the blade guard &amp; guide when </w:t>
      </w:r>
    </w:p>
    <w:p w14:paraId="4DF897FC" w14:textId="213A3F62" w:rsidR="004E2B68" w:rsidRDefault="004E2B68" w:rsidP="00773122">
      <w:pPr>
        <w:pStyle w:val="BodyText"/>
        <w:numPr>
          <w:ilvl w:val="0"/>
          <w:numId w:val="88"/>
        </w:numPr>
        <w:spacing w:before="0"/>
      </w:pPr>
      <w:r w:rsidRPr="004E2B68">
        <w:t xml:space="preserve">Tight against the stock to help hold it down </w:t>
      </w:r>
    </w:p>
    <w:p w14:paraId="5D688463" w14:textId="529E63AC" w:rsidR="004E2B68" w:rsidRPr="004E2B68" w:rsidRDefault="004E2B68" w:rsidP="00773122">
      <w:pPr>
        <w:pStyle w:val="BodyText"/>
        <w:numPr>
          <w:ilvl w:val="0"/>
          <w:numId w:val="88"/>
        </w:numPr>
        <w:spacing w:before="0"/>
      </w:pPr>
      <w:r w:rsidRPr="004E2B68">
        <w:t xml:space="preserve">The blade is stopped, and ¼” above the stock </w:t>
      </w:r>
    </w:p>
    <w:p w14:paraId="67C9C765" w14:textId="2162ABDB" w:rsidR="004E2B68" w:rsidRDefault="004E2B68" w:rsidP="00773122">
      <w:pPr>
        <w:pStyle w:val="BodyText"/>
        <w:numPr>
          <w:ilvl w:val="0"/>
          <w:numId w:val="88"/>
        </w:numPr>
        <w:spacing w:before="0"/>
      </w:pPr>
      <w:r w:rsidRPr="004E2B68">
        <w:t xml:space="preserve">½” above the stock </w:t>
      </w:r>
    </w:p>
    <w:p w14:paraId="0DABB770" w14:textId="6167B963" w:rsidR="004E2B68" w:rsidRPr="004E2B68" w:rsidRDefault="004E2B68" w:rsidP="00773122">
      <w:pPr>
        <w:pStyle w:val="BodyText"/>
        <w:numPr>
          <w:ilvl w:val="0"/>
          <w:numId w:val="88"/>
        </w:numPr>
        <w:spacing w:before="0" w:line="240" w:lineRule="exact"/>
      </w:pPr>
      <w:r w:rsidRPr="004E2B68">
        <w:t xml:space="preserve">The machine is off &amp; the blade is still coasting </w:t>
      </w:r>
    </w:p>
    <w:p w14:paraId="0FA905A1" w14:textId="77777777" w:rsidR="004E2B68" w:rsidRPr="004E2B68" w:rsidRDefault="004E2B68" w:rsidP="004E2B68">
      <w:pPr>
        <w:pStyle w:val="BodyText"/>
        <w:spacing w:line="240" w:lineRule="exact"/>
      </w:pPr>
      <w:r w:rsidRPr="004E2B68">
        <w:t xml:space="preserve">3. When installed correctly, the teeth of the band saw point </w:t>
      </w:r>
    </w:p>
    <w:p w14:paraId="0C8A215F" w14:textId="6B485520" w:rsidR="004E2B68" w:rsidRDefault="004E2B68" w:rsidP="00773122">
      <w:pPr>
        <w:pStyle w:val="BodyText"/>
        <w:numPr>
          <w:ilvl w:val="0"/>
          <w:numId w:val="89"/>
        </w:numPr>
        <w:spacing w:before="0"/>
      </w:pPr>
      <w:r w:rsidRPr="004E2B68">
        <w:t xml:space="preserve">Downward toward the table &amp; facing front </w:t>
      </w:r>
    </w:p>
    <w:p w14:paraId="62499EF8" w14:textId="50F6A58F" w:rsidR="004E2B68" w:rsidRPr="004E2B68" w:rsidRDefault="004E2B68" w:rsidP="00773122">
      <w:pPr>
        <w:pStyle w:val="BodyText"/>
        <w:numPr>
          <w:ilvl w:val="0"/>
          <w:numId w:val="89"/>
        </w:numPr>
        <w:spacing w:before="0" w:line="240" w:lineRule="exact"/>
      </w:pPr>
      <w:r w:rsidRPr="004E2B68">
        <w:t xml:space="preserve">Upward away from the table </w:t>
      </w:r>
    </w:p>
    <w:p w14:paraId="3D6473C0" w14:textId="77777777" w:rsidR="004E2B68" w:rsidRPr="004E2B68" w:rsidRDefault="004E2B68" w:rsidP="004E2B68">
      <w:pPr>
        <w:pStyle w:val="BodyText"/>
        <w:spacing w:line="240" w:lineRule="exact"/>
      </w:pPr>
      <w:r w:rsidRPr="004E2B68">
        <w:t xml:space="preserve">4. The band saw blade should be where in proximity to the rear wheel roller bearing? </w:t>
      </w:r>
    </w:p>
    <w:p w14:paraId="66156E45" w14:textId="5C349B02" w:rsidR="004E2B68" w:rsidRDefault="004E2B68" w:rsidP="00773122">
      <w:pPr>
        <w:pStyle w:val="BodyText"/>
        <w:numPr>
          <w:ilvl w:val="0"/>
          <w:numId w:val="90"/>
        </w:numPr>
        <w:spacing w:before="0"/>
      </w:pPr>
      <w:r w:rsidRPr="004E2B68">
        <w:t xml:space="preserve">Firm and tight against it </w:t>
      </w:r>
    </w:p>
    <w:p w14:paraId="51B9568E" w14:textId="692B7D95" w:rsidR="004E2B68" w:rsidRPr="004E2B68" w:rsidRDefault="004E2B68" w:rsidP="00773122">
      <w:pPr>
        <w:pStyle w:val="BodyText"/>
        <w:numPr>
          <w:ilvl w:val="0"/>
          <w:numId w:val="90"/>
        </w:numPr>
        <w:spacing w:before="0"/>
      </w:pPr>
      <w:r w:rsidRPr="004E2B68">
        <w:t xml:space="preserve">Lightly drag the wheel </w:t>
      </w:r>
    </w:p>
    <w:p w14:paraId="703B1323" w14:textId="447D9F83" w:rsidR="004E2B68" w:rsidRDefault="004E2B68" w:rsidP="00773122">
      <w:pPr>
        <w:pStyle w:val="BodyText"/>
        <w:numPr>
          <w:ilvl w:val="0"/>
          <w:numId w:val="90"/>
        </w:numPr>
        <w:spacing w:before="0"/>
      </w:pPr>
      <w:r w:rsidRPr="004E2B68">
        <w:t xml:space="preserve">Slightly clear the wheel within 1/32” </w:t>
      </w:r>
    </w:p>
    <w:p w14:paraId="4E3A5C34" w14:textId="225D2B06" w:rsidR="004E2B68" w:rsidRPr="004E2B68" w:rsidRDefault="004E2B68" w:rsidP="00773122">
      <w:pPr>
        <w:pStyle w:val="BodyText"/>
        <w:numPr>
          <w:ilvl w:val="0"/>
          <w:numId w:val="90"/>
        </w:numPr>
        <w:spacing w:before="0"/>
      </w:pPr>
      <w:r w:rsidRPr="004E2B68">
        <w:t xml:space="preserve">None of the above </w:t>
      </w:r>
    </w:p>
    <w:p w14:paraId="2FF00FD5" w14:textId="77777777" w:rsidR="004E2B68" w:rsidRPr="004E2B68" w:rsidRDefault="004E2B68" w:rsidP="004E2B68">
      <w:pPr>
        <w:pStyle w:val="BodyText"/>
      </w:pPr>
      <w:r w:rsidRPr="004E2B68">
        <w:t xml:space="preserve">5. For control and safety, how far should your hands and fingers be away from the blade? </w:t>
      </w:r>
    </w:p>
    <w:p w14:paraId="279C2929" w14:textId="64947E6C" w:rsidR="004E2B68" w:rsidRPr="004E2B68" w:rsidRDefault="004E2B68" w:rsidP="00773122">
      <w:pPr>
        <w:pStyle w:val="BodyText"/>
        <w:numPr>
          <w:ilvl w:val="0"/>
          <w:numId w:val="91"/>
        </w:numPr>
        <w:spacing w:before="0"/>
      </w:pPr>
      <w:r w:rsidRPr="004E2B68">
        <w:t xml:space="preserve">As close as you need: the band saw is a very safe machine </w:t>
      </w:r>
    </w:p>
    <w:p w14:paraId="2CE3C803" w14:textId="2FC2EB2C" w:rsidR="004E2B68" w:rsidRPr="004E2B68" w:rsidRDefault="004E2B68" w:rsidP="00773122">
      <w:pPr>
        <w:pStyle w:val="BodyText"/>
        <w:numPr>
          <w:ilvl w:val="0"/>
          <w:numId w:val="91"/>
        </w:numPr>
        <w:spacing w:before="0"/>
      </w:pPr>
      <w:r w:rsidRPr="004E2B68">
        <w:t xml:space="preserve">As far as practical, with a minimum of 3” </w:t>
      </w:r>
    </w:p>
    <w:p w14:paraId="397CE4D2" w14:textId="63C4CD13" w:rsidR="004E2B68" w:rsidRPr="004E2B68" w:rsidRDefault="004E2B68" w:rsidP="00773122">
      <w:pPr>
        <w:pStyle w:val="BodyText"/>
        <w:numPr>
          <w:ilvl w:val="0"/>
          <w:numId w:val="91"/>
        </w:numPr>
        <w:spacing w:before="0"/>
      </w:pPr>
      <w:r w:rsidRPr="004E2B68">
        <w:t xml:space="preserve">Within the spotlight area as long as you can see your fingers </w:t>
      </w:r>
    </w:p>
    <w:p w14:paraId="07631BF1" w14:textId="0FFC46CB" w:rsidR="004E2B68" w:rsidRPr="004E2B68" w:rsidRDefault="004E2B68" w:rsidP="00773122">
      <w:pPr>
        <w:pStyle w:val="BodyText"/>
        <w:numPr>
          <w:ilvl w:val="0"/>
          <w:numId w:val="91"/>
        </w:numPr>
        <w:spacing w:before="0"/>
      </w:pPr>
      <w:r w:rsidRPr="004E2B68">
        <w:t xml:space="preserve">None of the above </w:t>
      </w:r>
    </w:p>
    <w:p w14:paraId="0033A341" w14:textId="77777777" w:rsidR="004E2B68" w:rsidRPr="004E2B68" w:rsidRDefault="004E2B68" w:rsidP="004E2B68">
      <w:pPr>
        <w:pStyle w:val="BodyText"/>
      </w:pPr>
      <w:r w:rsidRPr="004E2B68">
        <w:t xml:space="preserve">6. When cutting on the band saw </w:t>
      </w:r>
    </w:p>
    <w:p w14:paraId="580A98A7" w14:textId="04CD0A73" w:rsidR="004E2B68" w:rsidRPr="004E2B68" w:rsidRDefault="004E2B68" w:rsidP="00773122">
      <w:pPr>
        <w:pStyle w:val="BodyText"/>
        <w:numPr>
          <w:ilvl w:val="0"/>
          <w:numId w:val="92"/>
        </w:numPr>
        <w:spacing w:before="0"/>
      </w:pPr>
      <w:r w:rsidRPr="004E2B68">
        <w:t xml:space="preserve">Make sure your work is clamped to the table </w:t>
      </w:r>
    </w:p>
    <w:p w14:paraId="298F26AC" w14:textId="49168125" w:rsidR="004E2B68" w:rsidRPr="004E2B68" w:rsidRDefault="004E2B68" w:rsidP="00773122">
      <w:pPr>
        <w:pStyle w:val="BodyText"/>
        <w:numPr>
          <w:ilvl w:val="0"/>
          <w:numId w:val="92"/>
        </w:numPr>
        <w:spacing w:before="0"/>
      </w:pPr>
      <w:r w:rsidRPr="004E2B68">
        <w:t xml:space="preserve">Stand on the right of the band saw while cutting </w:t>
      </w:r>
    </w:p>
    <w:p w14:paraId="73CB5AD7" w14:textId="7F653816" w:rsidR="004E2B68" w:rsidRPr="004E2B68" w:rsidRDefault="004E2B68" w:rsidP="00773122">
      <w:pPr>
        <w:pStyle w:val="BodyText"/>
        <w:numPr>
          <w:ilvl w:val="0"/>
          <w:numId w:val="92"/>
        </w:numPr>
        <w:spacing w:before="0"/>
      </w:pPr>
      <w:r w:rsidRPr="004E2B68">
        <w:t xml:space="preserve">Always use a rip fence or a miter gauge </w:t>
      </w:r>
    </w:p>
    <w:p w14:paraId="5B68D973" w14:textId="6925A76A" w:rsidR="004E2B68" w:rsidRPr="004E2B68" w:rsidRDefault="004E2B68" w:rsidP="00773122">
      <w:pPr>
        <w:pStyle w:val="BodyText"/>
        <w:numPr>
          <w:ilvl w:val="0"/>
          <w:numId w:val="92"/>
        </w:numPr>
        <w:spacing w:before="0"/>
      </w:pPr>
      <w:r w:rsidRPr="004E2B68">
        <w:t xml:space="preserve">Keep your fingers and thumbs to the side or behind the blade </w:t>
      </w:r>
    </w:p>
    <w:p w14:paraId="606AE79E" w14:textId="77777777" w:rsidR="004E2B68" w:rsidRPr="004E2B68" w:rsidRDefault="004E2B68" w:rsidP="004E2B68">
      <w:pPr>
        <w:pStyle w:val="BodyText"/>
      </w:pPr>
      <w:r w:rsidRPr="004E2B68">
        <w:t xml:space="preserve">7. Freehand sawing on the band saw should only be attempted </w:t>
      </w:r>
    </w:p>
    <w:p w14:paraId="0044863F" w14:textId="0D108B18" w:rsidR="004E2B68" w:rsidRPr="004E2B68" w:rsidRDefault="004E2B68" w:rsidP="00773122">
      <w:pPr>
        <w:pStyle w:val="BodyText"/>
        <w:numPr>
          <w:ilvl w:val="0"/>
          <w:numId w:val="93"/>
        </w:numPr>
        <w:spacing w:before="0"/>
      </w:pPr>
      <w:r w:rsidRPr="004E2B68">
        <w:t xml:space="preserve">When the work to be sawed is resting flat on the table or in a jig </w:t>
      </w:r>
    </w:p>
    <w:p w14:paraId="5FDEDD4D" w14:textId="4EB4CA4B" w:rsidR="004E2B68" w:rsidRPr="004E2B68" w:rsidRDefault="004E2B68" w:rsidP="00773122">
      <w:pPr>
        <w:pStyle w:val="BodyText"/>
        <w:numPr>
          <w:ilvl w:val="0"/>
          <w:numId w:val="93"/>
        </w:numPr>
        <w:spacing w:before="0"/>
      </w:pPr>
      <w:r w:rsidRPr="004E2B68">
        <w:t xml:space="preserve">When you need to make an inside cut </w:t>
      </w:r>
    </w:p>
    <w:p w14:paraId="122CDD62" w14:textId="77777777" w:rsidR="004E2B68" w:rsidRDefault="004E2B68" w:rsidP="00773122">
      <w:pPr>
        <w:pStyle w:val="BodyText"/>
        <w:numPr>
          <w:ilvl w:val="0"/>
          <w:numId w:val="93"/>
        </w:numPr>
        <w:spacing w:before="0"/>
      </w:pPr>
      <w:r w:rsidRPr="004E2B68">
        <w:t xml:space="preserve">There is no way to use a fence or a miter gauge </w:t>
      </w:r>
    </w:p>
    <w:p w14:paraId="45A1D351" w14:textId="3421DD20" w:rsidR="004E2B68" w:rsidRPr="004E2B68" w:rsidRDefault="004E2B68" w:rsidP="00773122">
      <w:pPr>
        <w:pStyle w:val="BodyText"/>
        <w:numPr>
          <w:ilvl w:val="0"/>
          <w:numId w:val="93"/>
        </w:numPr>
        <w:spacing w:before="0"/>
      </w:pPr>
      <w:r w:rsidRPr="004E2B68">
        <w:t xml:space="preserve">It should never be done </w:t>
      </w:r>
    </w:p>
    <w:p w14:paraId="6C34A430" w14:textId="77777777" w:rsidR="004E2B68" w:rsidRPr="004E2B68" w:rsidRDefault="004E2B68" w:rsidP="004E2B68">
      <w:pPr>
        <w:pStyle w:val="BodyText"/>
      </w:pPr>
      <w:r w:rsidRPr="004E2B68">
        <w:t xml:space="preserve">8. When sawing sharp or tight curves one should </w:t>
      </w:r>
    </w:p>
    <w:p w14:paraId="31DD8928" w14:textId="4B26D213" w:rsidR="004E2B68" w:rsidRDefault="004E2B68" w:rsidP="00773122">
      <w:pPr>
        <w:pStyle w:val="BodyText"/>
        <w:numPr>
          <w:ilvl w:val="0"/>
          <w:numId w:val="94"/>
        </w:numPr>
        <w:spacing w:before="0"/>
      </w:pPr>
      <w:r w:rsidRPr="004E2B68">
        <w:t xml:space="preserve">Feed the work quickly </w:t>
      </w:r>
    </w:p>
    <w:p w14:paraId="3A8BB681" w14:textId="2B55F6C0" w:rsidR="004E2B68" w:rsidRPr="004E2B68" w:rsidRDefault="004E2B68" w:rsidP="00773122">
      <w:pPr>
        <w:pStyle w:val="BodyText"/>
        <w:numPr>
          <w:ilvl w:val="0"/>
          <w:numId w:val="94"/>
        </w:numPr>
        <w:spacing w:before="0"/>
      </w:pPr>
      <w:r w:rsidRPr="004E2B68">
        <w:t xml:space="preserve">Make relief cuts that will free the blade </w:t>
      </w:r>
    </w:p>
    <w:p w14:paraId="2368A46D" w14:textId="1BE7E10B" w:rsidR="004E2B68" w:rsidRDefault="004E2B68" w:rsidP="00773122">
      <w:pPr>
        <w:pStyle w:val="BodyText"/>
        <w:numPr>
          <w:ilvl w:val="0"/>
          <w:numId w:val="94"/>
        </w:numPr>
        <w:spacing w:before="0"/>
      </w:pPr>
      <w:r w:rsidRPr="004E2B68">
        <w:t xml:space="preserve">Feed the work slowly </w:t>
      </w:r>
    </w:p>
    <w:p w14:paraId="1CE55074" w14:textId="29B12CCD" w:rsidR="004E2B68" w:rsidRPr="004E2B68" w:rsidRDefault="004E2B68" w:rsidP="00773122">
      <w:pPr>
        <w:pStyle w:val="BodyText"/>
        <w:numPr>
          <w:ilvl w:val="0"/>
          <w:numId w:val="94"/>
        </w:numPr>
        <w:spacing w:before="0"/>
      </w:pPr>
      <w:r w:rsidRPr="004E2B68">
        <w:t xml:space="preserve">Back the blade out of the cut when it becomes bound </w:t>
      </w:r>
    </w:p>
    <w:p w14:paraId="244C2099" w14:textId="77777777" w:rsidR="004E2B68" w:rsidRPr="004E2B68" w:rsidRDefault="004E2B68" w:rsidP="004E2B68">
      <w:pPr>
        <w:pStyle w:val="BodyText"/>
      </w:pPr>
      <w:r w:rsidRPr="004E2B68">
        <w:t xml:space="preserve">9. If it becomes necessary to back out of a long cut, you should </w:t>
      </w:r>
    </w:p>
    <w:p w14:paraId="0E8FF892" w14:textId="38B1B387" w:rsidR="004E2B68" w:rsidRDefault="004E2B68" w:rsidP="00773122">
      <w:pPr>
        <w:pStyle w:val="BodyText"/>
        <w:numPr>
          <w:ilvl w:val="0"/>
          <w:numId w:val="95"/>
        </w:numPr>
        <w:spacing w:before="0"/>
      </w:pPr>
      <w:r w:rsidRPr="004E2B68">
        <w:t xml:space="preserve">Continue to try to push the stock forward </w:t>
      </w:r>
    </w:p>
    <w:p w14:paraId="178B58BD" w14:textId="14410269" w:rsidR="004E2B68" w:rsidRPr="004E2B68" w:rsidRDefault="004E2B68" w:rsidP="00773122">
      <w:pPr>
        <w:pStyle w:val="BodyText"/>
        <w:numPr>
          <w:ilvl w:val="0"/>
          <w:numId w:val="95"/>
        </w:numPr>
        <w:spacing w:before="0"/>
      </w:pPr>
      <w:r w:rsidRPr="004E2B68">
        <w:t xml:space="preserve">Carefully back the stock off the blade while running </w:t>
      </w:r>
    </w:p>
    <w:p w14:paraId="591ABD83" w14:textId="1D062ABF" w:rsidR="004E2B68" w:rsidRDefault="004E2B68" w:rsidP="00773122">
      <w:pPr>
        <w:pStyle w:val="BodyText"/>
        <w:numPr>
          <w:ilvl w:val="0"/>
          <w:numId w:val="95"/>
        </w:numPr>
        <w:spacing w:before="0"/>
      </w:pPr>
      <w:r w:rsidRPr="004E2B68">
        <w:t xml:space="preserve">Try to turn the stock on the blade </w:t>
      </w:r>
    </w:p>
    <w:p w14:paraId="57D80541" w14:textId="10A2A87F" w:rsidR="004E2B68" w:rsidRPr="004E2B68" w:rsidRDefault="004E2B68" w:rsidP="00773122">
      <w:pPr>
        <w:pStyle w:val="BodyText"/>
        <w:numPr>
          <w:ilvl w:val="0"/>
          <w:numId w:val="95"/>
        </w:numPr>
        <w:spacing w:before="0"/>
      </w:pPr>
      <w:r w:rsidRPr="004E2B68">
        <w:t xml:space="preserve">Stop the machine and back the stock off the blade </w:t>
      </w:r>
    </w:p>
    <w:p w14:paraId="154E6A1B" w14:textId="77777777" w:rsidR="004E2B68" w:rsidRPr="004E2B68" w:rsidRDefault="004E2B68" w:rsidP="004E2B68">
      <w:pPr>
        <w:pStyle w:val="BodyText"/>
      </w:pPr>
      <w:r w:rsidRPr="004E2B68">
        <w:t xml:space="preserve">10. When can cylindrical stock be cut on the band saw </w:t>
      </w:r>
    </w:p>
    <w:p w14:paraId="01CF9DD0" w14:textId="0774DF80" w:rsidR="004E2B68" w:rsidRDefault="004E2B68" w:rsidP="00773122">
      <w:pPr>
        <w:pStyle w:val="BodyText"/>
        <w:numPr>
          <w:ilvl w:val="0"/>
          <w:numId w:val="96"/>
        </w:numPr>
        <w:spacing w:before="0"/>
      </w:pPr>
      <w:r w:rsidRPr="004E2B68">
        <w:t xml:space="preserve">With the aid of another person </w:t>
      </w:r>
    </w:p>
    <w:p w14:paraId="7C4938F7" w14:textId="29AEF65C" w:rsidR="004E2B68" w:rsidRPr="004E2B68" w:rsidRDefault="004E2B68" w:rsidP="00773122">
      <w:pPr>
        <w:pStyle w:val="BodyText"/>
        <w:numPr>
          <w:ilvl w:val="0"/>
          <w:numId w:val="96"/>
        </w:numPr>
        <w:spacing w:before="0"/>
      </w:pPr>
      <w:r w:rsidRPr="004E2B68">
        <w:t xml:space="preserve">It cannot be cut safely </w:t>
      </w:r>
    </w:p>
    <w:p w14:paraId="6C27181D" w14:textId="77777777" w:rsidR="004E2B68" w:rsidRDefault="004E2B68" w:rsidP="00773122">
      <w:pPr>
        <w:pStyle w:val="BodyText"/>
        <w:numPr>
          <w:ilvl w:val="0"/>
          <w:numId w:val="96"/>
        </w:numPr>
        <w:spacing w:before="0"/>
      </w:pPr>
      <w:r w:rsidRPr="004E2B68">
        <w:t xml:space="preserve">When using a “V” block </w:t>
      </w:r>
    </w:p>
    <w:p w14:paraId="08B17F8F" w14:textId="5E9A9A87" w:rsidR="004E2B68" w:rsidRPr="004E2B68" w:rsidRDefault="004E2B68" w:rsidP="00773122">
      <w:pPr>
        <w:pStyle w:val="BodyText"/>
        <w:numPr>
          <w:ilvl w:val="0"/>
          <w:numId w:val="96"/>
        </w:numPr>
        <w:spacing w:before="0"/>
      </w:pPr>
      <w:r w:rsidRPr="004E2B68">
        <w:t xml:space="preserve">When using a bar clamp </w:t>
      </w:r>
      <w:r>
        <w:br w:type="page"/>
      </w:r>
    </w:p>
    <w:p w14:paraId="034F6851" w14:textId="1045E0C9" w:rsidR="004E2B68" w:rsidRPr="004E2B68" w:rsidRDefault="004E2B68" w:rsidP="004E2B68">
      <w:pPr>
        <w:pStyle w:val="Heading2"/>
      </w:pPr>
      <w:bookmarkStart w:id="17" w:name="_Toc25079061"/>
      <w:r w:rsidRPr="004E2B68">
        <w:lastRenderedPageBreak/>
        <w:t>Belt/Disk Sander Safety Test</w:t>
      </w:r>
      <w:bookmarkEnd w:id="17"/>
      <w:r w:rsidRPr="004E2B68">
        <w:t xml:space="preserve"> </w:t>
      </w:r>
    </w:p>
    <w:p w14:paraId="22BD26F5" w14:textId="77777777" w:rsidR="004E2B68" w:rsidRDefault="004E2B68" w:rsidP="004E2B68">
      <w:pPr>
        <w:autoSpaceDE w:val="0"/>
        <w:autoSpaceDN w:val="0"/>
        <w:adjustRightInd w:val="0"/>
        <w:spacing w:after="0"/>
        <w:ind w:left="1220"/>
        <w:rPr>
          <w:rFonts w:ascii="Arial" w:hAnsi="Arial" w:cs="Arial"/>
          <w:color w:val="000000"/>
        </w:rPr>
      </w:pPr>
    </w:p>
    <w:p w14:paraId="18618E0C" w14:textId="4AC92C81" w:rsidR="004E2B68" w:rsidRPr="004E2B68" w:rsidRDefault="004E2B68" w:rsidP="004E2B68">
      <w:pPr>
        <w:autoSpaceDE w:val="0"/>
        <w:autoSpaceDN w:val="0"/>
        <w:adjustRightInd w:val="0"/>
        <w:spacing w:after="0"/>
        <w:ind w:left="1220"/>
        <w:rPr>
          <w:rFonts w:ascii="Arial" w:hAnsi="Arial" w:cs="Arial"/>
          <w:color w:val="000000"/>
        </w:rPr>
      </w:pPr>
      <w:r w:rsidRPr="004E2B68">
        <w:rPr>
          <w:rFonts w:ascii="Arial" w:hAnsi="Arial" w:cs="Arial"/>
          <w:color w:val="000000"/>
        </w:rPr>
        <w:t xml:space="preserve">1. Freehand sanding of objects rather than using jigs is OK </w:t>
      </w:r>
    </w:p>
    <w:p w14:paraId="3323B3AC" w14:textId="79DEC1C9" w:rsidR="004E2B68" w:rsidRDefault="004E2B68" w:rsidP="004E2B68">
      <w:pPr>
        <w:autoSpaceDE w:val="0"/>
        <w:autoSpaceDN w:val="0"/>
        <w:adjustRightInd w:val="0"/>
        <w:spacing w:after="0"/>
        <w:ind w:left="2160"/>
        <w:rPr>
          <w:rFonts w:ascii="Arial" w:hAnsi="Arial" w:cs="Arial"/>
          <w:color w:val="000000"/>
        </w:rPr>
      </w:pPr>
      <w:r w:rsidRPr="004E2B68">
        <w:rPr>
          <w:rFonts w:ascii="Arial" w:hAnsi="Arial" w:cs="Arial"/>
          <w:color w:val="000000"/>
        </w:rPr>
        <w:t xml:space="preserve">A. Safe </w:t>
      </w:r>
    </w:p>
    <w:p w14:paraId="719312B0" w14:textId="4B2C76AE" w:rsidR="004E2B68" w:rsidRPr="004E2B68" w:rsidRDefault="004E2B68" w:rsidP="004E2B68">
      <w:pPr>
        <w:autoSpaceDE w:val="0"/>
        <w:autoSpaceDN w:val="0"/>
        <w:adjustRightInd w:val="0"/>
        <w:spacing w:after="0"/>
        <w:ind w:left="2160"/>
        <w:rPr>
          <w:rFonts w:ascii="Arial" w:hAnsi="Arial" w:cs="Arial"/>
          <w:color w:val="000000"/>
        </w:rPr>
      </w:pPr>
      <w:r>
        <w:rPr>
          <w:rFonts w:ascii="Arial" w:hAnsi="Arial" w:cs="Arial"/>
          <w:color w:val="000000"/>
        </w:rPr>
        <w:t xml:space="preserve">B. </w:t>
      </w:r>
      <w:r w:rsidRPr="004E2B68">
        <w:rPr>
          <w:rFonts w:ascii="Arial" w:hAnsi="Arial" w:cs="Arial"/>
          <w:color w:val="000000"/>
        </w:rPr>
        <w:t xml:space="preserve">Unsafe </w:t>
      </w:r>
    </w:p>
    <w:p w14:paraId="704E9762" w14:textId="77777777" w:rsidR="004E2B68" w:rsidRDefault="004E2B68" w:rsidP="004E2B68">
      <w:pPr>
        <w:autoSpaceDE w:val="0"/>
        <w:autoSpaceDN w:val="0"/>
        <w:adjustRightInd w:val="0"/>
        <w:spacing w:after="0"/>
        <w:ind w:left="1220"/>
        <w:rPr>
          <w:rFonts w:ascii="Arial" w:hAnsi="Arial" w:cs="Arial"/>
          <w:color w:val="000000"/>
        </w:rPr>
      </w:pPr>
    </w:p>
    <w:p w14:paraId="3240E0DA" w14:textId="033DAE26" w:rsidR="004E2B68" w:rsidRPr="004E2B68" w:rsidRDefault="004E2B68" w:rsidP="004E2B68">
      <w:pPr>
        <w:autoSpaceDE w:val="0"/>
        <w:autoSpaceDN w:val="0"/>
        <w:adjustRightInd w:val="0"/>
        <w:spacing w:after="0"/>
        <w:ind w:left="1220"/>
        <w:rPr>
          <w:rFonts w:ascii="Arial" w:hAnsi="Arial" w:cs="Arial"/>
          <w:color w:val="000000"/>
        </w:rPr>
      </w:pPr>
      <w:r w:rsidRPr="004E2B68">
        <w:rPr>
          <w:rFonts w:ascii="Arial" w:hAnsi="Arial" w:cs="Arial"/>
          <w:color w:val="000000"/>
        </w:rPr>
        <w:t xml:space="preserve">2. Sanding pieces thinner than ¼” thick and 6” long. </w:t>
      </w:r>
    </w:p>
    <w:p w14:paraId="4925D36A" w14:textId="77777777" w:rsidR="004E2B68" w:rsidRDefault="004E2B68" w:rsidP="004E2B68">
      <w:pPr>
        <w:autoSpaceDE w:val="0"/>
        <w:autoSpaceDN w:val="0"/>
        <w:adjustRightInd w:val="0"/>
        <w:spacing w:after="0"/>
        <w:ind w:left="2160"/>
        <w:rPr>
          <w:rFonts w:ascii="Arial" w:hAnsi="Arial" w:cs="Arial"/>
          <w:color w:val="000000"/>
        </w:rPr>
      </w:pPr>
      <w:r w:rsidRPr="004E2B68">
        <w:rPr>
          <w:rFonts w:ascii="Arial" w:hAnsi="Arial" w:cs="Arial"/>
          <w:color w:val="000000"/>
        </w:rPr>
        <w:t>A. Safe</w:t>
      </w:r>
    </w:p>
    <w:p w14:paraId="7DFEC8DC" w14:textId="4D8C5387" w:rsidR="004E2B68" w:rsidRPr="004E2B68" w:rsidRDefault="004E2B68" w:rsidP="004E2B68">
      <w:pPr>
        <w:autoSpaceDE w:val="0"/>
        <w:autoSpaceDN w:val="0"/>
        <w:adjustRightInd w:val="0"/>
        <w:spacing w:after="0"/>
        <w:ind w:left="2160"/>
        <w:rPr>
          <w:rFonts w:ascii="Arial" w:hAnsi="Arial" w:cs="Arial"/>
          <w:color w:val="000000"/>
        </w:rPr>
      </w:pPr>
      <w:r w:rsidRPr="004E2B68">
        <w:rPr>
          <w:rFonts w:ascii="Arial" w:hAnsi="Arial" w:cs="Arial"/>
          <w:color w:val="000000"/>
        </w:rPr>
        <w:t xml:space="preserve">B. Unsafe </w:t>
      </w:r>
    </w:p>
    <w:p w14:paraId="1206B39E" w14:textId="77777777" w:rsidR="004E2B68" w:rsidRDefault="004E2B68" w:rsidP="004E2B68">
      <w:pPr>
        <w:autoSpaceDE w:val="0"/>
        <w:autoSpaceDN w:val="0"/>
        <w:adjustRightInd w:val="0"/>
        <w:spacing w:after="0"/>
        <w:ind w:left="1220"/>
        <w:rPr>
          <w:rFonts w:ascii="Arial" w:hAnsi="Arial" w:cs="Arial"/>
          <w:color w:val="000000"/>
        </w:rPr>
      </w:pPr>
    </w:p>
    <w:p w14:paraId="326C8C92" w14:textId="255391A2" w:rsidR="004E2B68" w:rsidRPr="004E2B68" w:rsidRDefault="004E2B68" w:rsidP="004E2B68">
      <w:pPr>
        <w:autoSpaceDE w:val="0"/>
        <w:autoSpaceDN w:val="0"/>
        <w:adjustRightInd w:val="0"/>
        <w:spacing w:after="0"/>
        <w:ind w:left="1220"/>
        <w:rPr>
          <w:rFonts w:ascii="Arial" w:hAnsi="Arial" w:cs="Arial"/>
          <w:color w:val="000000"/>
        </w:rPr>
      </w:pPr>
      <w:r w:rsidRPr="004E2B68">
        <w:rPr>
          <w:rFonts w:ascii="Arial" w:hAnsi="Arial" w:cs="Arial"/>
          <w:color w:val="000000"/>
        </w:rPr>
        <w:t xml:space="preserve">3. Using the sanders to remove large quantities of wood. </w:t>
      </w:r>
    </w:p>
    <w:p w14:paraId="1EAD3984" w14:textId="77777777" w:rsidR="004E2B68" w:rsidRDefault="004E2B68" w:rsidP="004E2B68">
      <w:pPr>
        <w:autoSpaceDE w:val="0"/>
        <w:autoSpaceDN w:val="0"/>
        <w:adjustRightInd w:val="0"/>
        <w:spacing w:after="0"/>
        <w:ind w:left="2160"/>
        <w:rPr>
          <w:rFonts w:ascii="Arial" w:hAnsi="Arial" w:cs="Arial"/>
          <w:color w:val="000000"/>
        </w:rPr>
      </w:pPr>
      <w:r w:rsidRPr="004E2B68">
        <w:rPr>
          <w:rFonts w:ascii="Arial" w:hAnsi="Arial" w:cs="Arial"/>
          <w:color w:val="000000"/>
        </w:rPr>
        <w:t xml:space="preserve">A. Safe </w:t>
      </w:r>
    </w:p>
    <w:p w14:paraId="09597F34" w14:textId="180BFB1D" w:rsidR="004E2B68" w:rsidRPr="004E2B68" w:rsidRDefault="004E2B68" w:rsidP="004E2B68">
      <w:pPr>
        <w:autoSpaceDE w:val="0"/>
        <w:autoSpaceDN w:val="0"/>
        <w:adjustRightInd w:val="0"/>
        <w:spacing w:after="0"/>
        <w:ind w:left="2160"/>
        <w:rPr>
          <w:rFonts w:ascii="Arial" w:hAnsi="Arial" w:cs="Arial"/>
          <w:color w:val="000000"/>
        </w:rPr>
      </w:pPr>
      <w:r w:rsidRPr="004E2B68">
        <w:rPr>
          <w:rFonts w:ascii="Arial" w:hAnsi="Arial" w:cs="Arial"/>
          <w:color w:val="000000"/>
        </w:rPr>
        <w:t xml:space="preserve">B. Unsafe </w:t>
      </w:r>
    </w:p>
    <w:p w14:paraId="075EC7E6" w14:textId="77777777" w:rsidR="004E2B68" w:rsidRDefault="004E2B68" w:rsidP="004E2B68">
      <w:pPr>
        <w:autoSpaceDE w:val="0"/>
        <w:autoSpaceDN w:val="0"/>
        <w:adjustRightInd w:val="0"/>
        <w:spacing w:after="0"/>
        <w:ind w:left="1220"/>
        <w:rPr>
          <w:rFonts w:ascii="Arial" w:hAnsi="Arial" w:cs="Arial"/>
          <w:color w:val="000000"/>
        </w:rPr>
      </w:pPr>
    </w:p>
    <w:p w14:paraId="4971B047" w14:textId="26257DFB" w:rsidR="004E2B68" w:rsidRPr="004E2B68" w:rsidRDefault="004E2B68" w:rsidP="004E2B68">
      <w:pPr>
        <w:autoSpaceDE w:val="0"/>
        <w:autoSpaceDN w:val="0"/>
        <w:adjustRightInd w:val="0"/>
        <w:spacing w:after="0"/>
        <w:ind w:left="1220"/>
        <w:rPr>
          <w:rFonts w:ascii="Arial" w:hAnsi="Arial" w:cs="Arial"/>
          <w:color w:val="000000"/>
        </w:rPr>
      </w:pPr>
      <w:r w:rsidRPr="004E2B68">
        <w:rPr>
          <w:rFonts w:ascii="Arial" w:hAnsi="Arial" w:cs="Arial"/>
          <w:color w:val="000000"/>
        </w:rPr>
        <w:t xml:space="preserve">4. Having your work piece flat on the table surface </w:t>
      </w:r>
    </w:p>
    <w:p w14:paraId="361D2B1E" w14:textId="77777777" w:rsidR="004E2B68" w:rsidRDefault="004E2B68" w:rsidP="004E2B68">
      <w:pPr>
        <w:autoSpaceDE w:val="0"/>
        <w:autoSpaceDN w:val="0"/>
        <w:adjustRightInd w:val="0"/>
        <w:spacing w:after="0"/>
        <w:ind w:left="2160"/>
        <w:rPr>
          <w:rFonts w:ascii="Arial" w:hAnsi="Arial" w:cs="Arial"/>
          <w:color w:val="000000"/>
        </w:rPr>
      </w:pPr>
      <w:r w:rsidRPr="004E2B68">
        <w:rPr>
          <w:rFonts w:ascii="Arial" w:hAnsi="Arial" w:cs="Arial"/>
          <w:color w:val="000000"/>
        </w:rPr>
        <w:t xml:space="preserve">A. Safe </w:t>
      </w:r>
    </w:p>
    <w:p w14:paraId="29846B16" w14:textId="186A03B6" w:rsidR="004E2B68" w:rsidRPr="004E2B68" w:rsidRDefault="004E2B68" w:rsidP="004E2B68">
      <w:pPr>
        <w:autoSpaceDE w:val="0"/>
        <w:autoSpaceDN w:val="0"/>
        <w:adjustRightInd w:val="0"/>
        <w:spacing w:after="0"/>
        <w:ind w:left="2160"/>
        <w:rPr>
          <w:rFonts w:ascii="Arial" w:hAnsi="Arial" w:cs="Arial"/>
          <w:color w:val="000000"/>
        </w:rPr>
      </w:pPr>
      <w:r w:rsidRPr="004E2B68">
        <w:rPr>
          <w:rFonts w:ascii="Arial" w:hAnsi="Arial" w:cs="Arial"/>
          <w:color w:val="000000"/>
        </w:rPr>
        <w:t xml:space="preserve">B. Unsafe </w:t>
      </w:r>
    </w:p>
    <w:p w14:paraId="389FAECB" w14:textId="77777777" w:rsidR="004E2B68" w:rsidRDefault="004E2B68" w:rsidP="004E2B68">
      <w:pPr>
        <w:autoSpaceDE w:val="0"/>
        <w:autoSpaceDN w:val="0"/>
        <w:adjustRightInd w:val="0"/>
        <w:spacing w:after="0"/>
        <w:ind w:left="1220"/>
        <w:rPr>
          <w:rFonts w:ascii="Arial" w:hAnsi="Arial" w:cs="Arial"/>
          <w:color w:val="000000"/>
        </w:rPr>
      </w:pPr>
    </w:p>
    <w:p w14:paraId="580CF5EB" w14:textId="5A27817E" w:rsidR="004E2B68" w:rsidRPr="004E2B68" w:rsidRDefault="004E2B68" w:rsidP="004E2B68">
      <w:pPr>
        <w:autoSpaceDE w:val="0"/>
        <w:autoSpaceDN w:val="0"/>
        <w:adjustRightInd w:val="0"/>
        <w:spacing w:after="0"/>
        <w:ind w:left="1220"/>
        <w:rPr>
          <w:rFonts w:ascii="Arial" w:hAnsi="Arial" w:cs="Arial"/>
          <w:color w:val="000000"/>
        </w:rPr>
      </w:pPr>
      <w:r w:rsidRPr="004E2B68">
        <w:rPr>
          <w:rFonts w:ascii="Arial" w:hAnsi="Arial" w:cs="Arial"/>
          <w:color w:val="000000"/>
        </w:rPr>
        <w:t xml:space="preserve">5. It is ideal to use the sanders if the paper is torn or burnt in any way </w:t>
      </w:r>
    </w:p>
    <w:p w14:paraId="464677AD" w14:textId="77777777" w:rsidR="004E2B68" w:rsidRDefault="004E2B68" w:rsidP="004E2B68">
      <w:pPr>
        <w:autoSpaceDE w:val="0"/>
        <w:autoSpaceDN w:val="0"/>
        <w:adjustRightInd w:val="0"/>
        <w:spacing w:after="0"/>
        <w:ind w:left="2160"/>
        <w:rPr>
          <w:rFonts w:ascii="Arial" w:hAnsi="Arial" w:cs="Arial"/>
          <w:color w:val="000000"/>
        </w:rPr>
      </w:pPr>
      <w:r w:rsidRPr="004E2B68">
        <w:rPr>
          <w:rFonts w:ascii="Arial" w:hAnsi="Arial" w:cs="Arial"/>
          <w:color w:val="000000"/>
        </w:rPr>
        <w:t xml:space="preserve">A. Safe </w:t>
      </w:r>
    </w:p>
    <w:p w14:paraId="04432ACA" w14:textId="64C3CAC3" w:rsidR="004E2B68" w:rsidRPr="004E2B68" w:rsidRDefault="004E2B68" w:rsidP="004E2B68">
      <w:pPr>
        <w:autoSpaceDE w:val="0"/>
        <w:autoSpaceDN w:val="0"/>
        <w:adjustRightInd w:val="0"/>
        <w:spacing w:after="0"/>
        <w:ind w:left="2160"/>
        <w:rPr>
          <w:rFonts w:ascii="Arial" w:hAnsi="Arial" w:cs="Arial"/>
          <w:color w:val="000000"/>
        </w:rPr>
      </w:pPr>
      <w:r w:rsidRPr="004E2B68">
        <w:rPr>
          <w:rFonts w:ascii="Arial" w:hAnsi="Arial" w:cs="Arial"/>
          <w:color w:val="000000"/>
        </w:rPr>
        <w:t xml:space="preserve">B. Unsafe </w:t>
      </w:r>
    </w:p>
    <w:p w14:paraId="14F7AD4D" w14:textId="77777777" w:rsidR="004E2B68" w:rsidRDefault="004E2B68" w:rsidP="004E2B68">
      <w:pPr>
        <w:autoSpaceDE w:val="0"/>
        <w:autoSpaceDN w:val="0"/>
        <w:adjustRightInd w:val="0"/>
        <w:spacing w:after="0"/>
        <w:ind w:left="1220"/>
        <w:rPr>
          <w:rFonts w:ascii="Arial" w:hAnsi="Arial" w:cs="Arial"/>
          <w:color w:val="000000"/>
        </w:rPr>
      </w:pPr>
    </w:p>
    <w:p w14:paraId="61C060E6" w14:textId="77777777" w:rsidR="004E2B68" w:rsidRDefault="004E2B68" w:rsidP="004E2B68">
      <w:pPr>
        <w:pStyle w:val="BodyText"/>
      </w:pPr>
    </w:p>
    <w:p w14:paraId="60B4384E" w14:textId="77777777" w:rsidR="004E2B68" w:rsidRDefault="004E2B68">
      <w:pPr>
        <w:rPr>
          <w:rFonts w:asciiTheme="majorHAnsi" w:eastAsiaTheme="majorEastAsia" w:hAnsiTheme="majorHAnsi" w:cstheme="majorBidi"/>
          <w:color w:val="2F5496" w:themeColor="accent1" w:themeShade="BF"/>
          <w:sz w:val="26"/>
          <w:szCs w:val="26"/>
        </w:rPr>
      </w:pPr>
      <w:r>
        <w:br w:type="page"/>
      </w:r>
    </w:p>
    <w:p w14:paraId="2C524AB9" w14:textId="6B596CEA" w:rsidR="004E2B68" w:rsidRDefault="004E2B68" w:rsidP="004E2B68">
      <w:pPr>
        <w:pStyle w:val="Heading2"/>
      </w:pPr>
      <w:bookmarkStart w:id="18" w:name="_Toc25079062"/>
      <w:r>
        <w:lastRenderedPageBreak/>
        <w:t xml:space="preserve">Bench </w:t>
      </w:r>
      <w:r w:rsidRPr="003D4F4E">
        <w:t>Grinder Qualification Test</w:t>
      </w:r>
      <w:bookmarkEnd w:id="18"/>
      <w:r w:rsidRPr="003D4F4E">
        <w:t xml:space="preserve"> </w:t>
      </w:r>
    </w:p>
    <w:p w14:paraId="6C0955A6" w14:textId="77777777" w:rsidR="004E2B68" w:rsidRDefault="004E2B68" w:rsidP="004E2B68">
      <w:pPr>
        <w:pStyle w:val="BodyText"/>
        <w:numPr>
          <w:ilvl w:val="0"/>
          <w:numId w:val="43"/>
        </w:numPr>
        <w:spacing w:before="0" w:line="240" w:lineRule="exact"/>
      </w:pPr>
      <w:r w:rsidRPr="003D4F4E">
        <w:t xml:space="preserve">When using the grinder, you should: </w:t>
      </w:r>
    </w:p>
    <w:p w14:paraId="3D27B538" w14:textId="77777777" w:rsidR="004E2B68" w:rsidRDefault="004E2B68" w:rsidP="00773122">
      <w:pPr>
        <w:pStyle w:val="BodyText"/>
        <w:numPr>
          <w:ilvl w:val="0"/>
          <w:numId w:val="52"/>
        </w:numPr>
        <w:spacing w:before="0" w:line="240" w:lineRule="exact"/>
      </w:pPr>
      <w:r w:rsidRPr="003D4F4E">
        <w:t xml:space="preserve">Grind on the side of the grinding wheel. </w:t>
      </w:r>
    </w:p>
    <w:p w14:paraId="375FFF2F" w14:textId="77777777" w:rsidR="004E2B68" w:rsidRDefault="004E2B68" w:rsidP="00773122">
      <w:pPr>
        <w:pStyle w:val="BodyText"/>
        <w:numPr>
          <w:ilvl w:val="0"/>
          <w:numId w:val="52"/>
        </w:numPr>
        <w:spacing w:before="0" w:line="240" w:lineRule="exact"/>
      </w:pPr>
      <w:r w:rsidRPr="003D4F4E">
        <w:t xml:space="preserve">Grind on the front face of the grinding wheel. </w:t>
      </w:r>
    </w:p>
    <w:p w14:paraId="78CD7FBE" w14:textId="77777777" w:rsidR="004E2B68" w:rsidRDefault="004E2B68" w:rsidP="00773122">
      <w:pPr>
        <w:pStyle w:val="BodyText"/>
        <w:numPr>
          <w:ilvl w:val="0"/>
          <w:numId w:val="52"/>
        </w:numPr>
        <w:spacing w:before="0" w:line="240" w:lineRule="exact"/>
      </w:pPr>
      <w:r w:rsidRPr="003D4F4E">
        <w:t xml:space="preserve">Apply a large force when grinding. </w:t>
      </w:r>
    </w:p>
    <w:p w14:paraId="7EAA9BC6" w14:textId="77777777" w:rsidR="004E2B68" w:rsidRDefault="004E2B68" w:rsidP="00773122">
      <w:pPr>
        <w:pStyle w:val="BodyText"/>
        <w:numPr>
          <w:ilvl w:val="0"/>
          <w:numId w:val="52"/>
        </w:numPr>
        <w:spacing w:before="0" w:line="240" w:lineRule="exact"/>
      </w:pPr>
      <w:r w:rsidRPr="003D4F4E">
        <w:t xml:space="preserve">Grind only in the very center of the grinding wheel front face. </w:t>
      </w:r>
    </w:p>
    <w:p w14:paraId="7226EF97" w14:textId="77777777" w:rsidR="004E2B68" w:rsidRDefault="004E2B68" w:rsidP="004E2B68">
      <w:pPr>
        <w:pStyle w:val="BodyText"/>
      </w:pPr>
      <w:r w:rsidRPr="003D4F4E">
        <w:t xml:space="preserve">2. How far should the tool rest be away from the grinding wheel? </w:t>
      </w:r>
    </w:p>
    <w:p w14:paraId="5AC26D03" w14:textId="77777777" w:rsidR="004E2B68" w:rsidRDefault="004E2B68" w:rsidP="004E2B68">
      <w:pPr>
        <w:pStyle w:val="BodyText"/>
        <w:numPr>
          <w:ilvl w:val="0"/>
          <w:numId w:val="44"/>
        </w:numPr>
        <w:spacing w:before="0" w:line="240" w:lineRule="exact"/>
      </w:pPr>
      <w:r w:rsidRPr="003D4F4E">
        <w:t xml:space="preserve">1/2 inch. </w:t>
      </w:r>
    </w:p>
    <w:p w14:paraId="6FDD015A" w14:textId="77777777" w:rsidR="004E2B68" w:rsidRDefault="004E2B68" w:rsidP="004E2B68">
      <w:pPr>
        <w:pStyle w:val="BodyText"/>
        <w:numPr>
          <w:ilvl w:val="0"/>
          <w:numId w:val="44"/>
        </w:numPr>
        <w:spacing w:before="0" w:line="240" w:lineRule="exact"/>
      </w:pPr>
      <w:r w:rsidRPr="003D4F4E">
        <w:t xml:space="preserve">1/4 inch. </w:t>
      </w:r>
    </w:p>
    <w:p w14:paraId="0C89BDCE" w14:textId="77777777" w:rsidR="004E2B68" w:rsidRDefault="004E2B68" w:rsidP="004E2B68">
      <w:pPr>
        <w:pStyle w:val="BodyText"/>
        <w:numPr>
          <w:ilvl w:val="0"/>
          <w:numId w:val="44"/>
        </w:numPr>
        <w:spacing w:before="0" w:line="240" w:lineRule="exact"/>
      </w:pPr>
      <w:r w:rsidRPr="003D4F4E">
        <w:t xml:space="preserve">1/8 inch. </w:t>
      </w:r>
    </w:p>
    <w:p w14:paraId="1B432EBA" w14:textId="77777777" w:rsidR="004E2B68" w:rsidRDefault="004E2B68" w:rsidP="004E2B68">
      <w:pPr>
        <w:pStyle w:val="BodyText"/>
        <w:numPr>
          <w:ilvl w:val="0"/>
          <w:numId w:val="44"/>
        </w:numPr>
        <w:spacing w:before="0" w:line="240" w:lineRule="exact"/>
      </w:pPr>
      <w:r w:rsidRPr="003D4F4E">
        <w:t xml:space="preserve">1/16 inch. </w:t>
      </w:r>
    </w:p>
    <w:p w14:paraId="7B645375" w14:textId="77777777" w:rsidR="004E2B68" w:rsidRDefault="004E2B68" w:rsidP="004E2B68">
      <w:pPr>
        <w:pStyle w:val="BodyText"/>
      </w:pPr>
      <w:r w:rsidRPr="003D4F4E">
        <w:t xml:space="preserve">3. When using the grinder, be sure that you: </w:t>
      </w:r>
    </w:p>
    <w:p w14:paraId="52E2B10E" w14:textId="77777777" w:rsidR="004E2B68" w:rsidRDefault="004E2B68" w:rsidP="00773122">
      <w:pPr>
        <w:pStyle w:val="BodyText"/>
        <w:numPr>
          <w:ilvl w:val="0"/>
          <w:numId w:val="45"/>
        </w:numPr>
        <w:spacing w:before="0" w:line="240" w:lineRule="exact"/>
      </w:pPr>
      <w:r w:rsidRPr="003D4F4E">
        <w:t xml:space="preserve">Always wear gloves to protect your hand. </w:t>
      </w:r>
    </w:p>
    <w:p w14:paraId="5DAF422C" w14:textId="77777777" w:rsidR="004E2B68" w:rsidRDefault="004E2B68" w:rsidP="00773122">
      <w:pPr>
        <w:pStyle w:val="BodyText"/>
        <w:numPr>
          <w:ilvl w:val="0"/>
          <w:numId w:val="45"/>
        </w:numPr>
        <w:spacing w:before="0" w:line="240" w:lineRule="exact"/>
      </w:pPr>
      <w:r w:rsidRPr="003D4F4E">
        <w:t xml:space="preserve">Always hold the work piece directly with your hands or with a tool such as vice grips </w:t>
      </w:r>
    </w:p>
    <w:p w14:paraId="278A74E4" w14:textId="77777777" w:rsidR="004E2B68" w:rsidRDefault="004E2B68" w:rsidP="00773122">
      <w:pPr>
        <w:pStyle w:val="BodyText"/>
        <w:numPr>
          <w:ilvl w:val="0"/>
          <w:numId w:val="45"/>
        </w:numPr>
        <w:spacing w:before="0" w:line="240" w:lineRule="exact"/>
      </w:pPr>
      <w:r w:rsidRPr="003D4F4E">
        <w:t xml:space="preserve">Wear gloves only when the work piece may get hot. </w:t>
      </w:r>
    </w:p>
    <w:p w14:paraId="05B31FAE" w14:textId="77777777" w:rsidR="004E2B68" w:rsidRDefault="004E2B68" w:rsidP="004E2B68">
      <w:pPr>
        <w:pStyle w:val="BodyText"/>
      </w:pPr>
      <w:r w:rsidRPr="003D4F4E">
        <w:t xml:space="preserve">4. When adjusting the tool rest, the grinder: </w:t>
      </w:r>
    </w:p>
    <w:p w14:paraId="43D30950" w14:textId="77777777" w:rsidR="004E2B68" w:rsidRDefault="004E2B68" w:rsidP="00773122">
      <w:pPr>
        <w:pStyle w:val="BodyText"/>
        <w:numPr>
          <w:ilvl w:val="0"/>
          <w:numId w:val="51"/>
        </w:numPr>
        <w:spacing w:before="0" w:line="240" w:lineRule="exact"/>
      </w:pPr>
      <w:r w:rsidRPr="003D4F4E">
        <w:t xml:space="preserve">Should be off and unplugged. </w:t>
      </w:r>
    </w:p>
    <w:p w14:paraId="12191742" w14:textId="77777777" w:rsidR="004E2B68" w:rsidRDefault="004E2B68" w:rsidP="00773122">
      <w:pPr>
        <w:pStyle w:val="BodyText"/>
        <w:numPr>
          <w:ilvl w:val="0"/>
          <w:numId w:val="51"/>
        </w:numPr>
        <w:spacing w:before="0" w:line="240" w:lineRule="exact"/>
      </w:pPr>
      <w:r w:rsidRPr="003D4F4E">
        <w:t xml:space="preserve">Should be off. </w:t>
      </w:r>
    </w:p>
    <w:p w14:paraId="679E069B" w14:textId="77777777" w:rsidR="004E2B68" w:rsidRDefault="004E2B68" w:rsidP="00773122">
      <w:pPr>
        <w:pStyle w:val="BodyText"/>
        <w:numPr>
          <w:ilvl w:val="0"/>
          <w:numId w:val="51"/>
        </w:numPr>
        <w:spacing w:before="0" w:line="240" w:lineRule="exact"/>
      </w:pPr>
      <w:r w:rsidRPr="003D4F4E">
        <w:t xml:space="preserve">Should be running. </w:t>
      </w:r>
    </w:p>
    <w:p w14:paraId="34705B06" w14:textId="77777777" w:rsidR="004E2B68" w:rsidRDefault="004E2B68" w:rsidP="00773122">
      <w:pPr>
        <w:pStyle w:val="BodyText"/>
        <w:numPr>
          <w:ilvl w:val="0"/>
          <w:numId w:val="51"/>
        </w:numPr>
        <w:spacing w:before="0" w:line="240" w:lineRule="exact"/>
      </w:pPr>
      <w:r w:rsidRPr="003D4F4E">
        <w:t xml:space="preserve">Should be off and coasting to a stop. </w:t>
      </w:r>
    </w:p>
    <w:p w14:paraId="5560D28A" w14:textId="77777777" w:rsidR="004E2B68" w:rsidRDefault="004E2B68" w:rsidP="004E2B68">
      <w:pPr>
        <w:pStyle w:val="BodyText"/>
      </w:pPr>
      <w:r w:rsidRPr="003D4F4E">
        <w:t xml:space="preserve">5. Which of the following is good practice when using the grinder: </w:t>
      </w:r>
    </w:p>
    <w:p w14:paraId="7E79DE68" w14:textId="77777777" w:rsidR="004E2B68" w:rsidRDefault="004E2B68" w:rsidP="00773122">
      <w:pPr>
        <w:pStyle w:val="BodyText"/>
        <w:numPr>
          <w:ilvl w:val="0"/>
          <w:numId w:val="46"/>
        </w:numPr>
        <w:spacing w:before="0"/>
      </w:pPr>
      <w:r w:rsidRPr="003D4F4E">
        <w:t xml:space="preserve">Stand in front of the grinder when turning it on. </w:t>
      </w:r>
    </w:p>
    <w:p w14:paraId="245639AA" w14:textId="77777777" w:rsidR="004E2B68" w:rsidRDefault="004E2B68" w:rsidP="00773122">
      <w:pPr>
        <w:pStyle w:val="BodyText"/>
        <w:numPr>
          <w:ilvl w:val="0"/>
          <w:numId w:val="46"/>
        </w:numPr>
        <w:spacing w:before="0"/>
      </w:pPr>
      <w:r w:rsidRPr="003D4F4E">
        <w:t xml:space="preserve">Stop the grinder with your work piece after turning it off. </w:t>
      </w:r>
    </w:p>
    <w:p w14:paraId="1AEEE83B" w14:textId="77777777" w:rsidR="004E2B68" w:rsidRDefault="004E2B68" w:rsidP="00773122">
      <w:pPr>
        <w:pStyle w:val="BodyText"/>
        <w:numPr>
          <w:ilvl w:val="0"/>
          <w:numId w:val="46"/>
        </w:numPr>
        <w:spacing w:before="0"/>
      </w:pPr>
      <w:r w:rsidRPr="003D4F4E">
        <w:t xml:space="preserve">Flip up the shield only when a large work piece is to be used in the machine. </w:t>
      </w:r>
    </w:p>
    <w:p w14:paraId="5A4FDF1F" w14:textId="77777777" w:rsidR="004E2B68" w:rsidRDefault="004E2B68" w:rsidP="00773122">
      <w:pPr>
        <w:pStyle w:val="BodyText"/>
        <w:numPr>
          <w:ilvl w:val="0"/>
          <w:numId w:val="46"/>
        </w:numPr>
        <w:spacing w:before="0"/>
      </w:pPr>
      <w:r w:rsidRPr="003D4F4E">
        <w:t xml:space="preserve">Be sure the angle between your work piece and the tool holder is less than 30º. </w:t>
      </w:r>
    </w:p>
    <w:p w14:paraId="452F913C" w14:textId="77777777" w:rsidR="004E2B68" w:rsidRDefault="004E2B68" w:rsidP="004E2B68">
      <w:pPr>
        <w:pStyle w:val="BodyText"/>
      </w:pPr>
      <w:r w:rsidRPr="003D4F4E">
        <w:t xml:space="preserve">6. Which of the following materials can be used on the grinder: </w:t>
      </w:r>
    </w:p>
    <w:p w14:paraId="4CE396FE" w14:textId="77777777" w:rsidR="004E2B68" w:rsidRDefault="004E2B68" w:rsidP="00773122">
      <w:pPr>
        <w:pStyle w:val="BodyText"/>
        <w:numPr>
          <w:ilvl w:val="0"/>
          <w:numId w:val="47"/>
        </w:numPr>
        <w:spacing w:before="0"/>
      </w:pPr>
      <w:r w:rsidRPr="003D4F4E">
        <w:t xml:space="preserve">Aluminum. </w:t>
      </w:r>
    </w:p>
    <w:p w14:paraId="52247333" w14:textId="77777777" w:rsidR="004E2B68" w:rsidRDefault="004E2B68" w:rsidP="00773122">
      <w:pPr>
        <w:pStyle w:val="BodyText"/>
        <w:numPr>
          <w:ilvl w:val="0"/>
          <w:numId w:val="47"/>
        </w:numPr>
        <w:spacing w:before="0"/>
      </w:pPr>
      <w:r w:rsidRPr="003D4F4E">
        <w:t xml:space="preserve">Steel. </w:t>
      </w:r>
    </w:p>
    <w:p w14:paraId="5B645F11" w14:textId="77777777" w:rsidR="004E2B68" w:rsidRDefault="004E2B68" w:rsidP="00773122">
      <w:pPr>
        <w:pStyle w:val="BodyText"/>
        <w:numPr>
          <w:ilvl w:val="0"/>
          <w:numId w:val="47"/>
        </w:numPr>
        <w:spacing w:before="0"/>
      </w:pPr>
      <w:r w:rsidRPr="003D4F4E">
        <w:t xml:space="preserve">Plastic. </w:t>
      </w:r>
    </w:p>
    <w:p w14:paraId="349FEC76" w14:textId="77777777" w:rsidR="004E2B68" w:rsidRDefault="004E2B68" w:rsidP="00773122">
      <w:pPr>
        <w:pStyle w:val="BodyText"/>
        <w:numPr>
          <w:ilvl w:val="0"/>
          <w:numId w:val="47"/>
        </w:numPr>
        <w:spacing w:before="0"/>
      </w:pPr>
      <w:r w:rsidRPr="003D4F4E">
        <w:t xml:space="preserve">Wood. </w:t>
      </w:r>
    </w:p>
    <w:p w14:paraId="763F4A2C" w14:textId="77777777" w:rsidR="004E2B68" w:rsidRDefault="004E2B68" w:rsidP="004E2B68">
      <w:pPr>
        <w:pStyle w:val="BodyText"/>
      </w:pPr>
      <w:r w:rsidRPr="003D4F4E">
        <w:t xml:space="preserve">7. If a grinding wheel appears to be damaged, the safest thing to do is: </w:t>
      </w:r>
    </w:p>
    <w:p w14:paraId="750D7BFB" w14:textId="77777777" w:rsidR="004E2B68" w:rsidRDefault="004E2B68" w:rsidP="00773122">
      <w:pPr>
        <w:pStyle w:val="BodyText"/>
        <w:numPr>
          <w:ilvl w:val="0"/>
          <w:numId w:val="48"/>
        </w:numPr>
        <w:spacing w:before="0"/>
      </w:pPr>
      <w:r w:rsidRPr="003D4F4E">
        <w:t xml:space="preserve">Turn on the machine and make sure it doesn’t vibrate or make excessive noise. </w:t>
      </w:r>
    </w:p>
    <w:p w14:paraId="215A5215" w14:textId="77777777" w:rsidR="004E2B68" w:rsidRDefault="004E2B68" w:rsidP="00773122">
      <w:pPr>
        <w:pStyle w:val="BodyText"/>
        <w:numPr>
          <w:ilvl w:val="0"/>
          <w:numId w:val="48"/>
        </w:numPr>
        <w:spacing w:before="0"/>
      </w:pPr>
      <w:r w:rsidRPr="003D4F4E">
        <w:t xml:space="preserve">Hang an “Out of Order” sign on the machine. </w:t>
      </w:r>
    </w:p>
    <w:p w14:paraId="210BB9E3" w14:textId="77777777" w:rsidR="004E2B68" w:rsidRDefault="004E2B68" w:rsidP="00773122">
      <w:pPr>
        <w:pStyle w:val="BodyText"/>
        <w:numPr>
          <w:ilvl w:val="0"/>
          <w:numId w:val="48"/>
        </w:numPr>
        <w:spacing w:before="0"/>
      </w:pPr>
      <w:r w:rsidRPr="003D4F4E">
        <w:t xml:space="preserve">Unplug the machine and notify a mentor. </w:t>
      </w:r>
    </w:p>
    <w:p w14:paraId="59E6ED2A" w14:textId="77777777" w:rsidR="004E2B68" w:rsidRDefault="004E2B68" w:rsidP="00773122">
      <w:pPr>
        <w:pStyle w:val="BodyText"/>
        <w:numPr>
          <w:ilvl w:val="0"/>
          <w:numId w:val="48"/>
        </w:numPr>
        <w:spacing w:before="0"/>
      </w:pPr>
      <w:r w:rsidRPr="003D4F4E">
        <w:t xml:space="preserve">Turn off and unplug the machine. </w:t>
      </w:r>
    </w:p>
    <w:p w14:paraId="0B254AD7" w14:textId="77777777" w:rsidR="004E2B68" w:rsidRDefault="004E2B68" w:rsidP="004E2B68">
      <w:pPr>
        <w:pStyle w:val="BodyText"/>
      </w:pPr>
      <w:r w:rsidRPr="003D4F4E">
        <w:t xml:space="preserve">8. When using the grinder, you should: </w:t>
      </w:r>
    </w:p>
    <w:p w14:paraId="30B4C0C5" w14:textId="77777777" w:rsidR="004E2B68" w:rsidRDefault="004E2B68" w:rsidP="00773122">
      <w:pPr>
        <w:pStyle w:val="BodyText"/>
        <w:numPr>
          <w:ilvl w:val="0"/>
          <w:numId w:val="50"/>
        </w:numPr>
        <w:spacing w:before="0"/>
      </w:pPr>
      <w:r w:rsidRPr="003D4F4E">
        <w:t xml:space="preserve">Hold the work piece off of the tool rest. </w:t>
      </w:r>
    </w:p>
    <w:p w14:paraId="215414EB" w14:textId="77777777" w:rsidR="004E2B68" w:rsidRDefault="004E2B68" w:rsidP="00773122">
      <w:pPr>
        <w:pStyle w:val="BodyText"/>
        <w:numPr>
          <w:ilvl w:val="0"/>
          <w:numId w:val="50"/>
        </w:numPr>
        <w:spacing w:before="0"/>
      </w:pPr>
      <w:r w:rsidRPr="003D4F4E">
        <w:t xml:space="preserve">Hold the work piece firmly against the tool rest. </w:t>
      </w:r>
    </w:p>
    <w:p w14:paraId="31B33C8F" w14:textId="77777777" w:rsidR="004E2B68" w:rsidRDefault="004E2B68" w:rsidP="00773122">
      <w:pPr>
        <w:pStyle w:val="BodyText"/>
        <w:numPr>
          <w:ilvl w:val="0"/>
          <w:numId w:val="50"/>
        </w:numPr>
        <w:spacing w:before="0"/>
      </w:pPr>
      <w:r w:rsidRPr="003D4F4E">
        <w:t xml:space="preserve">Clamp the work piece to the tool rest. </w:t>
      </w:r>
    </w:p>
    <w:p w14:paraId="442714D6" w14:textId="77777777" w:rsidR="004E2B68" w:rsidRDefault="004E2B68" w:rsidP="00773122">
      <w:pPr>
        <w:pStyle w:val="BodyText"/>
        <w:numPr>
          <w:ilvl w:val="0"/>
          <w:numId w:val="50"/>
        </w:numPr>
        <w:spacing w:before="0"/>
      </w:pPr>
      <w:r w:rsidRPr="003D4F4E">
        <w:t xml:space="preserve">Remove the tool rest. </w:t>
      </w:r>
    </w:p>
    <w:p w14:paraId="2A573C3F" w14:textId="77777777" w:rsidR="004E2B68" w:rsidRDefault="004E2B68" w:rsidP="004E2B68">
      <w:pPr>
        <w:pStyle w:val="BodyText"/>
      </w:pPr>
      <w:r w:rsidRPr="003D4F4E">
        <w:t xml:space="preserve">9. After using the grinder, you should: </w:t>
      </w:r>
    </w:p>
    <w:p w14:paraId="6FAF02F1" w14:textId="77777777" w:rsidR="004E2B68" w:rsidRDefault="004E2B68" w:rsidP="00773122">
      <w:pPr>
        <w:pStyle w:val="BodyText"/>
        <w:numPr>
          <w:ilvl w:val="0"/>
          <w:numId w:val="49"/>
        </w:numPr>
        <w:spacing w:before="0"/>
      </w:pPr>
      <w:r w:rsidRPr="003D4F4E">
        <w:t xml:space="preserve">Always turn the machine off before walking away. </w:t>
      </w:r>
    </w:p>
    <w:p w14:paraId="4E810E8B" w14:textId="77777777" w:rsidR="004E2B68" w:rsidRDefault="004E2B68" w:rsidP="00773122">
      <w:pPr>
        <w:pStyle w:val="BodyText"/>
        <w:numPr>
          <w:ilvl w:val="0"/>
          <w:numId w:val="49"/>
        </w:numPr>
        <w:spacing w:before="0"/>
      </w:pPr>
      <w:r w:rsidRPr="003D4F4E">
        <w:t xml:space="preserve">Stop the grinding wheel with your work piece. </w:t>
      </w:r>
    </w:p>
    <w:p w14:paraId="6500B89A" w14:textId="77777777" w:rsidR="004E2B68" w:rsidRDefault="004E2B68" w:rsidP="00773122">
      <w:pPr>
        <w:pStyle w:val="BodyText"/>
        <w:numPr>
          <w:ilvl w:val="0"/>
          <w:numId w:val="49"/>
        </w:numPr>
        <w:spacing w:before="0"/>
      </w:pPr>
      <w:r w:rsidRPr="003D4F4E">
        <w:t xml:space="preserve">Turn off and unplug the machine. </w:t>
      </w:r>
    </w:p>
    <w:p w14:paraId="092AED4B" w14:textId="77777777" w:rsidR="004E2B68" w:rsidRDefault="004E2B68" w:rsidP="00773122">
      <w:pPr>
        <w:pStyle w:val="BodyText"/>
        <w:numPr>
          <w:ilvl w:val="0"/>
          <w:numId w:val="49"/>
        </w:numPr>
        <w:spacing w:before="0"/>
      </w:pPr>
      <w:r w:rsidRPr="003D4F4E">
        <w:t>Turn off the machine and allow it to coast to a stop before walking away.</w:t>
      </w:r>
    </w:p>
    <w:p w14:paraId="3A246D7B" w14:textId="77777777" w:rsidR="004E2B68" w:rsidRDefault="004E2B68" w:rsidP="004E2B68">
      <w:pPr>
        <w:pStyle w:val="BodyText"/>
        <w:spacing w:before="0"/>
      </w:pPr>
    </w:p>
    <w:p w14:paraId="74E24A25" w14:textId="77777777" w:rsidR="004E2B68" w:rsidRDefault="004E2B68" w:rsidP="004E2B68">
      <w:pPr>
        <w:pStyle w:val="BodyText"/>
        <w:spacing w:before="0"/>
      </w:pPr>
    </w:p>
    <w:p w14:paraId="3F0E5676" w14:textId="3C8F8359" w:rsidR="00984073" w:rsidRDefault="00984073">
      <w:pPr>
        <w:rPr>
          <w:rFonts w:ascii="Calibri" w:eastAsia="Calibri" w:hAnsi="Calibri"/>
        </w:rPr>
      </w:pPr>
      <w:r>
        <w:br w:type="page"/>
      </w:r>
    </w:p>
    <w:p w14:paraId="394FDD95" w14:textId="77777777" w:rsidR="000A0D74" w:rsidRDefault="00984073" w:rsidP="003D4ED2">
      <w:pPr>
        <w:pStyle w:val="Heading2"/>
      </w:pPr>
      <w:bookmarkStart w:id="19" w:name="_Toc25079063"/>
      <w:r>
        <w:lastRenderedPageBreak/>
        <w:t>Chop Saw Safety Test</w:t>
      </w:r>
      <w:bookmarkEnd w:id="19"/>
    </w:p>
    <w:p w14:paraId="277C461A" w14:textId="5E071136" w:rsidR="00562882" w:rsidRPr="00562882" w:rsidRDefault="00562882" w:rsidP="00773122">
      <w:pPr>
        <w:pStyle w:val="ListParagraph"/>
        <w:numPr>
          <w:ilvl w:val="0"/>
          <w:numId w:val="140"/>
        </w:numPr>
      </w:pPr>
      <w:r w:rsidRPr="00562882">
        <w:t>Any type of metal can be cut on the metal chop saw</w:t>
      </w:r>
    </w:p>
    <w:p w14:paraId="63E55C6D" w14:textId="77777777" w:rsidR="00562882" w:rsidRPr="0094339D" w:rsidRDefault="00562882" w:rsidP="00773122">
      <w:pPr>
        <w:pStyle w:val="ListParagraph"/>
        <w:numPr>
          <w:ilvl w:val="0"/>
          <w:numId w:val="141"/>
        </w:numPr>
        <w:rPr>
          <w:rFonts w:eastAsia="Calibri"/>
        </w:rPr>
      </w:pPr>
      <w:r w:rsidRPr="0094339D">
        <w:rPr>
          <w:rFonts w:eastAsia="Calibri"/>
        </w:rPr>
        <w:t>True</w:t>
      </w:r>
    </w:p>
    <w:p w14:paraId="351FA1EA" w14:textId="77777777" w:rsidR="00562882" w:rsidRPr="0094339D" w:rsidRDefault="00562882" w:rsidP="00773122">
      <w:pPr>
        <w:pStyle w:val="ListParagraph"/>
        <w:numPr>
          <w:ilvl w:val="0"/>
          <w:numId w:val="141"/>
        </w:numPr>
        <w:rPr>
          <w:rFonts w:eastAsia="Calibri"/>
        </w:rPr>
      </w:pPr>
      <w:r w:rsidRPr="0094339D">
        <w:rPr>
          <w:rFonts w:eastAsia="Calibri"/>
        </w:rPr>
        <w:t>False</w:t>
      </w:r>
    </w:p>
    <w:p w14:paraId="14521D4E" w14:textId="77777777" w:rsidR="00DC33E3" w:rsidRDefault="00DC33E3" w:rsidP="00DC33E3">
      <w:pPr>
        <w:pStyle w:val="ListParagraph"/>
        <w:ind w:left="770"/>
        <w:rPr>
          <w:rFonts w:eastAsia="Calibri"/>
        </w:rPr>
      </w:pPr>
    </w:p>
    <w:p w14:paraId="20B3A80D" w14:textId="46826B10" w:rsidR="00DE6082" w:rsidRDefault="00562882" w:rsidP="00773122">
      <w:pPr>
        <w:pStyle w:val="ListParagraph"/>
        <w:numPr>
          <w:ilvl w:val="0"/>
          <w:numId w:val="140"/>
        </w:numPr>
        <w:rPr>
          <w:rFonts w:eastAsia="Calibri"/>
        </w:rPr>
      </w:pPr>
      <w:r w:rsidRPr="00DE6082">
        <w:rPr>
          <w:rFonts w:eastAsia="Calibri"/>
        </w:rPr>
        <w:t xml:space="preserve"> Work pieces don't need to be clamped into the vice before a cut</w:t>
      </w:r>
      <w:r w:rsidR="00DE6082" w:rsidRPr="00DE6082">
        <w:rPr>
          <w:rFonts w:eastAsia="Calibri"/>
        </w:rPr>
        <w:t xml:space="preserve"> </w:t>
      </w:r>
    </w:p>
    <w:p w14:paraId="47EAC60C" w14:textId="1E7EF9C5" w:rsidR="00562882" w:rsidRPr="00DE6082" w:rsidRDefault="00562882" w:rsidP="00773122">
      <w:pPr>
        <w:pStyle w:val="ListParagraph"/>
        <w:numPr>
          <w:ilvl w:val="0"/>
          <w:numId w:val="142"/>
        </w:numPr>
        <w:rPr>
          <w:rFonts w:eastAsia="Calibri"/>
        </w:rPr>
      </w:pPr>
      <w:r w:rsidRPr="00DE6082">
        <w:rPr>
          <w:rFonts w:eastAsia="Calibri"/>
        </w:rPr>
        <w:t>True</w:t>
      </w:r>
    </w:p>
    <w:p w14:paraId="14BC8E5B" w14:textId="77777777" w:rsidR="00562882" w:rsidRPr="00DE6082" w:rsidRDefault="00562882" w:rsidP="00773122">
      <w:pPr>
        <w:pStyle w:val="ListParagraph"/>
        <w:numPr>
          <w:ilvl w:val="0"/>
          <w:numId w:val="142"/>
        </w:numPr>
        <w:rPr>
          <w:rFonts w:eastAsia="Calibri"/>
        </w:rPr>
      </w:pPr>
      <w:r w:rsidRPr="00DE6082">
        <w:rPr>
          <w:rFonts w:eastAsia="Calibri"/>
        </w:rPr>
        <w:t>False</w:t>
      </w:r>
    </w:p>
    <w:p w14:paraId="4B9576F6" w14:textId="4001A936" w:rsidR="00DC33E3" w:rsidRDefault="00DC33E3" w:rsidP="00DC33E3">
      <w:pPr>
        <w:pStyle w:val="ListParagraph"/>
        <w:ind w:left="770"/>
        <w:rPr>
          <w:rFonts w:eastAsia="Calibri"/>
        </w:rPr>
      </w:pPr>
    </w:p>
    <w:p w14:paraId="1A6C88C8" w14:textId="2D3B00AB" w:rsidR="00562882" w:rsidRPr="00DE6082" w:rsidRDefault="00562882" w:rsidP="00773122">
      <w:pPr>
        <w:pStyle w:val="ListParagraph"/>
        <w:numPr>
          <w:ilvl w:val="0"/>
          <w:numId w:val="140"/>
        </w:numPr>
        <w:rPr>
          <w:rFonts w:eastAsia="Calibri"/>
        </w:rPr>
      </w:pPr>
      <w:r w:rsidRPr="00DE6082">
        <w:rPr>
          <w:rFonts w:eastAsia="Calibri"/>
        </w:rPr>
        <w:t>The chop saw can cut up to what angle?</w:t>
      </w:r>
    </w:p>
    <w:p w14:paraId="2B483985" w14:textId="77777777" w:rsidR="00562882" w:rsidRPr="00DE6082" w:rsidRDefault="00562882" w:rsidP="00773122">
      <w:pPr>
        <w:pStyle w:val="ListParagraph"/>
        <w:numPr>
          <w:ilvl w:val="0"/>
          <w:numId w:val="143"/>
        </w:numPr>
        <w:rPr>
          <w:rFonts w:eastAsia="Calibri"/>
        </w:rPr>
      </w:pPr>
      <w:r w:rsidRPr="00DE6082">
        <w:rPr>
          <w:rFonts w:eastAsia="Calibri"/>
        </w:rPr>
        <w:t>15°</w:t>
      </w:r>
    </w:p>
    <w:p w14:paraId="24DD6297" w14:textId="77777777" w:rsidR="00562882" w:rsidRPr="00DE6082" w:rsidRDefault="00562882" w:rsidP="00773122">
      <w:pPr>
        <w:pStyle w:val="ListParagraph"/>
        <w:numPr>
          <w:ilvl w:val="0"/>
          <w:numId w:val="143"/>
        </w:numPr>
        <w:rPr>
          <w:rFonts w:eastAsia="Calibri"/>
        </w:rPr>
      </w:pPr>
      <w:r w:rsidRPr="00DE6082">
        <w:rPr>
          <w:rFonts w:eastAsia="Calibri"/>
        </w:rPr>
        <w:t>90°</w:t>
      </w:r>
    </w:p>
    <w:p w14:paraId="38A9AC7F" w14:textId="77777777" w:rsidR="00562882" w:rsidRPr="00DE6082" w:rsidRDefault="00562882" w:rsidP="00773122">
      <w:pPr>
        <w:pStyle w:val="ListParagraph"/>
        <w:numPr>
          <w:ilvl w:val="0"/>
          <w:numId w:val="143"/>
        </w:numPr>
        <w:rPr>
          <w:rFonts w:eastAsia="Calibri"/>
        </w:rPr>
      </w:pPr>
      <w:r w:rsidRPr="00DE6082">
        <w:rPr>
          <w:rFonts w:eastAsia="Calibri"/>
        </w:rPr>
        <w:t>45°</w:t>
      </w:r>
    </w:p>
    <w:p w14:paraId="466C90FA" w14:textId="6FAD357D" w:rsidR="00562882" w:rsidRDefault="00562882" w:rsidP="00773122">
      <w:pPr>
        <w:pStyle w:val="ListParagraph"/>
        <w:numPr>
          <w:ilvl w:val="0"/>
          <w:numId w:val="143"/>
        </w:numPr>
        <w:rPr>
          <w:rFonts w:eastAsia="Calibri"/>
        </w:rPr>
      </w:pPr>
      <w:r w:rsidRPr="00DE6082">
        <w:rPr>
          <w:rFonts w:eastAsia="Calibri"/>
        </w:rPr>
        <w:t>60°</w:t>
      </w:r>
    </w:p>
    <w:p w14:paraId="5E9F74B6" w14:textId="77777777" w:rsidR="00B22F94" w:rsidRPr="00B22F94" w:rsidRDefault="00B22F94" w:rsidP="00B22F94">
      <w:pPr>
        <w:pStyle w:val="ListParagraph"/>
        <w:numPr>
          <w:ilvl w:val="0"/>
          <w:numId w:val="140"/>
        </w:numPr>
        <w:rPr>
          <w:rFonts w:eastAsia="Calibri"/>
        </w:rPr>
      </w:pPr>
      <w:r w:rsidRPr="00B22F94">
        <w:rPr>
          <w:rFonts w:eastAsia="Calibri"/>
        </w:rPr>
        <w:t>Always check the direction that the sparks will travel to avoid them going into a flammable material.</w:t>
      </w:r>
    </w:p>
    <w:p w14:paraId="7D154118" w14:textId="77777777" w:rsidR="00B22F94" w:rsidRPr="00B22F94" w:rsidRDefault="00B22F94" w:rsidP="00926153">
      <w:pPr>
        <w:pStyle w:val="ListParagraph"/>
        <w:numPr>
          <w:ilvl w:val="0"/>
          <w:numId w:val="153"/>
        </w:numPr>
        <w:rPr>
          <w:rFonts w:eastAsia="Calibri"/>
        </w:rPr>
      </w:pPr>
      <w:r w:rsidRPr="00B22F94">
        <w:rPr>
          <w:rFonts w:eastAsia="Calibri"/>
        </w:rPr>
        <w:t>True</w:t>
      </w:r>
    </w:p>
    <w:p w14:paraId="62E9DD37" w14:textId="4D6E854E" w:rsidR="003A0A94" w:rsidRPr="00773122" w:rsidRDefault="00B22F94" w:rsidP="00926153">
      <w:pPr>
        <w:pStyle w:val="ListParagraph"/>
        <w:numPr>
          <w:ilvl w:val="0"/>
          <w:numId w:val="153"/>
        </w:numPr>
        <w:rPr>
          <w:rFonts w:eastAsia="Calibri"/>
        </w:rPr>
      </w:pPr>
      <w:r w:rsidRPr="00B22F94">
        <w:rPr>
          <w:rFonts w:eastAsia="Calibri"/>
        </w:rPr>
        <w:t>False</w:t>
      </w:r>
    </w:p>
    <w:p w14:paraId="2136454C" w14:textId="77777777" w:rsidR="00DC33E3" w:rsidRDefault="00DC33E3" w:rsidP="00DC33E3">
      <w:pPr>
        <w:pStyle w:val="ListParagraph"/>
        <w:ind w:left="770"/>
        <w:rPr>
          <w:rFonts w:eastAsia="Calibri"/>
        </w:rPr>
      </w:pPr>
    </w:p>
    <w:p w14:paraId="576EFB46" w14:textId="1AC56166" w:rsidR="00562882" w:rsidRPr="00DE6082" w:rsidRDefault="00562882" w:rsidP="00773122">
      <w:pPr>
        <w:pStyle w:val="ListParagraph"/>
        <w:numPr>
          <w:ilvl w:val="0"/>
          <w:numId w:val="140"/>
        </w:numPr>
        <w:rPr>
          <w:rFonts w:eastAsia="Calibri"/>
        </w:rPr>
      </w:pPr>
      <w:r w:rsidRPr="00DE6082">
        <w:rPr>
          <w:rFonts w:eastAsia="Calibri"/>
        </w:rPr>
        <w:t xml:space="preserve"> When setting up a workpiece, </w:t>
      </w:r>
      <w:r w:rsidR="00DE6082">
        <w:rPr>
          <w:rFonts w:eastAsia="Calibri"/>
        </w:rPr>
        <w:t>t</w:t>
      </w:r>
      <w:r w:rsidRPr="00DE6082">
        <w:rPr>
          <w:rFonts w:eastAsia="Calibri"/>
        </w:rPr>
        <w:t>he blade should come in contact with what side of a work piece first?</w:t>
      </w:r>
    </w:p>
    <w:p w14:paraId="46BF5647" w14:textId="77777777" w:rsidR="00562882" w:rsidRPr="00DE6082" w:rsidRDefault="00562882" w:rsidP="00773122">
      <w:pPr>
        <w:pStyle w:val="ListParagraph"/>
        <w:numPr>
          <w:ilvl w:val="0"/>
          <w:numId w:val="144"/>
        </w:numPr>
        <w:rPr>
          <w:rFonts w:eastAsia="Calibri"/>
        </w:rPr>
      </w:pPr>
      <w:r w:rsidRPr="00DE6082">
        <w:rPr>
          <w:rFonts w:eastAsia="Calibri"/>
        </w:rPr>
        <w:t>Short</w:t>
      </w:r>
    </w:p>
    <w:p w14:paraId="681965D7" w14:textId="77777777" w:rsidR="00562882" w:rsidRPr="00DE6082" w:rsidRDefault="00562882" w:rsidP="00773122">
      <w:pPr>
        <w:pStyle w:val="ListParagraph"/>
        <w:numPr>
          <w:ilvl w:val="0"/>
          <w:numId w:val="144"/>
        </w:numPr>
        <w:rPr>
          <w:rFonts w:eastAsia="Calibri"/>
        </w:rPr>
      </w:pPr>
      <w:r w:rsidRPr="00DE6082">
        <w:rPr>
          <w:rFonts w:eastAsia="Calibri"/>
        </w:rPr>
        <w:t>Long</w:t>
      </w:r>
    </w:p>
    <w:p w14:paraId="04FE8867" w14:textId="77777777" w:rsidR="00562882" w:rsidRPr="00DE6082" w:rsidRDefault="00562882" w:rsidP="00773122">
      <w:pPr>
        <w:pStyle w:val="ListParagraph"/>
        <w:numPr>
          <w:ilvl w:val="0"/>
          <w:numId w:val="144"/>
        </w:numPr>
        <w:rPr>
          <w:rFonts w:eastAsia="Calibri"/>
        </w:rPr>
      </w:pPr>
      <w:r w:rsidRPr="00DE6082">
        <w:rPr>
          <w:rFonts w:eastAsia="Calibri"/>
        </w:rPr>
        <w:t>Side</w:t>
      </w:r>
    </w:p>
    <w:p w14:paraId="723B07C3" w14:textId="77777777" w:rsidR="00562882" w:rsidRPr="00DE6082" w:rsidRDefault="00562882" w:rsidP="00773122">
      <w:pPr>
        <w:pStyle w:val="ListParagraph"/>
        <w:numPr>
          <w:ilvl w:val="0"/>
          <w:numId w:val="144"/>
        </w:numPr>
        <w:rPr>
          <w:rFonts w:eastAsia="Calibri"/>
        </w:rPr>
      </w:pPr>
      <w:r w:rsidRPr="00DE6082">
        <w:rPr>
          <w:rFonts w:eastAsia="Calibri"/>
        </w:rPr>
        <w:t>Bottom</w:t>
      </w:r>
    </w:p>
    <w:p w14:paraId="2788117E" w14:textId="77777777" w:rsidR="00DC33E3" w:rsidRDefault="00DC33E3" w:rsidP="00DC33E3">
      <w:pPr>
        <w:pStyle w:val="ListParagraph"/>
        <w:ind w:left="770"/>
        <w:rPr>
          <w:rFonts w:eastAsia="Calibri"/>
        </w:rPr>
      </w:pPr>
    </w:p>
    <w:p w14:paraId="2A5DE06C" w14:textId="3A0D33C6" w:rsidR="00562882" w:rsidRPr="00DE6082" w:rsidRDefault="00DE6082" w:rsidP="00773122">
      <w:pPr>
        <w:pStyle w:val="ListParagraph"/>
        <w:numPr>
          <w:ilvl w:val="0"/>
          <w:numId w:val="140"/>
        </w:numPr>
        <w:rPr>
          <w:rFonts w:eastAsia="Calibri"/>
        </w:rPr>
      </w:pPr>
      <w:r>
        <w:rPr>
          <w:rFonts w:eastAsia="Calibri"/>
        </w:rPr>
        <w:t>W</w:t>
      </w:r>
      <w:r w:rsidR="00562882" w:rsidRPr="00DE6082">
        <w:rPr>
          <w:rFonts w:eastAsia="Calibri"/>
        </w:rPr>
        <w:t>hen cutting a piece, the long side should be where?</w:t>
      </w:r>
    </w:p>
    <w:p w14:paraId="73942BC4" w14:textId="77777777" w:rsidR="00562882" w:rsidRPr="00DE6082" w:rsidRDefault="00562882" w:rsidP="00773122">
      <w:pPr>
        <w:pStyle w:val="ListParagraph"/>
        <w:numPr>
          <w:ilvl w:val="0"/>
          <w:numId w:val="145"/>
        </w:numPr>
        <w:rPr>
          <w:rFonts w:eastAsia="Calibri"/>
        </w:rPr>
      </w:pPr>
      <w:r w:rsidRPr="00DE6082">
        <w:rPr>
          <w:rFonts w:eastAsia="Calibri"/>
        </w:rPr>
        <w:t>Held in the vice</w:t>
      </w:r>
    </w:p>
    <w:p w14:paraId="7845D4D7" w14:textId="77777777" w:rsidR="00562882" w:rsidRPr="00DE6082" w:rsidRDefault="00562882" w:rsidP="00773122">
      <w:pPr>
        <w:pStyle w:val="ListParagraph"/>
        <w:numPr>
          <w:ilvl w:val="0"/>
          <w:numId w:val="145"/>
        </w:numPr>
        <w:rPr>
          <w:rFonts w:eastAsia="Calibri"/>
        </w:rPr>
      </w:pPr>
      <w:r w:rsidRPr="00DE6082">
        <w:rPr>
          <w:rFonts w:eastAsia="Calibri"/>
        </w:rPr>
        <w:t>To the right of the blade</w:t>
      </w:r>
    </w:p>
    <w:p w14:paraId="582DA008" w14:textId="1D90D857" w:rsidR="00562882" w:rsidRPr="00DE6082" w:rsidRDefault="00256634" w:rsidP="00773122">
      <w:pPr>
        <w:pStyle w:val="ListParagraph"/>
        <w:numPr>
          <w:ilvl w:val="0"/>
          <w:numId w:val="145"/>
        </w:numPr>
        <w:rPr>
          <w:rFonts w:eastAsia="Calibri"/>
        </w:rPr>
      </w:pPr>
      <w:r>
        <w:rPr>
          <w:rFonts w:eastAsia="Calibri"/>
        </w:rPr>
        <w:t>B</w:t>
      </w:r>
      <w:r w:rsidR="00562882" w:rsidRPr="00DE6082">
        <w:rPr>
          <w:rFonts w:eastAsia="Calibri"/>
        </w:rPr>
        <w:t>ehind the blade</w:t>
      </w:r>
    </w:p>
    <w:p w14:paraId="4F7D12E1" w14:textId="77777777" w:rsidR="00562882" w:rsidRPr="00DE6082" w:rsidRDefault="00562882" w:rsidP="00773122">
      <w:pPr>
        <w:pStyle w:val="ListParagraph"/>
        <w:numPr>
          <w:ilvl w:val="0"/>
          <w:numId w:val="145"/>
        </w:numPr>
        <w:rPr>
          <w:rFonts w:eastAsia="Calibri"/>
        </w:rPr>
      </w:pPr>
      <w:r w:rsidRPr="00DE6082">
        <w:rPr>
          <w:rFonts w:eastAsia="Calibri"/>
        </w:rPr>
        <w:t>We don't cut long pieces</w:t>
      </w:r>
    </w:p>
    <w:p w14:paraId="546313A9" w14:textId="77777777" w:rsidR="00DC33E3" w:rsidRDefault="00DC33E3" w:rsidP="00DC33E3">
      <w:pPr>
        <w:pStyle w:val="ListParagraph"/>
        <w:ind w:left="770"/>
        <w:rPr>
          <w:rFonts w:eastAsia="Calibri"/>
        </w:rPr>
      </w:pPr>
    </w:p>
    <w:p w14:paraId="76C4D406" w14:textId="77F62038" w:rsidR="00562882" w:rsidRPr="00DE6082" w:rsidRDefault="00562882" w:rsidP="00773122">
      <w:pPr>
        <w:pStyle w:val="ListParagraph"/>
        <w:numPr>
          <w:ilvl w:val="0"/>
          <w:numId w:val="140"/>
        </w:numPr>
        <w:rPr>
          <w:rFonts w:eastAsia="Calibri"/>
        </w:rPr>
      </w:pPr>
      <w:r w:rsidRPr="00DE6082">
        <w:rPr>
          <w:rFonts w:eastAsia="Calibri"/>
        </w:rPr>
        <w:t>When aligning a cut, the blade should be hit where?</w:t>
      </w:r>
    </w:p>
    <w:p w14:paraId="3B40D006" w14:textId="77777777" w:rsidR="00562882" w:rsidRPr="005F4C5D" w:rsidRDefault="00562882" w:rsidP="00773122">
      <w:pPr>
        <w:pStyle w:val="ListParagraph"/>
        <w:numPr>
          <w:ilvl w:val="0"/>
          <w:numId w:val="146"/>
        </w:numPr>
        <w:rPr>
          <w:rFonts w:eastAsia="Calibri"/>
        </w:rPr>
      </w:pPr>
      <w:r w:rsidRPr="005F4C5D">
        <w:rPr>
          <w:rFonts w:eastAsia="Calibri"/>
        </w:rPr>
        <w:t>On the waste side of the line (Right)</w:t>
      </w:r>
    </w:p>
    <w:p w14:paraId="0744F569" w14:textId="77777777" w:rsidR="00562882" w:rsidRPr="005F4C5D" w:rsidRDefault="00562882" w:rsidP="00773122">
      <w:pPr>
        <w:pStyle w:val="ListParagraph"/>
        <w:numPr>
          <w:ilvl w:val="0"/>
          <w:numId w:val="146"/>
        </w:numPr>
        <w:rPr>
          <w:rFonts w:eastAsia="Calibri"/>
        </w:rPr>
      </w:pPr>
      <w:r w:rsidRPr="005F4C5D">
        <w:rPr>
          <w:rFonts w:eastAsia="Calibri"/>
        </w:rPr>
        <w:t>On the stock side of the blade (Left)</w:t>
      </w:r>
    </w:p>
    <w:p w14:paraId="1346747A" w14:textId="77777777" w:rsidR="00562882" w:rsidRPr="005F4C5D" w:rsidRDefault="00562882" w:rsidP="00773122">
      <w:pPr>
        <w:pStyle w:val="ListParagraph"/>
        <w:numPr>
          <w:ilvl w:val="0"/>
          <w:numId w:val="146"/>
        </w:numPr>
        <w:rPr>
          <w:rFonts w:eastAsia="Calibri"/>
        </w:rPr>
      </w:pPr>
      <w:r w:rsidRPr="005F4C5D">
        <w:rPr>
          <w:rFonts w:eastAsia="Calibri"/>
        </w:rPr>
        <w:t>Directly on the line</w:t>
      </w:r>
    </w:p>
    <w:p w14:paraId="63C0EAA3" w14:textId="7AF660F4" w:rsidR="00DC33E3" w:rsidRDefault="00DC33E3" w:rsidP="00DC33E3">
      <w:pPr>
        <w:pStyle w:val="ListParagraph"/>
        <w:ind w:left="770"/>
        <w:rPr>
          <w:rFonts w:eastAsia="Calibri"/>
        </w:rPr>
      </w:pPr>
    </w:p>
    <w:p w14:paraId="695A24BA" w14:textId="383EFEC7" w:rsidR="00562882" w:rsidRPr="005F4C5D" w:rsidRDefault="00562882" w:rsidP="00773122">
      <w:pPr>
        <w:pStyle w:val="ListParagraph"/>
        <w:numPr>
          <w:ilvl w:val="0"/>
          <w:numId w:val="140"/>
        </w:numPr>
        <w:rPr>
          <w:rFonts w:eastAsia="Calibri"/>
        </w:rPr>
      </w:pPr>
      <w:r w:rsidRPr="005F4C5D">
        <w:rPr>
          <w:rFonts w:eastAsia="Calibri"/>
        </w:rPr>
        <w:t>What pieces of safety equipment are needed for this machine?</w:t>
      </w:r>
    </w:p>
    <w:p w14:paraId="27F6C171" w14:textId="77777777" w:rsidR="00562882" w:rsidRPr="005F4C5D" w:rsidRDefault="00562882" w:rsidP="00773122">
      <w:pPr>
        <w:pStyle w:val="ListParagraph"/>
        <w:numPr>
          <w:ilvl w:val="0"/>
          <w:numId w:val="147"/>
        </w:numPr>
        <w:rPr>
          <w:rFonts w:eastAsia="Calibri"/>
        </w:rPr>
      </w:pPr>
      <w:r w:rsidRPr="005F4C5D">
        <w:rPr>
          <w:rFonts w:eastAsia="Calibri"/>
        </w:rPr>
        <w:t>Safety Glasses</w:t>
      </w:r>
    </w:p>
    <w:p w14:paraId="6C97D13F" w14:textId="118AB321" w:rsidR="00562882" w:rsidRPr="005F4C5D" w:rsidRDefault="00562882" w:rsidP="00773122">
      <w:pPr>
        <w:pStyle w:val="ListParagraph"/>
        <w:numPr>
          <w:ilvl w:val="0"/>
          <w:numId w:val="147"/>
        </w:numPr>
        <w:rPr>
          <w:rFonts w:eastAsia="Calibri"/>
        </w:rPr>
      </w:pPr>
      <w:r w:rsidRPr="005F4C5D">
        <w:rPr>
          <w:rFonts w:eastAsia="Calibri"/>
        </w:rPr>
        <w:t>He</w:t>
      </w:r>
      <w:r w:rsidR="005F4C5D" w:rsidRPr="005F4C5D">
        <w:rPr>
          <w:rFonts w:eastAsia="Calibri"/>
        </w:rPr>
        <w:t>a</w:t>
      </w:r>
      <w:r w:rsidRPr="005F4C5D">
        <w:rPr>
          <w:rFonts w:eastAsia="Calibri"/>
        </w:rPr>
        <w:t>ring protection</w:t>
      </w:r>
    </w:p>
    <w:p w14:paraId="0F15C32D" w14:textId="77777777" w:rsidR="00562882" w:rsidRPr="005F4C5D" w:rsidRDefault="00562882" w:rsidP="00773122">
      <w:pPr>
        <w:pStyle w:val="ListParagraph"/>
        <w:numPr>
          <w:ilvl w:val="0"/>
          <w:numId w:val="147"/>
        </w:numPr>
        <w:rPr>
          <w:rFonts w:eastAsia="Calibri"/>
        </w:rPr>
      </w:pPr>
      <w:r w:rsidRPr="005F4C5D">
        <w:rPr>
          <w:rFonts w:eastAsia="Calibri"/>
        </w:rPr>
        <w:t>Welding glasses</w:t>
      </w:r>
    </w:p>
    <w:p w14:paraId="3BC1A4CC" w14:textId="77777777" w:rsidR="00562882" w:rsidRPr="005F4C5D" w:rsidRDefault="00562882" w:rsidP="00773122">
      <w:pPr>
        <w:pStyle w:val="ListParagraph"/>
        <w:numPr>
          <w:ilvl w:val="0"/>
          <w:numId w:val="147"/>
        </w:numPr>
        <w:rPr>
          <w:rFonts w:eastAsia="Calibri"/>
        </w:rPr>
      </w:pPr>
      <w:r w:rsidRPr="005F4C5D">
        <w:rPr>
          <w:rFonts w:eastAsia="Calibri"/>
        </w:rPr>
        <w:t>Gloves</w:t>
      </w:r>
    </w:p>
    <w:p w14:paraId="069E3AF0" w14:textId="77777777" w:rsidR="00DC33E3" w:rsidRDefault="00DC33E3" w:rsidP="00DC33E3">
      <w:pPr>
        <w:pStyle w:val="ListParagraph"/>
        <w:ind w:left="770"/>
        <w:rPr>
          <w:rFonts w:eastAsia="Calibri"/>
        </w:rPr>
      </w:pPr>
    </w:p>
    <w:p w14:paraId="5F18B0AD" w14:textId="4AFDD341" w:rsidR="00562882" w:rsidRPr="005F4C5D" w:rsidRDefault="00562882" w:rsidP="00773122">
      <w:pPr>
        <w:pStyle w:val="ListParagraph"/>
        <w:numPr>
          <w:ilvl w:val="0"/>
          <w:numId w:val="140"/>
        </w:numPr>
        <w:rPr>
          <w:rFonts w:eastAsia="Calibri"/>
        </w:rPr>
      </w:pPr>
      <w:r w:rsidRPr="005F4C5D">
        <w:rPr>
          <w:rFonts w:eastAsia="Calibri"/>
        </w:rPr>
        <w:t>After a cut is finished, what should you do?</w:t>
      </w:r>
    </w:p>
    <w:p w14:paraId="7106EC2C" w14:textId="77777777" w:rsidR="00562882" w:rsidRPr="005F4C5D" w:rsidRDefault="00562882" w:rsidP="00773122">
      <w:pPr>
        <w:pStyle w:val="ListParagraph"/>
        <w:numPr>
          <w:ilvl w:val="0"/>
          <w:numId w:val="148"/>
        </w:numPr>
        <w:spacing w:line="240" w:lineRule="exact"/>
        <w:rPr>
          <w:rFonts w:eastAsia="Calibri"/>
        </w:rPr>
      </w:pPr>
      <w:r w:rsidRPr="005F4C5D">
        <w:rPr>
          <w:rFonts w:eastAsia="Calibri"/>
        </w:rPr>
        <w:t>Wait for the machine to come to a complete stop</w:t>
      </w:r>
    </w:p>
    <w:p w14:paraId="45DE24AC" w14:textId="77777777" w:rsidR="00562882" w:rsidRPr="005F4C5D" w:rsidRDefault="00562882" w:rsidP="00773122">
      <w:pPr>
        <w:pStyle w:val="ListParagraph"/>
        <w:numPr>
          <w:ilvl w:val="0"/>
          <w:numId w:val="148"/>
        </w:numPr>
        <w:spacing w:line="240" w:lineRule="exact"/>
        <w:rPr>
          <w:rFonts w:eastAsia="Calibri"/>
        </w:rPr>
      </w:pPr>
      <w:r w:rsidRPr="005F4C5D">
        <w:rPr>
          <w:rFonts w:eastAsia="Calibri"/>
        </w:rPr>
        <w:t>Grab your work piece and move on with your life</w:t>
      </w:r>
    </w:p>
    <w:p w14:paraId="69EE5C32" w14:textId="1885E04E" w:rsidR="00562882" w:rsidRPr="005F4C5D" w:rsidRDefault="00562882" w:rsidP="00773122">
      <w:pPr>
        <w:pStyle w:val="ListParagraph"/>
        <w:numPr>
          <w:ilvl w:val="0"/>
          <w:numId w:val="148"/>
        </w:numPr>
        <w:spacing w:line="240" w:lineRule="exact"/>
        <w:rPr>
          <w:rFonts w:eastAsia="Calibri"/>
        </w:rPr>
      </w:pPr>
      <w:r w:rsidRPr="005F4C5D">
        <w:rPr>
          <w:rFonts w:eastAsia="Calibri"/>
        </w:rPr>
        <w:t xml:space="preserve">Use this time to study, </w:t>
      </w:r>
      <w:r w:rsidR="00256634" w:rsidRPr="005F4C5D">
        <w:rPr>
          <w:rFonts w:eastAsia="Calibri"/>
        </w:rPr>
        <w:t>can’t</w:t>
      </w:r>
      <w:r w:rsidRPr="005F4C5D">
        <w:rPr>
          <w:rFonts w:eastAsia="Calibri"/>
        </w:rPr>
        <w:t xml:space="preserve"> let that GPA fall</w:t>
      </w:r>
    </w:p>
    <w:p w14:paraId="43E04603" w14:textId="77777777" w:rsidR="00562882" w:rsidRPr="005F4C5D" w:rsidRDefault="00562882" w:rsidP="00773122">
      <w:pPr>
        <w:pStyle w:val="ListParagraph"/>
        <w:numPr>
          <w:ilvl w:val="0"/>
          <w:numId w:val="148"/>
        </w:numPr>
        <w:spacing w:line="240" w:lineRule="exact"/>
        <w:rPr>
          <w:rFonts w:eastAsia="Calibri"/>
        </w:rPr>
      </w:pPr>
      <w:r w:rsidRPr="005F4C5D">
        <w:rPr>
          <w:rFonts w:eastAsia="Calibri"/>
        </w:rPr>
        <w:t>Pull the arm up and leave before the machine stops</w:t>
      </w:r>
    </w:p>
    <w:p w14:paraId="7B85954D" w14:textId="4EBDA3AE" w:rsidR="00DC33E3" w:rsidRDefault="00DC33E3" w:rsidP="00DC33E3">
      <w:pPr>
        <w:pStyle w:val="ListParagraph"/>
        <w:ind w:left="770"/>
        <w:rPr>
          <w:rFonts w:eastAsia="Calibri"/>
        </w:rPr>
      </w:pPr>
    </w:p>
    <w:p w14:paraId="45EB1100" w14:textId="7F47AB5A" w:rsidR="00562882" w:rsidRPr="005F4C5D" w:rsidRDefault="00562882" w:rsidP="00773122">
      <w:pPr>
        <w:pStyle w:val="ListParagraph"/>
        <w:numPr>
          <w:ilvl w:val="0"/>
          <w:numId w:val="140"/>
        </w:numPr>
        <w:rPr>
          <w:rFonts w:eastAsia="Calibri"/>
        </w:rPr>
      </w:pPr>
      <w:r w:rsidRPr="005F4C5D">
        <w:rPr>
          <w:rFonts w:eastAsia="Calibri"/>
        </w:rPr>
        <w:t>What type of metal can be cut on the orange chop saw?</w:t>
      </w:r>
    </w:p>
    <w:p w14:paraId="759BA9C0" w14:textId="77777777" w:rsidR="00562882" w:rsidRPr="005F4C5D" w:rsidRDefault="00562882" w:rsidP="00773122">
      <w:pPr>
        <w:pStyle w:val="ListParagraph"/>
        <w:numPr>
          <w:ilvl w:val="0"/>
          <w:numId w:val="149"/>
        </w:numPr>
        <w:spacing w:line="240" w:lineRule="exact"/>
        <w:rPr>
          <w:rFonts w:eastAsia="Calibri"/>
        </w:rPr>
      </w:pPr>
      <w:r w:rsidRPr="005F4C5D">
        <w:rPr>
          <w:rFonts w:eastAsia="Calibri"/>
        </w:rPr>
        <w:t>Aluminum</w:t>
      </w:r>
    </w:p>
    <w:p w14:paraId="0622C9C5" w14:textId="77777777" w:rsidR="00562882" w:rsidRPr="005F4C5D" w:rsidRDefault="00562882" w:rsidP="00773122">
      <w:pPr>
        <w:pStyle w:val="ListParagraph"/>
        <w:numPr>
          <w:ilvl w:val="0"/>
          <w:numId w:val="149"/>
        </w:numPr>
        <w:spacing w:line="240" w:lineRule="exact"/>
        <w:rPr>
          <w:rFonts w:eastAsia="Calibri"/>
        </w:rPr>
      </w:pPr>
      <w:r w:rsidRPr="005F4C5D">
        <w:rPr>
          <w:rFonts w:eastAsia="Calibri"/>
        </w:rPr>
        <w:t>Steel</w:t>
      </w:r>
    </w:p>
    <w:p w14:paraId="332B8DB5" w14:textId="77777777" w:rsidR="00562882" w:rsidRPr="005F4C5D" w:rsidRDefault="00562882" w:rsidP="00773122">
      <w:pPr>
        <w:pStyle w:val="ListParagraph"/>
        <w:numPr>
          <w:ilvl w:val="0"/>
          <w:numId w:val="149"/>
        </w:numPr>
        <w:spacing w:line="240" w:lineRule="exact"/>
        <w:rPr>
          <w:rFonts w:eastAsia="Calibri"/>
        </w:rPr>
      </w:pPr>
      <w:r w:rsidRPr="005F4C5D">
        <w:rPr>
          <w:rFonts w:eastAsia="Calibri"/>
        </w:rPr>
        <w:t>Iron</w:t>
      </w:r>
    </w:p>
    <w:p w14:paraId="3434AF03" w14:textId="1816BDBC" w:rsidR="00DC33E3" w:rsidRDefault="005F4C5D" w:rsidP="00773122">
      <w:pPr>
        <w:pStyle w:val="ListParagraph"/>
        <w:numPr>
          <w:ilvl w:val="0"/>
          <w:numId w:val="149"/>
        </w:numPr>
        <w:spacing w:line="240" w:lineRule="exact"/>
        <w:rPr>
          <w:rFonts w:eastAsia="Calibri"/>
        </w:rPr>
      </w:pPr>
      <w:proofErr w:type="spellStart"/>
      <w:r>
        <w:rPr>
          <w:rFonts w:eastAsia="Calibri"/>
        </w:rPr>
        <w:t>V</w:t>
      </w:r>
      <w:r w:rsidR="00562882" w:rsidRPr="005F4C5D">
        <w:rPr>
          <w:rFonts w:eastAsia="Calibri"/>
        </w:rPr>
        <w:t>ibranium</w:t>
      </w:r>
      <w:proofErr w:type="spellEnd"/>
    </w:p>
    <w:p w14:paraId="3B798B05" w14:textId="77777777" w:rsidR="00DC33E3" w:rsidRPr="00DC33E3" w:rsidRDefault="00DC33E3" w:rsidP="00DC33E3">
      <w:pPr>
        <w:pStyle w:val="ListParagraph"/>
        <w:ind w:left="1080"/>
        <w:rPr>
          <w:rFonts w:eastAsia="Calibri"/>
        </w:rPr>
      </w:pPr>
    </w:p>
    <w:p w14:paraId="52D42D8B" w14:textId="6B8FF21D" w:rsidR="005F4C5D" w:rsidRDefault="00562882" w:rsidP="00773122">
      <w:pPr>
        <w:pStyle w:val="ListParagraph"/>
        <w:numPr>
          <w:ilvl w:val="0"/>
          <w:numId w:val="140"/>
        </w:numPr>
        <w:rPr>
          <w:rFonts w:eastAsia="Calibri"/>
        </w:rPr>
      </w:pPr>
      <w:r w:rsidRPr="005F4C5D">
        <w:rPr>
          <w:rFonts w:eastAsia="Calibri"/>
        </w:rPr>
        <w:lastRenderedPageBreak/>
        <w:t xml:space="preserve">When making a cut, </w:t>
      </w:r>
      <w:r w:rsidR="00926153" w:rsidRPr="005F4C5D">
        <w:rPr>
          <w:rFonts w:eastAsia="Calibri"/>
        </w:rPr>
        <w:t>you</w:t>
      </w:r>
      <w:r w:rsidRPr="005F4C5D">
        <w:rPr>
          <w:rFonts w:eastAsia="Calibri"/>
        </w:rPr>
        <w:t xml:space="preserve"> should pull the arm down as fast as possible.</w:t>
      </w:r>
    </w:p>
    <w:p w14:paraId="7E34E90C" w14:textId="77777777" w:rsidR="005F4C5D" w:rsidRPr="005F4C5D" w:rsidRDefault="00562882" w:rsidP="00773122">
      <w:pPr>
        <w:pStyle w:val="ListParagraph"/>
        <w:numPr>
          <w:ilvl w:val="1"/>
          <w:numId w:val="150"/>
        </w:numPr>
        <w:spacing w:line="240" w:lineRule="exact"/>
        <w:ind w:left="1483"/>
        <w:rPr>
          <w:rFonts w:eastAsia="Calibri"/>
        </w:rPr>
      </w:pPr>
      <w:r w:rsidRPr="005F4C5D">
        <w:t>True</w:t>
      </w:r>
      <w:r w:rsidR="005F4C5D">
        <w:t xml:space="preserve"> </w:t>
      </w:r>
    </w:p>
    <w:p w14:paraId="526E8871" w14:textId="2667D83E" w:rsidR="00984073" w:rsidRPr="00D13176" w:rsidRDefault="00562882" w:rsidP="00773122">
      <w:pPr>
        <w:pStyle w:val="ListParagraph"/>
        <w:numPr>
          <w:ilvl w:val="1"/>
          <w:numId w:val="150"/>
        </w:numPr>
        <w:spacing w:line="240" w:lineRule="exact"/>
        <w:ind w:left="1483"/>
        <w:rPr>
          <w:rFonts w:eastAsia="Calibri"/>
        </w:rPr>
      </w:pPr>
      <w:r w:rsidRPr="005F4C5D">
        <w:t>False</w:t>
      </w:r>
    </w:p>
    <w:p w14:paraId="31A4E265" w14:textId="77777777" w:rsidR="009B78C8" w:rsidRDefault="00D13176" w:rsidP="00773122">
      <w:pPr>
        <w:pStyle w:val="ListParagraph"/>
        <w:numPr>
          <w:ilvl w:val="0"/>
          <w:numId w:val="140"/>
        </w:numPr>
        <w:spacing w:line="240" w:lineRule="exact"/>
      </w:pPr>
      <w:r>
        <w:t xml:space="preserve">The MAXIMUM rectangle the Rage 4 saw will </w:t>
      </w:r>
      <w:r w:rsidR="009B78C8">
        <w:t>cut is</w:t>
      </w:r>
    </w:p>
    <w:p w14:paraId="45C51EBC" w14:textId="527B091D" w:rsidR="00D13176" w:rsidRDefault="00D13176" w:rsidP="00773122">
      <w:pPr>
        <w:pStyle w:val="ListParagraph"/>
        <w:numPr>
          <w:ilvl w:val="0"/>
          <w:numId w:val="151"/>
        </w:numPr>
        <w:spacing w:line="240" w:lineRule="exact"/>
      </w:pPr>
      <w:r>
        <w:t>3-3/4 x 7-1/8 inch</w:t>
      </w:r>
    </w:p>
    <w:p w14:paraId="55197CEB" w14:textId="48FCC707" w:rsidR="009B78C8" w:rsidRDefault="009B78C8" w:rsidP="00773122">
      <w:pPr>
        <w:pStyle w:val="ListParagraph"/>
        <w:numPr>
          <w:ilvl w:val="0"/>
          <w:numId w:val="151"/>
        </w:numPr>
        <w:spacing w:line="240" w:lineRule="exact"/>
      </w:pPr>
      <w:r>
        <w:t>5 x 6</w:t>
      </w:r>
      <w:r w:rsidR="00F9184D">
        <w:t xml:space="preserve"> inch</w:t>
      </w:r>
    </w:p>
    <w:p w14:paraId="73659496" w14:textId="6630A874" w:rsidR="009B78C8" w:rsidRDefault="00170EFA" w:rsidP="00773122">
      <w:pPr>
        <w:pStyle w:val="ListParagraph"/>
        <w:numPr>
          <w:ilvl w:val="0"/>
          <w:numId w:val="151"/>
        </w:numPr>
        <w:spacing w:line="240" w:lineRule="exact"/>
      </w:pPr>
      <w:r>
        <w:t>8 x 8</w:t>
      </w:r>
      <w:r w:rsidR="00F9184D">
        <w:t xml:space="preserve"> inch</w:t>
      </w:r>
    </w:p>
    <w:p w14:paraId="00D5EFD4" w14:textId="77777777" w:rsidR="00170EFA" w:rsidRDefault="00170EFA" w:rsidP="00170EFA">
      <w:pPr>
        <w:pStyle w:val="ListParagraph"/>
        <w:spacing w:line="240" w:lineRule="exact"/>
        <w:ind w:left="1130"/>
      </w:pPr>
    </w:p>
    <w:p w14:paraId="0924EDFC" w14:textId="77777777" w:rsidR="00F9184D" w:rsidRDefault="00170EFA" w:rsidP="00773122">
      <w:pPr>
        <w:pStyle w:val="ListParagraph"/>
        <w:numPr>
          <w:ilvl w:val="0"/>
          <w:numId w:val="140"/>
        </w:numPr>
        <w:spacing w:line="240" w:lineRule="exact"/>
      </w:pPr>
      <w:r>
        <w:t xml:space="preserve">The MAXIMUM </w:t>
      </w:r>
      <w:r w:rsidR="00D13176">
        <w:t>square</w:t>
      </w:r>
      <w:r>
        <w:t xml:space="preserve"> the Rage 4 saw with cut is</w:t>
      </w:r>
      <w:r w:rsidR="00D13176">
        <w:t>:</w:t>
      </w:r>
    </w:p>
    <w:p w14:paraId="216A979C" w14:textId="77777777" w:rsidR="006F5F5C" w:rsidRDefault="00F9184D" w:rsidP="00773122">
      <w:pPr>
        <w:pStyle w:val="ListParagraph"/>
        <w:numPr>
          <w:ilvl w:val="0"/>
          <w:numId w:val="152"/>
        </w:numPr>
        <w:spacing w:line="240" w:lineRule="exact"/>
      </w:pPr>
      <w:r>
        <w:t xml:space="preserve">4 ¼ x </w:t>
      </w:r>
      <w:r w:rsidR="006F5F5C">
        <w:t>3 ¾ inch</w:t>
      </w:r>
    </w:p>
    <w:p w14:paraId="3638F055" w14:textId="1345BB61" w:rsidR="00D13176" w:rsidRDefault="00D13176" w:rsidP="00773122">
      <w:pPr>
        <w:pStyle w:val="ListParagraph"/>
        <w:numPr>
          <w:ilvl w:val="0"/>
          <w:numId w:val="152"/>
        </w:numPr>
        <w:spacing w:line="240" w:lineRule="exact"/>
      </w:pPr>
      <w:r>
        <w:t>4</w:t>
      </w:r>
      <w:r w:rsidR="006F5F5C">
        <w:t xml:space="preserve"> </w:t>
      </w:r>
      <w:proofErr w:type="gramStart"/>
      <w:r w:rsidR="006F5F5C">
        <w:t xml:space="preserve">¾ </w:t>
      </w:r>
      <w:r>
        <w:t xml:space="preserve"> x</w:t>
      </w:r>
      <w:proofErr w:type="gramEnd"/>
      <w:r>
        <w:t xml:space="preserve"> 4</w:t>
      </w:r>
      <w:r w:rsidR="006F5F5C">
        <w:t xml:space="preserve"> ¾ </w:t>
      </w:r>
      <w:r>
        <w:t>inch</w:t>
      </w:r>
    </w:p>
    <w:p w14:paraId="75323574" w14:textId="409526AE" w:rsidR="006F5F5C" w:rsidRDefault="005234A7" w:rsidP="00773122">
      <w:pPr>
        <w:pStyle w:val="ListParagraph"/>
        <w:numPr>
          <w:ilvl w:val="0"/>
          <w:numId w:val="152"/>
        </w:numPr>
        <w:spacing w:line="240" w:lineRule="exact"/>
      </w:pPr>
      <w:r>
        <w:t>6 x 6 inch</w:t>
      </w:r>
    </w:p>
    <w:p w14:paraId="69114FD8" w14:textId="77777777" w:rsidR="005234A7" w:rsidRDefault="005234A7" w:rsidP="005234A7">
      <w:pPr>
        <w:pStyle w:val="ListParagraph"/>
        <w:spacing w:line="240" w:lineRule="exact"/>
        <w:ind w:left="770"/>
      </w:pPr>
    </w:p>
    <w:p w14:paraId="5E3C6597" w14:textId="77777777" w:rsidR="005234A7" w:rsidRDefault="005234A7" w:rsidP="00773122">
      <w:pPr>
        <w:pStyle w:val="ListParagraph"/>
        <w:numPr>
          <w:ilvl w:val="0"/>
          <w:numId w:val="140"/>
        </w:numPr>
        <w:spacing w:line="240" w:lineRule="exact"/>
      </w:pPr>
      <w:r>
        <w:t xml:space="preserve">The MAXIMUM </w:t>
      </w:r>
      <w:r w:rsidR="00D13176">
        <w:t>round</w:t>
      </w:r>
      <w:r>
        <w:t xml:space="preserve"> the Rage 4 saw will cut is</w:t>
      </w:r>
    </w:p>
    <w:p w14:paraId="33913D10" w14:textId="77777777" w:rsidR="00D5091E" w:rsidRDefault="00D5091E" w:rsidP="00773122">
      <w:pPr>
        <w:pStyle w:val="ListParagraph"/>
        <w:numPr>
          <w:ilvl w:val="1"/>
          <w:numId w:val="140"/>
        </w:numPr>
        <w:spacing w:line="240" w:lineRule="exact"/>
      </w:pPr>
      <w:r>
        <w:t xml:space="preserve">3 </w:t>
      </w:r>
      <w:proofErr w:type="gramStart"/>
      <w:r>
        <w:t>inch</w:t>
      </w:r>
      <w:proofErr w:type="gramEnd"/>
    </w:p>
    <w:p w14:paraId="4168C525" w14:textId="3DE8EF2B" w:rsidR="00D13176" w:rsidRDefault="00D13176" w:rsidP="00773122">
      <w:pPr>
        <w:pStyle w:val="ListParagraph"/>
        <w:numPr>
          <w:ilvl w:val="1"/>
          <w:numId w:val="140"/>
        </w:numPr>
        <w:spacing w:line="240" w:lineRule="exact"/>
      </w:pPr>
      <w:r>
        <w:t>5</w:t>
      </w:r>
      <w:r w:rsidR="00D5091E">
        <w:t xml:space="preserve"> 1/8 </w:t>
      </w:r>
      <w:r>
        <w:t>inch</w:t>
      </w:r>
    </w:p>
    <w:p w14:paraId="6BBFCFFC" w14:textId="09821416" w:rsidR="00D5091E" w:rsidRDefault="00D5091E" w:rsidP="00773122">
      <w:pPr>
        <w:pStyle w:val="ListParagraph"/>
        <w:numPr>
          <w:ilvl w:val="1"/>
          <w:numId w:val="140"/>
        </w:numPr>
        <w:spacing w:line="240" w:lineRule="exact"/>
      </w:pPr>
      <w:r>
        <w:t>6 ½ inch</w:t>
      </w:r>
    </w:p>
    <w:p w14:paraId="175D315C" w14:textId="77777777" w:rsidR="00926153" w:rsidRPr="00926153" w:rsidRDefault="00926153" w:rsidP="00926153">
      <w:pPr>
        <w:pStyle w:val="ListParagraph"/>
        <w:numPr>
          <w:ilvl w:val="0"/>
          <w:numId w:val="140"/>
        </w:numPr>
        <w:spacing w:line="240" w:lineRule="exact"/>
        <w:rPr>
          <w:rFonts w:eastAsia="Calibri"/>
        </w:rPr>
      </w:pPr>
      <w:r w:rsidRPr="00926153">
        <w:rPr>
          <w:rFonts w:eastAsia="Calibri"/>
        </w:rPr>
        <w:t>It is safe to hold a piece of metal with your hand while cutting it.</w:t>
      </w:r>
    </w:p>
    <w:p w14:paraId="179A2234" w14:textId="77777777" w:rsidR="00926153" w:rsidRPr="00926153" w:rsidRDefault="00926153" w:rsidP="00926153">
      <w:pPr>
        <w:pStyle w:val="ListParagraph"/>
        <w:numPr>
          <w:ilvl w:val="1"/>
          <w:numId w:val="140"/>
        </w:numPr>
        <w:spacing w:line="240" w:lineRule="exact"/>
        <w:rPr>
          <w:rFonts w:eastAsia="Calibri"/>
        </w:rPr>
      </w:pPr>
      <w:r w:rsidRPr="00926153">
        <w:rPr>
          <w:rFonts w:eastAsia="Calibri"/>
        </w:rPr>
        <w:t>True</w:t>
      </w:r>
    </w:p>
    <w:p w14:paraId="78DF8641" w14:textId="0343C182" w:rsidR="00D13176" w:rsidRDefault="00926153" w:rsidP="00926153">
      <w:pPr>
        <w:pStyle w:val="ListParagraph"/>
        <w:numPr>
          <w:ilvl w:val="1"/>
          <w:numId w:val="140"/>
        </w:numPr>
        <w:spacing w:line="240" w:lineRule="exact"/>
        <w:rPr>
          <w:rFonts w:eastAsia="Calibri"/>
        </w:rPr>
      </w:pPr>
      <w:r w:rsidRPr="00926153">
        <w:rPr>
          <w:rFonts w:eastAsia="Calibri"/>
        </w:rPr>
        <w:t>False</w:t>
      </w:r>
    </w:p>
    <w:p w14:paraId="4AC7769A" w14:textId="77777777" w:rsidR="00926153" w:rsidRPr="00926153" w:rsidRDefault="00926153" w:rsidP="00926153">
      <w:pPr>
        <w:pStyle w:val="ListParagraph"/>
        <w:numPr>
          <w:ilvl w:val="0"/>
          <w:numId w:val="140"/>
        </w:numPr>
        <w:spacing w:line="240" w:lineRule="exact"/>
        <w:rPr>
          <w:rFonts w:eastAsia="Calibri"/>
        </w:rPr>
      </w:pPr>
      <w:r w:rsidRPr="00926153">
        <w:rPr>
          <w:rFonts w:eastAsia="Calibri"/>
        </w:rPr>
        <w:t>It is safe to force the saw to cut through material</w:t>
      </w:r>
    </w:p>
    <w:p w14:paraId="7229AE0C" w14:textId="1EA62C44" w:rsidR="00926153" w:rsidRPr="00926153" w:rsidRDefault="00926153" w:rsidP="00926153">
      <w:pPr>
        <w:pStyle w:val="ListParagraph"/>
        <w:numPr>
          <w:ilvl w:val="1"/>
          <w:numId w:val="140"/>
        </w:numPr>
        <w:spacing w:line="240" w:lineRule="exact"/>
        <w:rPr>
          <w:rFonts w:eastAsia="Calibri"/>
        </w:rPr>
      </w:pPr>
      <w:r w:rsidRPr="00926153">
        <w:rPr>
          <w:rFonts w:eastAsia="Calibri"/>
        </w:rPr>
        <w:t>True</w:t>
      </w:r>
    </w:p>
    <w:p w14:paraId="59635C09" w14:textId="0B7B592D" w:rsidR="00926153" w:rsidRDefault="00926153" w:rsidP="00926153">
      <w:pPr>
        <w:pStyle w:val="ListParagraph"/>
        <w:numPr>
          <w:ilvl w:val="1"/>
          <w:numId w:val="140"/>
        </w:numPr>
        <w:spacing w:line="240" w:lineRule="exact"/>
        <w:rPr>
          <w:rFonts w:eastAsia="Calibri"/>
        </w:rPr>
      </w:pPr>
      <w:r w:rsidRPr="00926153">
        <w:rPr>
          <w:rFonts w:eastAsia="Calibri"/>
        </w:rPr>
        <w:t>False</w:t>
      </w:r>
    </w:p>
    <w:p w14:paraId="1618BB4A" w14:textId="05AF71BE" w:rsidR="00926153" w:rsidRDefault="00926153" w:rsidP="00926153">
      <w:pPr>
        <w:pStyle w:val="ListParagraph"/>
        <w:numPr>
          <w:ilvl w:val="0"/>
          <w:numId w:val="140"/>
        </w:numPr>
        <w:spacing w:line="240" w:lineRule="exact"/>
        <w:rPr>
          <w:rFonts w:eastAsia="Calibri"/>
        </w:rPr>
      </w:pPr>
      <w:r w:rsidRPr="00926153">
        <w:rPr>
          <w:rFonts w:eastAsia="Calibri"/>
        </w:rPr>
        <w:t xml:space="preserve">Can you reach in back of the saw blade behind the fence with either hand to hold down or support the workpiece, or remove wood scraps, or for any other </w:t>
      </w:r>
      <w:proofErr w:type="gramStart"/>
      <w:r w:rsidRPr="00926153">
        <w:rPr>
          <w:rFonts w:eastAsia="Calibri"/>
        </w:rPr>
        <w:t>reason</w:t>
      </w:r>
      <w:proofErr w:type="gramEnd"/>
    </w:p>
    <w:p w14:paraId="36AB3D79" w14:textId="758D56C0" w:rsidR="00926153" w:rsidRDefault="00926153" w:rsidP="00926153">
      <w:pPr>
        <w:pStyle w:val="ListParagraph"/>
        <w:numPr>
          <w:ilvl w:val="1"/>
          <w:numId w:val="140"/>
        </w:numPr>
        <w:spacing w:line="240" w:lineRule="exact"/>
        <w:rPr>
          <w:rFonts w:eastAsia="Calibri"/>
        </w:rPr>
      </w:pPr>
      <w:r>
        <w:rPr>
          <w:rFonts w:eastAsia="Calibri"/>
        </w:rPr>
        <w:t>Yes</w:t>
      </w:r>
    </w:p>
    <w:p w14:paraId="4A460A8C" w14:textId="1230CD65" w:rsidR="00926153" w:rsidRPr="00926153" w:rsidRDefault="00926153" w:rsidP="00926153">
      <w:pPr>
        <w:pStyle w:val="ListParagraph"/>
        <w:numPr>
          <w:ilvl w:val="1"/>
          <w:numId w:val="140"/>
        </w:numPr>
        <w:spacing w:line="240" w:lineRule="exact"/>
        <w:rPr>
          <w:rFonts w:eastAsia="Calibri"/>
        </w:rPr>
      </w:pPr>
      <w:r>
        <w:rPr>
          <w:rFonts w:eastAsia="Calibri"/>
        </w:rPr>
        <w:t>No</w:t>
      </w:r>
    </w:p>
    <w:p w14:paraId="683B4F73" w14:textId="77777777" w:rsidR="005F4C5D" w:rsidRPr="005F4C5D" w:rsidRDefault="005F4C5D" w:rsidP="005F4C5D">
      <w:pPr>
        <w:pStyle w:val="ListParagraph"/>
        <w:ind w:left="770"/>
        <w:rPr>
          <w:rFonts w:asciiTheme="majorHAnsi" w:eastAsia="Calibri" w:hAnsiTheme="majorHAnsi" w:cstheme="majorBidi"/>
          <w:color w:val="2F5496" w:themeColor="accent1" w:themeShade="BF"/>
          <w:sz w:val="26"/>
          <w:szCs w:val="26"/>
        </w:rPr>
      </w:pPr>
    </w:p>
    <w:p w14:paraId="2018E329" w14:textId="77777777" w:rsidR="005F4C5D" w:rsidRDefault="005F4C5D">
      <w:pPr>
        <w:rPr>
          <w:rFonts w:asciiTheme="majorHAnsi" w:eastAsia="Calibri" w:hAnsiTheme="majorHAnsi" w:cstheme="majorBidi"/>
          <w:color w:val="2F5496" w:themeColor="accent1" w:themeShade="BF"/>
          <w:sz w:val="26"/>
          <w:szCs w:val="26"/>
        </w:rPr>
      </w:pPr>
      <w:r>
        <w:rPr>
          <w:rFonts w:eastAsia="Calibri"/>
        </w:rPr>
        <w:br w:type="page"/>
      </w:r>
    </w:p>
    <w:p w14:paraId="1117E661" w14:textId="397D89B6" w:rsidR="001128BD" w:rsidRPr="00196DB3" w:rsidRDefault="001128BD" w:rsidP="001128BD">
      <w:pPr>
        <w:pStyle w:val="Heading2"/>
        <w:rPr>
          <w:rFonts w:eastAsia="Calibri"/>
        </w:rPr>
      </w:pPr>
      <w:bookmarkStart w:id="20" w:name="_Toc25079064"/>
      <w:r w:rsidRPr="00196DB3">
        <w:rPr>
          <w:rFonts w:eastAsia="Calibri"/>
        </w:rPr>
        <w:lastRenderedPageBreak/>
        <w:t>Circular Saw Safety and Operations Test</w:t>
      </w:r>
      <w:bookmarkEnd w:id="20"/>
    </w:p>
    <w:p w14:paraId="5CEDD594" w14:textId="77777777" w:rsidR="001128BD" w:rsidRPr="00196DB3" w:rsidRDefault="001128BD" w:rsidP="001128BD">
      <w:pPr>
        <w:pStyle w:val="BodyText"/>
        <w:ind w:left="360"/>
      </w:pPr>
      <w:r w:rsidRPr="00196DB3">
        <w:t>Multiple Choice - Place the letter of the most correct answer on the answer sheet.</w:t>
      </w:r>
    </w:p>
    <w:p w14:paraId="2B276D67" w14:textId="77777777" w:rsidR="001128BD" w:rsidRPr="00196DB3" w:rsidRDefault="001128BD" w:rsidP="001128BD">
      <w:pPr>
        <w:pStyle w:val="BodyText"/>
        <w:ind w:left="360"/>
      </w:pPr>
      <w:r w:rsidRPr="00196DB3">
        <w:t>1. The saw blade should extend through the material being cut by _______ inches.</w:t>
      </w:r>
    </w:p>
    <w:p w14:paraId="229CCBB5" w14:textId="77777777" w:rsidR="001128BD" w:rsidRPr="00196DB3" w:rsidRDefault="001128BD" w:rsidP="001128BD">
      <w:pPr>
        <w:pStyle w:val="BodyText"/>
        <w:spacing w:before="0"/>
        <w:ind w:left="580"/>
      </w:pPr>
      <w:r w:rsidRPr="00196DB3">
        <w:t>a. 1/8</w:t>
      </w:r>
    </w:p>
    <w:p w14:paraId="743F9693" w14:textId="77777777" w:rsidR="001128BD" w:rsidRPr="00196DB3" w:rsidRDefault="001128BD" w:rsidP="001128BD">
      <w:pPr>
        <w:pStyle w:val="BodyText"/>
        <w:spacing w:before="0"/>
        <w:ind w:left="580"/>
      </w:pPr>
      <w:r w:rsidRPr="00196DB3">
        <w:t>b. 1/4</w:t>
      </w:r>
    </w:p>
    <w:p w14:paraId="46806B9B" w14:textId="77777777" w:rsidR="001128BD" w:rsidRPr="00196DB3" w:rsidRDefault="001128BD" w:rsidP="001128BD">
      <w:pPr>
        <w:pStyle w:val="BodyText"/>
        <w:spacing w:before="0"/>
        <w:ind w:left="580"/>
      </w:pPr>
      <w:r w:rsidRPr="00196DB3">
        <w:t>c. 1/2</w:t>
      </w:r>
    </w:p>
    <w:p w14:paraId="47ACE9DB" w14:textId="77777777" w:rsidR="001128BD" w:rsidRPr="00196DB3" w:rsidRDefault="001128BD" w:rsidP="001128BD">
      <w:pPr>
        <w:pStyle w:val="BodyText"/>
        <w:spacing w:before="0"/>
        <w:ind w:left="580"/>
      </w:pPr>
      <w:r w:rsidRPr="00196DB3">
        <w:t>d. 1</w:t>
      </w:r>
    </w:p>
    <w:p w14:paraId="4F945A83" w14:textId="77777777" w:rsidR="001128BD" w:rsidRPr="00196DB3" w:rsidRDefault="001128BD" w:rsidP="001128BD">
      <w:pPr>
        <w:pStyle w:val="BodyText"/>
        <w:ind w:left="360"/>
      </w:pPr>
      <w:r w:rsidRPr="00196DB3">
        <w:t>2. Material should be well supported when being cut with the portable circular saw to</w:t>
      </w:r>
      <w:r>
        <w:t xml:space="preserve"> </w:t>
      </w:r>
      <w:r w:rsidRPr="00196DB3">
        <w:t>____________</w:t>
      </w:r>
      <w:proofErr w:type="gramStart"/>
      <w:r w:rsidRPr="00196DB3">
        <w:t>_ .</w:t>
      </w:r>
      <w:proofErr w:type="gramEnd"/>
    </w:p>
    <w:p w14:paraId="09613945" w14:textId="77777777" w:rsidR="001128BD" w:rsidRPr="00196DB3" w:rsidRDefault="001128BD" w:rsidP="001128BD">
      <w:pPr>
        <w:pStyle w:val="BodyText"/>
        <w:spacing w:before="0"/>
        <w:ind w:left="580"/>
      </w:pPr>
      <w:r w:rsidRPr="00196DB3">
        <w:t xml:space="preserve">a. </w:t>
      </w:r>
      <w:proofErr w:type="gramStart"/>
      <w:r w:rsidRPr="00196DB3">
        <w:t>keep</w:t>
      </w:r>
      <w:proofErr w:type="gramEnd"/>
      <w:r w:rsidRPr="00196DB3">
        <w:t xml:space="preserve"> it from falling over</w:t>
      </w:r>
    </w:p>
    <w:p w14:paraId="71DED232" w14:textId="77777777" w:rsidR="001128BD" w:rsidRPr="00196DB3" w:rsidRDefault="001128BD" w:rsidP="001128BD">
      <w:pPr>
        <w:pStyle w:val="BodyText"/>
        <w:spacing w:before="0"/>
        <w:ind w:left="580"/>
      </w:pPr>
      <w:r w:rsidRPr="00196DB3">
        <w:t>b. so the cut can be made quickly</w:t>
      </w:r>
    </w:p>
    <w:p w14:paraId="0C32C8F8" w14:textId="77777777" w:rsidR="001128BD" w:rsidRPr="00196DB3" w:rsidRDefault="001128BD" w:rsidP="001128BD">
      <w:pPr>
        <w:pStyle w:val="BodyText"/>
        <w:spacing w:before="0"/>
        <w:ind w:left="580"/>
      </w:pPr>
      <w:r w:rsidRPr="00196DB3">
        <w:t>c. to prevent damaging the material</w:t>
      </w:r>
    </w:p>
    <w:p w14:paraId="13548EDD" w14:textId="77777777" w:rsidR="001128BD" w:rsidRPr="00196DB3" w:rsidRDefault="001128BD" w:rsidP="001128BD">
      <w:pPr>
        <w:pStyle w:val="BodyText"/>
        <w:spacing w:before="0"/>
        <w:ind w:left="580"/>
      </w:pPr>
      <w:r w:rsidRPr="00196DB3">
        <w:t>d. to prevent binding the saw blade and causing a kickback</w:t>
      </w:r>
    </w:p>
    <w:p w14:paraId="2DF973AD" w14:textId="77777777" w:rsidR="001128BD" w:rsidRPr="00196DB3" w:rsidRDefault="001128BD" w:rsidP="001128BD">
      <w:pPr>
        <w:pStyle w:val="BodyText"/>
        <w:ind w:left="360"/>
      </w:pPr>
      <w:r w:rsidRPr="00196DB3">
        <w:t>3. To make a long straight cut with the portable circular saw ___________.</w:t>
      </w:r>
    </w:p>
    <w:p w14:paraId="55D780F3" w14:textId="77777777" w:rsidR="001128BD" w:rsidRPr="00196DB3" w:rsidRDefault="001128BD" w:rsidP="001128BD">
      <w:pPr>
        <w:pStyle w:val="BodyText"/>
        <w:spacing w:before="0"/>
        <w:ind w:left="580"/>
      </w:pPr>
      <w:r w:rsidRPr="00196DB3">
        <w:t xml:space="preserve">a. </w:t>
      </w:r>
      <w:proofErr w:type="gramStart"/>
      <w:r w:rsidRPr="00196DB3">
        <w:t>clamp</w:t>
      </w:r>
      <w:proofErr w:type="gramEnd"/>
      <w:r w:rsidRPr="00196DB3">
        <w:t xml:space="preserve"> a guide on the material.</w:t>
      </w:r>
    </w:p>
    <w:p w14:paraId="477AC098" w14:textId="77777777" w:rsidR="001128BD" w:rsidRPr="00196DB3" w:rsidRDefault="001128BD" w:rsidP="001128BD">
      <w:pPr>
        <w:pStyle w:val="BodyText"/>
        <w:spacing w:before="0"/>
        <w:ind w:left="580"/>
      </w:pPr>
      <w:r w:rsidRPr="00196DB3">
        <w:t xml:space="preserve">b. such cuts </w:t>
      </w:r>
      <w:proofErr w:type="spellStart"/>
      <w:r w:rsidRPr="00196DB3">
        <w:t>can not</w:t>
      </w:r>
      <w:proofErr w:type="spellEnd"/>
      <w:r w:rsidRPr="00196DB3">
        <w:t xml:space="preserve"> be made with a portable circular saw.</w:t>
      </w:r>
    </w:p>
    <w:p w14:paraId="4B3B6AA6" w14:textId="77777777" w:rsidR="001128BD" w:rsidRPr="00196DB3" w:rsidRDefault="001128BD" w:rsidP="001128BD">
      <w:pPr>
        <w:pStyle w:val="BodyText"/>
        <w:spacing w:before="0"/>
        <w:ind w:left="580"/>
      </w:pPr>
      <w:r w:rsidRPr="00196DB3">
        <w:t xml:space="preserve">c. </w:t>
      </w:r>
      <w:proofErr w:type="gramStart"/>
      <w:r w:rsidRPr="00196DB3">
        <w:t>move</w:t>
      </w:r>
      <w:proofErr w:type="gramEnd"/>
      <w:r w:rsidRPr="00196DB3">
        <w:t xml:space="preserve"> the saw rapidly through the cut.</w:t>
      </w:r>
    </w:p>
    <w:p w14:paraId="41773D91" w14:textId="77777777" w:rsidR="001128BD" w:rsidRPr="00196DB3" w:rsidRDefault="001128BD" w:rsidP="001128BD">
      <w:pPr>
        <w:pStyle w:val="BodyText"/>
        <w:spacing w:before="0"/>
        <w:ind w:left="580"/>
      </w:pPr>
      <w:r w:rsidRPr="00196DB3">
        <w:t xml:space="preserve">d. </w:t>
      </w:r>
      <w:proofErr w:type="gramStart"/>
      <w:r w:rsidRPr="00196DB3">
        <w:t>move</w:t>
      </w:r>
      <w:proofErr w:type="gramEnd"/>
      <w:r w:rsidRPr="00196DB3">
        <w:t xml:space="preserve"> the saw slowly through the cut so it can be guided straight.</w:t>
      </w:r>
    </w:p>
    <w:p w14:paraId="1681C6A9" w14:textId="77777777" w:rsidR="001128BD" w:rsidRPr="00196DB3" w:rsidRDefault="001128BD" w:rsidP="001128BD">
      <w:pPr>
        <w:pStyle w:val="BodyText"/>
        <w:ind w:left="360"/>
      </w:pPr>
      <w:r w:rsidRPr="00196DB3">
        <w:t>4. Before putting the saw down after a cut has been made ______________.</w:t>
      </w:r>
    </w:p>
    <w:p w14:paraId="0BAEF2DA" w14:textId="77777777" w:rsidR="001128BD" w:rsidRPr="00196DB3" w:rsidRDefault="001128BD" w:rsidP="001128BD">
      <w:pPr>
        <w:pStyle w:val="BodyText"/>
        <w:spacing w:before="0"/>
        <w:ind w:left="580"/>
      </w:pPr>
      <w:r w:rsidRPr="00196DB3">
        <w:t xml:space="preserve">a. </w:t>
      </w:r>
      <w:proofErr w:type="gramStart"/>
      <w:r w:rsidRPr="00196DB3">
        <w:t>unplug</w:t>
      </w:r>
      <w:proofErr w:type="gramEnd"/>
      <w:r w:rsidRPr="00196DB3">
        <w:t xml:space="preserve"> the saw</w:t>
      </w:r>
    </w:p>
    <w:p w14:paraId="51A7442D" w14:textId="77777777" w:rsidR="001128BD" w:rsidRPr="00196DB3" w:rsidRDefault="001128BD" w:rsidP="001128BD">
      <w:pPr>
        <w:pStyle w:val="BodyText"/>
        <w:spacing w:before="0"/>
        <w:ind w:left="580"/>
      </w:pPr>
      <w:r w:rsidRPr="00196DB3">
        <w:t xml:space="preserve">b. </w:t>
      </w:r>
      <w:proofErr w:type="gramStart"/>
      <w:r w:rsidRPr="00196DB3">
        <w:t>make</w:t>
      </w:r>
      <w:proofErr w:type="gramEnd"/>
      <w:r w:rsidRPr="00196DB3">
        <w:t xml:space="preserve"> sure the cover is over the blade</w:t>
      </w:r>
    </w:p>
    <w:p w14:paraId="18EF47EB" w14:textId="77777777" w:rsidR="001128BD" w:rsidRPr="00196DB3" w:rsidRDefault="001128BD" w:rsidP="001128BD">
      <w:pPr>
        <w:pStyle w:val="BodyText"/>
        <w:spacing w:before="0"/>
        <w:ind w:left="580"/>
      </w:pPr>
      <w:r w:rsidRPr="00196DB3">
        <w:t xml:space="preserve">c. </w:t>
      </w:r>
      <w:proofErr w:type="gramStart"/>
      <w:r w:rsidRPr="00196DB3">
        <w:t>make</w:t>
      </w:r>
      <w:proofErr w:type="gramEnd"/>
      <w:r w:rsidRPr="00196DB3">
        <w:t xml:space="preserve"> sure the blade has stopped rotating</w:t>
      </w:r>
    </w:p>
    <w:p w14:paraId="2EA6C67B" w14:textId="77777777" w:rsidR="001128BD" w:rsidRPr="00196DB3" w:rsidRDefault="001128BD" w:rsidP="001128BD">
      <w:pPr>
        <w:pStyle w:val="BodyText"/>
        <w:spacing w:before="0"/>
        <w:ind w:left="580"/>
      </w:pPr>
      <w:r w:rsidRPr="00196DB3">
        <w:t>d. all of these</w:t>
      </w:r>
    </w:p>
    <w:p w14:paraId="4F193ACB" w14:textId="77777777" w:rsidR="001128BD" w:rsidRPr="00196DB3" w:rsidRDefault="001128BD" w:rsidP="001128BD">
      <w:pPr>
        <w:pStyle w:val="BodyText"/>
        <w:ind w:left="360"/>
      </w:pPr>
      <w:r w:rsidRPr="00196DB3">
        <w:t>5. If the saw operator over extends himself/herself when cutting with the portable</w:t>
      </w:r>
      <w:r>
        <w:t xml:space="preserve"> </w:t>
      </w:r>
      <w:r w:rsidRPr="00196DB3">
        <w:t>circular saw, what is likely to happen?</w:t>
      </w:r>
    </w:p>
    <w:p w14:paraId="15F15CFC" w14:textId="77777777" w:rsidR="001128BD" w:rsidRPr="00196DB3" w:rsidRDefault="001128BD" w:rsidP="001128BD">
      <w:pPr>
        <w:pStyle w:val="BodyText"/>
        <w:spacing w:before="0"/>
        <w:ind w:left="580"/>
      </w:pPr>
      <w:r w:rsidRPr="00196DB3">
        <w:t>a. Break the saw blade.</w:t>
      </w:r>
    </w:p>
    <w:p w14:paraId="6788DDDA" w14:textId="77777777" w:rsidR="001128BD" w:rsidRPr="00196DB3" w:rsidRDefault="001128BD" w:rsidP="001128BD">
      <w:pPr>
        <w:pStyle w:val="BodyText"/>
        <w:spacing w:before="0"/>
        <w:ind w:left="580"/>
      </w:pPr>
      <w:r w:rsidRPr="00196DB3">
        <w:t>b. Strain their arm.</w:t>
      </w:r>
    </w:p>
    <w:p w14:paraId="08B3D7C7" w14:textId="77777777" w:rsidR="001128BD" w:rsidRPr="00196DB3" w:rsidRDefault="001128BD" w:rsidP="001128BD">
      <w:pPr>
        <w:pStyle w:val="BodyText"/>
        <w:spacing w:before="0"/>
        <w:ind w:left="580"/>
      </w:pPr>
      <w:r w:rsidRPr="00196DB3">
        <w:t>c. Will get off-balance, fall and cause an accident</w:t>
      </w:r>
    </w:p>
    <w:p w14:paraId="7669B020" w14:textId="77777777" w:rsidR="001128BD" w:rsidRPr="00196DB3" w:rsidRDefault="001128BD" w:rsidP="001128BD">
      <w:pPr>
        <w:pStyle w:val="BodyText"/>
        <w:spacing w:before="0"/>
        <w:ind w:left="580"/>
      </w:pPr>
      <w:r w:rsidRPr="00196DB3">
        <w:t>d. Cut through the power cord.</w:t>
      </w:r>
    </w:p>
    <w:p w14:paraId="4F96BCBA" w14:textId="77777777" w:rsidR="001128BD" w:rsidRPr="00196DB3" w:rsidRDefault="001128BD" w:rsidP="001128BD">
      <w:pPr>
        <w:pStyle w:val="BodyText"/>
        <w:ind w:left="360"/>
      </w:pPr>
      <w:r w:rsidRPr="00196DB3">
        <w:t>6. When should a portable circular saw operator unplug the saw?</w:t>
      </w:r>
    </w:p>
    <w:p w14:paraId="64D30435" w14:textId="77777777" w:rsidR="001128BD" w:rsidRPr="00196DB3" w:rsidRDefault="001128BD" w:rsidP="001128BD">
      <w:pPr>
        <w:pStyle w:val="BodyText"/>
        <w:spacing w:before="0"/>
        <w:ind w:left="580"/>
      </w:pPr>
      <w:r w:rsidRPr="00196DB3">
        <w:t>a. After each cut</w:t>
      </w:r>
    </w:p>
    <w:p w14:paraId="0E5560E4" w14:textId="77777777" w:rsidR="001128BD" w:rsidRPr="00196DB3" w:rsidRDefault="001128BD" w:rsidP="001128BD">
      <w:pPr>
        <w:pStyle w:val="BodyText"/>
        <w:spacing w:before="0"/>
        <w:ind w:left="580"/>
      </w:pPr>
      <w:r w:rsidRPr="00196DB3">
        <w:t>b. When making adjustments to the saw.</w:t>
      </w:r>
    </w:p>
    <w:p w14:paraId="7C72B310" w14:textId="77777777" w:rsidR="001128BD" w:rsidRPr="00196DB3" w:rsidRDefault="001128BD" w:rsidP="001128BD">
      <w:pPr>
        <w:pStyle w:val="BodyText"/>
        <w:spacing w:before="0"/>
        <w:ind w:left="580"/>
      </w:pPr>
      <w:r w:rsidRPr="00196DB3">
        <w:t>c. When changing saw blades</w:t>
      </w:r>
    </w:p>
    <w:p w14:paraId="574C5B68" w14:textId="77777777" w:rsidR="001128BD" w:rsidRPr="00196DB3" w:rsidRDefault="001128BD" w:rsidP="001128BD">
      <w:pPr>
        <w:pStyle w:val="BodyText"/>
        <w:spacing w:before="0"/>
        <w:ind w:left="580"/>
      </w:pPr>
      <w:r w:rsidRPr="00196DB3">
        <w:t>d. Both b and c</w:t>
      </w:r>
    </w:p>
    <w:p w14:paraId="275B8285" w14:textId="77777777" w:rsidR="001128BD" w:rsidRPr="00196DB3" w:rsidRDefault="001128BD" w:rsidP="001128BD">
      <w:pPr>
        <w:pStyle w:val="BodyText"/>
        <w:ind w:left="360"/>
      </w:pPr>
      <w:r w:rsidRPr="00196DB3">
        <w:t>7. What personal protection safety equipment should be worn by the portable circular</w:t>
      </w:r>
      <w:r>
        <w:t xml:space="preserve"> </w:t>
      </w:r>
      <w:r w:rsidRPr="00196DB3">
        <w:t>saw operators?</w:t>
      </w:r>
    </w:p>
    <w:p w14:paraId="7CAAE4B5" w14:textId="77777777" w:rsidR="001128BD" w:rsidRPr="00196DB3" w:rsidRDefault="001128BD" w:rsidP="001128BD">
      <w:pPr>
        <w:pStyle w:val="BodyText"/>
        <w:spacing w:before="0"/>
        <w:ind w:left="580"/>
      </w:pPr>
      <w:r w:rsidRPr="00196DB3">
        <w:t>a. Safety glasses</w:t>
      </w:r>
    </w:p>
    <w:p w14:paraId="4314DD07" w14:textId="77777777" w:rsidR="001128BD" w:rsidRPr="00196DB3" w:rsidRDefault="001128BD" w:rsidP="001128BD">
      <w:pPr>
        <w:pStyle w:val="BodyText"/>
        <w:spacing w:before="0"/>
        <w:ind w:left="580"/>
      </w:pPr>
      <w:r w:rsidRPr="00196DB3">
        <w:t>b. Safety glasses and hearing protection</w:t>
      </w:r>
    </w:p>
    <w:p w14:paraId="12703754" w14:textId="77777777" w:rsidR="001128BD" w:rsidRPr="00196DB3" w:rsidRDefault="001128BD" w:rsidP="001128BD">
      <w:pPr>
        <w:pStyle w:val="BodyText"/>
        <w:spacing w:before="0"/>
        <w:ind w:left="580"/>
      </w:pPr>
      <w:r w:rsidRPr="00196DB3">
        <w:t>c. Safety glasses, hearing protection, and respirator</w:t>
      </w:r>
    </w:p>
    <w:p w14:paraId="76074690" w14:textId="77777777" w:rsidR="001128BD" w:rsidRPr="00196DB3" w:rsidRDefault="001128BD" w:rsidP="001128BD">
      <w:pPr>
        <w:pStyle w:val="BodyText"/>
        <w:spacing w:before="0"/>
        <w:ind w:left="580"/>
      </w:pPr>
      <w:r w:rsidRPr="00196DB3">
        <w:t>d. Safety glasses, hearing protection, respirator, and gloves</w:t>
      </w:r>
    </w:p>
    <w:p w14:paraId="102AF33C" w14:textId="77777777" w:rsidR="001128BD" w:rsidRPr="00196DB3" w:rsidRDefault="001128BD" w:rsidP="001128BD">
      <w:pPr>
        <w:pStyle w:val="BodyText"/>
        <w:ind w:left="360"/>
      </w:pPr>
      <w:r w:rsidRPr="00196DB3">
        <w:t>8. The blade on the portable circular saw should be aligned ____________ when</w:t>
      </w:r>
      <w:r>
        <w:t xml:space="preserve"> </w:t>
      </w:r>
      <w:r w:rsidRPr="00196DB3">
        <w:t>making a cut.</w:t>
      </w:r>
    </w:p>
    <w:p w14:paraId="5AC1EE15" w14:textId="77777777" w:rsidR="001128BD" w:rsidRPr="00196DB3" w:rsidRDefault="001128BD" w:rsidP="001128BD">
      <w:pPr>
        <w:pStyle w:val="BodyText"/>
        <w:spacing w:before="0"/>
        <w:ind w:left="580"/>
      </w:pPr>
      <w:r w:rsidRPr="00196DB3">
        <w:t>a. on the waste side of the marking line</w:t>
      </w:r>
    </w:p>
    <w:p w14:paraId="5CD778B0" w14:textId="77777777" w:rsidR="001128BD" w:rsidRPr="00196DB3" w:rsidRDefault="001128BD" w:rsidP="001128BD">
      <w:pPr>
        <w:pStyle w:val="BodyText"/>
        <w:spacing w:before="0"/>
        <w:ind w:left="580"/>
      </w:pPr>
      <w:r w:rsidRPr="00196DB3">
        <w:t>b. on the marking line</w:t>
      </w:r>
    </w:p>
    <w:p w14:paraId="513DE8B4" w14:textId="77777777" w:rsidR="001128BD" w:rsidRPr="00196DB3" w:rsidRDefault="001128BD" w:rsidP="001128BD">
      <w:pPr>
        <w:pStyle w:val="BodyText"/>
        <w:spacing w:before="0"/>
        <w:ind w:left="580"/>
      </w:pPr>
      <w:r w:rsidRPr="00196DB3">
        <w:t>c. 1/4 inch away from the marking line</w:t>
      </w:r>
    </w:p>
    <w:p w14:paraId="4F152964" w14:textId="77777777" w:rsidR="001128BD" w:rsidRPr="00196DB3" w:rsidRDefault="001128BD" w:rsidP="001128BD">
      <w:pPr>
        <w:pStyle w:val="BodyText"/>
        <w:spacing w:before="0"/>
        <w:ind w:left="580"/>
      </w:pPr>
      <w:r w:rsidRPr="00196DB3">
        <w:t>d. 1/2 inch away from the marking line</w:t>
      </w:r>
    </w:p>
    <w:p w14:paraId="79E1BFA9" w14:textId="77777777" w:rsidR="001128BD" w:rsidRPr="00196DB3" w:rsidRDefault="001128BD" w:rsidP="001128BD">
      <w:pPr>
        <w:pStyle w:val="BodyText"/>
        <w:ind w:left="360"/>
      </w:pPr>
      <w:r w:rsidRPr="00196DB3">
        <w:t xml:space="preserve">9. What symptom will the saw operator notice when a cut is </w:t>
      </w:r>
      <w:proofErr w:type="gramStart"/>
      <w:r w:rsidRPr="00196DB3">
        <w:t>make</w:t>
      </w:r>
      <w:proofErr w:type="gramEnd"/>
      <w:r w:rsidRPr="00196DB3">
        <w:t xml:space="preserve"> too fast with the</w:t>
      </w:r>
      <w:r>
        <w:t xml:space="preserve"> </w:t>
      </w:r>
      <w:r w:rsidRPr="00196DB3">
        <w:t>portable circular saw?</w:t>
      </w:r>
    </w:p>
    <w:p w14:paraId="6482AA88" w14:textId="77777777" w:rsidR="001128BD" w:rsidRPr="00196DB3" w:rsidRDefault="001128BD" w:rsidP="001128BD">
      <w:pPr>
        <w:pStyle w:val="BodyText"/>
        <w:spacing w:before="0"/>
        <w:ind w:left="580"/>
      </w:pPr>
      <w:r w:rsidRPr="00196DB3">
        <w:t>a. Saw dust chips will be large.</w:t>
      </w:r>
    </w:p>
    <w:p w14:paraId="03D5123B" w14:textId="77777777" w:rsidR="001128BD" w:rsidRPr="00196DB3" w:rsidRDefault="001128BD" w:rsidP="001128BD">
      <w:pPr>
        <w:pStyle w:val="BodyText"/>
        <w:spacing w:before="0"/>
        <w:ind w:left="580"/>
      </w:pPr>
      <w:r w:rsidRPr="00196DB3">
        <w:t>b. The operational noise made by the saw will increase.</w:t>
      </w:r>
    </w:p>
    <w:p w14:paraId="20290759" w14:textId="77777777" w:rsidR="001128BD" w:rsidRPr="00196DB3" w:rsidRDefault="001128BD" w:rsidP="001128BD">
      <w:pPr>
        <w:pStyle w:val="BodyText"/>
        <w:spacing w:before="0"/>
        <w:ind w:left="580"/>
      </w:pPr>
      <w:r w:rsidRPr="00196DB3">
        <w:t>c. The saw blade will dull rapidly.</w:t>
      </w:r>
    </w:p>
    <w:p w14:paraId="610BB7B9" w14:textId="77777777" w:rsidR="001128BD" w:rsidRPr="00196DB3" w:rsidRDefault="001128BD" w:rsidP="001128BD">
      <w:pPr>
        <w:pStyle w:val="BodyText"/>
        <w:spacing w:before="0"/>
        <w:ind w:left="580"/>
      </w:pPr>
      <w:r w:rsidRPr="00196DB3">
        <w:t>d. The saw blade Rpm's will decrease.</w:t>
      </w:r>
    </w:p>
    <w:p w14:paraId="19941E9C" w14:textId="77777777" w:rsidR="001128BD" w:rsidRPr="00196DB3" w:rsidRDefault="001128BD" w:rsidP="001128BD">
      <w:pPr>
        <w:pStyle w:val="BodyText"/>
        <w:ind w:left="360"/>
      </w:pPr>
      <w:r w:rsidRPr="00196DB3">
        <w:lastRenderedPageBreak/>
        <w:t>10. To make a plunge cut with the portable circular saw the operator should</w:t>
      </w:r>
      <w:r>
        <w:t xml:space="preserve"> </w:t>
      </w:r>
      <w:r w:rsidRPr="00196DB3">
        <w:t>___________.</w:t>
      </w:r>
    </w:p>
    <w:p w14:paraId="6266F773" w14:textId="77777777" w:rsidR="001128BD" w:rsidRPr="00196DB3" w:rsidRDefault="001128BD" w:rsidP="001128BD">
      <w:pPr>
        <w:pStyle w:val="BodyText"/>
        <w:spacing w:before="0"/>
        <w:ind w:left="580"/>
      </w:pPr>
      <w:r w:rsidRPr="00196DB3">
        <w:t xml:space="preserve">a. </w:t>
      </w:r>
      <w:proofErr w:type="gramStart"/>
      <w:r w:rsidRPr="00196DB3">
        <w:t>uncover</w:t>
      </w:r>
      <w:proofErr w:type="gramEnd"/>
      <w:r w:rsidRPr="00196DB3">
        <w:t xml:space="preserve"> the blade and slowly lower the saw blade into the material being cut.</w:t>
      </w:r>
    </w:p>
    <w:p w14:paraId="232FDA22" w14:textId="77777777" w:rsidR="001128BD" w:rsidRPr="00196DB3" w:rsidRDefault="001128BD" w:rsidP="001128BD">
      <w:pPr>
        <w:pStyle w:val="BodyText"/>
        <w:spacing w:before="0"/>
        <w:ind w:left="580"/>
      </w:pPr>
      <w:r w:rsidRPr="00196DB3">
        <w:t>b. rest the heel of the saw base on the material, uncover the blade and slowly lower</w:t>
      </w:r>
      <w:r>
        <w:t xml:space="preserve"> </w:t>
      </w:r>
      <w:r w:rsidRPr="00196DB3">
        <w:t>the blade into the material being cut.</w:t>
      </w:r>
    </w:p>
    <w:p w14:paraId="7DD01EA4" w14:textId="77777777" w:rsidR="001128BD" w:rsidRPr="00196DB3" w:rsidRDefault="001128BD" w:rsidP="001128BD">
      <w:pPr>
        <w:pStyle w:val="BodyText"/>
        <w:spacing w:before="0"/>
        <w:ind w:left="580"/>
      </w:pPr>
      <w:r w:rsidRPr="00196DB3">
        <w:t>c. rest the front of the saw base on the material, uncover the blade and slowly lower</w:t>
      </w:r>
      <w:r>
        <w:t xml:space="preserve"> </w:t>
      </w:r>
      <w:r w:rsidRPr="00196DB3">
        <w:t>the blade into the material being cut.</w:t>
      </w:r>
    </w:p>
    <w:p w14:paraId="28979BB3" w14:textId="3434870B" w:rsidR="0040580E" w:rsidRDefault="001128BD" w:rsidP="001128BD">
      <w:pPr>
        <w:rPr>
          <w:rFonts w:asciiTheme="majorHAnsi" w:eastAsiaTheme="majorEastAsia" w:hAnsiTheme="majorHAnsi" w:cstheme="majorBidi"/>
          <w:color w:val="2F5496" w:themeColor="accent1" w:themeShade="BF"/>
          <w:sz w:val="26"/>
          <w:szCs w:val="26"/>
        </w:rPr>
      </w:pPr>
      <w:r w:rsidRPr="00196DB3">
        <w:rPr>
          <w:rFonts w:ascii="Calibri" w:eastAsia="Calibri" w:hAnsi="Calibri"/>
        </w:rPr>
        <w:t>d. lock the saw in stationary position, turn it on and raise the material into the saw</w:t>
      </w:r>
      <w:r>
        <w:t xml:space="preserve"> </w:t>
      </w:r>
      <w:r w:rsidRPr="00196DB3">
        <w:t>blade.</w:t>
      </w:r>
      <w:r w:rsidR="0040580E">
        <w:br w:type="page"/>
      </w:r>
    </w:p>
    <w:p w14:paraId="41372805" w14:textId="1AFBE6B1" w:rsidR="004E2B68" w:rsidRPr="00166465" w:rsidRDefault="004E2B68" w:rsidP="0040580E">
      <w:pPr>
        <w:pStyle w:val="Heading2"/>
      </w:pPr>
      <w:bookmarkStart w:id="21" w:name="_Toc25079065"/>
      <w:r w:rsidRPr="00166465">
        <w:lastRenderedPageBreak/>
        <w:t>Portable</w:t>
      </w:r>
      <w:r w:rsidRPr="00166465">
        <w:rPr>
          <w:spacing w:val="-5"/>
        </w:rPr>
        <w:t xml:space="preserve"> </w:t>
      </w:r>
      <w:r w:rsidRPr="00166465">
        <w:t>Electric</w:t>
      </w:r>
      <w:r w:rsidRPr="00166465">
        <w:rPr>
          <w:spacing w:val="-5"/>
        </w:rPr>
        <w:t xml:space="preserve"> </w:t>
      </w:r>
      <w:r w:rsidRPr="00166465">
        <w:t>Drill</w:t>
      </w:r>
      <w:r w:rsidRPr="00166465">
        <w:rPr>
          <w:spacing w:val="-5"/>
        </w:rPr>
        <w:t xml:space="preserve"> </w:t>
      </w:r>
      <w:r w:rsidRPr="00166465">
        <w:t>Safety</w:t>
      </w:r>
      <w:r w:rsidRPr="00166465">
        <w:rPr>
          <w:spacing w:val="-5"/>
        </w:rPr>
        <w:t xml:space="preserve"> </w:t>
      </w:r>
      <w:r w:rsidRPr="00166465">
        <w:t>Test</w:t>
      </w:r>
      <w:bookmarkEnd w:id="21"/>
    </w:p>
    <w:p w14:paraId="360539D6" w14:textId="77777777" w:rsidR="004E2B68" w:rsidRPr="00166465" w:rsidRDefault="004E2B68" w:rsidP="004E2B68">
      <w:pPr>
        <w:widowControl w:val="0"/>
        <w:spacing w:after="0" w:line="242" w:lineRule="auto"/>
        <w:rPr>
          <w:rFonts w:ascii="Calibri" w:eastAsia="Calibri" w:hAnsi="Calibri" w:cs="Times New Roman"/>
        </w:rPr>
      </w:pPr>
    </w:p>
    <w:p w14:paraId="0188A156" w14:textId="77777777" w:rsidR="004E2B68" w:rsidRPr="00166465" w:rsidRDefault="004E2B68" w:rsidP="004E2B68">
      <w:pPr>
        <w:widowControl w:val="0"/>
        <w:spacing w:after="0" w:line="242" w:lineRule="auto"/>
        <w:rPr>
          <w:rFonts w:ascii="Calibri" w:eastAsia="Calibri" w:hAnsi="Calibri" w:cs="Times New Roman"/>
        </w:rPr>
      </w:pPr>
      <w:r w:rsidRPr="00166465">
        <w:rPr>
          <w:rFonts w:ascii="Calibri" w:eastAsia="Calibri" w:hAnsi="Calibri" w:cs="Times New Roman"/>
        </w:rPr>
        <w:t>Multiple Choice - Place the letter of the most correct answer on the answer sheet.</w:t>
      </w:r>
    </w:p>
    <w:p w14:paraId="71A20481" w14:textId="77777777" w:rsidR="004E2B68" w:rsidRPr="00166465" w:rsidRDefault="004E2B68" w:rsidP="004E2B68">
      <w:pPr>
        <w:widowControl w:val="0"/>
        <w:spacing w:after="0" w:line="242" w:lineRule="auto"/>
        <w:rPr>
          <w:rFonts w:ascii="Calibri" w:eastAsia="Calibri" w:hAnsi="Calibri" w:cs="Times New Roman"/>
        </w:rPr>
      </w:pPr>
    </w:p>
    <w:p w14:paraId="6F93C5C4" w14:textId="77777777" w:rsidR="004E2B68" w:rsidRPr="00166465" w:rsidRDefault="004E2B68" w:rsidP="004E2B68">
      <w:pPr>
        <w:widowControl w:val="0"/>
        <w:numPr>
          <w:ilvl w:val="0"/>
          <w:numId w:val="33"/>
        </w:numPr>
        <w:spacing w:after="0" w:line="240" w:lineRule="exact"/>
        <w:rPr>
          <w:rFonts w:ascii="Calibri" w:eastAsia="Calibri" w:hAnsi="Calibri" w:cs="Times New Roman"/>
        </w:rPr>
      </w:pPr>
      <w:r w:rsidRPr="00166465">
        <w:rPr>
          <w:rFonts w:ascii="Calibri" w:eastAsia="Calibri" w:hAnsi="Calibri" w:cs="Times New Roman"/>
        </w:rPr>
        <w:t>The purpose of turning the drill on before attempting to drill a hole is to</w:t>
      </w:r>
      <w:r w:rsidRPr="00166465">
        <w:rPr>
          <w:rFonts w:ascii="Calibri" w:eastAsia="Calibri" w:hAnsi="Calibri" w:cs="Times New Roman"/>
          <w:u w:val="single"/>
        </w:rPr>
        <w:tab/>
      </w:r>
      <w:r w:rsidRPr="00166465">
        <w:rPr>
          <w:rFonts w:ascii="Calibri" w:eastAsia="Calibri" w:hAnsi="Calibri" w:cs="Times New Roman"/>
        </w:rPr>
        <w:t>.</w:t>
      </w:r>
    </w:p>
    <w:p w14:paraId="1316F428" w14:textId="77777777" w:rsidR="004E2B68" w:rsidRPr="00166465" w:rsidRDefault="004E2B68" w:rsidP="004E2B68">
      <w:pPr>
        <w:widowControl w:val="0"/>
        <w:numPr>
          <w:ilvl w:val="1"/>
          <w:numId w:val="33"/>
        </w:numPr>
        <w:spacing w:after="0" w:line="240" w:lineRule="exact"/>
        <w:rPr>
          <w:rFonts w:ascii="Calibri" w:eastAsia="Calibri" w:hAnsi="Calibri" w:cs="Times New Roman"/>
        </w:rPr>
      </w:pPr>
      <w:r w:rsidRPr="00166465">
        <w:rPr>
          <w:rFonts w:ascii="Calibri" w:eastAsia="Calibri" w:hAnsi="Calibri" w:cs="Times New Roman"/>
        </w:rPr>
        <w:t>see if the drill operates.</w:t>
      </w:r>
    </w:p>
    <w:p w14:paraId="72A1510F" w14:textId="77777777" w:rsidR="004E2B68" w:rsidRPr="00166465" w:rsidRDefault="004E2B68" w:rsidP="004E2B68">
      <w:pPr>
        <w:widowControl w:val="0"/>
        <w:numPr>
          <w:ilvl w:val="1"/>
          <w:numId w:val="33"/>
        </w:numPr>
        <w:spacing w:after="0" w:line="240" w:lineRule="exact"/>
        <w:rPr>
          <w:rFonts w:ascii="Calibri" w:eastAsia="Calibri" w:hAnsi="Calibri" w:cs="Times New Roman"/>
        </w:rPr>
      </w:pPr>
      <w:r w:rsidRPr="00166465">
        <w:rPr>
          <w:rFonts w:ascii="Calibri" w:eastAsia="Calibri" w:hAnsi="Calibri" w:cs="Times New Roman"/>
        </w:rPr>
        <w:t>see if the drill bit is running true.</w:t>
      </w:r>
    </w:p>
    <w:p w14:paraId="31AFA4EF" w14:textId="77777777" w:rsidR="004E2B68" w:rsidRPr="00166465" w:rsidRDefault="004E2B68" w:rsidP="004E2B68">
      <w:pPr>
        <w:widowControl w:val="0"/>
        <w:numPr>
          <w:ilvl w:val="1"/>
          <w:numId w:val="33"/>
        </w:numPr>
        <w:spacing w:after="0" w:line="240" w:lineRule="exact"/>
        <w:rPr>
          <w:rFonts w:ascii="Calibri" w:eastAsia="Calibri" w:hAnsi="Calibri" w:cs="Times New Roman"/>
        </w:rPr>
      </w:pPr>
      <w:r w:rsidRPr="00166465">
        <w:rPr>
          <w:rFonts w:ascii="Calibri" w:eastAsia="Calibri" w:hAnsi="Calibri" w:cs="Times New Roman"/>
        </w:rPr>
        <w:t>make sure the chuck key has been removed.</w:t>
      </w:r>
    </w:p>
    <w:p w14:paraId="3A5741A9" w14:textId="77777777" w:rsidR="004E2B68" w:rsidRPr="00166465" w:rsidRDefault="004E2B68" w:rsidP="004E2B68">
      <w:pPr>
        <w:widowControl w:val="0"/>
        <w:numPr>
          <w:ilvl w:val="1"/>
          <w:numId w:val="33"/>
        </w:numPr>
        <w:spacing w:after="0" w:line="240" w:lineRule="exact"/>
        <w:rPr>
          <w:rFonts w:ascii="Calibri" w:eastAsia="Calibri" w:hAnsi="Calibri" w:cs="Times New Roman"/>
        </w:rPr>
      </w:pPr>
      <w:r w:rsidRPr="00166465">
        <w:rPr>
          <w:rFonts w:ascii="Calibri" w:eastAsia="Calibri" w:hAnsi="Calibri" w:cs="Times New Roman"/>
        </w:rPr>
        <w:t>none of these.</w:t>
      </w:r>
    </w:p>
    <w:p w14:paraId="407ECC42" w14:textId="77777777" w:rsidR="004E2B68" w:rsidRPr="00166465" w:rsidRDefault="004E2B68" w:rsidP="004E2B68">
      <w:pPr>
        <w:widowControl w:val="0"/>
        <w:spacing w:after="0" w:line="240" w:lineRule="exact"/>
        <w:rPr>
          <w:rFonts w:ascii="Calibri" w:eastAsia="Calibri" w:hAnsi="Calibri" w:cs="Times New Roman"/>
        </w:rPr>
      </w:pPr>
    </w:p>
    <w:p w14:paraId="5B6ECDFA" w14:textId="77777777" w:rsidR="004E2B68" w:rsidRPr="00166465" w:rsidRDefault="004E2B68" w:rsidP="004E2B68">
      <w:pPr>
        <w:widowControl w:val="0"/>
        <w:numPr>
          <w:ilvl w:val="0"/>
          <w:numId w:val="33"/>
        </w:numPr>
        <w:spacing w:after="0" w:line="240" w:lineRule="exact"/>
        <w:rPr>
          <w:rFonts w:ascii="Calibri" w:eastAsia="Calibri" w:hAnsi="Calibri" w:cs="Times New Roman"/>
        </w:rPr>
      </w:pPr>
      <w:r w:rsidRPr="00166465">
        <w:rPr>
          <w:rFonts w:ascii="Calibri" w:eastAsia="Calibri" w:hAnsi="Calibri" w:cs="Times New Roman"/>
        </w:rPr>
        <w:t>The purpose of moving the drill and bit up and down often when drilling deep hole is to</w:t>
      </w:r>
      <w:r w:rsidRPr="00166465">
        <w:rPr>
          <w:rFonts w:ascii="Calibri" w:eastAsia="Calibri" w:hAnsi="Calibri" w:cs="Times New Roman"/>
          <w:u w:val="single"/>
        </w:rPr>
        <w:tab/>
      </w:r>
      <w:r w:rsidRPr="00166465">
        <w:rPr>
          <w:rFonts w:ascii="Calibri" w:eastAsia="Calibri" w:hAnsi="Calibri" w:cs="Times New Roman"/>
        </w:rPr>
        <w:t>.</w:t>
      </w:r>
    </w:p>
    <w:p w14:paraId="44E0CD08" w14:textId="77777777" w:rsidR="004E2B68" w:rsidRPr="00166465" w:rsidRDefault="004E2B68" w:rsidP="004E2B68">
      <w:pPr>
        <w:widowControl w:val="0"/>
        <w:numPr>
          <w:ilvl w:val="1"/>
          <w:numId w:val="33"/>
        </w:numPr>
        <w:spacing w:after="0" w:line="240" w:lineRule="exact"/>
        <w:rPr>
          <w:rFonts w:ascii="Calibri" w:eastAsia="Calibri" w:hAnsi="Calibri" w:cs="Times New Roman"/>
        </w:rPr>
      </w:pPr>
      <w:r w:rsidRPr="00166465">
        <w:rPr>
          <w:rFonts w:ascii="Calibri" w:eastAsia="Calibri" w:hAnsi="Calibri" w:cs="Times New Roman"/>
        </w:rPr>
        <w:t>reem the hole slightly larger.</w:t>
      </w:r>
    </w:p>
    <w:p w14:paraId="7F26843E" w14:textId="77777777" w:rsidR="004E2B68" w:rsidRPr="00166465" w:rsidRDefault="004E2B68" w:rsidP="004E2B68">
      <w:pPr>
        <w:widowControl w:val="0"/>
        <w:numPr>
          <w:ilvl w:val="1"/>
          <w:numId w:val="33"/>
        </w:numPr>
        <w:spacing w:after="0" w:line="240" w:lineRule="exact"/>
        <w:rPr>
          <w:rFonts w:ascii="Calibri" w:eastAsia="Calibri" w:hAnsi="Calibri" w:cs="Times New Roman"/>
        </w:rPr>
      </w:pPr>
      <w:r w:rsidRPr="00166465">
        <w:rPr>
          <w:rFonts w:ascii="Calibri" w:eastAsia="Calibri" w:hAnsi="Calibri" w:cs="Times New Roman"/>
        </w:rPr>
        <w:t>give the drill operator better drilling leverage.</w:t>
      </w:r>
    </w:p>
    <w:p w14:paraId="03AC44A6" w14:textId="77777777" w:rsidR="004E2B68" w:rsidRPr="00166465" w:rsidRDefault="004E2B68" w:rsidP="004E2B68">
      <w:pPr>
        <w:widowControl w:val="0"/>
        <w:numPr>
          <w:ilvl w:val="1"/>
          <w:numId w:val="33"/>
        </w:numPr>
        <w:spacing w:after="0" w:line="240" w:lineRule="exact"/>
        <w:rPr>
          <w:rFonts w:ascii="Calibri" w:eastAsia="Calibri" w:hAnsi="Calibri" w:cs="Times New Roman"/>
        </w:rPr>
      </w:pPr>
      <w:r w:rsidRPr="00166465">
        <w:rPr>
          <w:rFonts w:ascii="Calibri" w:eastAsia="Calibri" w:hAnsi="Calibri" w:cs="Times New Roman"/>
        </w:rPr>
        <w:t>help keep the hole centered.</w:t>
      </w:r>
    </w:p>
    <w:p w14:paraId="02D24D2E" w14:textId="77777777" w:rsidR="004E2B68" w:rsidRPr="00166465" w:rsidRDefault="004E2B68" w:rsidP="004E2B68">
      <w:pPr>
        <w:widowControl w:val="0"/>
        <w:numPr>
          <w:ilvl w:val="1"/>
          <w:numId w:val="33"/>
        </w:numPr>
        <w:spacing w:after="0" w:line="240" w:lineRule="exact"/>
        <w:rPr>
          <w:rFonts w:ascii="Calibri" w:eastAsia="Calibri" w:hAnsi="Calibri" w:cs="Times New Roman"/>
        </w:rPr>
      </w:pPr>
      <w:r w:rsidRPr="00166465">
        <w:rPr>
          <w:rFonts w:ascii="Calibri" w:eastAsia="Calibri" w:hAnsi="Calibri" w:cs="Times New Roman"/>
        </w:rPr>
        <w:t>reduce overheating in the drill bit.</w:t>
      </w:r>
    </w:p>
    <w:p w14:paraId="58E78C04" w14:textId="77777777" w:rsidR="004E2B68" w:rsidRPr="00166465" w:rsidRDefault="004E2B68" w:rsidP="004E2B68">
      <w:pPr>
        <w:widowControl w:val="0"/>
        <w:spacing w:after="0" w:line="240" w:lineRule="exact"/>
        <w:rPr>
          <w:rFonts w:ascii="Calibri" w:eastAsia="Calibri" w:hAnsi="Calibri" w:cs="Times New Roman"/>
        </w:rPr>
      </w:pPr>
    </w:p>
    <w:p w14:paraId="45F35909" w14:textId="77777777" w:rsidR="004E2B68" w:rsidRPr="00166465" w:rsidRDefault="004E2B68" w:rsidP="004E2B68">
      <w:pPr>
        <w:widowControl w:val="0"/>
        <w:numPr>
          <w:ilvl w:val="0"/>
          <w:numId w:val="33"/>
        </w:numPr>
        <w:spacing w:after="0" w:line="240" w:lineRule="exact"/>
        <w:rPr>
          <w:rFonts w:ascii="Calibri" w:eastAsia="Calibri" w:hAnsi="Calibri" w:cs="Times New Roman"/>
        </w:rPr>
      </w:pPr>
      <w:r w:rsidRPr="00166465">
        <w:rPr>
          <w:rFonts w:ascii="Calibri" w:eastAsia="Calibri" w:hAnsi="Calibri" w:cs="Times New Roman"/>
        </w:rPr>
        <w:t>If a large capacity portable drill bit hangs during the drilling operation what will likely happen?</w:t>
      </w:r>
    </w:p>
    <w:p w14:paraId="23AB881C" w14:textId="77777777" w:rsidR="004E2B68" w:rsidRPr="00166465" w:rsidRDefault="004E2B68" w:rsidP="004E2B68">
      <w:pPr>
        <w:widowControl w:val="0"/>
        <w:numPr>
          <w:ilvl w:val="1"/>
          <w:numId w:val="33"/>
        </w:numPr>
        <w:spacing w:after="0" w:line="240" w:lineRule="exact"/>
        <w:rPr>
          <w:rFonts w:ascii="Calibri" w:eastAsia="Calibri" w:hAnsi="Calibri" w:cs="Times New Roman"/>
        </w:rPr>
      </w:pPr>
      <w:r w:rsidRPr="00166465">
        <w:rPr>
          <w:rFonts w:ascii="Calibri" w:eastAsia="Calibri" w:hAnsi="Calibri" w:cs="Times New Roman"/>
        </w:rPr>
        <w:t>The bit will break.</w:t>
      </w:r>
    </w:p>
    <w:p w14:paraId="06916BD9" w14:textId="77777777" w:rsidR="004E2B68" w:rsidRPr="00166465" w:rsidRDefault="004E2B68" w:rsidP="004E2B68">
      <w:pPr>
        <w:widowControl w:val="0"/>
        <w:numPr>
          <w:ilvl w:val="1"/>
          <w:numId w:val="33"/>
        </w:numPr>
        <w:spacing w:after="0" w:line="240" w:lineRule="exact"/>
        <w:rPr>
          <w:rFonts w:ascii="Calibri" w:eastAsia="Calibri" w:hAnsi="Calibri" w:cs="Times New Roman"/>
        </w:rPr>
      </w:pPr>
      <w:r w:rsidRPr="00166465">
        <w:rPr>
          <w:rFonts w:ascii="Calibri" w:eastAsia="Calibri" w:hAnsi="Calibri" w:cs="Times New Roman"/>
        </w:rPr>
        <w:t>The drill will twist in the operator's hands causing a sprained wrist or bruised fingers.</w:t>
      </w:r>
    </w:p>
    <w:p w14:paraId="13E316DC" w14:textId="77777777" w:rsidR="004E2B68" w:rsidRPr="00166465" w:rsidRDefault="004E2B68" w:rsidP="004E2B68">
      <w:pPr>
        <w:widowControl w:val="0"/>
        <w:numPr>
          <w:ilvl w:val="1"/>
          <w:numId w:val="33"/>
        </w:numPr>
        <w:spacing w:after="0" w:line="240" w:lineRule="exact"/>
        <w:rPr>
          <w:rFonts w:ascii="Calibri" w:eastAsia="Calibri" w:hAnsi="Calibri" w:cs="Times New Roman"/>
        </w:rPr>
      </w:pPr>
      <w:r w:rsidRPr="00166465">
        <w:rPr>
          <w:rFonts w:ascii="Calibri" w:eastAsia="Calibri" w:hAnsi="Calibri" w:cs="Times New Roman"/>
        </w:rPr>
        <w:t>The drill will likely stall out and overheat.</w:t>
      </w:r>
    </w:p>
    <w:p w14:paraId="09F0C427" w14:textId="77777777" w:rsidR="004E2B68" w:rsidRPr="00166465" w:rsidRDefault="004E2B68" w:rsidP="004E2B68">
      <w:pPr>
        <w:widowControl w:val="0"/>
        <w:numPr>
          <w:ilvl w:val="1"/>
          <w:numId w:val="33"/>
        </w:numPr>
        <w:spacing w:after="0" w:line="240" w:lineRule="exact"/>
        <w:rPr>
          <w:rFonts w:ascii="Calibri" w:eastAsia="Calibri" w:hAnsi="Calibri" w:cs="Times New Roman"/>
        </w:rPr>
      </w:pPr>
      <w:r w:rsidRPr="00166465">
        <w:rPr>
          <w:rFonts w:ascii="Calibri" w:eastAsia="Calibri" w:hAnsi="Calibri" w:cs="Times New Roman"/>
        </w:rPr>
        <w:t>The hole will become badly distorted.</w:t>
      </w:r>
    </w:p>
    <w:p w14:paraId="74A1B18E" w14:textId="77777777" w:rsidR="004E2B68" w:rsidRPr="00166465" w:rsidRDefault="004E2B68" w:rsidP="004E2B68">
      <w:pPr>
        <w:widowControl w:val="0"/>
        <w:spacing w:after="0" w:line="240" w:lineRule="exact"/>
        <w:rPr>
          <w:rFonts w:ascii="Calibri" w:eastAsia="Calibri" w:hAnsi="Calibri" w:cs="Times New Roman"/>
        </w:rPr>
      </w:pPr>
    </w:p>
    <w:p w14:paraId="7A2586EC" w14:textId="77777777" w:rsidR="004E2B68" w:rsidRPr="00166465" w:rsidRDefault="004E2B68" w:rsidP="004E2B68">
      <w:pPr>
        <w:widowControl w:val="0"/>
        <w:numPr>
          <w:ilvl w:val="0"/>
          <w:numId w:val="33"/>
        </w:numPr>
        <w:spacing w:after="0" w:line="240" w:lineRule="exact"/>
        <w:rPr>
          <w:rFonts w:ascii="Calibri" w:eastAsia="Calibri" w:hAnsi="Calibri" w:cs="Times New Roman"/>
        </w:rPr>
      </w:pPr>
      <w:r w:rsidRPr="00166465">
        <w:rPr>
          <w:rFonts w:ascii="Calibri" w:eastAsia="Calibri" w:hAnsi="Calibri" w:cs="Times New Roman"/>
        </w:rPr>
        <w:t>What kind of pressure should be applied to a drill during the drilling operation?</w:t>
      </w:r>
    </w:p>
    <w:p w14:paraId="0CB61322" w14:textId="77777777" w:rsidR="004E2B68" w:rsidRPr="00166465" w:rsidRDefault="004E2B68" w:rsidP="004E2B68">
      <w:pPr>
        <w:widowControl w:val="0"/>
        <w:numPr>
          <w:ilvl w:val="1"/>
          <w:numId w:val="33"/>
        </w:numPr>
        <w:spacing w:after="0" w:line="240" w:lineRule="exact"/>
        <w:rPr>
          <w:rFonts w:ascii="Calibri" w:eastAsia="Calibri" w:hAnsi="Calibri" w:cs="Times New Roman"/>
        </w:rPr>
      </w:pPr>
      <w:r w:rsidRPr="00166465">
        <w:rPr>
          <w:rFonts w:ascii="Calibri" w:eastAsia="Calibri" w:hAnsi="Calibri" w:cs="Times New Roman"/>
        </w:rPr>
        <w:t>Light, even.</w:t>
      </w:r>
    </w:p>
    <w:p w14:paraId="4008BB85" w14:textId="77777777" w:rsidR="004E2B68" w:rsidRPr="00166465" w:rsidRDefault="004E2B68" w:rsidP="004E2B68">
      <w:pPr>
        <w:widowControl w:val="0"/>
        <w:numPr>
          <w:ilvl w:val="1"/>
          <w:numId w:val="33"/>
        </w:numPr>
        <w:spacing w:after="0" w:line="240" w:lineRule="exact"/>
        <w:rPr>
          <w:rFonts w:ascii="Calibri" w:eastAsia="Calibri" w:hAnsi="Calibri" w:cs="Times New Roman"/>
        </w:rPr>
      </w:pPr>
      <w:r w:rsidRPr="00166465">
        <w:rPr>
          <w:rFonts w:ascii="Calibri" w:eastAsia="Calibri" w:hAnsi="Calibri" w:cs="Times New Roman"/>
        </w:rPr>
        <w:t>Medium, even.</w:t>
      </w:r>
    </w:p>
    <w:p w14:paraId="2A0EB1B0" w14:textId="77777777" w:rsidR="004E2B68" w:rsidRPr="00166465" w:rsidRDefault="004E2B68" w:rsidP="004E2B68">
      <w:pPr>
        <w:widowControl w:val="0"/>
        <w:numPr>
          <w:ilvl w:val="1"/>
          <w:numId w:val="33"/>
        </w:numPr>
        <w:spacing w:after="0" w:line="240" w:lineRule="exact"/>
        <w:rPr>
          <w:rFonts w:ascii="Calibri" w:eastAsia="Calibri" w:hAnsi="Calibri" w:cs="Times New Roman"/>
        </w:rPr>
      </w:pPr>
      <w:r w:rsidRPr="00166465">
        <w:rPr>
          <w:rFonts w:ascii="Calibri" w:eastAsia="Calibri" w:hAnsi="Calibri" w:cs="Times New Roman"/>
        </w:rPr>
        <w:t>Moderate, even.</w:t>
      </w:r>
    </w:p>
    <w:p w14:paraId="10C374A6" w14:textId="77777777" w:rsidR="004E2B68" w:rsidRPr="00166465" w:rsidRDefault="004E2B68" w:rsidP="004E2B68">
      <w:pPr>
        <w:widowControl w:val="0"/>
        <w:numPr>
          <w:ilvl w:val="1"/>
          <w:numId w:val="33"/>
        </w:numPr>
        <w:spacing w:after="0" w:line="240" w:lineRule="exact"/>
        <w:rPr>
          <w:rFonts w:ascii="Calibri" w:eastAsia="Calibri" w:hAnsi="Calibri" w:cs="Times New Roman"/>
        </w:rPr>
      </w:pPr>
      <w:r w:rsidRPr="00166465">
        <w:rPr>
          <w:rFonts w:ascii="Calibri" w:eastAsia="Calibri" w:hAnsi="Calibri" w:cs="Times New Roman"/>
        </w:rPr>
        <w:t>Heavy, even.</w:t>
      </w:r>
    </w:p>
    <w:p w14:paraId="355EB143" w14:textId="77777777" w:rsidR="004E2B68" w:rsidRPr="00166465" w:rsidRDefault="004E2B68" w:rsidP="004E2B68">
      <w:pPr>
        <w:widowControl w:val="0"/>
        <w:spacing w:after="0" w:line="240" w:lineRule="exact"/>
        <w:rPr>
          <w:rFonts w:ascii="Calibri" w:eastAsia="Calibri" w:hAnsi="Calibri" w:cs="Times New Roman"/>
        </w:rPr>
      </w:pPr>
    </w:p>
    <w:p w14:paraId="0CC33095" w14:textId="77777777" w:rsidR="004E2B68" w:rsidRPr="00166465" w:rsidRDefault="004E2B68" w:rsidP="004E2B68">
      <w:pPr>
        <w:widowControl w:val="0"/>
        <w:numPr>
          <w:ilvl w:val="0"/>
          <w:numId w:val="33"/>
        </w:numPr>
        <w:spacing w:after="0" w:line="240" w:lineRule="exact"/>
        <w:rPr>
          <w:rFonts w:ascii="Calibri" w:eastAsia="Calibri" w:hAnsi="Calibri" w:cs="Times New Roman"/>
        </w:rPr>
      </w:pPr>
      <w:r w:rsidRPr="00166465">
        <w:rPr>
          <w:rFonts w:ascii="Calibri" w:eastAsia="Calibri" w:hAnsi="Calibri" w:cs="Times New Roman"/>
        </w:rPr>
        <w:t>What type of drill speed is needed for wood drilling operations?</w:t>
      </w:r>
    </w:p>
    <w:p w14:paraId="372B846B" w14:textId="77777777" w:rsidR="004E2B68" w:rsidRPr="00166465" w:rsidRDefault="004E2B68" w:rsidP="004E2B68">
      <w:pPr>
        <w:widowControl w:val="0"/>
        <w:numPr>
          <w:ilvl w:val="1"/>
          <w:numId w:val="33"/>
        </w:numPr>
        <w:spacing w:after="0" w:line="240" w:lineRule="exact"/>
        <w:rPr>
          <w:rFonts w:ascii="Calibri" w:eastAsia="Calibri" w:hAnsi="Calibri" w:cs="Times New Roman"/>
        </w:rPr>
      </w:pPr>
      <w:r w:rsidRPr="00166465">
        <w:rPr>
          <w:rFonts w:ascii="Calibri" w:eastAsia="Calibri" w:hAnsi="Calibri" w:cs="Times New Roman"/>
        </w:rPr>
        <w:t>Low</w:t>
      </w:r>
    </w:p>
    <w:p w14:paraId="1B83D0DE" w14:textId="77777777" w:rsidR="004E2B68" w:rsidRPr="00166465" w:rsidRDefault="004E2B68" w:rsidP="004E2B68">
      <w:pPr>
        <w:widowControl w:val="0"/>
        <w:numPr>
          <w:ilvl w:val="1"/>
          <w:numId w:val="33"/>
        </w:numPr>
        <w:spacing w:after="0" w:line="240" w:lineRule="exact"/>
        <w:rPr>
          <w:rFonts w:ascii="Calibri" w:eastAsia="Calibri" w:hAnsi="Calibri" w:cs="Times New Roman"/>
        </w:rPr>
      </w:pPr>
      <w:r w:rsidRPr="00166465">
        <w:rPr>
          <w:rFonts w:ascii="Calibri" w:eastAsia="Calibri" w:hAnsi="Calibri" w:cs="Times New Roman"/>
        </w:rPr>
        <w:t>Low-medium</w:t>
      </w:r>
    </w:p>
    <w:p w14:paraId="2AF09FE1" w14:textId="77777777" w:rsidR="004E2B68" w:rsidRPr="00166465" w:rsidRDefault="004E2B68" w:rsidP="004E2B68">
      <w:pPr>
        <w:widowControl w:val="0"/>
        <w:numPr>
          <w:ilvl w:val="1"/>
          <w:numId w:val="33"/>
        </w:numPr>
        <w:spacing w:after="0" w:line="240" w:lineRule="exact"/>
        <w:rPr>
          <w:rFonts w:ascii="Calibri" w:eastAsia="Calibri" w:hAnsi="Calibri" w:cs="Times New Roman"/>
        </w:rPr>
      </w:pPr>
      <w:r w:rsidRPr="00166465">
        <w:rPr>
          <w:rFonts w:ascii="Calibri" w:eastAsia="Calibri" w:hAnsi="Calibri" w:cs="Times New Roman"/>
        </w:rPr>
        <w:t>Medium</w:t>
      </w:r>
    </w:p>
    <w:p w14:paraId="6C323C4C" w14:textId="77777777" w:rsidR="004E2B68" w:rsidRPr="00166465" w:rsidRDefault="004E2B68" w:rsidP="004E2B68">
      <w:pPr>
        <w:widowControl w:val="0"/>
        <w:numPr>
          <w:ilvl w:val="1"/>
          <w:numId w:val="33"/>
        </w:numPr>
        <w:spacing w:after="0" w:line="240" w:lineRule="exact"/>
        <w:rPr>
          <w:rFonts w:ascii="Calibri" w:eastAsia="Calibri" w:hAnsi="Calibri" w:cs="Times New Roman"/>
        </w:rPr>
      </w:pPr>
      <w:r w:rsidRPr="00166465">
        <w:rPr>
          <w:rFonts w:ascii="Calibri" w:eastAsia="Calibri" w:hAnsi="Calibri" w:cs="Times New Roman"/>
        </w:rPr>
        <w:t>High</w:t>
      </w:r>
    </w:p>
    <w:p w14:paraId="5E402D56" w14:textId="77777777" w:rsidR="004E2B68" w:rsidRPr="00166465" w:rsidRDefault="004E2B68" w:rsidP="004E2B68">
      <w:pPr>
        <w:widowControl w:val="0"/>
        <w:spacing w:after="0" w:line="240" w:lineRule="exact"/>
        <w:rPr>
          <w:rFonts w:ascii="Calibri" w:eastAsia="Calibri" w:hAnsi="Calibri" w:cs="Times New Roman"/>
        </w:rPr>
      </w:pPr>
    </w:p>
    <w:p w14:paraId="5F1834A6" w14:textId="77777777" w:rsidR="004E2B68" w:rsidRPr="00166465" w:rsidRDefault="004E2B68" w:rsidP="004E2B68">
      <w:pPr>
        <w:widowControl w:val="0"/>
        <w:numPr>
          <w:ilvl w:val="0"/>
          <w:numId w:val="33"/>
        </w:numPr>
        <w:spacing w:after="0" w:line="240" w:lineRule="exact"/>
        <w:rPr>
          <w:rFonts w:ascii="Calibri" w:eastAsia="Calibri" w:hAnsi="Calibri" w:cs="Times New Roman"/>
        </w:rPr>
      </w:pPr>
      <w:r w:rsidRPr="00166465">
        <w:rPr>
          <w:rFonts w:ascii="Calibri" w:eastAsia="Calibri" w:hAnsi="Calibri" w:cs="Times New Roman"/>
        </w:rPr>
        <w:t>What type of drill speed is needed for most metal drilling operations?</w:t>
      </w:r>
    </w:p>
    <w:p w14:paraId="3EA8C089" w14:textId="77777777" w:rsidR="004E2B68" w:rsidRPr="00166465" w:rsidRDefault="004E2B68" w:rsidP="004E2B68">
      <w:pPr>
        <w:widowControl w:val="0"/>
        <w:numPr>
          <w:ilvl w:val="1"/>
          <w:numId w:val="33"/>
        </w:numPr>
        <w:spacing w:after="0" w:line="240" w:lineRule="exact"/>
        <w:rPr>
          <w:rFonts w:ascii="Calibri" w:eastAsia="Calibri" w:hAnsi="Calibri" w:cs="Times New Roman"/>
        </w:rPr>
      </w:pPr>
      <w:r w:rsidRPr="00166465">
        <w:rPr>
          <w:rFonts w:ascii="Calibri" w:eastAsia="Calibri" w:hAnsi="Calibri" w:cs="Times New Roman"/>
        </w:rPr>
        <w:t>Low</w:t>
      </w:r>
    </w:p>
    <w:p w14:paraId="6AEF27C0" w14:textId="77777777" w:rsidR="004E2B68" w:rsidRPr="00166465" w:rsidRDefault="004E2B68" w:rsidP="004E2B68">
      <w:pPr>
        <w:widowControl w:val="0"/>
        <w:numPr>
          <w:ilvl w:val="1"/>
          <w:numId w:val="33"/>
        </w:numPr>
        <w:spacing w:after="0" w:line="240" w:lineRule="exact"/>
        <w:rPr>
          <w:rFonts w:ascii="Calibri" w:eastAsia="Calibri" w:hAnsi="Calibri" w:cs="Times New Roman"/>
        </w:rPr>
      </w:pPr>
      <w:r w:rsidRPr="00166465">
        <w:rPr>
          <w:rFonts w:ascii="Calibri" w:eastAsia="Calibri" w:hAnsi="Calibri" w:cs="Times New Roman"/>
        </w:rPr>
        <w:t>Medium-low</w:t>
      </w:r>
    </w:p>
    <w:p w14:paraId="73D4E4BC" w14:textId="77777777" w:rsidR="004E2B68" w:rsidRPr="00166465" w:rsidRDefault="004E2B68" w:rsidP="004E2B68">
      <w:pPr>
        <w:widowControl w:val="0"/>
        <w:numPr>
          <w:ilvl w:val="1"/>
          <w:numId w:val="33"/>
        </w:numPr>
        <w:spacing w:after="0" w:line="240" w:lineRule="exact"/>
        <w:rPr>
          <w:rFonts w:ascii="Calibri" w:eastAsia="Calibri" w:hAnsi="Calibri" w:cs="Times New Roman"/>
        </w:rPr>
      </w:pPr>
      <w:r w:rsidRPr="00166465">
        <w:rPr>
          <w:rFonts w:ascii="Calibri" w:eastAsia="Calibri" w:hAnsi="Calibri" w:cs="Times New Roman"/>
        </w:rPr>
        <w:t>Medium-high</w:t>
      </w:r>
    </w:p>
    <w:p w14:paraId="49580764" w14:textId="77777777" w:rsidR="004E2B68" w:rsidRPr="00166465" w:rsidRDefault="004E2B68" w:rsidP="004E2B68">
      <w:pPr>
        <w:widowControl w:val="0"/>
        <w:numPr>
          <w:ilvl w:val="1"/>
          <w:numId w:val="33"/>
        </w:numPr>
        <w:spacing w:after="0" w:line="240" w:lineRule="exact"/>
        <w:rPr>
          <w:rFonts w:ascii="Calibri" w:eastAsia="Calibri" w:hAnsi="Calibri" w:cs="Times New Roman"/>
        </w:rPr>
      </w:pPr>
      <w:r w:rsidRPr="00166465">
        <w:rPr>
          <w:rFonts w:ascii="Calibri" w:eastAsia="Calibri" w:hAnsi="Calibri" w:cs="Times New Roman"/>
        </w:rPr>
        <w:t>High</w:t>
      </w:r>
    </w:p>
    <w:p w14:paraId="51207459" w14:textId="77777777" w:rsidR="004E2B68" w:rsidRPr="00166465" w:rsidRDefault="004E2B68" w:rsidP="004E2B68">
      <w:pPr>
        <w:widowControl w:val="0"/>
        <w:spacing w:after="0" w:line="240" w:lineRule="exact"/>
        <w:rPr>
          <w:rFonts w:ascii="Calibri" w:eastAsia="Calibri" w:hAnsi="Calibri" w:cs="Times New Roman"/>
        </w:rPr>
      </w:pPr>
    </w:p>
    <w:p w14:paraId="651C5F2F" w14:textId="77777777" w:rsidR="004E2B68" w:rsidRPr="00166465" w:rsidRDefault="004E2B68" w:rsidP="004E2B68">
      <w:pPr>
        <w:widowControl w:val="0"/>
        <w:numPr>
          <w:ilvl w:val="0"/>
          <w:numId w:val="33"/>
        </w:numPr>
        <w:spacing w:after="0" w:line="240" w:lineRule="exact"/>
        <w:rPr>
          <w:rFonts w:ascii="Calibri" w:eastAsia="Calibri" w:hAnsi="Calibri" w:cs="Times New Roman"/>
        </w:rPr>
      </w:pPr>
      <w:r w:rsidRPr="00166465">
        <w:rPr>
          <w:rFonts w:ascii="Calibri" w:eastAsia="Calibri" w:hAnsi="Calibri" w:cs="Times New Roman"/>
        </w:rPr>
        <w:t>The purpose of a pilot hole when drilling is to</w:t>
      </w:r>
      <w:r w:rsidRPr="00166465">
        <w:rPr>
          <w:rFonts w:ascii="Calibri" w:eastAsia="Calibri" w:hAnsi="Calibri" w:cs="Times New Roman"/>
          <w:u w:val="single"/>
        </w:rPr>
        <w:tab/>
      </w:r>
      <w:r w:rsidRPr="00166465">
        <w:rPr>
          <w:rFonts w:ascii="Calibri" w:eastAsia="Calibri" w:hAnsi="Calibri" w:cs="Times New Roman"/>
        </w:rPr>
        <w:t>.</w:t>
      </w:r>
    </w:p>
    <w:p w14:paraId="0C7C7AA6" w14:textId="77777777" w:rsidR="004E2B68" w:rsidRPr="00166465" w:rsidRDefault="004E2B68" w:rsidP="004E2B68">
      <w:pPr>
        <w:widowControl w:val="0"/>
        <w:numPr>
          <w:ilvl w:val="1"/>
          <w:numId w:val="33"/>
        </w:numPr>
        <w:spacing w:after="0" w:line="240" w:lineRule="exact"/>
        <w:rPr>
          <w:rFonts w:ascii="Calibri" w:eastAsia="Calibri" w:hAnsi="Calibri" w:cs="Times New Roman"/>
        </w:rPr>
      </w:pPr>
      <w:r w:rsidRPr="00166465">
        <w:rPr>
          <w:rFonts w:ascii="Calibri" w:eastAsia="Calibri" w:hAnsi="Calibri" w:cs="Times New Roman"/>
        </w:rPr>
        <w:t>make the final hole drilling operation easier.</w:t>
      </w:r>
    </w:p>
    <w:p w14:paraId="1E79ED5A" w14:textId="77777777" w:rsidR="004E2B68" w:rsidRPr="00166465" w:rsidRDefault="004E2B68" w:rsidP="004E2B68">
      <w:pPr>
        <w:widowControl w:val="0"/>
        <w:numPr>
          <w:ilvl w:val="1"/>
          <w:numId w:val="33"/>
        </w:numPr>
        <w:spacing w:after="0" w:line="240" w:lineRule="exact"/>
        <w:rPr>
          <w:rFonts w:ascii="Calibri" w:eastAsia="Calibri" w:hAnsi="Calibri" w:cs="Times New Roman"/>
        </w:rPr>
      </w:pPr>
      <w:r w:rsidRPr="00166465">
        <w:rPr>
          <w:rFonts w:ascii="Calibri" w:eastAsia="Calibri" w:hAnsi="Calibri" w:cs="Times New Roman"/>
        </w:rPr>
        <w:t>guide the final drilling operation and achieve a more accurately place hole.</w:t>
      </w:r>
    </w:p>
    <w:p w14:paraId="46934E44" w14:textId="77777777" w:rsidR="004E2B68" w:rsidRPr="00166465" w:rsidRDefault="004E2B68" w:rsidP="004E2B68">
      <w:pPr>
        <w:widowControl w:val="0"/>
        <w:numPr>
          <w:ilvl w:val="1"/>
          <w:numId w:val="33"/>
        </w:numPr>
        <w:spacing w:after="0" w:line="240" w:lineRule="exact"/>
        <w:rPr>
          <w:rFonts w:ascii="Calibri" w:eastAsia="Calibri" w:hAnsi="Calibri" w:cs="Times New Roman"/>
        </w:rPr>
      </w:pPr>
      <w:r w:rsidRPr="00166465">
        <w:rPr>
          <w:rFonts w:ascii="Calibri" w:eastAsia="Calibri" w:hAnsi="Calibri" w:cs="Times New Roman"/>
        </w:rPr>
        <w:t>reduce the feed pressure needed to drill the hole.</w:t>
      </w:r>
    </w:p>
    <w:p w14:paraId="1C2E65DD" w14:textId="77777777" w:rsidR="004E2B68" w:rsidRPr="00166465" w:rsidRDefault="004E2B68" w:rsidP="004E2B68">
      <w:pPr>
        <w:widowControl w:val="0"/>
        <w:numPr>
          <w:ilvl w:val="1"/>
          <w:numId w:val="33"/>
        </w:numPr>
        <w:spacing w:after="0" w:line="240" w:lineRule="exact"/>
        <w:rPr>
          <w:rFonts w:ascii="Calibri" w:eastAsia="Calibri" w:hAnsi="Calibri" w:cs="Times New Roman"/>
        </w:rPr>
      </w:pPr>
      <w:r w:rsidRPr="00166465">
        <w:rPr>
          <w:rFonts w:ascii="Calibri" w:eastAsia="Calibri" w:hAnsi="Calibri" w:cs="Times New Roman"/>
        </w:rPr>
        <w:t>allow the final hole to be drilled at a faster rpm and achieve a smoother finish.</w:t>
      </w:r>
    </w:p>
    <w:p w14:paraId="3B069CFD" w14:textId="77777777" w:rsidR="004E2B68" w:rsidRDefault="004E2B68" w:rsidP="004E2B68">
      <w:pPr>
        <w:widowControl w:val="0"/>
        <w:spacing w:after="0" w:line="240" w:lineRule="exact"/>
        <w:ind w:left="1180"/>
        <w:rPr>
          <w:rFonts w:ascii="Calibri" w:eastAsia="Calibri" w:hAnsi="Calibri" w:cs="Times New Roman"/>
        </w:rPr>
      </w:pPr>
    </w:p>
    <w:p w14:paraId="07C15740" w14:textId="77777777" w:rsidR="004E2B68" w:rsidRPr="00166465" w:rsidRDefault="004E2B68" w:rsidP="004E2B68">
      <w:pPr>
        <w:widowControl w:val="0"/>
        <w:numPr>
          <w:ilvl w:val="0"/>
          <w:numId w:val="33"/>
        </w:numPr>
        <w:spacing w:after="0" w:line="240" w:lineRule="exact"/>
        <w:rPr>
          <w:rFonts w:ascii="Calibri" w:eastAsia="Calibri" w:hAnsi="Calibri" w:cs="Times New Roman"/>
        </w:rPr>
      </w:pPr>
      <w:r w:rsidRPr="00166465">
        <w:rPr>
          <w:rFonts w:ascii="Calibri" w:eastAsia="Calibri" w:hAnsi="Calibri" w:cs="Times New Roman"/>
        </w:rPr>
        <w:t>To prevent seizing when drilling the operator should</w:t>
      </w:r>
      <w:r w:rsidRPr="00166465">
        <w:rPr>
          <w:rFonts w:ascii="Calibri" w:eastAsia="Calibri" w:hAnsi="Calibri" w:cs="Times New Roman"/>
          <w:u w:val="single"/>
        </w:rPr>
        <w:tab/>
      </w:r>
      <w:r w:rsidRPr="00166465">
        <w:rPr>
          <w:rFonts w:ascii="Calibri" w:eastAsia="Calibri" w:hAnsi="Calibri" w:cs="Times New Roman"/>
        </w:rPr>
        <w:t>.</w:t>
      </w:r>
    </w:p>
    <w:p w14:paraId="1F3CF4B7" w14:textId="77777777" w:rsidR="004E2B68" w:rsidRPr="00166465" w:rsidRDefault="004E2B68" w:rsidP="004E2B68">
      <w:pPr>
        <w:widowControl w:val="0"/>
        <w:numPr>
          <w:ilvl w:val="1"/>
          <w:numId w:val="33"/>
        </w:numPr>
        <w:spacing w:after="0" w:line="240" w:lineRule="exact"/>
        <w:rPr>
          <w:rFonts w:ascii="Calibri" w:eastAsia="Calibri" w:hAnsi="Calibri" w:cs="Times New Roman"/>
        </w:rPr>
      </w:pPr>
      <w:r w:rsidRPr="00166465">
        <w:rPr>
          <w:rFonts w:ascii="Calibri" w:eastAsia="Calibri" w:hAnsi="Calibri" w:cs="Times New Roman"/>
        </w:rPr>
        <w:t xml:space="preserve">reduce the </w:t>
      </w:r>
      <w:proofErr w:type="gramStart"/>
      <w:r w:rsidRPr="00166465">
        <w:rPr>
          <w:rFonts w:ascii="Calibri" w:eastAsia="Calibri" w:hAnsi="Calibri" w:cs="Times New Roman"/>
        </w:rPr>
        <w:t>rpm's</w:t>
      </w:r>
      <w:proofErr w:type="gramEnd"/>
      <w:r w:rsidRPr="00166465">
        <w:rPr>
          <w:rFonts w:ascii="Calibri" w:eastAsia="Calibri" w:hAnsi="Calibri" w:cs="Times New Roman"/>
        </w:rPr>
        <w:t xml:space="preserve"> of the portable electric drill</w:t>
      </w:r>
    </w:p>
    <w:p w14:paraId="0084C862" w14:textId="77777777" w:rsidR="004E2B68" w:rsidRPr="00166465" w:rsidRDefault="004E2B68" w:rsidP="004E2B68">
      <w:pPr>
        <w:widowControl w:val="0"/>
        <w:numPr>
          <w:ilvl w:val="1"/>
          <w:numId w:val="33"/>
        </w:numPr>
        <w:spacing w:after="0" w:line="240" w:lineRule="exact"/>
        <w:rPr>
          <w:rFonts w:ascii="Calibri" w:eastAsia="Calibri" w:hAnsi="Calibri" w:cs="Times New Roman"/>
        </w:rPr>
      </w:pPr>
      <w:r w:rsidRPr="00166465">
        <w:rPr>
          <w:rFonts w:ascii="Calibri" w:eastAsia="Calibri" w:hAnsi="Calibri" w:cs="Times New Roman"/>
        </w:rPr>
        <w:t>lubricate the drill bit.</w:t>
      </w:r>
    </w:p>
    <w:p w14:paraId="0107F80D" w14:textId="77777777" w:rsidR="004E2B68" w:rsidRPr="00166465" w:rsidRDefault="004E2B68" w:rsidP="004E2B68">
      <w:pPr>
        <w:widowControl w:val="0"/>
        <w:numPr>
          <w:ilvl w:val="1"/>
          <w:numId w:val="33"/>
        </w:numPr>
        <w:spacing w:after="0" w:line="240" w:lineRule="exact"/>
        <w:rPr>
          <w:rFonts w:ascii="Calibri" w:eastAsia="Calibri" w:hAnsi="Calibri" w:cs="Times New Roman"/>
        </w:rPr>
      </w:pPr>
      <w:r w:rsidRPr="00166465">
        <w:rPr>
          <w:rFonts w:ascii="Calibri" w:eastAsia="Calibri" w:hAnsi="Calibri" w:cs="Times New Roman"/>
        </w:rPr>
        <w:t xml:space="preserve">use a </w:t>
      </w:r>
      <w:proofErr w:type="gramStart"/>
      <w:r w:rsidRPr="00166465">
        <w:rPr>
          <w:rFonts w:ascii="Calibri" w:eastAsia="Calibri" w:hAnsi="Calibri" w:cs="Times New Roman"/>
        </w:rPr>
        <w:t>high speed</w:t>
      </w:r>
      <w:proofErr w:type="gramEnd"/>
      <w:r w:rsidRPr="00166465">
        <w:rPr>
          <w:rFonts w:ascii="Calibri" w:eastAsia="Calibri" w:hAnsi="Calibri" w:cs="Times New Roman"/>
        </w:rPr>
        <w:t xml:space="preserve"> drill bit.</w:t>
      </w:r>
    </w:p>
    <w:p w14:paraId="29C3B0CA" w14:textId="77777777" w:rsidR="004E2B68" w:rsidRPr="00166465" w:rsidRDefault="004E2B68" w:rsidP="004E2B68">
      <w:pPr>
        <w:widowControl w:val="0"/>
        <w:numPr>
          <w:ilvl w:val="1"/>
          <w:numId w:val="33"/>
        </w:numPr>
        <w:spacing w:after="0" w:line="240" w:lineRule="exact"/>
        <w:rPr>
          <w:rFonts w:ascii="Calibri" w:eastAsia="Calibri" w:hAnsi="Calibri" w:cs="Times New Roman"/>
        </w:rPr>
      </w:pPr>
      <w:r w:rsidRPr="00166465">
        <w:rPr>
          <w:rFonts w:ascii="Calibri" w:eastAsia="Calibri" w:hAnsi="Calibri" w:cs="Times New Roman"/>
        </w:rPr>
        <w:t>reduce the feed pressure when the bit is about to come through the material being drilled.</w:t>
      </w:r>
    </w:p>
    <w:p w14:paraId="5361FED9" w14:textId="77777777" w:rsidR="004E2B68" w:rsidRPr="00166465" w:rsidRDefault="004E2B68" w:rsidP="004E2B68">
      <w:pPr>
        <w:widowControl w:val="0"/>
        <w:spacing w:after="0" w:line="242" w:lineRule="auto"/>
        <w:rPr>
          <w:rFonts w:ascii="Calibri" w:eastAsia="Calibri" w:hAnsi="Calibri" w:cs="Times New Roman"/>
        </w:rPr>
        <w:sectPr w:rsidR="004E2B68" w:rsidRPr="00166465" w:rsidSect="004E2B68">
          <w:type w:val="continuous"/>
          <w:pgSz w:w="12240" w:h="15840"/>
          <w:pgMar w:top="720" w:right="720" w:bottom="720" w:left="720" w:header="720" w:footer="720" w:gutter="0"/>
          <w:cols w:space="720"/>
        </w:sectPr>
      </w:pPr>
    </w:p>
    <w:p w14:paraId="717AA4A2" w14:textId="77777777" w:rsidR="004E2B68" w:rsidRPr="00166465" w:rsidRDefault="004E2B68" w:rsidP="004E2B68">
      <w:pPr>
        <w:widowControl w:val="0"/>
        <w:spacing w:before="3" w:after="0" w:line="240" w:lineRule="auto"/>
        <w:rPr>
          <w:rFonts w:ascii="Times New Roman" w:eastAsia="Times New Roman" w:hAnsi="Times New Roman" w:cs="Times New Roman"/>
          <w:sz w:val="12"/>
          <w:szCs w:val="12"/>
        </w:rPr>
      </w:pPr>
    </w:p>
    <w:p w14:paraId="5B419ACB" w14:textId="77777777" w:rsidR="00C35F19" w:rsidRDefault="00C35F19" w:rsidP="00C35F19">
      <w:pPr>
        <w:widowControl w:val="0"/>
        <w:spacing w:after="0" w:line="254" w:lineRule="exact"/>
        <w:rPr>
          <w:rFonts w:ascii="Calibri" w:eastAsia="Calibri" w:hAnsi="Calibri" w:cs="Times New Roman"/>
        </w:rPr>
      </w:pPr>
    </w:p>
    <w:p w14:paraId="636F6E97" w14:textId="77777777" w:rsidR="00C35F19" w:rsidRDefault="00C35F19" w:rsidP="00C35F19">
      <w:pPr>
        <w:widowControl w:val="0"/>
        <w:spacing w:after="0" w:line="254" w:lineRule="exact"/>
        <w:rPr>
          <w:rFonts w:ascii="Calibri" w:eastAsia="Calibri" w:hAnsi="Calibri" w:cs="Times New Roman"/>
        </w:rPr>
      </w:pPr>
    </w:p>
    <w:p w14:paraId="272D080F" w14:textId="77777777" w:rsidR="00C35F19" w:rsidRDefault="00C35F19" w:rsidP="00C35F19">
      <w:pPr>
        <w:widowControl w:val="0"/>
        <w:spacing w:after="0" w:line="254" w:lineRule="exact"/>
        <w:rPr>
          <w:rFonts w:ascii="Calibri" w:eastAsia="Calibri" w:hAnsi="Calibri" w:cs="Times New Roman"/>
        </w:rPr>
      </w:pPr>
    </w:p>
    <w:p w14:paraId="21E73B19" w14:textId="77777777" w:rsidR="00C35F19" w:rsidRDefault="00C35F19" w:rsidP="00C35F19">
      <w:pPr>
        <w:widowControl w:val="0"/>
        <w:spacing w:after="0" w:line="254" w:lineRule="exact"/>
        <w:rPr>
          <w:rFonts w:ascii="Calibri" w:eastAsia="Calibri" w:hAnsi="Calibri" w:cs="Times New Roman"/>
        </w:rPr>
      </w:pPr>
    </w:p>
    <w:p w14:paraId="3DCA5E1A" w14:textId="77777777" w:rsidR="00C35F19" w:rsidRDefault="00C35F19" w:rsidP="00C35F19">
      <w:pPr>
        <w:widowControl w:val="0"/>
        <w:spacing w:after="0" w:line="254" w:lineRule="exact"/>
        <w:rPr>
          <w:rFonts w:ascii="Calibri" w:eastAsia="Calibri" w:hAnsi="Calibri" w:cs="Times New Roman"/>
        </w:rPr>
      </w:pPr>
    </w:p>
    <w:p w14:paraId="77BA4B3E" w14:textId="77777777" w:rsidR="00C35F19" w:rsidRDefault="00C35F19" w:rsidP="00C35F19">
      <w:pPr>
        <w:widowControl w:val="0"/>
        <w:spacing w:after="0" w:line="254" w:lineRule="exact"/>
        <w:rPr>
          <w:rFonts w:ascii="Calibri" w:eastAsia="Calibri" w:hAnsi="Calibri" w:cs="Times New Roman"/>
        </w:rPr>
      </w:pPr>
    </w:p>
    <w:p w14:paraId="4DCD37E8" w14:textId="1788D75A" w:rsidR="00C35F19" w:rsidRPr="00C35F19" w:rsidRDefault="00C35F19" w:rsidP="00C35F19">
      <w:pPr>
        <w:widowControl w:val="0"/>
        <w:spacing w:after="0" w:line="254" w:lineRule="exact"/>
        <w:rPr>
          <w:rFonts w:ascii="Calibri" w:eastAsia="Calibri" w:hAnsi="Calibri" w:cs="Times New Roman"/>
        </w:rPr>
      </w:pPr>
      <w:r w:rsidRPr="00C35F19">
        <w:rPr>
          <w:rFonts w:ascii="Calibri" w:eastAsia="Calibri" w:hAnsi="Calibri" w:cs="Times New Roman"/>
        </w:rPr>
        <w:lastRenderedPageBreak/>
        <w:t>Performance Test for the Portable Electric Drill</w:t>
      </w:r>
    </w:p>
    <w:p w14:paraId="54E6ABDA" w14:textId="77777777" w:rsidR="00C35F19" w:rsidRPr="00C35F19" w:rsidRDefault="00C35F19" w:rsidP="00C35F19">
      <w:pPr>
        <w:widowControl w:val="0"/>
        <w:spacing w:after="0" w:line="254" w:lineRule="exact"/>
        <w:rPr>
          <w:rFonts w:ascii="Calibri" w:eastAsia="Calibri" w:hAnsi="Calibri" w:cs="Times New Roman"/>
        </w:rPr>
      </w:pPr>
    </w:p>
    <w:p w14:paraId="305BAB9A" w14:textId="77777777" w:rsidR="00C35F19" w:rsidRPr="00C35F19" w:rsidRDefault="00C35F19" w:rsidP="00C35F19">
      <w:pPr>
        <w:widowControl w:val="0"/>
        <w:spacing w:after="0" w:line="254" w:lineRule="exact"/>
        <w:rPr>
          <w:rFonts w:ascii="Calibri" w:eastAsia="Calibri" w:hAnsi="Calibri" w:cs="Times New Roman"/>
        </w:rPr>
      </w:pPr>
      <w:r w:rsidRPr="00C35F19">
        <w:rPr>
          <w:rFonts w:ascii="Calibri" w:eastAsia="Calibri" w:hAnsi="Calibri" w:cs="Times New Roman"/>
        </w:rPr>
        <w:t xml:space="preserve"> </w:t>
      </w:r>
    </w:p>
    <w:p w14:paraId="47D311E1" w14:textId="3075D394" w:rsidR="00C35F19" w:rsidRPr="00C35F19" w:rsidRDefault="00C35F19" w:rsidP="00C35F19">
      <w:pPr>
        <w:widowControl w:val="0"/>
        <w:spacing w:after="0" w:line="254" w:lineRule="exact"/>
        <w:rPr>
          <w:rFonts w:ascii="Calibri" w:eastAsia="Calibri" w:hAnsi="Calibri" w:cs="Times New Roman"/>
        </w:rPr>
      </w:pPr>
      <w:r w:rsidRPr="00C35F19">
        <w:rPr>
          <w:rFonts w:ascii="Calibri" w:eastAsia="Calibri" w:hAnsi="Calibri" w:cs="Times New Roman"/>
        </w:rPr>
        <w:t>Name</w:t>
      </w:r>
    </w:p>
    <w:p w14:paraId="0761C3E7" w14:textId="77777777" w:rsidR="00C35F19" w:rsidRPr="00C35F19" w:rsidRDefault="00C35F19" w:rsidP="00C35F19">
      <w:pPr>
        <w:widowControl w:val="0"/>
        <w:spacing w:after="0" w:line="254" w:lineRule="exact"/>
        <w:rPr>
          <w:rFonts w:ascii="Calibri" w:eastAsia="Calibri" w:hAnsi="Calibri" w:cs="Times New Roman"/>
        </w:rPr>
      </w:pPr>
      <w:r w:rsidRPr="00C35F19">
        <w:rPr>
          <w:rFonts w:ascii="Calibri" w:eastAsia="Calibri" w:hAnsi="Calibri" w:cs="Times New Roman"/>
        </w:rPr>
        <w:t xml:space="preserve"> </w:t>
      </w:r>
    </w:p>
    <w:p w14:paraId="4CA51C41" w14:textId="77777777" w:rsidR="00C35F19" w:rsidRPr="00C35F19" w:rsidRDefault="00C35F19" w:rsidP="00C35F19">
      <w:pPr>
        <w:widowControl w:val="0"/>
        <w:spacing w:after="0" w:line="254" w:lineRule="exact"/>
        <w:rPr>
          <w:rFonts w:ascii="Calibri" w:eastAsia="Calibri" w:hAnsi="Calibri" w:cs="Times New Roman"/>
        </w:rPr>
      </w:pPr>
      <w:r w:rsidRPr="00C35F19">
        <w:rPr>
          <w:rFonts w:ascii="Calibri" w:eastAsia="Calibri" w:hAnsi="Calibri" w:cs="Times New Roman"/>
        </w:rPr>
        <w:t xml:space="preserve">Date   </w:t>
      </w:r>
      <w:r w:rsidRPr="00C35F19">
        <w:rPr>
          <w:rFonts w:ascii="Calibri" w:eastAsia="Calibri" w:hAnsi="Calibri" w:cs="Times New Roman"/>
        </w:rPr>
        <w:tab/>
      </w:r>
    </w:p>
    <w:p w14:paraId="7539D150" w14:textId="77777777" w:rsidR="00C35F19" w:rsidRPr="00C35F19" w:rsidRDefault="00C35F19" w:rsidP="00C35F19">
      <w:pPr>
        <w:widowControl w:val="0"/>
        <w:spacing w:after="0" w:line="254" w:lineRule="exact"/>
        <w:rPr>
          <w:rFonts w:ascii="Calibri" w:eastAsia="Calibri" w:hAnsi="Calibri" w:cs="Times New Roman"/>
        </w:rPr>
      </w:pPr>
      <w:r w:rsidRPr="00C35F19">
        <w:rPr>
          <w:rFonts w:ascii="Calibri" w:eastAsia="Calibri" w:hAnsi="Calibri" w:cs="Times New Roman"/>
        </w:rPr>
        <w:t xml:space="preserve"> </w:t>
      </w:r>
    </w:p>
    <w:p w14:paraId="461FD2E3" w14:textId="77777777" w:rsidR="00C35F19" w:rsidRPr="00C35F19" w:rsidRDefault="00C35F19" w:rsidP="00C35F19">
      <w:pPr>
        <w:widowControl w:val="0"/>
        <w:spacing w:after="0" w:line="254" w:lineRule="exact"/>
        <w:rPr>
          <w:rFonts w:ascii="Calibri" w:eastAsia="Calibri" w:hAnsi="Calibri" w:cs="Times New Roman"/>
        </w:rPr>
      </w:pPr>
      <w:r w:rsidRPr="00C35F19">
        <w:rPr>
          <w:rFonts w:ascii="Calibri" w:eastAsia="Calibri" w:hAnsi="Calibri" w:cs="Times New Roman"/>
        </w:rPr>
        <w:t xml:space="preserve">Class   </w:t>
      </w:r>
      <w:r w:rsidRPr="00C35F19">
        <w:rPr>
          <w:rFonts w:ascii="Calibri" w:eastAsia="Calibri" w:hAnsi="Calibri" w:cs="Times New Roman"/>
        </w:rPr>
        <w:tab/>
      </w:r>
    </w:p>
    <w:p w14:paraId="4DEA2CCD" w14:textId="77777777" w:rsidR="00C35F19" w:rsidRPr="00C35F19" w:rsidRDefault="00C35F19" w:rsidP="00C35F19">
      <w:pPr>
        <w:widowControl w:val="0"/>
        <w:spacing w:after="0" w:line="254" w:lineRule="exact"/>
        <w:rPr>
          <w:rFonts w:ascii="Calibri" w:eastAsia="Calibri" w:hAnsi="Calibri" w:cs="Times New Roman"/>
        </w:rPr>
      </w:pPr>
      <w:r w:rsidRPr="00C35F19">
        <w:rPr>
          <w:rFonts w:ascii="Calibri" w:eastAsia="Calibri" w:hAnsi="Calibri" w:cs="Times New Roman"/>
        </w:rPr>
        <w:t xml:space="preserve"> </w:t>
      </w:r>
    </w:p>
    <w:p w14:paraId="2BC58240" w14:textId="77777777" w:rsidR="00C35F19" w:rsidRPr="00C35F19" w:rsidRDefault="00C35F19" w:rsidP="00C35F19">
      <w:pPr>
        <w:widowControl w:val="0"/>
        <w:spacing w:after="0" w:line="254" w:lineRule="exact"/>
        <w:rPr>
          <w:rFonts w:ascii="Calibri" w:eastAsia="Calibri" w:hAnsi="Calibri" w:cs="Times New Roman"/>
        </w:rPr>
      </w:pPr>
    </w:p>
    <w:p w14:paraId="5322998E" w14:textId="77777777" w:rsidR="00C35F19" w:rsidRPr="00C35F19" w:rsidRDefault="00C35F19" w:rsidP="00C35F19">
      <w:pPr>
        <w:widowControl w:val="0"/>
        <w:spacing w:after="0" w:line="254" w:lineRule="exact"/>
        <w:rPr>
          <w:rFonts w:ascii="Calibri" w:eastAsia="Calibri" w:hAnsi="Calibri" w:cs="Times New Roman"/>
        </w:rPr>
      </w:pPr>
      <w:r w:rsidRPr="00C35F19">
        <w:rPr>
          <w:rFonts w:ascii="Calibri" w:eastAsia="Calibri" w:hAnsi="Calibri" w:cs="Times New Roman"/>
        </w:rPr>
        <w:t>The student performs the following while operating the portable electric drill.</w:t>
      </w:r>
    </w:p>
    <w:p w14:paraId="7169C149" w14:textId="77777777" w:rsidR="00C35F19" w:rsidRPr="00C35F19" w:rsidRDefault="00C35F19" w:rsidP="00C35F19">
      <w:pPr>
        <w:widowControl w:val="0"/>
        <w:spacing w:after="0" w:line="254" w:lineRule="exact"/>
        <w:rPr>
          <w:rFonts w:ascii="Calibri" w:eastAsia="Calibri" w:hAnsi="Calibri" w:cs="Times New Roman"/>
        </w:rPr>
      </w:pPr>
    </w:p>
    <w:p w14:paraId="01291285" w14:textId="77777777" w:rsidR="00C35F19" w:rsidRPr="00C35F19" w:rsidRDefault="00C35F19" w:rsidP="00C35F19">
      <w:pPr>
        <w:widowControl w:val="0"/>
        <w:spacing w:after="0" w:line="254" w:lineRule="exact"/>
        <w:rPr>
          <w:rFonts w:ascii="Calibri" w:eastAsia="Calibri" w:hAnsi="Calibri" w:cs="Times New Roman"/>
        </w:rPr>
      </w:pPr>
      <w:r w:rsidRPr="00C35F19">
        <w:rPr>
          <w:rFonts w:ascii="Calibri" w:eastAsia="Calibri" w:hAnsi="Calibri" w:cs="Times New Roman"/>
        </w:rPr>
        <w:t xml:space="preserve"> </w:t>
      </w:r>
    </w:p>
    <w:p w14:paraId="1FB83BAE" w14:textId="77777777" w:rsidR="00C35F19" w:rsidRPr="00C35F19" w:rsidRDefault="00C35F19" w:rsidP="00C35F19">
      <w:pPr>
        <w:widowControl w:val="0"/>
        <w:spacing w:after="0" w:line="254" w:lineRule="exact"/>
        <w:rPr>
          <w:rFonts w:ascii="Calibri" w:eastAsia="Calibri" w:hAnsi="Calibri" w:cs="Times New Roman"/>
        </w:rPr>
      </w:pPr>
    </w:p>
    <w:p w14:paraId="79D64100" w14:textId="77777777" w:rsidR="00C35F19" w:rsidRPr="00C35F19" w:rsidRDefault="00C35F19" w:rsidP="00C35F19">
      <w:pPr>
        <w:widowControl w:val="0"/>
        <w:spacing w:after="0" w:line="254" w:lineRule="exact"/>
        <w:rPr>
          <w:rFonts w:ascii="Calibri" w:eastAsia="Calibri" w:hAnsi="Calibri" w:cs="Times New Roman"/>
        </w:rPr>
      </w:pPr>
      <w:r w:rsidRPr="00C35F19">
        <w:rPr>
          <w:rFonts w:ascii="Calibri" w:eastAsia="Calibri" w:hAnsi="Calibri" w:cs="Times New Roman"/>
        </w:rPr>
        <w:t xml:space="preserve">Safety glasses are worn while the portable electric drill is being used. </w:t>
      </w:r>
      <w:proofErr w:type="gramStart"/>
      <w:r w:rsidRPr="00C35F19">
        <w:rPr>
          <w:rFonts w:ascii="Calibri" w:eastAsia="Calibri" w:hAnsi="Calibri" w:cs="Times New Roman"/>
        </w:rPr>
        <w:t>Yes</w:t>
      </w:r>
      <w:proofErr w:type="gramEnd"/>
      <w:r w:rsidRPr="00C35F19">
        <w:rPr>
          <w:rFonts w:ascii="Calibri" w:eastAsia="Calibri" w:hAnsi="Calibri" w:cs="Times New Roman"/>
        </w:rPr>
        <w:tab/>
        <w:t>No</w:t>
      </w:r>
      <w:r w:rsidRPr="00C35F19">
        <w:rPr>
          <w:rFonts w:ascii="Calibri" w:eastAsia="Calibri" w:hAnsi="Calibri" w:cs="Times New Roman"/>
        </w:rPr>
        <w:tab/>
        <w:t xml:space="preserve">N/A </w:t>
      </w:r>
    </w:p>
    <w:p w14:paraId="2B888A96" w14:textId="77777777" w:rsidR="00C35F19" w:rsidRPr="00C35F19" w:rsidRDefault="00C35F19" w:rsidP="00C35F19">
      <w:pPr>
        <w:widowControl w:val="0"/>
        <w:spacing w:after="0" w:line="254" w:lineRule="exact"/>
        <w:rPr>
          <w:rFonts w:ascii="Calibri" w:eastAsia="Calibri" w:hAnsi="Calibri" w:cs="Times New Roman"/>
        </w:rPr>
      </w:pPr>
      <w:r w:rsidRPr="00C35F19">
        <w:rPr>
          <w:rFonts w:ascii="Calibri" w:eastAsia="Calibri" w:hAnsi="Calibri" w:cs="Times New Roman"/>
        </w:rPr>
        <w:t xml:space="preserve"> </w:t>
      </w:r>
      <w:r w:rsidRPr="00C35F19">
        <w:rPr>
          <w:rFonts w:ascii="Calibri" w:eastAsia="Calibri" w:hAnsi="Calibri" w:cs="Times New Roman"/>
        </w:rPr>
        <w:tab/>
        <w:t xml:space="preserve"> </w:t>
      </w:r>
      <w:r w:rsidRPr="00C35F19">
        <w:rPr>
          <w:rFonts w:ascii="Calibri" w:eastAsia="Calibri" w:hAnsi="Calibri" w:cs="Times New Roman"/>
        </w:rPr>
        <w:tab/>
        <w:t xml:space="preserve"> </w:t>
      </w:r>
    </w:p>
    <w:p w14:paraId="303955D0" w14:textId="77777777" w:rsidR="00C35F19" w:rsidRPr="00C35F19" w:rsidRDefault="00C35F19" w:rsidP="00C35F19">
      <w:pPr>
        <w:widowControl w:val="0"/>
        <w:spacing w:after="0" w:line="254" w:lineRule="exact"/>
        <w:rPr>
          <w:rFonts w:ascii="Calibri" w:eastAsia="Calibri" w:hAnsi="Calibri" w:cs="Times New Roman"/>
        </w:rPr>
      </w:pPr>
    </w:p>
    <w:p w14:paraId="229DE4AE" w14:textId="77777777" w:rsidR="00C35F19" w:rsidRPr="00C35F19" w:rsidRDefault="00C35F19" w:rsidP="00C35F19">
      <w:pPr>
        <w:widowControl w:val="0"/>
        <w:spacing w:after="0" w:line="254" w:lineRule="exact"/>
        <w:rPr>
          <w:rFonts w:ascii="Calibri" w:eastAsia="Calibri" w:hAnsi="Calibri" w:cs="Times New Roman"/>
        </w:rPr>
      </w:pPr>
      <w:r w:rsidRPr="00C35F19">
        <w:rPr>
          <w:rFonts w:ascii="Calibri" w:eastAsia="Calibri" w:hAnsi="Calibri" w:cs="Times New Roman"/>
        </w:rPr>
        <w:t>The portable drill is unplugged while the drill bit is being changed.</w:t>
      </w:r>
    </w:p>
    <w:p w14:paraId="1E5AB211" w14:textId="77777777" w:rsidR="00C35F19" w:rsidRPr="00C35F19" w:rsidRDefault="00C35F19" w:rsidP="00C35F19">
      <w:pPr>
        <w:widowControl w:val="0"/>
        <w:spacing w:after="0" w:line="254" w:lineRule="exact"/>
        <w:rPr>
          <w:rFonts w:ascii="Calibri" w:eastAsia="Calibri" w:hAnsi="Calibri" w:cs="Times New Roman"/>
        </w:rPr>
      </w:pPr>
      <w:r w:rsidRPr="00C35F19">
        <w:rPr>
          <w:rFonts w:ascii="Calibri" w:eastAsia="Calibri" w:hAnsi="Calibri" w:cs="Times New Roman"/>
        </w:rPr>
        <w:t xml:space="preserve"> </w:t>
      </w:r>
      <w:r w:rsidRPr="00C35F19">
        <w:rPr>
          <w:rFonts w:ascii="Calibri" w:eastAsia="Calibri" w:hAnsi="Calibri" w:cs="Times New Roman"/>
        </w:rPr>
        <w:tab/>
        <w:t xml:space="preserve"> </w:t>
      </w:r>
      <w:r w:rsidRPr="00C35F19">
        <w:rPr>
          <w:rFonts w:ascii="Calibri" w:eastAsia="Calibri" w:hAnsi="Calibri" w:cs="Times New Roman"/>
        </w:rPr>
        <w:tab/>
        <w:t xml:space="preserve"> </w:t>
      </w:r>
    </w:p>
    <w:p w14:paraId="186DFB43" w14:textId="77777777" w:rsidR="00C35F19" w:rsidRPr="00C35F19" w:rsidRDefault="00C35F19" w:rsidP="00C35F19">
      <w:pPr>
        <w:widowControl w:val="0"/>
        <w:spacing w:after="0" w:line="254" w:lineRule="exact"/>
        <w:rPr>
          <w:rFonts w:ascii="Calibri" w:eastAsia="Calibri" w:hAnsi="Calibri" w:cs="Times New Roman"/>
        </w:rPr>
      </w:pPr>
    </w:p>
    <w:p w14:paraId="4E4CFEF3" w14:textId="77777777" w:rsidR="00C35F19" w:rsidRPr="00C35F19" w:rsidRDefault="00C35F19" w:rsidP="00C35F19">
      <w:pPr>
        <w:widowControl w:val="0"/>
        <w:spacing w:after="0" w:line="254" w:lineRule="exact"/>
        <w:rPr>
          <w:rFonts w:ascii="Calibri" w:eastAsia="Calibri" w:hAnsi="Calibri" w:cs="Times New Roman"/>
        </w:rPr>
      </w:pPr>
      <w:r w:rsidRPr="00C35F19">
        <w:rPr>
          <w:rFonts w:ascii="Calibri" w:eastAsia="Calibri" w:hAnsi="Calibri" w:cs="Times New Roman"/>
        </w:rPr>
        <w:t xml:space="preserve">The drill bit is tight in the chuck, runs true, and the chuck wrench has been removed from the chuck key before the drilling operation </w:t>
      </w:r>
      <w:proofErr w:type="gramStart"/>
      <w:r w:rsidRPr="00C35F19">
        <w:rPr>
          <w:rFonts w:ascii="Calibri" w:eastAsia="Calibri" w:hAnsi="Calibri" w:cs="Times New Roman"/>
        </w:rPr>
        <w:t>begins .</w:t>
      </w:r>
      <w:proofErr w:type="gramEnd"/>
    </w:p>
    <w:p w14:paraId="7ADD804C" w14:textId="77777777" w:rsidR="00C35F19" w:rsidRPr="00C35F19" w:rsidRDefault="00C35F19" w:rsidP="00C35F19">
      <w:pPr>
        <w:widowControl w:val="0"/>
        <w:spacing w:after="0" w:line="254" w:lineRule="exact"/>
        <w:rPr>
          <w:rFonts w:ascii="Calibri" w:eastAsia="Calibri" w:hAnsi="Calibri" w:cs="Times New Roman"/>
        </w:rPr>
      </w:pPr>
      <w:r w:rsidRPr="00C35F19">
        <w:rPr>
          <w:rFonts w:ascii="Calibri" w:eastAsia="Calibri" w:hAnsi="Calibri" w:cs="Times New Roman"/>
        </w:rPr>
        <w:t xml:space="preserve"> </w:t>
      </w:r>
      <w:r w:rsidRPr="00C35F19">
        <w:rPr>
          <w:rFonts w:ascii="Calibri" w:eastAsia="Calibri" w:hAnsi="Calibri" w:cs="Times New Roman"/>
        </w:rPr>
        <w:tab/>
        <w:t xml:space="preserve"> </w:t>
      </w:r>
      <w:r w:rsidRPr="00C35F19">
        <w:rPr>
          <w:rFonts w:ascii="Calibri" w:eastAsia="Calibri" w:hAnsi="Calibri" w:cs="Times New Roman"/>
        </w:rPr>
        <w:tab/>
        <w:t xml:space="preserve"> </w:t>
      </w:r>
    </w:p>
    <w:p w14:paraId="1E8FE384" w14:textId="77777777" w:rsidR="00C35F19" w:rsidRPr="00C35F19" w:rsidRDefault="00C35F19" w:rsidP="00C35F19">
      <w:pPr>
        <w:widowControl w:val="0"/>
        <w:spacing w:after="0" w:line="254" w:lineRule="exact"/>
        <w:rPr>
          <w:rFonts w:ascii="Calibri" w:eastAsia="Calibri" w:hAnsi="Calibri" w:cs="Times New Roman"/>
        </w:rPr>
      </w:pPr>
    </w:p>
    <w:p w14:paraId="1117F4D4" w14:textId="77777777" w:rsidR="00C35F19" w:rsidRPr="00C35F19" w:rsidRDefault="00C35F19" w:rsidP="00C35F19">
      <w:pPr>
        <w:widowControl w:val="0"/>
        <w:spacing w:after="0" w:line="254" w:lineRule="exact"/>
        <w:rPr>
          <w:rFonts w:ascii="Calibri" w:eastAsia="Calibri" w:hAnsi="Calibri" w:cs="Times New Roman"/>
        </w:rPr>
      </w:pPr>
      <w:r w:rsidRPr="00C35F19">
        <w:rPr>
          <w:rFonts w:ascii="Calibri" w:eastAsia="Calibri" w:hAnsi="Calibri" w:cs="Times New Roman"/>
        </w:rPr>
        <w:t>The portable electric drill is held firmly in both hands as the switch is turned on and as the hole is being drilled.</w:t>
      </w:r>
    </w:p>
    <w:p w14:paraId="5F18337E" w14:textId="77777777" w:rsidR="00C35F19" w:rsidRPr="00C35F19" w:rsidRDefault="00C35F19" w:rsidP="00C35F19">
      <w:pPr>
        <w:widowControl w:val="0"/>
        <w:spacing w:after="0" w:line="254" w:lineRule="exact"/>
        <w:rPr>
          <w:rFonts w:ascii="Calibri" w:eastAsia="Calibri" w:hAnsi="Calibri" w:cs="Times New Roman"/>
        </w:rPr>
      </w:pPr>
      <w:r w:rsidRPr="00C35F19">
        <w:rPr>
          <w:rFonts w:ascii="Calibri" w:eastAsia="Calibri" w:hAnsi="Calibri" w:cs="Times New Roman"/>
        </w:rPr>
        <w:t xml:space="preserve"> </w:t>
      </w:r>
      <w:r w:rsidRPr="00C35F19">
        <w:rPr>
          <w:rFonts w:ascii="Calibri" w:eastAsia="Calibri" w:hAnsi="Calibri" w:cs="Times New Roman"/>
        </w:rPr>
        <w:tab/>
        <w:t xml:space="preserve"> </w:t>
      </w:r>
      <w:r w:rsidRPr="00C35F19">
        <w:rPr>
          <w:rFonts w:ascii="Calibri" w:eastAsia="Calibri" w:hAnsi="Calibri" w:cs="Times New Roman"/>
        </w:rPr>
        <w:tab/>
        <w:t xml:space="preserve"> </w:t>
      </w:r>
    </w:p>
    <w:p w14:paraId="3E7C57BE" w14:textId="77777777" w:rsidR="00C35F19" w:rsidRPr="00C35F19" w:rsidRDefault="00C35F19" w:rsidP="00C35F19">
      <w:pPr>
        <w:widowControl w:val="0"/>
        <w:spacing w:after="0" w:line="254" w:lineRule="exact"/>
        <w:rPr>
          <w:rFonts w:ascii="Calibri" w:eastAsia="Calibri" w:hAnsi="Calibri" w:cs="Times New Roman"/>
        </w:rPr>
      </w:pPr>
    </w:p>
    <w:p w14:paraId="433EEE3D" w14:textId="77777777" w:rsidR="00C35F19" w:rsidRPr="00C35F19" w:rsidRDefault="00C35F19" w:rsidP="00C35F19">
      <w:pPr>
        <w:widowControl w:val="0"/>
        <w:spacing w:after="0" w:line="254" w:lineRule="exact"/>
        <w:rPr>
          <w:rFonts w:ascii="Calibri" w:eastAsia="Calibri" w:hAnsi="Calibri" w:cs="Times New Roman"/>
        </w:rPr>
      </w:pPr>
      <w:r w:rsidRPr="00C35F19">
        <w:rPr>
          <w:rFonts w:ascii="Calibri" w:eastAsia="Calibri" w:hAnsi="Calibri" w:cs="Times New Roman"/>
        </w:rPr>
        <w:t>The portable electric drill has stopped rotating before the drill is laid down.</w:t>
      </w:r>
    </w:p>
    <w:p w14:paraId="6046684F" w14:textId="77777777" w:rsidR="00C35F19" w:rsidRPr="00C35F19" w:rsidRDefault="00C35F19" w:rsidP="00C35F19">
      <w:pPr>
        <w:widowControl w:val="0"/>
        <w:spacing w:after="0" w:line="254" w:lineRule="exact"/>
        <w:rPr>
          <w:rFonts w:ascii="Calibri" w:eastAsia="Calibri" w:hAnsi="Calibri" w:cs="Times New Roman"/>
        </w:rPr>
      </w:pPr>
      <w:r w:rsidRPr="00C35F19">
        <w:rPr>
          <w:rFonts w:ascii="Calibri" w:eastAsia="Calibri" w:hAnsi="Calibri" w:cs="Times New Roman"/>
        </w:rPr>
        <w:t xml:space="preserve"> </w:t>
      </w:r>
      <w:r w:rsidRPr="00C35F19">
        <w:rPr>
          <w:rFonts w:ascii="Calibri" w:eastAsia="Calibri" w:hAnsi="Calibri" w:cs="Times New Roman"/>
        </w:rPr>
        <w:tab/>
        <w:t xml:space="preserve"> </w:t>
      </w:r>
      <w:r w:rsidRPr="00C35F19">
        <w:rPr>
          <w:rFonts w:ascii="Calibri" w:eastAsia="Calibri" w:hAnsi="Calibri" w:cs="Times New Roman"/>
        </w:rPr>
        <w:tab/>
        <w:t xml:space="preserve"> </w:t>
      </w:r>
    </w:p>
    <w:p w14:paraId="081C89DA" w14:textId="77777777" w:rsidR="00C35F19" w:rsidRPr="00C35F19" w:rsidRDefault="00C35F19" w:rsidP="00C35F19">
      <w:pPr>
        <w:widowControl w:val="0"/>
        <w:spacing w:after="0" w:line="254" w:lineRule="exact"/>
        <w:rPr>
          <w:rFonts w:ascii="Calibri" w:eastAsia="Calibri" w:hAnsi="Calibri" w:cs="Times New Roman"/>
        </w:rPr>
      </w:pPr>
    </w:p>
    <w:p w14:paraId="49E119EE" w14:textId="77777777" w:rsidR="00C35F19" w:rsidRPr="00C35F19" w:rsidRDefault="00C35F19" w:rsidP="00C35F19">
      <w:pPr>
        <w:widowControl w:val="0"/>
        <w:spacing w:after="0" w:line="254" w:lineRule="exact"/>
        <w:rPr>
          <w:rFonts w:ascii="Calibri" w:eastAsia="Calibri" w:hAnsi="Calibri" w:cs="Times New Roman"/>
        </w:rPr>
      </w:pPr>
      <w:r w:rsidRPr="00C35F19">
        <w:rPr>
          <w:rFonts w:ascii="Calibri" w:eastAsia="Calibri" w:hAnsi="Calibri" w:cs="Times New Roman"/>
        </w:rPr>
        <w:t>The portable electric drill is positioned so that chips are thrown away from the operator and others working in the area.</w:t>
      </w:r>
    </w:p>
    <w:p w14:paraId="5BAC9FF8" w14:textId="77777777" w:rsidR="00C35F19" w:rsidRPr="00C35F19" w:rsidRDefault="00C35F19" w:rsidP="00C35F19">
      <w:pPr>
        <w:widowControl w:val="0"/>
        <w:spacing w:after="0" w:line="254" w:lineRule="exact"/>
        <w:rPr>
          <w:rFonts w:ascii="Calibri" w:eastAsia="Calibri" w:hAnsi="Calibri" w:cs="Times New Roman"/>
        </w:rPr>
      </w:pPr>
      <w:r w:rsidRPr="00C35F19">
        <w:rPr>
          <w:rFonts w:ascii="Calibri" w:eastAsia="Calibri" w:hAnsi="Calibri" w:cs="Times New Roman"/>
        </w:rPr>
        <w:t xml:space="preserve"> </w:t>
      </w:r>
      <w:r w:rsidRPr="00C35F19">
        <w:rPr>
          <w:rFonts w:ascii="Calibri" w:eastAsia="Calibri" w:hAnsi="Calibri" w:cs="Times New Roman"/>
        </w:rPr>
        <w:tab/>
        <w:t xml:space="preserve"> </w:t>
      </w:r>
      <w:r w:rsidRPr="00C35F19">
        <w:rPr>
          <w:rFonts w:ascii="Calibri" w:eastAsia="Calibri" w:hAnsi="Calibri" w:cs="Times New Roman"/>
        </w:rPr>
        <w:tab/>
        <w:t xml:space="preserve"> </w:t>
      </w:r>
    </w:p>
    <w:p w14:paraId="0881C523" w14:textId="77777777" w:rsidR="00C35F19" w:rsidRPr="00C35F19" w:rsidRDefault="00C35F19" w:rsidP="00C35F19">
      <w:pPr>
        <w:widowControl w:val="0"/>
        <w:spacing w:after="0" w:line="254" w:lineRule="exact"/>
        <w:rPr>
          <w:rFonts w:ascii="Calibri" w:eastAsia="Calibri" w:hAnsi="Calibri" w:cs="Times New Roman"/>
        </w:rPr>
      </w:pPr>
    </w:p>
    <w:p w14:paraId="75749399" w14:textId="77777777" w:rsidR="00C35F19" w:rsidRPr="00C35F19" w:rsidRDefault="00C35F19" w:rsidP="00C35F19">
      <w:pPr>
        <w:widowControl w:val="0"/>
        <w:spacing w:after="0" w:line="254" w:lineRule="exact"/>
        <w:rPr>
          <w:rFonts w:ascii="Calibri" w:eastAsia="Calibri" w:hAnsi="Calibri" w:cs="Times New Roman"/>
        </w:rPr>
      </w:pPr>
      <w:r w:rsidRPr="00C35F19">
        <w:rPr>
          <w:rFonts w:ascii="Calibri" w:eastAsia="Calibri" w:hAnsi="Calibri" w:cs="Times New Roman"/>
        </w:rPr>
        <w:t>The electrical cord and extension cord(s) are</w:t>
      </w:r>
    </w:p>
    <w:p w14:paraId="144F4427" w14:textId="77777777" w:rsidR="00C35F19" w:rsidRPr="00C35F19" w:rsidRDefault="00C35F19" w:rsidP="00C35F19">
      <w:pPr>
        <w:widowControl w:val="0"/>
        <w:spacing w:after="0" w:line="254" w:lineRule="exact"/>
        <w:rPr>
          <w:rFonts w:ascii="Calibri" w:eastAsia="Calibri" w:hAnsi="Calibri" w:cs="Times New Roman"/>
        </w:rPr>
      </w:pPr>
      <w:r w:rsidRPr="00C35F19">
        <w:rPr>
          <w:rFonts w:ascii="Calibri" w:eastAsia="Calibri" w:hAnsi="Calibri" w:cs="Times New Roman"/>
        </w:rPr>
        <w:t>positioned away from the work being performed.</w:t>
      </w:r>
      <w:r w:rsidRPr="00C35F19">
        <w:rPr>
          <w:rFonts w:ascii="Calibri" w:eastAsia="Calibri" w:hAnsi="Calibri" w:cs="Times New Roman"/>
        </w:rPr>
        <w:tab/>
        <w:t xml:space="preserve"> </w:t>
      </w:r>
      <w:r w:rsidRPr="00C35F19">
        <w:rPr>
          <w:rFonts w:ascii="Calibri" w:eastAsia="Calibri" w:hAnsi="Calibri" w:cs="Times New Roman"/>
        </w:rPr>
        <w:tab/>
      </w:r>
    </w:p>
    <w:p w14:paraId="3FF6517A" w14:textId="77777777" w:rsidR="00C35F19" w:rsidRPr="00C35F19" w:rsidRDefault="00C35F19" w:rsidP="00C35F19">
      <w:pPr>
        <w:widowControl w:val="0"/>
        <w:spacing w:after="0" w:line="254" w:lineRule="exact"/>
        <w:rPr>
          <w:rFonts w:ascii="Calibri" w:eastAsia="Calibri" w:hAnsi="Calibri" w:cs="Times New Roman"/>
        </w:rPr>
      </w:pPr>
      <w:r w:rsidRPr="00C35F19">
        <w:rPr>
          <w:rFonts w:ascii="Calibri" w:eastAsia="Calibri" w:hAnsi="Calibri" w:cs="Times New Roman"/>
        </w:rPr>
        <w:t xml:space="preserve"> </w:t>
      </w:r>
      <w:r w:rsidRPr="00C35F19">
        <w:rPr>
          <w:rFonts w:ascii="Calibri" w:eastAsia="Calibri" w:hAnsi="Calibri" w:cs="Times New Roman"/>
        </w:rPr>
        <w:tab/>
        <w:t xml:space="preserve"> </w:t>
      </w:r>
    </w:p>
    <w:p w14:paraId="67A08FD5" w14:textId="77777777" w:rsidR="00C35F19" w:rsidRPr="00C35F19" w:rsidRDefault="00C35F19" w:rsidP="00C35F19">
      <w:pPr>
        <w:widowControl w:val="0"/>
        <w:spacing w:after="0" w:line="254" w:lineRule="exact"/>
        <w:rPr>
          <w:rFonts w:ascii="Calibri" w:eastAsia="Calibri" w:hAnsi="Calibri" w:cs="Times New Roman"/>
        </w:rPr>
      </w:pPr>
    </w:p>
    <w:p w14:paraId="15BAC868" w14:textId="77777777" w:rsidR="00C35F19" w:rsidRPr="00C35F19" w:rsidRDefault="00C35F19" w:rsidP="00C35F19">
      <w:pPr>
        <w:widowControl w:val="0"/>
        <w:spacing w:after="0" w:line="254" w:lineRule="exact"/>
        <w:rPr>
          <w:rFonts w:ascii="Calibri" w:eastAsia="Calibri" w:hAnsi="Calibri" w:cs="Times New Roman"/>
        </w:rPr>
      </w:pPr>
      <w:r w:rsidRPr="00C35F19">
        <w:rPr>
          <w:rFonts w:ascii="Calibri" w:eastAsia="Calibri" w:hAnsi="Calibri" w:cs="Times New Roman"/>
        </w:rPr>
        <w:t>The student can properly select, remove and replace bits on the portable electric drill.</w:t>
      </w:r>
    </w:p>
    <w:p w14:paraId="39A6F215" w14:textId="77777777" w:rsidR="00C35F19" w:rsidRPr="00C35F19" w:rsidRDefault="00C35F19" w:rsidP="00C35F19">
      <w:pPr>
        <w:widowControl w:val="0"/>
        <w:spacing w:after="0" w:line="254" w:lineRule="exact"/>
        <w:rPr>
          <w:rFonts w:ascii="Calibri" w:eastAsia="Calibri" w:hAnsi="Calibri" w:cs="Times New Roman"/>
        </w:rPr>
      </w:pPr>
      <w:r w:rsidRPr="00C35F19">
        <w:rPr>
          <w:rFonts w:ascii="Calibri" w:eastAsia="Calibri" w:hAnsi="Calibri" w:cs="Times New Roman"/>
        </w:rPr>
        <w:t xml:space="preserve"> </w:t>
      </w:r>
      <w:r w:rsidRPr="00C35F19">
        <w:rPr>
          <w:rFonts w:ascii="Calibri" w:eastAsia="Calibri" w:hAnsi="Calibri" w:cs="Times New Roman"/>
        </w:rPr>
        <w:tab/>
        <w:t xml:space="preserve"> </w:t>
      </w:r>
      <w:r w:rsidRPr="00C35F19">
        <w:rPr>
          <w:rFonts w:ascii="Calibri" w:eastAsia="Calibri" w:hAnsi="Calibri" w:cs="Times New Roman"/>
        </w:rPr>
        <w:tab/>
        <w:t xml:space="preserve"> </w:t>
      </w:r>
    </w:p>
    <w:p w14:paraId="54A1E13A" w14:textId="77777777" w:rsidR="00C35F19" w:rsidRPr="00C35F19" w:rsidRDefault="00C35F19" w:rsidP="00C35F19">
      <w:pPr>
        <w:widowControl w:val="0"/>
        <w:spacing w:after="0" w:line="254" w:lineRule="exact"/>
        <w:rPr>
          <w:rFonts w:ascii="Calibri" w:eastAsia="Calibri" w:hAnsi="Calibri" w:cs="Times New Roman"/>
        </w:rPr>
      </w:pPr>
    </w:p>
    <w:p w14:paraId="614A407D" w14:textId="77777777" w:rsidR="00C35F19" w:rsidRPr="00C35F19" w:rsidRDefault="00C35F19" w:rsidP="00C35F19">
      <w:pPr>
        <w:widowControl w:val="0"/>
        <w:spacing w:after="0" w:line="254" w:lineRule="exact"/>
        <w:rPr>
          <w:rFonts w:ascii="Calibri" w:eastAsia="Calibri" w:hAnsi="Calibri" w:cs="Times New Roman"/>
        </w:rPr>
      </w:pPr>
      <w:r w:rsidRPr="00C35F19">
        <w:rPr>
          <w:rFonts w:ascii="Calibri" w:eastAsia="Calibri" w:hAnsi="Calibri" w:cs="Times New Roman"/>
        </w:rPr>
        <w:t>The correct drill speed is selected for the type of material being drill.</w:t>
      </w:r>
    </w:p>
    <w:p w14:paraId="7898F41E" w14:textId="77777777" w:rsidR="00C35F19" w:rsidRPr="00C35F19" w:rsidRDefault="00C35F19" w:rsidP="00C35F19">
      <w:pPr>
        <w:widowControl w:val="0"/>
        <w:spacing w:after="0" w:line="254" w:lineRule="exact"/>
        <w:rPr>
          <w:rFonts w:ascii="Calibri" w:eastAsia="Calibri" w:hAnsi="Calibri" w:cs="Times New Roman"/>
        </w:rPr>
      </w:pPr>
      <w:r w:rsidRPr="00C35F19">
        <w:rPr>
          <w:rFonts w:ascii="Calibri" w:eastAsia="Calibri" w:hAnsi="Calibri" w:cs="Times New Roman"/>
        </w:rPr>
        <w:t xml:space="preserve"> </w:t>
      </w:r>
      <w:r w:rsidRPr="00C35F19">
        <w:rPr>
          <w:rFonts w:ascii="Calibri" w:eastAsia="Calibri" w:hAnsi="Calibri" w:cs="Times New Roman"/>
        </w:rPr>
        <w:tab/>
        <w:t xml:space="preserve"> </w:t>
      </w:r>
      <w:r w:rsidRPr="00C35F19">
        <w:rPr>
          <w:rFonts w:ascii="Calibri" w:eastAsia="Calibri" w:hAnsi="Calibri" w:cs="Times New Roman"/>
        </w:rPr>
        <w:tab/>
        <w:t xml:space="preserve"> </w:t>
      </w:r>
    </w:p>
    <w:p w14:paraId="1EDA14A4" w14:textId="77777777" w:rsidR="00C35F19" w:rsidRPr="00C35F19" w:rsidRDefault="00C35F19" w:rsidP="00C35F19">
      <w:pPr>
        <w:widowControl w:val="0"/>
        <w:spacing w:after="0" w:line="254" w:lineRule="exact"/>
        <w:rPr>
          <w:rFonts w:ascii="Calibri" w:eastAsia="Calibri" w:hAnsi="Calibri" w:cs="Times New Roman"/>
        </w:rPr>
      </w:pPr>
    </w:p>
    <w:p w14:paraId="2F56A73A" w14:textId="77777777" w:rsidR="00C35F19" w:rsidRPr="00C35F19" w:rsidRDefault="00C35F19" w:rsidP="00C35F19">
      <w:pPr>
        <w:widowControl w:val="0"/>
        <w:spacing w:after="0" w:line="254" w:lineRule="exact"/>
        <w:rPr>
          <w:rFonts w:ascii="Calibri" w:eastAsia="Calibri" w:hAnsi="Calibri" w:cs="Times New Roman"/>
        </w:rPr>
      </w:pPr>
      <w:r w:rsidRPr="00C35F19">
        <w:rPr>
          <w:rFonts w:ascii="Calibri" w:eastAsia="Calibri" w:hAnsi="Calibri" w:cs="Times New Roman"/>
        </w:rPr>
        <w:t>The student can safely control the portable electric drill and perform satisfactory drill work.</w:t>
      </w:r>
    </w:p>
    <w:p w14:paraId="2A5A3922" w14:textId="77777777" w:rsidR="00C35F19" w:rsidRPr="00C35F19" w:rsidRDefault="00C35F19" w:rsidP="00C35F19">
      <w:pPr>
        <w:widowControl w:val="0"/>
        <w:spacing w:after="0" w:line="254" w:lineRule="exact"/>
        <w:rPr>
          <w:rFonts w:ascii="Calibri" w:eastAsia="Calibri" w:hAnsi="Calibri" w:cs="Times New Roman"/>
        </w:rPr>
      </w:pPr>
      <w:r w:rsidRPr="00C35F19">
        <w:rPr>
          <w:rFonts w:ascii="Calibri" w:eastAsia="Calibri" w:hAnsi="Calibri" w:cs="Times New Roman"/>
        </w:rPr>
        <w:t xml:space="preserve">Comments </w:t>
      </w:r>
      <w:r w:rsidRPr="00C35F19">
        <w:rPr>
          <w:rFonts w:ascii="Calibri" w:eastAsia="Calibri" w:hAnsi="Calibri" w:cs="Times New Roman"/>
        </w:rPr>
        <w:tab/>
      </w:r>
    </w:p>
    <w:p w14:paraId="624E97C1" w14:textId="77777777" w:rsidR="00C35F19" w:rsidRPr="00C35F19" w:rsidRDefault="00C35F19" w:rsidP="00C35F19">
      <w:pPr>
        <w:widowControl w:val="0"/>
        <w:spacing w:after="0" w:line="254" w:lineRule="exact"/>
        <w:rPr>
          <w:rFonts w:ascii="Calibri" w:eastAsia="Calibri" w:hAnsi="Calibri" w:cs="Times New Roman"/>
        </w:rPr>
      </w:pPr>
    </w:p>
    <w:p w14:paraId="7C20AF1C" w14:textId="77777777" w:rsidR="00C35F19" w:rsidRPr="00C35F19" w:rsidRDefault="00C35F19" w:rsidP="00C35F19">
      <w:pPr>
        <w:widowControl w:val="0"/>
        <w:spacing w:after="0" w:line="254" w:lineRule="exact"/>
        <w:rPr>
          <w:rFonts w:ascii="Calibri" w:eastAsia="Calibri" w:hAnsi="Calibri" w:cs="Times New Roman"/>
        </w:rPr>
      </w:pPr>
      <w:r w:rsidRPr="00C35F19">
        <w:rPr>
          <w:rFonts w:ascii="Calibri" w:eastAsia="Calibri" w:hAnsi="Calibri" w:cs="Times New Roman"/>
        </w:rPr>
        <w:t xml:space="preserve"> </w:t>
      </w:r>
    </w:p>
    <w:p w14:paraId="0CEAC9E0" w14:textId="77777777" w:rsidR="00C35F19" w:rsidRPr="00C35F19" w:rsidRDefault="00C35F19" w:rsidP="00C35F19">
      <w:pPr>
        <w:widowControl w:val="0"/>
        <w:spacing w:after="0" w:line="254" w:lineRule="exact"/>
        <w:rPr>
          <w:rFonts w:ascii="Calibri" w:eastAsia="Calibri" w:hAnsi="Calibri" w:cs="Times New Roman"/>
        </w:rPr>
      </w:pPr>
    </w:p>
    <w:p w14:paraId="264F3DDD" w14:textId="77777777" w:rsidR="00C35F19" w:rsidRPr="00C35F19" w:rsidRDefault="00C35F19" w:rsidP="00C35F19">
      <w:pPr>
        <w:widowControl w:val="0"/>
        <w:spacing w:after="0" w:line="254" w:lineRule="exact"/>
        <w:rPr>
          <w:rFonts w:ascii="Calibri" w:eastAsia="Calibri" w:hAnsi="Calibri" w:cs="Times New Roman"/>
        </w:rPr>
      </w:pPr>
      <w:r w:rsidRPr="00C35F19">
        <w:rPr>
          <w:rFonts w:ascii="Calibri" w:eastAsia="Calibri" w:hAnsi="Calibri" w:cs="Times New Roman"/>
        </w:rPr>
        <w:t>I do hereby certify that the student has satisfactorily demonstrated ability to operate the portable electric drill by passing this performance test.</w:t>
      </w:r>
    </w:p>
    <w:p w14:paraId="4905168F" w14:textId="77777777" w:rsidR="00C35F19" w:rsidRPr="00C35F19" w:rsidRDefault="00C35F19" w:rsidP="00C35F19">
      <w:pPr>
        <w:widowControl w:val="0"/>
        <w:spacing w:after="0" w:line="254" w:lineRule="exact"/>
        <w:rPr>
          <w:rFonts w:ascii="Calibri" w:eastAsia="Calibri" w:hAnsi="Calibri" w:cs="Times New Roman"/>
        </w:rPr>
      </w:pPr>
    </w:p>
    <w:p w14:paraId="633F4C88" w14:textId="77777777" w:rsidR="00C35F19" w:rsidRPr="00C35F19" w:rsidRDefault="00C35F19" w:rsidP="00C35F19">
      <w:pPr>
        <w:widowControl w:val="0"/>
        <w:spacing w:after="0" w:line="254" w:lineRule="exact"/>
        <w:rPr>
          <w:rFonts w:ascii="Calibri" w:eastAsia="Calibri" w:hAnsi="Calibri" w:cs="Times New Roman"/>
        </w:rPr>
      </w:pPr>
      <w:r w:rsidRPr="00C35F19">
        <w:rPr>
          <w:rFonts w:ascii="Calibri" w:eastAsia="Calibri" w:hAnsi="Calibri" w:cs="Times New Roman"/>
        </w:rPr>
        <w:t xml:space="preserve"> </w:t>
      </w:r>
      <w:r w:rsidRPr="00C35F19">
        <w:rPr>
          <w:rFonts w:ascii="Calibri" w:eastAsia="Calibri" w:hAnsi="Calibri" w:cs="Times New Roman"/>
        </w:rPr>
        <w:tab/>
        <w:t xml:space="preserve"> </w:t>
      </w:r>
      <w:r w:rsidRPr="00C35F19">
        <w:rPr>
          <w:rFonts w:ascii="Calibri" w:eastAsia="Calibri" w:hAnsi="Calibri" w:cs="Times New Roman"/>
        </w:rPr>
        <w:tab/>
        <w:t xml:space="preserve"> </w:t>
      </w:r>
      <w:r w:rsidRPr="00C35F19">
        <w:rPr>
          <w:rFonts w:ascii="Calibri" w:eastAsia="Calibri" w:hAnsi="Calibri" w:cs="Times New Roman"/>
        </w:rPr>
        <w:tab/>
        <w:t xml:space="preserve"> </w:t>
      </w:r>
    </w:p>
    <w:p w14:paraId="36F55F2A" w14:textId="0E67DC6B" w:rsidR="004E2B68" w:rsidRPr="00166465" w:rsidRDefault="00C35F19" w:rsidP="00C35F19">
      <w:pPr>
        <w:widowControl w:val="0"/>
        <w:spacing w:after="0" w:line="254" w:lineRule="exact"/>
        <w:rPr>
          <w:rFonts w:ascii="Calibri" w:eastAsia="Calibri" w:hAnsi="Calibri" w:cs="Times New Roman"/>
        </w:rPr>
        <w:sectPr w:rsidR="004E2B68" w:rsidRPr="00166465" w:rsidSect="00166465">
          <w:type w:val="continuous"/>
          <w:pgSz w:w="12240" w:h="15840"/>
          <w:pgMar w:top="720" w:right="720" w:bottom="720" w:left="720" w:header="720" w:footer="720" w:gutter="0"/>
          <w:cols w:space="720"/>
        </w:sectPr>
      </w:pPr>
      <w:r w:rsidRPr="00C35F19">
        <w:rPr>
          <w:rFonts w:ascii="Calibri" w:eastAsia="Calibri" w:hAnsi="Calibri" w:cs="Times New Roman"/>
        </w:rPr>
        <w:t>Student</w:t>
      </w:r>
      <w:r w:rsidRPr="00C35F19">
        <w:rPr>
          <w:rFonts w:ascii="Calibri" w:eastAsia="Calibri" w:hAnsi="Calibri" w:cs="Times New Roman"/>
        </w:rPr>
        <w:tab/>
        <w:t>Date</w:t>
      </w:r>
      <w:r w:rsidRPr="00C35F19">
        <w:rPr>
          <w:rFonts w:ascii="Calibri" w:eastAsia="Calibri" w:hAnsi="Calibri" w:cs="Times New Roman"/>
        </w:rPr>
        <w:tab/>
        <w:t>Teacher</w:t>
      </w:r>
      <w:r w:rsidRPr="00C35F19">
        <w:rPr>
          <w:rFonts w:ascii="Calibri" w:eastAsia="Calibri" w:hAnsi="Calibri" w:cs="Times New Roman"/>
        </w:rPr>
        <w:tab/>
        <w:t>Date</w:t>
      </w:r>
    </w:p>
    <w:p w14:paraId="7E50AAA4" w14:textId="77777777" w:rsidR="004E2B68" w:rsidRPr="00166465" w:rsidRDefault="004E2B68" w:rsidP="004E2B68">
      <w:pPr>
        <w:pStyle w:val="BodyText"/>
        <w:ind w:left="360"/>
      </w:pPr>
      <w:r w:rsidRPr="00166465">
        <w:lastRenderedPageBreak/>
        <w:t>Portable</w:t>
      </w:r>
      <w:r w:rsidRPr="00166465">
        <w:rPr>
          <w:spacing w:val="-7"/>
        </w:rPr>
        <w:t xml:space="preserve"> </w:t>
      </w:r>
      <w:r w:rsidRPr="00166465">
        <w:t>Electric</w:t>
      </w:r>
      <w:r w:rsidRPr="00166465">
        <w:rPr>
          <w:spacing w:val="-6"/>
        </w:rPr>
        <w:t xml:space="preserve"> </w:t>
      </w:r>
      <w:r w:rsidRPr="00166465">
        <w:t>Drill</w:t>
      </w:r>
      <w:r w:rsidRPr="00166465">
        <w:rPr>
          <w:spacing w:val="-6"/>
        </w:rPr>
        <w:t xml:space="preserve"> </w:t>
      </w:r>
      <w:r w:rsidRPr="00166465">
        <w:t>Parts</w:t>
      </w:r>
      <w:r w:rsidRPr="00166465">
        <w:rPr>
          <w:spacing w:val="-6"/>
        </w:rPr>
        <w:t xml:space="preserve"> </w:t>
      </w:r>
      <w:r w:rsidRPr="00166465">
        <w:t>Identification</w:t>
      </w:r>
      <w:r w:rsidRPr="00166465">
        <w:rPr>
          <w:spacing w:val="-6"/>
        </w:rPr>
        <w:t xml:space="preserve"> </w:t>
      </w:r>
      <w:r w:rsidRPr="00166465">
        <w:t>Test</w:t>
      </w:r>
    </w:p>
    <w:p w14:paraId="77AF545B" w14:textId="77777777" w:rsidR="004E2B68" w:rsidRPr="00166465" w:rsidRDefault="004E2B68" w:rsidP="004E2B68">
      <w:pPr>
        <w:widowControl w:val="0"/>
        <w:spacing w:after="0" w:line="240" w:lineRule="auto"/>
        <w:rPr>
          <w:rFonts w:ascii="Times New Roman" w:eastAsia="Times New Roman" w:hAnsi="Times New Roman" w:cs="Times New Roman"/>
          <w:b/>
          <w:bCs/>
          <w:sz w:val="24"/>
          <w:szCs w:val="24"/>
        </w:rPr>
      </w:pPr>
    </w:p>
    <w:p w14:paraId="1C440DCA" w14:textId="77777777" w:rsidR="004E2B68" w:rsidRPr="00166465" w:rsidRDefault="004E2B68" w:rsidP="004E2B68">
      <w:pPr>
        <w:widowControl w:val="0"/>
        <w:tabs>
          <w:tab w:val="left" w:pos="8739"/>
        </w:tabs>
        <w:spacing w:after="0" w:line="240" w:lineRule="auto"/>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rPr>
        <w:t>Name</w:t>
      </w:r>
      <w:r w:rsidRPr="00166465">
        <w:rPr>
          <w:rFonts w:ascii="Times New Roman" w:eastAsia="Times New Roman" w:hAnsi="Times New Roman" w:cs="Times New Roman"/>
          <w:sz w:val="24"/>
          <w:szCs w:val="24"/>
          <w:u w:val="single" w:color="000000"/>
        </w:rPr>
        <w:t xml:space="preserve"> </w:t>
      </w:r>
      <w:r w:rsidRPr="00166465">
        <w:rPr>
          <w:rFonts w:ascii="Times New Roman" w:eastAsia="Times New Roman" w:hAnsi="Times New Roman" w:cs="Times New Roman"/>
          <w:sz w:val="24"/>
          <w:szCs w:val="24"/>
          <w:u w:val="single" w:color="000000"/>
        </w:rPr>
        <w:tab/>
      </w:r>
    </w:p>
    <w:p w14:paraId="79D1B30E" w14:textId="77777777" w:rsidR="004E2B68" w:rsidRPr="00166465" w:rsidRDefault="004E2B68" w:rsidP="004E2B68">
      <w:pPr>
        <w:widowControl w:val="0"/>
        <w:spacing w:before="11" w:after="0" w:line="240" w:lineRule="auto"/>
        <w:rPr>
          <w:rFonts w:ascii="Times New Roman" w:eastAsia="Times New Roman" w:hAnsi="Times New Roman" w:cs="Times New Roman"/>
          <w:sz w:val="17"/>
          <w:szCs w:val="17"/>
        </w:rPr>
      </w:pPr>
    </w:p>
    <w:p w14:paraId="7CCF1485" w14:textId="77777777" w:rsidR="004E2B68" w:rsidRPr="00166465" w:rsidRDefault="004E2B68" w:rsidP="004E2B68">
      <w:pPr>
        <w:widowControl w:val="0"/>
        <w:spacing w:before="69" w:after="0" w:line="240" w:lineRule="auto"/>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rPr>
        <w:t>Match</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number</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of</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each</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portable</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electric</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drill</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part</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to</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correct</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part</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name.</w:t>
      </w:r>
    </w:p>
    <w:p w14:paraId="2F533D03" w14:textId="77777777" w:rsidR="004E2B68" w:rsidRPr="00166465" w:rsidRDefault="004E2B68" w:rsidP="004E2B68">
      <w:pPr>
        <w:widowControl w:val="0"/>
        <w:spacing w:before="11" w:after="0" w:line="240" w:lineRule="auto"/>
        <w:rPr>
          <w:rFonts w:ascii="Times New Roman" w:eastAsia="Times New Roman" w:hAnsi="Times New Roman" w:cs="Times New Roman"/>
          <w:sz w:val="17"/>
          <w:szCs w:val="17"/>
        </w:rPr>
      </w:pPr>
    </w:p>
    <w:p w14:paraId="275857F6" w14:textId="77777777" w:rsidR="004E2B68" w:rsidRPr="00166465" w:rsidRDefault="004E2B68" w:rsidP="004E2B68">
      <w:pPr>
        <w:widowControl w:val="0"/>
        <w:tabs>
          <w:tab w:val="left" w:pos="1539"/>
        </w:tabs>
        <w:spacing w:before="69" w:after="0" w:line="275" w:lineRule="exact"/>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u w:val="single" w:color="000000"/>
        </w:rPr>
        <w:t xml:space="preserve"> </w:t>
      </w:r>
      <w:r w:rsidRPr="00166465">
        <w:rPr>
          <w:rFonts w:ascii="Times New Roman" w:eastAsia="Times New Roman" w:hAnsi="Times New Roman" w:cs="Times New Roman"/>
          <w:sz w:val="24"/>
          <w:szCs w:val="24"/>
          <w:u w:val="single" w:color="000000"/>
        </w:rPr>
        <w:tab/>
      </w:r>
      <w:r w:rsidRPr="00166465">
        <w:rPr>
          <w:rFonts w:ascii="Times New Roman" w:eastAsia="Times New Roman" w:hAnsi="Times New Roman" w:cs="Times New Roman"/>
          <w:sz w:val="24"/>
          <w:szCs w:val="24"/>
        </w:rPr>
        <w:t xml:space="preserve"> A.  Chuck</w:t>
      </w:r>
    </w:p>
    <w:p w14:paraId="033330DE" w14:textId="77777777" w:rsidR="004E2B68" w:rsidRPr="00166465" w:rsidRDefault="004E2B68" w:rsidP="004E2B68">
      <w:pPr>
        <w:widowControl w:val="0"/>
        <w:tabs>
          <w:tab w:val="left" w:pos="1539"/>
        </w:tabs>
        <w:spacing w:after="0" w:line="275" w:lineRule="exact"/>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u w:val="single" w:color="000000"/>
        </w:rPr>
        <w:t xml:space="preserve"> </w:t>
      </w:r>
      <w:r w:rsidRPr="00166465">
        <w:rPr>
          <w:rFonts w:ascii="Times New Roman" w:eastAsia="Times New Roman" w:hAnsi="Times New Roman" w:cs="Times New Roman"/>
          <w:sz w:val="24"/>
          <w:szCs w:val="24"/>
          <w:u w:val="single" w:color="000000"/>
        </w:rPr>
        <w:tab/>
      </w:r>
      <w:r w:rsidRPr="00166465">
        <w:rPr>
          <w:rFonts w:ascii="Times New Roman" w:eastAsia="Times New Roman" w:hAnsi="Times New Roman" w:cs="Times New Roman"/>
          <w:sz w:val="24"/>
          <w:szCs w:val="24"/>
        </w:rPr>
        <w:t xml:space="preserve"> </w:t>
      </w:r>
      <w:r w:rsidRPr="00166465">
        <w:rPr>
          <w:rFonts w:ascii="Times New Roman" w:eastAsia="Times New Roman" w:hAnsi="Times New Roman" w:cs="Times New Roman"/>
          <w:w w:val="95"/>
          <w:sz w:val="24"/>
          <w:szCs w:val="24"/>
        </w:rPr>
        <w:t xml:space="preserve">B. </w:t>
      </w:r>
      <w:r w:rsidRPr="00166465">
        <w:rPr>
          <w:rFonts w:ascii="Times New Roman" w:eastAsia="Times New Roman" w:hAnsi="Times New Roman" w:cs="Times New Roman"/>
          <w:spacing w:val="14"/>
          <w:w w:val="95"/>
          <w:sz w:val="24"/>
          <w:szCs w:val="24"/>
        </w:rPr>
        <w:t xml:space="preserve"> </w:t>
      </w:r>
      <w:r w:rsidRPr="00166465">
        <w:rPr>
          <w:rFonts w:ascii="Times New Roman" w:eastAsia="Times New Roman" w:hAnsi="Times New Roman" w:cs="Times New Roman"/>
          <w:sz w:val="24"/>
          <w:szCs w:val="24"/>
        </w:rPr>
        <w:t>Chuck</w:t>
      </w:r>
      <w:r w:rsidRPr="00166465">
        <w:rPr>
          <w:rFonts w:ascii="Times New Roman" w:eastAsia="Times New Roman" w:hAnsi="Times New Roman" w:cs="Times New Roman"/>
          <w:spacing w:val="-11"/>
          <w:sz w:val="24"/>
          <w:szCs w:val="24"/>
        </w:rPr>
        <w:t xml:space="preserve"> </w:t>
      </w:r>
      <w:r w:rsidRPr="00166465">
        <w:rPr>
          <w:rFonts w:ascii="Times New Roman" w:eastAsia="Times New Roman" w:hAnsi="Times New Roman" w:cs="Times New Roman"/>
          <w:sz w:val="24"/>
          <w:szCs w:val="24"/>
        </w:rPr>
        <w:t>Wrench</w:t>
      </w:r>
    </w:p>
    <w:p w14:paraId="5DE66679" w14:textId="77777777" w:rsidR="004E2B68" w:rsidRPr="00166465" w:rsidRDefault="004E2B68" w:rsidP="004E2B68">
      <w:pPr>
        <w:widowControl w:val="0"/>
        <w:tabs>
          <w:tab w:val="left" w:pos="1539"/>
        </w:tabs>
        <w:spacing w:before="2" w:after="0" w:line="275" w:lineRule="exact"/>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u w:val="single" w:color="000000"/>
        </w:rPr>
        <w:t xml:space="preserve"> </w:t>
      </w:r>
      <w:r w:rsidRPr="00166465">
        <w:rPr>
          <w:rFonts w:ascii="Times New Roman" w:eastAsia="Times New Roman" w:hAnsi="Times New Roman" w:cs="Times New Roman"/>
          <w:sz w:val="24"/>
          <w:szCs w:val="24"/>
          <w:u w:val="single" w:color="000000"/>
        </w:rPr>
        <w:tab/>
      </w:r>
      <w:r w:rsidRPr="00166465">
        <w:rPr>
          <w:rFonts w:ascii="Times New Roman" w:eastAsia="Times New Roman" w:hAnsi="Times New Roman" w:cs="Times New Roman"/>
          <w:sz w:val="24"/>
          <w:szCs w:val="24"/>
        </w:rPr>
        <w:t xml:space="preserve"> </w:t>
      </w:r>
      <w:r w:rsidRPr="00166465">
        <w:rPr>
          <w:rFonts w:ascii="Times New Roman" w:eastAsia="Times New Roman" w:hAnsi="Times New Roman" w:cs="Times New Roman"/>
          <w:w w:val="95"/>
          <w:sz w:val="24"/>
          <w:szCs w:val="24"/>
        </w:rPr>
        <w:t xml:space="preserve">C. </w:t>
      </w:r>
      <w:r w:rsidRPr="00166465">
        <w:rPr>
          <w:rFonts w:ascii="Times New Roman" w:eastAsia="Times New Roman" w:hAnsi="Times New Roman" w:cs="Times New Roman"/>
          <w:spacing w:val="14"/>
          <w:w w:val="95"/>
          <w:sz w:val="24"/>
          <w:szCs w:val="24"/>
        </w:rPr>
        <w:t xml:space="preserve"> </w:t>
      </w:r>
      <w:r w:rsidRPr="00166465">
        <w:rPr>
          <w:rFonts w:ascii="Times New Roman" w:eastAsia="Times New Roman" w:hAnsi="Times New Roman" w:cs="Times New Roman"/>
          <w:sz w:val="24"/>
          <w:szCs w:val="24"/>
        </w:rPr>
        <w:t>Cord</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Strain</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Reliever</w:t>
      </w:r>
    </w:p>
    <w:p w14:paraId="6AF62824" w14:textId="77777777" w:rsidR="004E2B68" w:rsidRPr="00166465" w:rsidRDefault="004E2B68" w:rsidP="004E2B68">
      <w:pPr>
        <w:widowControl w:val="0"/>
        <w:tabs>
          <w:tab w:val="left" w:pos="1539"/>
        </w:tabs>
        <w:spacing w:after="0" w:line="275" w:lineRule="exact"/>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u w:val="single" w:color="000000"/>
        </w:rPr>
        <w:t xml:space="preserve"> </w:t>
      </w:r>
      <w:r w:rsidRPr="00166465">
        <w:rPr>
          <w:rFonts w:ascii="Times New Roman" w:eastAsia="Times New Roman" w:hAnsi="Times New Roman" w:cs="Times New Roman"/>
          <w:sz w:val="24"/>
          <w:szCs w:val="24"/>
          <w:u w:val="single" w:color="000000"/>
        </w:rPr>
        <w:tab/>
      </w:r>
      <w:r w:rsidRPr="00166465">
        <w:rPr>
          <w:rFonts w:ascii="Times New Roman" w:eastAsia="Times New Roman" w:hAnsi="Times New Roman" w:cs="Times New Roman"/>
          <w:sz w:val="24"/>
          <w:szCs w:val="24"/>
        </w:rPr>
        <w:t xml:space="preserve"> D.  Electrical</w:t>
      </w:r>
      <w:r w:rsidRPr="00166465">
        <w:rPr>
          <w:rFonts w:ascii="Times New Roman" w:eastAsia="Times New Roman" w:hAnsi="Times New Roman" w:cs="Times New Roman"/>
          <w:spacing w:val="-10"/>
          <w:sz w:val="24"/>
          <w:szCs w:val="24"/>
        </w:rPr>
        <w:t xml:space="preserve"> </w:t>
      </w:r>
      <w:r w:rsidRPr="00166465">
        <w:rPr>
          <w:rFonts w:ascii="Times New Roman" w:eastAsia="Times New Roman" w:hAnsi="Times New Roman" w:cs="Times New Roman"/>
          <w:sz w:val="24"/>
          <w:szCs w:val="24"/>
        </w:rPr>
        <w:t>Cord</w:t>
      </w:r>
    </w:p>
    <w:p w14:paraId="006EEB69" w14:textId="77777777" w:rsidR="004E2B68" w:rsidRPr="00166465" w:rsidRDefault="004E2B68" w:rsidP="004E2B68">
      <w:pPr>
        <w:widowControl w:val="0"/>
        <w:tabs>
          <w:tab w:val="left" w:pos="1539"/>
        </w:tabs>
        <w:spacing w:before="2" w:after="0" w:line="275" w:lineRule="exact"/>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u w:val="single" w:color="000000"/>
        </w:rPr>
        <w:t xml:space="preserve"> </w:t>
      </w:r>
      <w:r w:rsidRPr="00166465">
        <w:rPr>
          <w:rFonts w:ascii="Times New Roman" w:eastAsia="Times New Roman" w:hAnsi="Times New Roman" w:cs="Times New Roman"/>
          <w:sz w:val="24"/>
          <w:szCs w:val="24"/>
          <w:u w:val="single" w:color="000000"/>
        </w:rPr>
        <w:tab/>
      </w:r>
      <w:r w:rsidRPr="00166465">
        <w:rPr>
          <w:rFonts w:ascii="Times New Roman" w:eastAsia="Times New Roman" w:hAnsi="Times New Roman" w:cs="Times New Roman"/>
          <w:sz w:val="24"/>
          <w:szCs w:val="24"/>
        </w:rPr>
        <w:t xml:space="preserve"> </w:t>
      </w:r>
      <w:r w:rsidRPr="00166465">
        <w:rPr>
          <w:rFonts w:ascii="Times New Roman" w:eastAsia="Times New Roman" w:hAnsi="Times New Roman" w:cs="Times New Roman"/>
          <w:w w:val="95"/>
          <w:sz w:val="24"/>
          <w:szCs w:val="24"/>
        </w:rPr>
        <w:t xml:space="preserve">E. </w:t>
      </w:r>
      <w:r w:rsidRPr="00166465">
        <w:rPr>
          <w:rFonts w:ascii="Times New Roman" w:eastAsia="Times New Roman" w:hAnsi="Times New Roman" w:cs="Times New Roman"/>
          <w:spacing w:val="14"/>
          <w:w w:val="95"/>
          <w:sz w:val="24"/>
          <w:szCs w:val="24"/>
        </w:rPr>
        <w:t xml:space="preserve"> </w:t>
      </w:r>
      <w:r w:rsidRPr="00166465">
        <w:rPr>
          <w:rFonts w:ascii="Times New Roman" w:eastAsia="Times New Roman" w:hAnsi="Times New Roman" w:cs="Times New Roman"/>
          <w:sz w:val="24"/>
          <w:szCs w:val="24"/>
        </w:rPr>
        <w:t>Piston</w:t>
      </w:r>
      <w:r w:rsidRPr="00166465">
        <w:rPr>
          <w:rFonts w:ascii="Times New Roman" w:eastAsia="Times New Roman" w:hAnsi="Times New Roman" w:cs="Times New Roman"/>
          <w:spacing w:val="-2"/>
          <w:sz w:val="24"/>
          <w:szCs w:val="24"/>
        </w:rPr>
        <w:t xml:space="preserve"> </w:t>
      </w:r>
      <w:r w:rsidRPr="00166465">
        <w:rPr>
          <w:rFonts w:ascii="Times New Roman" w:eastAsia="Times New Roman" w:hAnsi="Times New Roman" w:cs="Times New Roman"/>
          <w:sz w:val="24"/>
          <w:szCs w:val="24"/>
        </w:rPr>
        <w:t>Grip</w:t>
      </w:r>
    </w:p>
    <w:p w14:paraId="3A49D836" w14:textId="77777777" w:rsidR="004E2B68" w:rsidRPr="00166465" w:rsidRDefault="004E2B68" w:rsidP="004E2B68">
      <w:pPr>
        <w:widowControl w:val="0"/>
        <w:tabs>
          <w:tab w:val="left" w:pos="1539"/>
        </w:tabs>
        <w:spacing w:after="0" w:line="275" w:lineRule="exact"/>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u w:val="single" w:color="000000"/>
        </w:rPr>
        <w:t xml:space="preserve"> </w:t>
      </w:r>
      <w:r w:rsidRPr="00166465">
        <w:rPr>
          <w:rFonts w:ascii="Times New Roman" w:eastAsia="Times New Roman" w:hAnsi="Times New Roman" w:cs="Times New Roman"/>
          <w:sz w:val="24"/>
          <w:szCs w:val="24"/>
          <w:u w:val="single" w:color="000000"/>
        </w:rPr>
        <w:tab/>
      </w:r>
      <w:r w:rsidRPr="00166465">
        <w:rPr>
          <w:rFonts w:ascii="Times New Roman" w:eastAsia="Times New Roman" w:hAnsi="Times New Roman" w:cs="Times New Roman"/>
          <w:sz w:val="24"/>
          <w:szCs w:val="24"/>
        </w:rPr>
        <w:t xml:space="preserve"> F.</w:t>
      </w:r>
      <w:r w:rsidRPr="00166465">
        <w:rPr>
          <w:rFonts w:ascii="Times New Roman" w:eastAsia="Times New Roman" w:hAnsi="Times New Roman" w:cs="Times New Roman"/>
          <w:spacing w:val="60"/>
          <w:sz w:val="24"/>
          <w:szCs w:val="24"/>
        </w:rPr>
        <w:t xml:space="preserve"> </w:t>
      </w:r>
      <w:r w:rsidRPr="00166465">
        <w:rPr>
          <w:rFonts w:ascii="Times New Roman" w:eastAsia="Times New Roman" w:hAnsi="Times New Roman" w:cs="Times New Roman"/>
          <w:sz w:val="24"/>
          <w:szCs w:val="24"/>
        </w:rPr>
        <w:t>Reversing</w:t>
      </w:r>
      <w:r w:rsidRPr="00166465">
        <w:rPr>
          <w:rFonts w:ascii="Times New Roman" w:eastAsia="Times New Roman" w:hAnsi="Times New Roman" w:cs="Times New Roman"/>
          <w:spacing w:val="-8"/>
          <w:sz w:val="24"/>
          <w:szCs w:val="24"/>
        </w:rPr>
        <w:t xml:space="preserve"> </w:t>
      </w:r>
      <w:r w:rsidRPr="00166465">
        <w:rPr>
          <w:rFonts w:ascii="Times New Roman" w:eastAsia="Times New Roman" w:hAnsi="Times New Roman" w:cs="Times New Roman"/>
          <w:sz w:val="24"/>
          <w:szCs w:val="24"/>
        </w:rPr>
        <w:t>Switch</w:t>
      </w:r>
    </w:p>
    <w:p w14:paraId="3DF86AE2" w14:textId="77777777" w:rsidR="004E2B68" w:rsidRPr="00166465" w:rsidRDefault="004E2B68" w:rsidP="004E2B68">
      <w:pPr>
        <w:widowControl w:val="0"/>
        <w:tabs>
          <w:tab w:val="left" w:pos="1539"/>
        </w:tabs>
        <w:spacing w:before="2" w:after="0" w:line="275" w:lineRule="exact"/>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u w:val="single" w:color="000000"/>
        </w:rPr>
        <w:t xml:space="preserve"> </w:t>
      </w:r>
      <w:r w:rsidRPr="00166465">
        <w:rPr>
          <w:rFonts w:ascii="Times New Roman" w:eastAsia="Times New Roman" w:hAnsi="Times New Roman" w:cs="Times New Roman"/>
          <w:sz w:val="24"/>
          <w:szCs w:val="24"/>
          <w:u w:val="single" w:color="000000"/>
        </w:rPr>
        <w:tab/>
      </w:r>
      <w:r w:rsidRPr="00166465">
        <w:rPr>
          <w:rFonts w:ascii="Times New Roman" w:eastAsia="Times New Roman" w:hAnsi="Times New Roman" w:cs="Times New Roman"/>
          <w:sz w:val="24"/>
          <w:szCs w:val="24"/>
        </w:rPr>
        <w:t xml:space="preserve"> G.  Switch</w:t>
      </w:r>
      <w:r w:rsidRPr="00166465">
        <w:rPr>
          <w:rFonts w:ascii="Times New Roman" w:eastAsia="Times New Roman" w:hAnsi="Times New Roman" w:cs="Times New Roman"/>
          <w:spacing w:val="-7"/>
          <w:sz w:val="24"/>
          <w:szCs w:val="24"/>
        </w:rPr>
        <w:t xml:space="preserve"> </w:t>
      </w:r>
      <w:r w:rsidRPr="00166465">
        <w:rPr>
          <w:rFonts w:ascii="Times New Roman" w:eastAsia="Times New Roman" w:hAnsi="Times New Roman" w:cs="Times New Roman"/>
          <w:sz w:val="24"/>
          <w:szCs w:val="24"/>
        </w:rPr>
        <w:t>Lock</w:t>
      </w:r>
    </w:p>
    <w:p w14:paraId="7E29282E" w14:textId="77777777" w:rsidR="004E2B68" w:rsidRPr="00166465" w:rsidRDefault="004E2B68" w:rsidP="004E2B68">
      <w:pPr>
        <w:widowControl w:val="0"/>
        <w:tabs>
          <w:tab w:val="left" w:pos="1539"/>
        </w:tabs>
        <w:spacing w:after="0" w:line="275" w:lineRule="exact"/>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u w:val="single" w:color="000000"/>
        </w:rPr>
        <w:t xml:space="preserve"> </w:t>
      </w:r>
      <w:r w:rsidRPr="00166465">
        <w:rPr>
          <w:rFonts w:ascii="Times New Roman" w:eastAsia="Times New Roman" w:hAnsi="Times New Roman" w:cs="Times New Roman"/>
          <w:sz w:val="24"/>
          <w:szCs w:val="24"/>
          <w:u w:val="single" w:color="000000"/>
        </w:rPr>
        <w:tab/>
      </w:r>
      <w:r w:rsidRPr="00166465">
        <w:rPr>
          <w:rFonts w:ascii="Times New Roman" w:eastAsia="Times New Roman" w:hAnsi="Times New Roman" w:cs="Times New Roman"/>
          <w:sz w:val="24"/>
          <w:szCs w:val="24"/>
        </w:rPr>
        <w:t xml:space="preserve"> H.  Trigger</w:t>
      </w:r>
      <w:r w:rsidRPr="00166465">
        <w:rPr>
          <w:rFonts w:ascii="Times New Roman" w:eastAsia="Times New Roman" w:hAnsi="Times New Roman" w:cs="Times New Roman"/>
          <w:spacing w:val="-9"/>
          <w:sz w:val="24"/>
          <w:szCs w:val="24"/>
        </w:rPr>
        <w:t xml:space="preserve"> </w:t>
      </w:r>
      <w:r w:rsidRPr="00166465">
        <w:rPr>
          <w:rFonts w:ascii="Times New Roman" w:eastAsia="Times New Roman" w:hAnsi="Times New Roman" w:cs="Times New Roman"/>
          <w:sz w:val="24"/>
          <w:szCs w:val="24"/>
        </w:rPr>
        <w:t>Switch</w:t>
      </w:r>
    </w:p>
    <w:p w14:paraId="0BF762E0" w14:textId="77777777" w:rsidR="004E2B68" w:rsidRPr="00166465" w:rsidRDefault="004E2B68" w:rsidP="004E2B68">
      <w:pPr>
        <w:widowControl w:val="0"/>
        <w:spacing w:after="0" w:line="240" w:lineRule="auto"/>
        <w:rPr>
          <w:rFonts w:ascii="Times New Roman" w:eastAsia="Times New Roman" w:hAnsi="Times New Roman" w:cs="Times New Roman"/>
          <w:sz w:val="20"/>
          <w:szCs w:val="20"/>
        </w:rPr>
      </w:pPr>
    </w:p>
    <w:p w14:paraId="2C98F016" w14:textId="77777777" w:rsidR="004E2B68" w:rsidRPr="00166465" w:rsidRDefault="004E2B68" w:rsidP="004E2B68">
      <w:pPr>
        <w:widowControl w:val="0"/>
        <w:spacing w:before="6" w:after="0" w:line="240" w:lineRule="auto"/>
        <w:rPr>
          <w:rFonts w:ascii="Times New Roman" w:eastAsia="Times New Roman" w:hAnsi="Times New Roman" w:cs="Times New Roman"/>
          <w:sz w:val="28"/>
          <w:szCs w:val="28"/>
        </w:rPr>
      </w:pPr>
    </w:p>
    <w:p w14:paraId="023F4520" w14:textId="77777777" w:rsidR="004E2B68" w:rsidRPr="00166465" w:rsidRDefault="004E2B68" w:rsidP="004E2B68">
      <w:pPr>
        <w:widowControl w:val="0"/>
        <w:spacing w:after="0" w:line="200" w:lineRule="atLeast"/>
        <w:rPr>
          <w:rFonts w:ascii="Times New Roman" w:eastAsia="Times New Roman" w:hAnsi="Times New Roman" w:cs="Times New Roman"/>
          <w:sz w:val="20"/>
          <w:szCs w:val="20"/>
        </w:rPr>
      </w:pPr>
      <w:r w:rsidRPr="00166465">
        <w:rPr>
          <w:rFonts w:ascii="Times New Roman" w:eastAsia="Times New Roman" w:hAnsi="Times New Roman" w:cs="Times New Roman"/>
          <w:noProof/>
          <w:sz w:val="20"/>
          <w:szCs w:val="20"/>
        </w:rPr>
        <w:drawing>
          <wp:inline distT="0" distB="0" distL="0" distR="0" wp14:anchorId="3E6C1D2F" wp14:editId="54A85D0E">
            <wp:extent cx="4478469" cy="3831812"/>
            <wp:effectExtent l="0" t="0" r="0" b="0"/>
            <wp:docPr id="4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23" cstate="print"/>
                    <a:stretch>
                      <a:fillRect/>
                    </a:stretch>
                  </pic:blipFill>
                  <pic:spPr>
                    <a:xfrm>
                      <a:off x="0" y="0"/>
                      <a:ext cx="4478469" cy="3831812"/>
                    </a:xfrm>
                    <a:prstGeom prst="rect">
                      <a:avLst/>
                    </a:prstGeom>
                  </pic:spPr>
                </pic:pic>
              </a:graphicData>
            </a:graphic>
          </wp:inline>
        </w:drawing>
      </w:r>
    </w:p>
    <w:p w14:paraId="504B9AE4" w14:textId="77777777" w:rsidR="004E2B68" w:rsidRPr="00166465" w:rsidRDefault="004E2B68" w:rsidP="004E2B68">
      <w:pPr>
        <w:widowControl w:val="0"/>
        <w:spacing w:after="0" w:line="200" w:lineRule="atLeast"/>
        <w:rPr>
          <w:rFonts w:ascii="Times New Roman" w:eastAsia="Times New Roman" w:hAnsi="Times New Roman" w:cs="Times New Roman"/>
          <w:sz w:val="20"/>
          <w:szCs w:val="20"/>
        </w:rPr>
        <w:sectPr w:rsidR="004E2B68" w:rsidRPr="00166465" w:rsidSect="00166465">
          <w:pgSz w:w="12240" w:h="15840"/>
          <w:pgMar w:top="720" w:right="720" w:bottom="720" w:left="720" w:header="720" w:footer="720" w:gutter="0"/>
          <w:cols w:space="720"/>
        </w:sectPr>
      </w:pPr>
    </w:p>
    <w:p w14:paraId="7F81F47E" w14:textId="77777777" w:rsidR="004E2B68" w:rsidRPr="00166465" w:rsidRDefault="004E2B68" w:rsidP="004E2B68">
      <w:pPr>
        <w:widowControl w:val="0"/>
        <w:spacing w:before="11" w:after="0" w:line="240" w:lineRule="auto"/>
        <w:rPr>
          <w:rFonts w:ascii="Times New Roman" w:eastAsia="Times New Roman" w:hAnsi="Times New Roman" w:cs="Times New Roman"/>
          <w:sz w:val="6"/>
          <w:szCs w:val="6"/>
        </w:rPr>
      </w:pPr>
    </w:p>
    <w:p w14:paraId="5B6A5962" w14:textId="77777777" w:rsidR="00196DB3" w:rsidRDefault="00196DB3" w:rsidP="004E2B68">
      <w:pPr>
        <w:pStyle w:val="BodyText"/>
        <w:spacing w:before="0"/>
      </w:pPr>
    </w:p>
    <w:p w14:paraId="3BCEC50B" w14:textId="77777777" w:rsidR="00196DB3" w:rsidRDefault="00196DB3" w:rsidP="004E2B68">
      <w:pPr>
        <w:pStyle w:val="BodyText"/>
        <w:spacing w:before="0"/>
      </w:pPr>
    </w:p>
    <w:p w14:paraId="46DE39E8" w14:textId="77777777" w:rsidR="00F84A64" w:rsidRDefault="00F84A64">
      <w:r>
        <w:br w:type="page"/>
      </w:r>
    </w:p>
    <w:p w14:paraId="44792522" w14:textId="77777777" w:rsidR="00F84A64" w:rsidRDefault="00F84A64" w:rsidP="00F84A64">
      <w:pPr>
        <w:pStyle w:val="Heading2"/>
      </w:pPr>
      <w:bookmarkStart w:id="22" w:name="_Toc25079066"/>
      <w:r>
        <w:lastRenderedPageBreak/>
        <w:t>Dremel Safety Test</w:t>
      </w:r>
      <w:bookmarkEnd w:id="22"/>
    </w:p>
    <w:p w14:paraId="4D77DAD8" w14:textId="77777777" w:rsidR="00F84A64" w:rsidRPr="00F84A64" w:rsidRDefault="00F84A64" w:rsidP="00773122">
      <w:pPr>
        <w:pStyle w:val="BodyText"/>
        <w:numPr>
          <w:ilvl w:val="0"/>
          <w:numId w:val="100"/>
        </w:numPr>
      </w:pPr>
      <w:r w:rsidRPr="00F84A64">
        <w:t>Hold power tool by _________ gripping surfaces, because the cutter may contact its own cord.</w:t>
      </w:r>
    </w:p>
    <w:p w14:paraId="26F61DF5" w14:textId="77777777" w:rsidR="00F84A64" w:rsidRPr="00F84A64" w:rsidRDefault="00F84A64" w:rsidP="00773122">
      <w:pPr>
        <w:pStyle w:val="BodyText"/>
        <w:numPr>
          <w:ilvl w:val="0"/>
          <w:numId w:val="101"/>
        </w:numPr>
        <w:spacing w:before="0"/>
      </w:pPr>
      <w:r w:rsidRPr="00F84A64">
        <w:t>Shiny</w:t>
      </w:r>
    </w:p>
    <w:p w14:paraId="4AE80D68" w14:textId="77777777" w:rsidR="00F84A64" w:rsidRPr="00F84A64" w:rsidRDefault="00F84A64" w:rsidP="00773122">
      <w:pPr>
        <w:pStyle w:val="BodyText"/>
        <w:numPr>
          <w:ilvl w:val="0"/>
          <w:numId w:val="101"/>
        </w:numPr>
        <w:spacing w:before="0"/>
      </w:pPr>
      <w:r w:rsidRPr="00F84A64">
        <w:t>Round</w:t>
      </w:r>
    </w:p>
    <w:p w14:paraId="43571A9C" w14:textId="77777777" w:rsidR="00F84A64" w:rsidRPr="00F84A64" w:rsidRDefault="00F84A64" w:rsidP="00773122">
      <w:pPr>
        <w:pStyle w:val="BodyText"/>
        <w:numPr>
          <w:ilvl w:val="0"/>
          <w:numId w:val="101"/>
        </w:numPr>
        <w:spacing w:before="0"/>
      </w:pPr>
      <w:r w:rsidRPr="00F84A64">
        <w:t>Insulated</w:t>
      </w:r>
    </w:p>
    <w:p w14:paraId="1FEEC435" w14:textId="77777777" w:rsidR="00560F01" w:rsidRDefault="00F84A64" w:rsidP="00773122">
      <w:pPr>
        <w:pStyle w:val="BodyText"/>
        <w:numPr>
          <w:ilvl w:val="0"/>
          <w:numId w:val="101"/>
        </w:numPr>
        <w:spacing w:before="0"/>
      </w:pPr>
      <w:r w:rsidRPr="00F84A64">
        <w:t>Smooth</w:t>
      </w:r>
    </w:p>
    <w:p w14:paraId="19AA72E6" w14:textId="77777777" w:rsidR="00560F01" w:rsidRDefault="00560F01" w:rsidP="00560F01">
      <w:pPr>
        <w:pStyle w:val="BodyText"/>
        <w:spacing w:before="0"/>
        <w:ind w:left="1080" w:firstLine="0"/>
      </w:pPr>
    </w:p>
    <w:p w14:paraId="2BCD487B" w14:textId="100518AC" w:rsidR="00F84A64" w:rsidRPr="00F84A64" w:rsidRDefault="00F84A64" w:rsidP="00773122">
      <w:pPr>
        <w:pStyle w:val="BodyText"/>
        <w:numPr>
          <w:ilvl w:val="0"/>
          <w:numId w:val="100"/>
        </w:numPr>
        <w:spacing w:before="0"/>
      </w:pPr>
      <w:r w:rsidRPr="00F84A64">
        <w:t>Use __________ or another practical way to secure and support the work piece to a stable platform.</w:t>
      </w:r>
    </w:p>
    <w:p w14:paraId="44EDF191" w14:textId="77777777" w:rsidR="00F84A64" w:rsidRPr="00F84A64" w:rsidRDefault="00F84A64" w:rsidP="00773122">
      <w:pPr>
        <w:pStyle w:val="BodyText"/>
        <w:numPr>
          <w:ilvl w:val="0"/>
          <w:numId w:val="102"/>
        </w:numPr>
        <w:spacing w:before="0"/>
      </w:pPr>
      <w:r w:rsidRPr="00F84A64">
        <w:t>Your head</w:t>
      </w:r>
    </w:p>
    <w:p w14:paraId="7759221C" w14:textId="77777777" w:rsidR="00F84A64" w:rsidRPr="00F84A64" w:rsidRDefault="00F84A64" w:rsidP="00773122">
      <w:pPr>
        <w:pStyle w:val="BodyText"/>
        <w:numPr>
          <w:ilvl w:val="0"/>
          <w:numId w:val="102"/>
        </w:numPr>
        <w:spacing w:before="0"/>
      </w:pPr>
      <w:r w:rsidRPr="00F84A64">
        <w:t>Clamps/Vice</w:t>
      </w:r>
    </w:p>
    <w:p w14:paraId="317E9597" w14:textId="77777777" w:rsidR="00F84A64" w:rsidRPr="00F84A64" w:rsidRDefault="00F84A64" w:rsidP="00773122">
      <w:pPr>
        <w:pStyle w:val="BodyText"/>
        <w:numPr>
          <w:ilvl w:val="0"/>
          <w:numId w:val="102"/>
        </w:numPr>
        <w:spacing w:before="0"/>
      </w:pPr>
      <w:r w:rsidRPr="00F84A64">
        <w:t>Your hands</w:t>
      </w:r>
    </w:p>
    <w:p w14:paraId="603DA0CA" w14:textId="77777777" w:rsidR="00F84A64" w:rsidRPr="00F84A64" w:rsidRDefault="00F84A64" w:rsidP="00773122">
      <w:pPr>
        <w:pStyle w:val="BodyText"/>
        <w:numPr>
          <w:ilvl w:val="0"/>
          <w:numId w:val="102"/>
        </w:numPr>
        <w:spacing w:before="0"/>
      </w:pPr>
      <w:r w:rsidRPr="00F84A64">
        <w:t>A friend</w:t>
      </w:r>
    </w:p>
    <w:p w14:paraId="3E3E3E1C" w14:textId="2CBC7824" w:rsidR="00F84A64" w:rsidRPr="00F84A64" w:rsidRDefault="00F84A64" w:rsidP="00773122">
      <w:pPr>
        <w:pStyle w:val="BodyText"/>
        <w:numPr>
          <w:ilvl w:val="0"/>
          <w:numId w:val="100"/>
        </w:numPr>
      </w:pPr>
      <w:r w:rsidRPr="00F84A64">
        <w:t>Accessories must be rated for at least the ___________ recommended on the tool warning label.</w:t>
      </w:r>
    </w:p>
    <w:p w14:paraId="0D54E723" w14:textId="77777777" w:rsidR="00F84A64" w:rsidRPr="00F84A64" w:rsidRDefault="00F84A64" w:rsidP="00773122">
      <w:pPr>
        <w:pStyle w:val="BodyText"/>
        <w:numPr>
          <w:ilvl w:val="0"/>
          <w:numId w:val="103"/>
        </w:numPr>
        <w:spacing w:before="0"/>
      </w:pPr>
      <w:r w:rsidRPr="00F84A64">
        <w:t>Power</w:t>
      </w:r>
    </w:p>
    <w:p w14:paraId="0D33CFDB" w14:textId="77777777" w:rsidR="00F84A64" w:rsidRPr="00F84A64" w:rsidRDefault="00F84A64" w:rsidP="00773122">
      <w:pPr>
        <w:pStyle w:val="BodyText"/>
        <w:numPr>
          <w:ilvl w:val="0"/>
          <w:numId w:val="103"/>
        </w:numPr>
        <w:spacing w:before="0"/>
      </w:pPr>
      <w:r w:rsidRPr="00F84A64">
        <w:t>Height</w:t>
      </w:r>
    </w:p>
    <w:p w14:paraId="17B9C97F" w14:textId="77777777" w:rsidR="00F84A64" w:rsidRPr="00F84A64" w:rsidRDefault="00F84A64" w:rsidP="00773122">
      <w:pPr>
        <w:pStyle w:val="BodyText"/>
        <w:numPr>
          <w:ilvl w:val="0"/>
          <w:numId w:val="103"/>
        </w:numPr>
        <w:spacing w:before="0"/>
      </w:pPr>
      <w:r w:rsidRPr="00F84A64">
        <w:t>Speed</w:t>
      </w:r>
    </w:p>
    <w:p w14:paraId="1E033219" w14:textId="43DB0B02" w:rsidR="00F84A64" w:rsidRPr="00F84A64" w:rsidRDefault="00F84A64" w:rsidP="00773122">
      <w:pPr>
        <w:pStyle w:val="BodyText"/>
        <w:numPr>
          <w:ilvl w:val="0"/>
          <w:numId w:val="100"/>
        </w:numPr>
      </w:pPr>
      <w:r w:rsidRPr="00F84A64">
        <w:t>If cutting into existing walls or other blind areas where electrical wiring may exist is unavoidable, _______________all fuses or circuit breakers feeding this worksite.</w:t>
      </w:r>
    </w:p>
    <w:p w14:paraId="1F53AA82" w14:textId="77777777" w:rsidR="00F84A64" w:rsidRPr="00F84A64" w:rsidRDefault="00F84A64" w:rsidP="00773122">
      <w:pPr>
        <w:pStyle w:val="BodyText"/>
        <w:numPr>
          <w:ilvl w:val="0"/>
          <w:numId w:val="104"/>
        </w:numPr>
        <w:spacing w:before="0"/>
      </w:pPr>
      <w:r w:rsidRPr="00F84A64">
        <w:t>touch your tongue to</w:t>
      </w:r>
    </w:p>
    <w:p w14:paraId="67C0FCB0" w14:textId="77777777" w:rsidR="00F84A64" w:rsidRPr="00F84A64" w:rsidRDefault="00F84A64" w:rsidP="00773122">
      <w:pPr>
        <w:pStyle w:val="BodyText"/>
        <w:numPr>
          <w:ilvl w:val="0"/>
          <w:numId w:val="104"/>
        </w:numPr>
        <w:spacing w:before="0"/>
      </w:pPr>
      <w:r w:rsidRPr="00F84A64">
        <w:t>plug in</w:t>
      </w:r>
    </w:p>
    <w:p w14:paraId="71AAE65E" w14:textId="77777777" w:rsidR="00F84A64" w:rsidRPr="00F84A64" w:rsidRDefault="00F84A64" w:rsidP="00773122">
      <w:pPr>
        <w:pStyle w:val="BodyText"/>
        <w:numPr>
          <w:ilvl w:val="0"/>
          <w:numId w:val="104"/>
        </w:numPr>
        <w:spacing w:before="0"/>
      </w:pPr>
      <w:r w:rsidRPr="00F84A64">
        <w:t>electrify</w:t>
      </w:r>
    </w:p>
    <w:p w14:paraId="44549CB5" w14:textId="77777777" w:rsidR="00F84A64" w:rsidRPr="00F84A64" w:rsidRDefault="00F84A64" w:rsidP="00773122">
      <w:pPr>
        <w:pStyle w:val="BodyText"/>
        <w:numPr>
          <w:ilvl w:val="0"/>
          <w:numId w:val="104"/>
        </w:numPr>
        <w:spacing w:before="0"/>
      </w:pPr>
      <w:r w:rsidRPr="00F84A64">
        <w:t>disconnect</w:t>
      </w:r>
    </w:p>
    <w:p w14:paraId="7F0532BC" w14:textId="69918DBC" w:rsidR="00F84A64" w:rsidRPr="00F84A64" w:rsidRDefault="00F84A64" w:rsidP="00773122">
      <w:pPr>
        <w:pStyle w:val="BodyText"/>
        <w:numPr>
          <w:ilvl w:val="0"/>
          <w:numId w:val="100"/>
        </w:numPr>
      </w:pPr>
      <w:r w:rsidRPr="00F84A64">
        <w:t>Do not operate the ___________ shaft with a sharp bend.</w:t>
      </w:r>
    </w:p>
    <w:p w14:paraId="7683E842" w14:textId="77777777" w:rsidR="00F84A64" w:rsidRPr="00F84A64" w:rsidRDefault="00F84A64" w:rsidP="00773122">
      <w:pPr>
        <w:pStyle w:val="BodyText"/>
        <w:numPr>
          <w:ilvl w:val="0"/>
          <w:numId w:val="105"/>
        </w:numPr>
        <w:spacing w:before="0"/>
      </w:pPr>
      <w:r w:rsidRPr="00F84A64">
        <w:t>flexible</w:t>
      </w:r>
    </w:p>
    <w:p w14:paraId="3D7228A8" w14:textId="77777777" w:rsidR="00F84A64" w:rsidRPr="00F84A64" w:rsidRDefault="00F84A64" w:rsidP="00773122">
      <w:pPr>
        <w:pStyle w:val="BodyText"/>
        <w:numPr>
          <w:ilvl w:val="0"/>
          <w:numId w:val="105"/>
        </w:numPr>
        <w:spacing w:before="0"/>
      </w:pPr>
      <w:r w:rsidRPr="00F84A64">
        <w:t>long</w:t>
      </w:r>
    </w:p>
    <w:p w14:paraId="5F8E9876" w14:textId="77777777" w:rsidR="00F84A64" w:rsidRPr="00F84A64" w:rsidRDefault="00F84A64" w:rsidP="00773122">
      <w:pPr>
        <w:pStyle w:val="BodyText"/>
        <w:numPr>
          <w:ilvl w:val="0"/>
          <w:numId w:val="105"/>
        </w:numPr>
        <w:spacing w:before="0"/>
      </w:pPr>
      <w:r w:rsidRPr="00F84A64">
        <w:t>short</w:t>
      </w:r>
    </w:p>
    <w:p w14:paraId="7C7BC220" w14:textId="77777777" w:rsidR="00F84A64" w:rsidRPr="00F84A64" w:rsidRDefault="00F84A64" w:rsidP="00773122">
      <w:pPr>
        <w:pStyle w:val="BodyText"/>
        <w:numPr>
          <w:ilvl w:val="0"/>
          <w:numId w:val="105"/>
        </w:numPr>
        <w:spacing w:before="0"/>
      </w:pPr>
      <w:r w:rsidRPr="00F84A64">
        <w:t>rigid</w:t>
      </w:r>
    </w:p>
    <w:p w14:paraId="613BDB5E" w14:textId="77146A5D" w:rsidR="00F84A64" w:rsidRPr="00F84A64" w:rsidRDefault="00F84A64" w:rsidP="00773122">
      <w:pPr>
        <w:pStyle w:val="BodyText"/>
        <w:numPr>
          <w:ilvl w:val="0"/>
          <w:numId w:val="100"/>
        </w:numPr>
      </w:pPr>
      <w:proofErr w:type="spellStart"/>
      <w:r w:rsidRPr="00F84A64">
        <w:t>Always____________the</w:t>
      </w:r>
      <w:proofErr w:type="spellEnd"/>
      <w:r w:rsidRPr="00F84A64">
        <w:t xml:space="preserve"> power cord from the power source before making any adjustments or attaching any accessories.</w:t>
      </w:r>
    </w:p>
    <w:p w14:paraId="63B01B3A" w14:textId="77777777" w:rsidR="00F84A64" w:rsidRPr="00F84A64" w:rsidRDefault="00F84A64" w:rsidP="00773122">
      <w:pPr>
        <w:pStyle w:val="BodyText"/>
        <w:numPr>
          <w:ilvl w:val="0"/>
          <w:numId w:val="106"/>
        </w:numPr>
        <w:spacing w:before="0"/>
      </w:pPr>
      <w:r w:rsidRPr="00F84A64">
        <w:t>smell</w:t>
      </w:r>
    </w:p>
    <w:p w14:paraId="761167FE" w14:textId="77777777" w:rsidR="00F84A64" w:rsidRPr="00F84A64" w:rsidRDefault="00F84A64" w:rsidP="00773122">
      <w:pPr>
        <w:pStyle w:val="BodyText"/>
        <w:numPr>
          <w:ilvl w:val="0"/>
          <w:numId w:val="106"/>
        </w:numPr>
        <w:spacing w:before="0"/>
      </w:pPr>
      <w:r w:rsidRPr="00F84A64">
        <w:t>disconnect</w:t>
      </w:r>
    </w:p>
    <w:p w14:paraId="14CF7902" w14:textId="77777777" w:rsidR="00F84A64" w:rsidRPr="00F84A64" w:rsidRDefault="00F84A64" w:rsidP="00773122">
      <w:pPr>
        <w:pStyle w:val="BodyText"/>
        <w:numPr>
          <w:ilvl w:val="0"/>
          <w:numId w:val="106"/>
        </w:numPr>
        <w:spacing w:before="0"/>
      </w:pPr>
      <w:r w:rsidRPr="00F84A64">
        <w:t>turn</w:t>
      </w:r>
    </w:p>
    <w:p w14:paraId="7661ED68" w14:textId="77777777" w:rsidR="00F84A64" w:rsidRPr="00F84A64" w:rsidRDefault="00F84A64" w:rsidP="00773122">
      <w:pPr>
        <w:pStyle w:val="BodyText"/>
        <w:numPr>
          <w:ilvl w:val="0"/>
          <w:numId w:val="106"/>
        </w:numPr>
        <w:spacing w:before="0"/>
      </w:pPr>
      <w:r w:rsidRPr="00F84A64">
        <w:t>plug in</w:t>
      </w:r>
    </w:p>
    <w:p w14:paraId="7BAABF8E" w14:textId="5C4E17EC" w:rsidR="00F84A64" w:rsidRPr="00F84A64" w:rsidRDefault="00F84A64" w:rsidP="00773122">
      <w:pPr>
        <w:pStyle w:val="BodyText"/>
        <w:numPr>
          <w:ilvl w:val="0"/>
          <w:numId w:val="100"/>
        </w:numPr>
      </w:pPr>
      <w:r w:rsidRPr="00F84A64">
        <w:t>Be aware of the __________location, when placing the tool down or when picking the tool up.</w:t>
      </w:r>
    </w:p>
    <w:p w14:paraId="3375D900" w14:textId="77777777" w:rsidR="00F84A64" w:rsidRPr="00F84A64" w:rsidRDefault="00F84A64" w:rsidP="00773122">
      <w:pPr>
        <w:pStyle w:val="BodyText"/>
        <w:numPr>
          <w:ilvl w:val="0"/>
          <w:numId w:val="107"/>
        </w:numPr>
        <w:spacing w:before="0"/>
      </w:pPr>
      <w:r w:rsidRPr="00F84A64">
        <w:t>switch</w:t>
      </w:r>
    </w:p>
    <w:p w14:paraId="4B129C7B" w14:textId="77777777" w:rsidR="00F84A64" w:rsidRPr="00F84A64" w:rsidRDefault="00F84A64" w:rsidP="00773122">
      <w:pPr>
        <w:pStyle w:val="BodyText"/>
        <w:numPr>
          <w:ilvl w:val="0"/>
          <w:numId w:val="107"/>
        </w:numPr>
        <w:spacing w:before="0"/>
      </w:pPr>
      <w:r w:rsidRPr="00F84A64">
        <w:t>shaft</w:t>
      </w:r>
    </w:p>
    <w:p w14:paraId="2409FF77" w14:textId="77777777" w:rsidR="00F84A64" w:rsidRPr="00F84A64" w:rsidRDefault="00F84A64" w:rsidP="00773122">
      <w:pPr>
        <w:pStyle w:val="BodyText"/>
        <w:numPr>
          <w:ilvl w:val="0"/>
          <w:numId w:val="107"/>
        </w:numPr>
        <w:spacing w:before="0"/>
      </w:pPr>
      <w:r w:rsidRPr="00F84A64">
        <w:t>vent</w:t>
      </w:r>
    </w:p>
    <w:p w14:paraId="2E9A3779" w14:textId="77777777" w:rsidR="00F84A64" w:rsidRPr="00F84A64" w:rsidRDefault="00F84A64" w:rsidP="00773122">
      <w:pPr>
        <w:pStyle w:val="BodyText"/>
        <w:numPr>
          <w:ilvl w:val="0"/>
          <w:numId w:val="107"/>
        </w:numPr>
        <w:spacing w:before="0"/>
      </w:pPr>
      <w:r w:rsidRPr="00F84A64">
        <w:t>toilet</w:t>
      </w:r>
    </w:p>
    <w:p w14:paraId="0D91A525" w14:textId="43D77173" w:rsidR="00F84A64" w:rsidRPr="00F84A64" w:rsidRDefault="00F84A64" w:rsidP="00773122">
      <w:pPr>
        <w:pStyle w:val="BodyText"/>
        <w:numPr>
          <w:ilvl w:val="0"/>
          <w:numId w:val="100"/>
        </w:numPr>
      </w:pPr>
      <w:r w:rsidRPr="00F84A64">
        <w:t>Always hold the hand piece _______ in your hands during the start-up.</w:t>
      </w:r>
    </w:p>
    <w:p w14:paraId="6FBFD593" w14:textId="77777777" w:rsidR="00F84A64" w:rsidRPr="00F84A64" w:rsidRDefault="00F84A64" w:rsidP="00773122">
      <w:pPr>
        <w:pStyle w:val="BodyText"/>
        <w:numPr>
          <w:ilvl w:val="0"/>
          <w:numId w:val="108"/>
        </w:numPr>
        <w:spacing w:before="0"/>
      </w:pPr>
      <w:r w:rsidRPr="00F84A64">
        <w:t>loosely</w:t>
      </w:r>
    </w:p>
    <w:p w14:paraId="2D7159EC" w14:textId="77777777" w:rsidR="00F84A64" w:rsidRPr="00F84A64" w:rsidRDefault="00F84A64" w:rsidP="00773122">
      <w:pPr>
        <w:pStyle w:val="BodyText"/>
        <w:numPr>
          <w:ilvl w:val="0"/>
          <w:numId w:val="108"/>
        </w:numPr>
        <w:spacing w:before="0"/>
      </w:pPr>
      <w:r w:rsidRPr="00F84A64">
        <w:t>gently</w:t>
      </w:r>
    </w:p>
    <w:p w14:paraId="70936D67" w14:textId="77777777" w:rsidR="00F84A64" w:rsidRPr="00F84A64" w:rsidRDefault="00F84A64" w:rsidP="00773122">
      <w:pPr>
        <w:pStyle w:val="BodyText"/>
        <w:numPr>
          <w:ilvl w:val="0"/>
          <w:numId w:val="108"/>
        </w:numPr>
        <w:spacing w:before="0"/>
      </w:pPr>
      <w:r w:rsidRPr="00F84A64">
        <w:t>awkwardly</w:t>
      </w:r>
    </w:p>
    <w:p w14:paraId="62D8EADF" w14:textId="77777777" w:rsidR="00F84A64" w:rsidRPr="00F84A64" w:rsidRDefault="00F84A64" w:rsidP="00773122">
      <w:pPr>
        <w:pStyle w:val="BodyText"/>
        <w:numPr>
          <w:ilvl w:val="0"/>
          <w:numId w:val="108"/>
        </w:numPr>
        <w:spacing w:before="0"/>
      </w:pPr>
      <w:r w:rsidRPr="00F84A64">
        <w:t>firmly</w:t>
      </w:r>
    </w:p>
    <w:p w14:paraId="3086F46C" w14:textId="5561A8E8" w:rsidR="00F84A64" w:rsidRPr="00F84A64" w:rsidRDefault="00F84A64" w:rsidP="00773122">
      <w:pPr>
        <w:pStyle w:val="BodyText"/>
        <w:numPr>
          <w:ilvl w:val="0"/>
          <w:numId w:val="100"/>
        </w:numPr>
      </w:pPr>
      <w:r w:rsidRPr="00F84A64">
        <w:t>Always wear ____________and dust mask. Use only in well ventilated area.</w:t>
      </w:r>
    </w:p>
    <w:p w14:paraId="0A3F9845" w14:textId="77777777" w:rsidR="00F84A64" w:rsidRPr="00F84A64" w:rsidRDefault="00F84A64" w:rsidP="00773122">
      <w:pPr>
        <w:pStyle w:val="BodyText"/>
        <w:numPr>
          <w:ilvl w:val="0"/>
          <w:numId w:val="109"/>
        </w:numPr>
        <w:spacing w:before="0"/>
      </w:pPr>
      <w:r w:rsidRPr="00F84A64">
        <w:t>jeans</w:t>
      </w:r>
    </w:p>
    <w:p w14:paraId="44C14949" w14:textId="77777777" w:rsidR="00F84A64" w:rsidRPr="00F84A64" w:rsidRDefault="00F84A64" w:rsidP="00773122">
      <w:pPr>
        <w:pStyle w:val="BodyText"/>
        <w:numPr>
          <w:ilvl w:val="0"/>
          <w:numId w:val="109"/>
        </w:numPr>
        <w:spacing w:before="0"/>
      </w:pPr>
      <w:r w:rsidRPr="00F84A64">
        <w:t>safety goggles</w:t>
      </w:r>
    </w:p>
    <w:p w14:paraId="46255487" w14:textId="77777777" w:rsidR="00F84A64" w:rsidRPr="00F84A64" w:rsidRDefault="00F84A64" w:rsidP="00773122">
      <w:pPr>
        <w:pStyle w:val="BodyText"/>
        <w:numPr>
          <w:ilvl w:val="0"/>
          <w:numId w:val="109"/>
        </w:numPr>
        <w:spacing w:before="0"/>
      </w:pPr>
      <w:r w:rsidRPr="00F84A64">
        <w:t>shop apron</w:t>
      </w:r>
    </w:p>
    <w:p w14:paraId="2128A52C" w14:textId="1B6706A6" w:rsidR="00F84A64" w:rsidRPr="00F84A64" w:rsidRDefault="00F84A64" w:rsidP="00773122">
      <w:pPr>
        <w:pStyle w:val="BodyText"/>
        <w:numPr>
          <w:ilvl w:val="0"/>
          <w:numId w:val="109"/>
        </w:numPr>
        <w:spacing w:before="0"/>
      </w:pPr>
      <w:r w:rsidRPr="00F84A64">
        <w:t xml:space="preserve">your </w:t>
      </w:r>
      <w:r w:rsidR="00F776C0">
        <w:t>Wire Clippers</w:t>
      </w:r>
      <w:r w:rsidRPr="00F84A64">
        <w:t xml:space="preserve"> lanyard</w:t>
      </w:r>
    </w:p>
    <w:p w14:paraId="044605BA" w14:textId="57D9F661" w:rsidR="00F84A64" w:rsidRPr="00F84A64" w:rsidRDefault="00F84A64" w:rsidP="00773122">
      <w:pPr>
        <w:pStyle w:val="BodyText"/>
        <w:numPr>
          <w:ilvl w:val="0"/>
          <w:numId w:val="100"/>
        </w:numPr>
      </w:pPr>
      <w:r w:rsidRPr="00F84A64">
        <w:lastRenderedPageBreak/>
        <w:t>After changing the bits or making any adjustments, make sure the collet nut and the EZ TWIST integrated wrench/ nose cap are both securely ______________.</w:t>
      </w:r>
    </w:p>
    <w:p w14:paraId="43B6AFA6" w14:textId="77777777" w:rsidR="00F84A64" w:rsidRPr="00F84A64" w:rsidRDefault="00F84A64" w:rsidP="00773122">
      <w:pPr>
        <w:pStyle w:val="BodyText"/>
        <w:numPr>
          <w:ilvl w:val="0"/>
          <w:numId w:val="110"/>
        </w:numPr>
        <w:spacing w:before="0" w:line="240" w:lineRule="exact"/>
        <w:ind w:left="1080"/>
      </w:pPr>
      <w:r w:rsidRPr="00F84A64">
        <w:t>tightened</w:t>
      </w:r>
    </w:p>
    <w:p w14:paraId="527D3D55" w14:textId="77777777" w:rsidR="00F84A64" w:rsidRPr="00F84A64" w:rsidRDefault="00F84A64" w:rsidP="00773122">
      <w:pPr>
        <w:pStyle w:val="BodyText"/>
        <w:numPr>
          <w:ilvl w:val="0"/>
          <w:numId w:val="110"/>
        </w:numPr>
        <w:spacing w:before="0" w:line="240" w:lineRule="exact"/>
        <w:ind w:left="1080"/>
      </w:pPr>
      <w:r w:rsidRPr="00F84A64">
        <w:t>loosened</w:t>
      </w:r>
    </w:p>
    <w:p w14:paraId="29A6D167" w14:textId="77777777" w:rsidR="00F84A64" w:rsidRPr="00F84A64" w:rsidRDefault="00F84A64" w:rsidP="00773122">
      <w:pPr>
        <w:pStyle w:val="BodyText"/>
        <w:numPr>
          <w:ilvl w:val="0"/>
          <w:numId w:val="110"/>
        </w:numPr>
        <w:spacing w:before="0" w:line="240" w:lineRule="exact"/>
        <w:ind w:left="1080"/>
      </w:pPr>
      <w:r w:rsidRPr="00F84A64">
        <w:t>glued together</w:t>
      </w:r>
    </w:p>
    <w:p w14:paraId="7FBC28FE" w14:textId="77777777" w:rsidR="00F84A64" w:rsidRPr="00F84A64" w:rsidRDefault="00F84A64" w:rsidP="00773122">
      <w:pPr>
        <w:pStyle w:val="BodyText"/>
        <w:numPr>
          <w:ilvl w:val="0"/>
          <w:numId w:val="110"/>
        </w:numPr>
        <w:spacing w:before="0" w:line="240" w:lineRule="exact"/>
        <w:ind w:left="1080"/>
      </w:pPr>
      <w:r w:rsidRPr="00F84A64">
        <w:t>hidden</w:t>
      </w:r>
    </w:p>
    <w:p w14:paraId="15258A08" w14:textId="1BE28F9C" w:rsidR="00F84A64" w:rsidRPr="00F84A64" w:rsidRDefault="00BD665C" w:rsidP="00773122">
      <w:pPr>
        <w:pStyle w:val="BodyText"/>
        <w:numPr>
          <w:ilvl w:val="0"/>
          <w:numId w:val="100"/>
        </w:numPr>
      </w:pPr>
      <w:r>
        <w:t xml:space="preserve"> </w:t>
      </w:r>
      <w:r w:rsidR="00F84A64" w:rsidRPr="00F84A64">
        <w:t xml:space="preserve">Do not reach in the area of </w:t>
      </w:r>
      <w:proofErr w:type="spellStart"/>
      <w:r w:rsidR="00F84A64" w:rsidRPr="00F84A64">
        <w:t>the__________bit</w:t>
      </w:r>
      <w:proofErr w:type="spellEnd"/>
      <w:r w:rsidR="00F84A64" w:rsidRPr="00F84A64">
        <w:t>.</w:t>
      </w:r>
    </w:p>
    <w:p w14:paraId="4A2840EC" w14:textId="77777777" w:rsidR="00F84A64" w:rsidRPr="00F84A64" w:rsidRDefault="00F84A64" w:rsidP="00773122">
      <w:pPr>
        <w:pStyle w:val="BodyText"/>
        <w:numPr>
          <w:ilvl w:val="0"/>
          <w:numId w:val="111"/>
        </w:numPr>
        <w:spacing w:before="0" w:line="240" w:lineRule="exact"/>
      </w:pPr>
      <w:r w:rsidRPr="00F84A64">
        <w:t>sanding</w:t>
      </w:r>
    </w:p>
    <w:p w14:paraId="054F89B6" w14:textId="77777777" w:rsidR="00F84A64" w:rsidRPr="00F84A64" w:rsidRDefault="00F84A64" w:rsidP="00773122">
      <w:pPr>
        <w:pStyle w:val="BodyText"/>
        <w:numPr>
          <w:ilvl w:val="0"/>
          <w:numId w:val="111"/>
        </w:numPr>
        <w:spacing w:before="0" w:line="240" w:lineRule="exact"/>
      </w:pPr>
      <w:r w:rsidRPr="00F84A64">
        <w:t>cutting</w:t>
      </w:r>
    </w:p>
    <w:p w14:paraId="5762B4C7" w14:textId="77777777" w:rsidR="00F84A64" w:rsidRPr="00F84A64" w:rsidRDefault="00F84A64" w:rsidP="00773122">
      <w:pPr>
        <w:pStyle w:val="BodyText"/>
        <w:numPr>
          <w:ilvl w:val="0"/>
          <w:numId w:val="111"/>
        </w:numPr>
        <w:spacing w:before="0" w:line="240" w:lineRule="exact"/>
      </w:pPr>
      <w:r w:rsidRPr="00F84A64">
        <w:t>spinning</w:t>
      </w:r>
    </w:p>
    <w:p w14:paraId="00BE0FD6" w14:textId="77777777" w:rsidR="00F84A64" w:rsidRPr="00F84A64" w:rsidRDefault="00F84A64" w:rsidP="00773122">
      <w:pPr>
        <w:pStyle w:val="BodyText"/>
        <w:numPr>
          <w:ilvl w:val="0"/>
          <w:numId w:val="111"/>
        </w:numPr>
        <w:spacing w:before="0" w:line="240" w:lineRule="exact"/>
      </w:pPr>
      <w:r w:rsidRPr="00F84A64">
        <w:t>polishing</w:t>
      </w:r>
    </w:p>
    <w:p w14:paraId="60730717" w14:textId="15606340" w:rsidR="00F84A64" w:rsidRPr="00F84A64" w:rsidRDefault="00F84A64" w:rsidP="00773122">
      <w:pPr>
        <w:pStyle w:val="BodyText"/>
        <w:numPr>
          <w:ilvl w:val="0"/>
          <w:numId w:val="100"/>
        </w:numPr>
      </w:pPr>
      <w:r w:rsidRPr="00F84A64">
        <w:t xml:space="preserve">Allow brushes to run </w:t>
      </w:r>
      <w:proofErr w:type="spellStart"/>
      <w:r w:rsidRPr="00F84A64">
        <w:t>at__________speed</w:t>
      </w:r>
      <w:proofErr w:type="spellEnd"/>
      <w:r w:rsidRPr="00F84A64">
        <w:t xml:space="preserve"> for at least one minute before using wheel. During this time no one is to stand in front or in line with the brush.</w:t>
      </w:r>
    </w:p>
    <w:p w14:paraId="3BF41D21" w14:textId="77777777" w:rsidR="00F84A64" w:rsidRPr="00F84A64" w:rsidRDefault="00F84A64" w:rsidP="00773122">
      <w:pPr>
        <w:pStyle w:val="BodyText"/>
        <w:numPr>
          <w:ilvl w:val="0"/>
          <w:numId w:val="112"/>
        </w:numPr>
        <w:spacing w:before="0" w:line="240" w:lineRule="exact"/>
      </w:pPr>
      <w:r w:rsidRPr="00F84A64">
        <w:t>half</w:t>
      </w:r>
    </w:p>
    <w:p w14:paraId="1F0E458B" w14:textId="77777777" w:rsidR="00F84A64" w:rsidRPr="00F84A64" w:rsidRDefault="00F84A64" w:rsidP="00773122">
      <w:pPr>
        <w:pStyle w:val="BodyText"/>
        <w:numPr>
          <w:ilvl w:val="0"/>
          <w:numId w:val="112"/>
        </w:numPr>
        <w:spacing w:before="0" w:line="240" w:lineRule="exact"/>
      </w:pPr>
      <w:r w:rsidRPr="00F84A64">
        <w:t>ramming</w:t>
      </w:r>
    </w:p>
    <w:p w14:paraId="018EB513" w14:textId="77777777" w:rsidR="00F84A64" w:rsidRPr="00F84A64" w:rsidRDefault="00F84A64" w:rsidP="00773122">
      <w:pPr>
        <w:pStyle w:val="BodyText"/>
        <w:numPr>
          <w:ilvl w:val="0"/>
          <w:numId w:val="112"/>
        </w:numPr>
        <w:spacing w:before="0" w:line="240" w:lineRule="exact"/>
      </w:pPr>
      <w:r w:rsidRPr="00F84A64">
        <w:t>operating</w:t>
      </w:r>
    </w:p>
    <w:p w14:paraId="5AC549A1" w14:textId="77777777" w:rsidR="00F84A64" w:rsidRPr="00F84A64" w:rsidRDefault="00F84A64" w:rsidP="00773122">
      <w:pPr>
        <w:pStyle w:val="BodyText"/>
        <w:numPr>
          <w:ilvl w:val="0"/>
          <w:numId w:val="112"/>
        </w:numPr>
        <w:spacing w:before="0" w:line="240" w:lineRule="exact"/>
      </w:pPr>
      <w:r w:rsidRPr="00F84A64">
        <w:t>cutting</w:t>
      </w:r>
    </w:p>
    <w:p w14:paraId="2ED5BAB6" w14:textId="529D8D61" w:rsidR="00F84A64" w:rsidRPr="00F84A64" w:rsidRDefault="00F84A64" w:rsidP="00773122">
      <w:pPr>
        <w:pStyle w:val="BodyText"/>
        <w:numPr>
          <w:ilvl w:val="0"/>
          <w:numId w:val="100"/>
        </w:numPr>
      </w:pPr>
      <w:r w:rsidRPr="00F84A64">
        <w:t>Wire and bristle brushes must never be operated at speeds greater than_____________ /min. Direct the discharge of the spinning wire brush away from you.</w:t>
      </w:r>
    </w:p>
    <w:p w14:paraId="611B7FAC" w14:textId="77777777" w:rsidR="00F84A64" w:rsidRPr="00F84A64" w:rsidRDefault="00F84A64" w:rsidP="00773122">
      <w:pPr>
        <w:pStyle w:val="BodyText"/>
        <w:numPr>
          <w:ilvl w:val="0"/>
          <w:numId w:val="113"/>
        </w:numPr>
        <w:spacing w:before="0" w:line="240" w:lineRule="exact"/>
      </w:pPr>
      <w:r w:rsidRPr="00F84A64">
        <w:t>5,000</w:t>
      </w:r>
    </w:p>
    <w:p w14:paraId="76FDDC92" w14:textId="77777777" w:rsidR="00F84A64" w:rsidRPr="00F84A64" w:rsidRDefault="00F84A64" w:rsidP="00773122">
      <w:pPr>
        <w:pStyle w:val="BodyText"/>
        <w:numPr>
          <w:ilvl w:val="0"/>
          <w:numId w:val="113"/>
        </w:numPr>
        <w:spacing w:before="0" w:line="240" w:lineRule="exact"/>
      </w:pPr>
      <w:r w:rsidRPr="00F84A64">
        <w:t>10,000</w:t>
      </w:r>
    </w:p>
    <w:p w14:paraId="0403CD3F" w14:textId="77777777" w:rsidR="00F84A64" w:rsidRPr="00F84A64" w:rsidRDefault="00F84A64" w:rsidP="00773122">
      <w:pPr>
        <w:pStyle w:val="BodyText"/>
        <w:numPr>
          <w:ilvl w:val="0"/>
          <w:numId w:val="113"/>
        </w:numPr>
        <w:spacing w:before="0" w:line="240" w:lineRule="exact"/>
      </w:pPr>
      <w:r w:rsidRPr="00F84A64">
        <w:t>15,000</w:t>
      </w:r>
    </w:p>
    <w:p w14:paraId="20E59546" w14:textId="77777777" w:rsidR="00F84A64" w:rsidRPr="00F84A64" w:rsidRDefault="00F84A64" w:rsidP="00773122">
      <w:pPr>
        <w:pStyle w:val="BodyText"/>
        <w:numPr>
          <w:ilvl w:val="0"/>
          <w:numId w:val="113"/>
        </w:numPr>
        <w:spacing w:before="0" w:line="240" w:lineRule="exact"/>
      </w:pPr>
      <w:r w:rsidRPr="00F84A64">
        <w:t>525,600</w:t>
      </w:r>
    </w:p>
    <w:p w14:paraId="245F56C6" w14:textId="62583296" w:rsidR="00F84A64" w:rsidRPr="00F84A64" w:rsidRDefault="00F84A64" w:rsidP="00773122">
      <w:pPr>
        <w:pStyle w:val="BodyText"/>
        <w:numPr>
          <w:ilvl w:val="0"/>
          <w:numId w:val="100"/>
        </w:numPr>
      </w:pPr>
      <w:r w:rsidRPr="00F84A64">
        <w:t>Wear protective gloves and face shield with wire or bristle brushes. Apply wire or bristle brushes _________to the work as only the tips of the wire/bristles do the work.</w:t>
      </w:r>
    </w:p>
    <w:p w14:paraId="62AAE5A5" w14:textId="77777777" w:rsidR="00F84A64" w:rsidRPr="00F84A64" w:rsidRDefault="00F84A64" w:rsidP="00773122">
      <w:pPr>
        <w:pStyle w:val="BodyText"/>
        <w:numPr>
          <w:ilvl w:val="0"/>
          <w:numId w:val="114"/>
        </w:numPr>
        <w:spacing w:before="0" w:line="240" w:lineRule="exact"/>
      </w:pPr>
      <w:r w:rsidRPr="00F84A64">
        <w:t>vigorously</w:t>
      </w:r>
    </w:p>
    <w:p w14:paraId="5138D56A" w14:textId="77777777" w:rsidR="00F84A64" w:rsidRPr="00F84A64" w:rsidRDefault="00F84A64" w:rsidP="00773122">
      <w:pPr>
        <w:pStyle w:val="BodyText"/>
        <w:numPr>
          <w:ilvl w:val="0"/>
          <w:numId w:val="114"/>
        </w:numPr>
        <w:spacing w:before="0" w:line="240" w:lineRule="exact"/>
      </w:pPr>
      <w:r w:rsidRPr="00F84A64">
        <w:t>lightly</w:t>
      </w:r>
    </w:p>
    <w:p w14:paraId="0C60219F" w14:textId="77777777" w:rsidR="00F84A64" w:rsidRPr="00F84A64" w:rsidRDefault="00F84A64" w:rsidP="00773122">
      <w:pPr>
        <w:pStyle w:val="BodyText"/>
        <w:numPr>
          <w:ilvl w:val="0"/>
          <w:numId w:val="114"/>
        </w:numPr>
        <w:spacing w:before="0" w:line="240" w:lineRule="exact"/>
      </w:pPr>
      <w:r w:rsidRPr="00F84A64">
        <w:t>with glue</w:t>
      </w:r>
    </w:p>
    <w:p w14:paraId="5EF689A1" w14:textId="77777777" w:rsidR="00F84A64" w:rsidRPr="00F84A64" w:rsidRDefault="00F84A64" w:rsidP="00773122">
      <w:pPr>
        <w:pStyle w:val="BodyText"/>
        <w:numPr>
          <w:ilvl w:val="0"/>
          <w:numId w:val="114"/>
        </w:numPr>
        <w:spacing w:before="0" w:line="240" w:lineRule="exact"/>
      </w:pPr>
      <w:r w:rsidRPr="00F84A64">
        <w:t>with paint</w:t>
      </w:r>
    </w:p>
    <w:p w14:paraId="12276212" w14:textId="4B384D55" w:rsidR="00F84A64" w:rsidRPr="00F84A64" w:rsidRDefault="00F84A64" w:rsidP="00773122">
      <w:pPr>
        <w:pStyle w:val="BodyText"/>
        <w:numPr>
          <w:ilvl w:val="0"/>
          <w:numId w:val="100"/>
        </w:numPr>
      </w:pPr>
      <w:r w:rsidRPr="00F84A64">
        <w:t>________ handle both the tool and individual grinding wheels to avoid chipping or cracking. Install a new wheel if tool is dropped while grinding. Do not use a wheel that may be damaged</w:t>
      </w:r>
    </w:p>
    <w:p w14:paraId="2ADE8D53" w14:textId="77777777" w:rsidR="00F84A64" w:rsidRPr="00F84A64" w:rsidRDefault="00F84A64" w:rsidP="00773122">
      <w:pPr>
        <w:pStyle w:val="BodyText"/>
        <w:numPr>
          <w:ilvl w:val="0"/>
          <w:numId w:val="115"/>
        </w:numPr>
        <w:spacing w:before="0" w:line="240" w:lineRule="exact"/>
      </w:pPr>
      <w:r w:rsidRPr="00F84A64">
        <w:t>smoothly</w:t>
      </w:r>
    </w:p>
    <w:p w14:paraId="36E07BE0" w14:textId="77777777" w:rsidR="00F84A64" w:rsidRPr="00F84A64" w:rsidRDefault="00F84A64" w:rsidP="00773122">
      <w:pPr>
        <w:pStyle w:val="BodyText"/>
        <w:numPr>
          <w:ilvl w:val="0"/>
          <w:numId w:val="115"/>
        </w:numPr>
        <w:spacing w:before="0" w:line="240" w:lineRule="exact"/>
      </w:pPr>
      <w:r w:rsidRPr="00F84A64">
        <w:t>carefully</w:t>
      </w:r>
    </w:p>
    <w:p w14:paraId="5CFD083B" w14:textId="77777777" w:rsidR="00F84A64" w:rsidRPr="00F84A64" w:rsidRDefault="00F84A64" w:rsidP="00773122">
      <w:pPr>
        <w:pStyle w:val="BodyText"/>
        <w:numPr>
          <w:ilvl w:val="0"/>
          <w:numId w:val="115"/>
        </w:numPr>
        <w:spacing w:before="0" w:line="240" w:lineRule="exact"/>
      </w:pPr>
      <w:r w:rsidRPr="00F84A64">
        <w:t>Don't</w:t>
      </w:r>
    </w:p>
    <w:p w14:paraId="7231A0B0" w14:textId="77777777" w:rsidR="00F84A64" w:rsidRPr="00F84A64" w:rsidRDefault="00F84A64" w:rsidP="00773122">
      <w:pPr>
        <w:pStyle w:val="BodyText"/>
        <w:numPr>
          <w:ilvl w:val="0"/>
          <w:numId w:val="115"/>
        </w:numPr>
        <w:spacing w:before="0" w:line="240" w:lineRule="exact"/>
      </w:pPr>
      <w:r w:rsidRPr="00F84A64">
        <w:t>Quickly</w:t>
      </w:r>
    </w:p>
    <w:p w14:paraId="29BA2E37" w14:textId="7F5E5AF9" w:rsidR="00F84A64" w:rsidRPr="00F84A64" w:rsidRDefault="00F84A64" w:rsidP="00773122">
      <w:pPr>
        <w:pStyle w:val="BodyText"/>
        <w:numPr>
          <w:ilvl w:val="0"/>
          <w:numId w:val="100"/>
        </w:numPr>
      </w:pPr>
      <w:r w:rsidRPr="00F84A64">
        <w:t xml:space="preserve">Never </w:t>
      </w:r>
      <w:proofErr w:type="spellStart"/>
      <w:r w:rsidRPr="00F84A64">
        <w:t>use____________or</w:t>
      </w:r>
      <w:proofErr w:type="spellEnd"/>
      <w:r w:rsidRPr="00F84A64">
        <w:t xml:space="preserve"> damaged bits. Sharp bits must be handled with care.</w:t>
      </w:r>
    </w:p>
    <w:p w14:paraId="19CBC0D6" w14:textId="77777777" w:rsidR="00F84A64" w:rsidRPr="00F84A64" w:rsidRDefault="00F84A64" w:rsidP="00773122">
      <w:pPr>
        <w:pStyle w:val="BodyText"/>
        <w:numPr>
          <w:ilvl w:val="0"/>
          <w:numId w:val="116"/>
        </w:numPr>
        <w:spacing w:before="0" w:line="240" w:lineRule="exact"/>
      </w:pPr>
      <w:r w:rsidRPr="00F84A64">
        <w:t>hot</w:t>
      </w:r>
    </w:p>
    <w:p w14:paraId="38B1A404" w14:textId="77777777" w:rsidR="00F84A64" w:rsidRPr="00F84A64" w:rsidRDefault="00F84A64" w:rsidP="00773122">
      <w:pPr>
        <w:pStyle w:val="BodyText"/>
        <w:numPr>
          <w:ilvl w:val="0"/>
          <w:numId w:val="116"/>
        </w:numPr>
        <w:spacing w:before="0" w:line="240" w:lineRule="exact"/>
      </w:pPr>
      <w:r w:rsidRPr="00F84A64">
        <w:t>cold</w:t>
      </w:r>
    </w:p>
    <w:p w14:paraId="11EDF1DE" w14:textId="77777777" w:rsidR="00F84A64" w:rsidRPr="00F84A64" w:rsidRDefault="00F84A64" w:rsidP="00773122">
      <w:pPr>
        <w:pStyle w:val="BodyText"/>
        <w:numPr>
          <w:ilvl w:val="0"/>
          <w:numId w:val="116"/>
        </w:numPr>
        <w:spacing w:before="0" w:line="240" w:lineRule="exact"/>
      </w:pPr>
      <w:r w:rsidRPr="00F84A64">
        <w:t>dull</w:t>
      </w:r>
    </w:p>
    <w:p w14:paraId="70647EE7" w14:textId="77777777" w:rsidR="00F84A64" w:rsidRPr="00F84A64" w:rsidRDefault="00F84A64" w:rsidP="00773122">
      <w:pPr>
        <w:pStyle w:val="BodyText"/>
        <w:numPr>
          <w:ilvl w:val="0"/>
          <w:numId w:val="116"/>
        </w:numPr>
        <w:spacing w:before="0" w:line="240" w:lineRule="exact"/>
      </w:pPr>
      <w:r w:rsidRPr="00F84A64">
        <w:t>sharp</w:t>
      </w:r>
    </w:p>
    <w:p w14:paraId="5015743C" w14:textId="7D65EF66" w:rsidR="00F84A64" w:rsidRPr="00F84A64" w:rsidRDefault="00F84A64" w:rsidP="00773122">
      <w:pPr>
        <w:pStyle w:val="BodyText"/>
        <w:numPr>
          <w:ilvl w:val="0"/>
          <w:numId w:val="100"/>
        </w:numPr>
      </w:pPr>
      <w:r w:rsidRPr="00F84A64">
        <w:t>Use clamps to support workpiece whenever practical. Never hold a small workpiece in one hand and the tool in the other hand while in use. Allow for sufficient space, at least _____ inches, between your hand and the spinning bit.</w:t>
      </w:r>
    </w:p>
    <w:p w14:paraId="76E166B3" w14:textId="77777777" w:rsidR="00F84A64" w:rsidRPr="00F84A64" w:rsidRDefault="00F84A64" w:rsidP="00773122">
      <w:pPr>
        <w:pStyle w:val="BodyText"/>
        <w:numPr>
          <w:ilvl w:val="0"/>
          <w:numId w:val="117"/>
        </w:numPr>
        <w:spacing w:before="0" w:line="240" w:lineRule="exact"/>
      </w:pPr>
      <w:r w:rsidRPr="00F84A64">
        <w:t>4</w:t>
      </w:r>
    </w:p>
    <w:p w14:paraId="402DCBBA" w14:textId="77777777" w:rsidR="00F84A64" w:rsidRPr="00F84A64" w:rsidRDefault="00F84A64" w:rsidP="00773122">
      <w:pPr>
        <w:pStyle w:val="BodyText"/>
        <w:numPr>
          <w:ilvl w:val="0"/>
          <w:numId w:val="117"/>
        </w:numPr>
        <w:spacing w:before="0" w:line="240" w:lineRule="exact"/>
      </w:pPr>
      <w:r w:rsidRPr="00F84A64">
        <w:t>6</w:t>
      </w:r>
    </w:p>
    <w:p w14:paraId="37ED6B39" w14:textId="77777777" w:rsidR="00F84A64" w:rsidRPr="00F84A64" w:rsidRDefault="00F84A64" w:rsidP="00773122">
      <w:pPr>
        <w:pStyle w:val="BodyText"/>
        <w:numPr>
          <w:ilvl w:val="0"/>
          <w:numId w:val="117"/>
        </w:numPr>
        <w:spacing w:before="0" w:line="240" w:lineRule="exact"/>
      </w:pPr>
      <w:r w:rsidRPr="00F84A64">
        <w:t>8</w:t>
      </w:r>
    </w:p>
    <w:p w14:paraId="2A373C94" w14:textId="77777777" w:rsidR="00F84A64" w:rsidRPr="00F84A64" w:rsidRDefault="00F84A64" w:rsidP="00773122">
      <w:pPr>
        <w:pStyle w:val="BodyText"/>
        <w:numPr>
          <w:ilvl w:val="0"/>
          <w:numId w:val="117"/>
        </w:numPr>
        <w:spacing w:before="0" w:line="240" w:lineRule="exact"/>
      </w:pPr>
      <w:r w:rsidRPr="00F84A64">
        <w:t>10</w:t>
      </w:r>
    </w:p>
    <w:p w14:paraId="42B18AAE" w14:textId="5CC3B1C2" w:rsidR="00F84A64" w:rsidRPr="00F84A64" w:rsidRDefault="00F84A64" w:rsidP="00773122">
      <w:pPr>
        <w:pStyle w:val="BodyText"/>
        <w:numPr>
          <w:ilvl w:val="0"/>
          <w:numId w:val="100"/>
        </w:numPr>
      </w:pPr>
      <w:r w:rsidRPr="00F84A64">
        <w:t>Inspect your ___________ before cutting. When cutting irregularly shaped workpieces, plan your work so it will not slip and pinch the bit and be torn from your hand.</w:t>
      </w:r>
    </w:p>
    <w:p w14:paraId="234C928E" w14:textId="77777777" w:rsidR="00F84A64" w:rsidRPr="00F84A64" w:rsidRDefault="00F84A64" w:rsidP="00773122">
      <w:pPr>
        <w:pStyle w:val="BodyText"/>
        <w:numPr>
          <w:ilvl w:val="0"/>
          <w:numId w:val="118"/>
        </w:numPr>
        <w:spacing w:before="0" w:line="240" w:lineRule="exact"/>
      </w:pPr>
      <w:r w:rsidRPr="00F84A64">
        <w:t>face</w:t>
      </w:r>
    </w:p>
    <w:p w14:paraId="4B9F1A0B" w14:textId="77777777" w:rsidR="00F84A64" w:rsidRPr="00F84A64" w:rsidRDefault="00F84A64" w:rsidP="00773122">
      <w:pPr>
        <w:pStyle w:val="BodyText"/>
        <w:numPr>
          <w:ilvl w:val="0"/>
          <w:numId w:val="118"/>
        </w:numPr>
        <w:spacing w:before="0" w:line="240" w:lineRule="exact"/>
      </w:pPr>
      <w:r w:rsidRPr="00F84A64">
        <w:t>hands</w:t>
      </w:r>
    </w:p>
    <w:p w14:paraId="31B6E446" w14:textId="77777777" w:rsidR="00F84A64" w:rsidRPr="00F84A64" w:rsidRDefault="00F84A64" w:rsidP="00773122">
      <w:pPr>
        <w:pStyle w:val="BodyText"/>
        <w:numPr>
          <w:ilvl w:val="0"/>
          <w:numId w:val="118"/>
        </w:numPr>
        <w:spacing w:before="0" w:line="240" w:lineRule="exact"/>
      </w:pPr>
      <w:r w:rsidRPr="00F84A64">
        <w:t>safety glasses</w:t>
      </w:r>
    </w:p>
    <w:p w14:paraId="506027D2" w14:textId="77777777" w:rsidR="00F84A64" w:rsidRPr="00F84A64" w:rsidRDefault="00F84A64" w:rsidP="00773122">
      <w:pPr>
        <w:pStyle w:val="BodyText"/>
        <w:numPr>
          <w:ilvl w:val="0"/>
          <w:numId w:val="118"/>
        </w:numPr>
        <w:spacing w:before="0" w:line="240" w:lineRule="exact"/>
      </w:pPr>
      <w:r w:rsidRPr="00F84A64">
        <w:t>workpiece</w:t>
      </w:r>
    </w:p>
    <w:p w14:paraId="4279B20E" w14:textId="37C4AC97" w:rsidR="00F84A64" w:rsidRPr="00F84A64" w:rsidRDefault="00F84A64" w:rsidP="00773122">
      <w:pPr>
        <w:pStyle w:val="BodyText"/>
        <w:numPr>
          <w:ilvl w:val="0"/>
          <w:numId w:val="100"/>
        </w:numPr>
      </w:pPr>
      <w:r w:rsidRPr="00F84A64">
        <w:lastRenderedPageBreak/>
        <w:t>Never start the tool when the bit is ___________ in the material.</w:t>
      </w:r>
    </w:p>
    <w:p w14:paraId="017DCAE2" w14:textId="77777777" w:rsidR="00F84A64" w:rsidRPr="00F84A64" w:rsidRDefault="00F84A64" w:rsidP="00773122">
      <w:pPr>
        <w:pStyle w:val="BodyText"/>
        <w:numPr>
          <w:ilvl w:val="0"/>
          <w:numId w:val="119"/>
        </w:numPr>
        <w:spacing w:before="0" w:line="240" w:lineRule="exact"/>
      </w:pPr>
      <w:r w:rsidRPr="00F84A64">
        <w:t>above</w:t>
      </w:r>
    </w:p>
    <w:p w14:paraId="51DCF29A" w14:textId="77777777" w:rsidR="00F84A64" w:rsidRPr="00F84A64" w:rsidRDefault="00F84A64" w:rsidP="00773122">
      <w:pPr>
        <w:pStyle w:val="BodyText"/>
        <w:numPr>
          <w:ilvl w:val="0"/>
          <w:numId w:val="119"/>
        </w:numPr>
        <w:spacing w:before="0" w:line="240" w:lineRule="exact"/>
      </w:pPr>
      <w:r w:rsidRPr="00F84A64">
        <w:t>engaged</w:t>
      </w:r>
    </w:p>
    <w:p w14:paraId="2453E81F" w14:textId="77777777" w:rsidR="00F84A64" w:rsidRPr="00F84A64" w:rsidRDefault="00F84A64" w:rsidP="00773122">
      <w:pPr>
        <w:pStyle w:val="BodyText"/>
        <w:numPr>
          <w:ilvl w:val="0"/>
          <w:numId w:val="119"/>
        </w:numPr>
        <w:spacing w:before="0" w:line="240" w:lineRule="exact"/>
      </w:pPr>
      <w:r w:rsidRPr="00F84A64">
        <w:t>below</w:t>
      </w:r>
    </w:p>
    <w:p w14:paraId="41FCBAF6" w14:textId="77777777" w:rsidR="00F84A64" w:rsidRPr="00F84A64" w:rsidRDefault="00F84A64" w:rsidP="00773122">
      <w:pPr>
        <w:pStyle w:val="BodyText"/>
        <w:numPr>
          <w:ilvl w:val="0"/>
          <w:numId w:val="119"/>
        </w:numPr>
        <w:spacing w:before="0" w:line="240" w:lineRule="exact"/>
      </w:pPr>
      <w:r w:rsidRPr="00F84A64">
        <w:t>nearly</w:t>
      </w:r>
    </w:p>
    <w:p w14:paraId="62460725" w14:textId="7EA1444E" w:rsidR="00F84A64" w:rsidRPr="00F84A64" w:rsidRDefault="00F84A64" w:rsidP="00773122">
      <w:pPr>
        <w:pStyle w:val="BodyText"/>
        <w:numPr>
          <w:ilvl w:val="0"/>
          <w:numId w:val="100"/>
        </w:numPr>
      </w:pPr>
      <w:r w:rsidRPr="00F84A64">
        <w:t>Avoid bouncing and _________ the wheel especially when working corners, sharp edges etc.</w:t>
      </w:r>
    </w:p>
    <w:p w14:paraId="44A800C3" w14:textId="77777777" w:rsidR="00F84A64" w:rsidRPr="00F84A64" w:rsidRDefault="00F84A64" w:rsidP="00773122">
      <w:pPr>
        <w:pStyle w:val="BodyText"/>
        <w:numPr>
          <w:ilvl w:val="0"/>
          <w:numId w:val="120"/>
        </w:numPr>
        <w:spacing w:before="0" w:line="240" w:lineRule="exact"/>
      </w:pPr>
      <w:r w:rsidRPr="00F84A64">
        <w:t>rolling</w:t>
      </w:r>
    </w:p>
    <w:p w14:paraId="7C321AFE" w14:textId="77777777" w:rsidR="00F84A64" w:rsidRPr="00F84A64" w:rsidRDefault="00F84A64" w:rsidP="00773122">
      <w:pPr>
        <w:pStyle w:val="BodyText"/>
        <w:numPr>
          <w:ilvl w:val="0"/>
          <w:numId w:val="120"/>
        </w:numPr>
        <w:spacing w:before="0" w:line="240" w:lineRule="exact"/>
      </w:pPr>
      <w:r w:rsidRPr="00F84A64">
        <w:t>breaking</w:t>
      </w:r>
    </w:p>
    <w:p w14:paraId="29428088" w14:textId="77777777" w:rsidR="00F84A64" w:rsidRPr="00F84A64" w:rsidRDefault="00F84A64" w:rsidP="00773122">
      <w:pPr>
        <w:pStyle w:val="BodyText"/>
        <w:numPr>
          <w:ilvl w:val="0"/>
          <w:numId w:val="120"/>
        </w:numPr>
        <w:spacing w:before="0" w:line="240" w:lineRule="exact"/>
      </w:pPr>
      <w:r w:rsidRPr="00F84A64">
        <w:t>snagging</w:t>
      </w:r>
    </w:p>
    <w:p w14:paraId="7749976D" w14:textId="77777777" w:rsidR="00F84A64" w:rsidRPr="00F84A64" w:rsidRDefault="00F84A64" w:rsidP="00773122">
      <w:pPr>
        <w:pStyle w:val="BodyText"/>
        <w:numPr>
          <w:ilvl w:val="0"/>
          <w:numId w:val="120"/>
        </w:numPr>
        <w:spacing w:before="0" w:line="240" w:lineRule="exact"/>
      </w:pPr>
      <w:r w:rsidRPr="00F84A64">
        <w:t>trampolines on</w:t>
      </w:r>
    </w:p>
    <w:p w14:paraId="3CEA63E7" w14:textId="0E169676" w:rsidR="00F84A64" w:rsidRPr="00F84A64" w:rsidRDefault="00F84A64" w:rsidP="00773122">
      <w:pPr>
        <w:pStyle w:val="BodyText"/>
        <w:numPr>
          <w:ilvl w:val="0"/>
          <w:numId w:val="100"/>
        </w:numPr>
      </w:pPr>
      <w:r w:rsidRPr="00F84A64">
        <w:t>If the workplace or bit becomes jammed or bogged down, turn the tool “___</w:t>
      </w:r>
      <w:proofErr w:type="gramStart"/>
      <w:r w:rsidRPr="00F84A64">
        <w:t>_ ”</w:t>
      </w:r>
      <w:proofErr w:type="gramEnd"/>
      <w:r w:rsidRPr="00F84A64">
        <w:t xml:space="preserve"> by the switch. Wait for all moving parts to stop and unplug the tool, then work to free the jammed material.</w:t>
      </w:r>
    </w:p>
    <w:p w14:paraId="41B28B59" w14:textId="77777777" w:rsidR="00F84A64" w:rsidRPr="00F84A64" w:rsidRDefault="00F84A64" w:rsidP="00773122">
      <w:pPr>
        <w:pStyle w:val="BodyText"/>
        <w:numPr>
          <w:ilvl w:val="0"/>
          <w:numId w:val="121"/>
        </w:numPr>
        <w:spacing w:before="0" w:line="240" w:lineRule="exact"/>
      </w:pPr>
      <w:r w:rsidRPr="00F84A64">
        <w:t>on</w:t>
      </w:r>
    </w:p>
    <w:p w14:paraId="7998B9BC" w14:textId="77777777" w:rsidR="00F84A64" w:rsidRPr="00F84A64" w:rsidRDefault="00F84A64" w:rsidP="00773122">
      <w:pPr>
        <w:pStyle w:val="BodyText"/>
        <w:numPr>
          <w:ilvl w:val="0"/>
          <w:numId w:val="121"/>
        </w:numPr>
        <w:spacing w:before="0" w:line="240" w:lineRule="exact"/>
      </w:pPr>
      <w:r w:rsidRPr="00F84A64">
        <w:t>off</w:t>
      </w:r>
    </w:p>
    <w:p w14:paraId="731A4A6B" w14:textId="77777777" w:rsidR="00F84A64" w:rsidRPr="00F84A64" w:rsidRDefault="00F84A64" w:rsidP="00773122">
      <w:pPr>
        <w:pStyle w:val="BodyText"/>
        <w:numPr>
          <w:ilvl w:val="0"/>
          <w:numId w:val="121"/>
        </w:numPr>
        <w:spacing w:before="0" w:line="240" w:lineRule="exact"/>
      </w:pPr>
      <w:r w:rsidRPr="00F84A64">
        <w:t>in a circle</w:t>
      </w:r>
    </w:p>
    <w:p w14:paraId="52A5E514" w14:textId="77777777" w:rsidR="00F84A64" w:rsidRPr="00F84A64" w:rsidRDefault="00F84A64" w:rsidP="00773122">
      <w:pPr>
        <w:pStyle w:val="BodyText"/>
        <w:numPr>
          <w:ilvl w:val="0"/>
          <w:numId w:val="121"/>
        </w:numPr>
        <w:spacing w:before="0" w:line="240" w:lineRule="exact"/>
      </w:pPr>
      <w:r w:rsidRPr="00F84A64">
        <w:t>upside-down</w:t>
      </w:r>
    </w:p>
    <w:p w14:paraId="0046E0E6" w14:textId="7B66D285" w:rsidR="00F84A64" w:rsidRPr="00F84A64" w:rsidRDefault="00F84A64" w:rsidP="00773122">
      <w:pPr>
        <w:pStyle w:val="BodyText"/>
        <w:numPr>
          <w:ilvl w:val="0"/>
          <w:numId w:val="100"/>
        </w:numPr>
      </w:pPr>
      <w:r w:rsidRPr="00F84A64">
        <w:t>Do not leave a running tool _______</w:t>
      </w:r>
      <w:proofErr w:type="gramStart"/>
      <w:r w:rsidRPr="00F84A64">
        <w:t>_ ,</w:t>
      </w:r>
      <w:proofErr w:type="gramEnd"/>
      <w:r w:rsidRPr="00F84A64">
        <w:t xml:space="preserve"> turn power off.</w:t>
      </w:r>
    </w:p>
    <w:p w14:paraId="23CFA3A8" w14:textId="77777777" w:rsidR="00F84A64" w:rsidRPr="00F84A64" w:rsidRDefault="00F84A64" w:rsidP="00773122">
      <w:pPr>
        <w:pStyle w:val="BodyText"/>
        <w:numPr>
          <w:ilvl w:val="0"/>
          <w:numId w:val="122"/>
        </w:numPr>
        <w:spacing w:before="0" w:line="240" w:lineRule="exact"/>
      </w:pPr>
      <w:r w:rsidRPr="00F84A64">
        <w:t>at the race</w:t>
      </w:r>
    </w:p>
    <w:p w14:paraId="6FC617A7" w14:textId="77777777" w:rsidR="00F84A64" w:rsidRPr="00F84A64" w:rsidRDefault="00F84A64" w:rsidP="00773122">
      <w:pPr>
        <w:pStyle w:val="BodyText"/>
        <w:numPr>
          <w:ilvl w:val="0"/>
          <w:numId w:val="122"/>
        </w:numPr>
        <w:spacing w:before="0" w:line="240" w:lineRule="exact"/>
      </w:pPr>
      <w:r w:rsidRPr="00F84A64">
        <w:t>on the floor</w:t>
      </w:r>
    </w:p>
    <w:p w14:paraId="1D8667A4" w14:textId="77777777" w:rsidR="00F84A64" w:rsidRPr="00F84A64" w:rsidRDefault="00F84A64" w:rsidP="00773122">
      <w:pPr>
        <w:pStyle w:val="BodyText"/>
        <w:numPr>
          <w:ilvl w:val="0"/>
          <w:numId w:val="122"/>
        </w:numPr>
        <w:spacing w:before="0" w:line="240" w:lineRule="exact"/>
      </w:pPr>
      <w:r w:rsidRPr="00F84A64">
        <w:t>unattended</w:t>
      </w:r>
    </w:p>
    <w:p w14:paraId="4842CFBA" w14:textId="77777777" w:rsidR="00F84A64" w:rsidRPr="00F84A64" w:rsidRDefault="00F84A64" w:rsidP="00773122">
      <w:pPr>
        <w:pStyle w:val="BodyText"/>
        <w:numPr>
          <w:ilvl w:val="0"/>
          <w:numId w:val="122"/>
        </w:numPr>
        <w:spacing w:before="0" w:line="240" w:lineRule="exact"/>
      </w:pPr>
      <w:r w:rsidRPr="00F84A64">
        <w:t>in a pool</w:t>
      </w:r>
    </w:p>
    <w:p w14:paraId="4DF87440" w14:textId="78B5852A" w:rsidR="00F84A64" w:rsidRPr="00F84A64" w:rsidRDefault="00F84A64" w:rsidP="00773122">
      <w:pPr>
        <w:pStyle w:val="BodyText"/>
        <w:numPr>
          <w:ilvl w:val="0"/>
          <w:numId w:val="100"/>
        </w:numPr>
      </w:pPr>
      <w:r w:rsidRPr="00F84A64">
        <w:t>Do not grind or sand near _______ materials.</w:t>
      </w:r>
    </w:p>
    <w:p w14:paraId="7BD38112" w14:textId="77777777" w:rsidR="00F84A64" w:rsidRPr="00F84A64" w:rsidRDefault="00F84A64" w:rsidP="00773122">
      <w:pPr>
        <w:pStyle w:val="BodyText"/>
        <w:numPr>
          <w:ilvl w:val="0"/>
          <w:numId w:val="123"/>
        </w:numPr>
        <w:spacing w:before="0" w:line="240" w:lineRule="exact"/>
      </w:pPr>
      <w:r w:rsidRPr="00F84A64">
        <w:t>living</w:t>
      </w:r>
    </w:p>
    <w:p w14:paraId="7C0B9489" w14:textId="77777777" w:rsidR="00F84A64" w:rsidRPr="00F84A64" w:rsidRDefault="00F84A64" w:rsidP="00773122">
      <w:pPr>
        <w:pStyle w:val="BodyText"/>
        <w:numPr>
          <w:ilvl w:val="0"/>
          <w:numId w:val="123"/>
        </w:numPr>
        <w:spacing w:before="0" w:line="240" w:lineRule="exact"/>
      </w:pPr>
      <w:r w:rsidRPr="00F84A64">
        <w:t>expensive</w:t>
      </w:r>
    </w:p>
    <w:p w14:paraId="634E357E" w14:textId="77777777" w:rsidR="00F84A64" w:rsidRPr="00F84A64" w:rsidRDefault="00F84A64" w:rsidP="00773122">
      <w:pPr>
        <w:pStyle w:val="BodyText"/>
        <w:numPr>
          <w:ilvl w:val="0"/>
          <w:numId w:val="123"/>
        </w:numPr>
        <w:spacing w:before="0" w:line="240" w:lineRule="exact"/>
      </w:pPr>
      <w:r w:rsidRPr="00F84A64">
        <w:t>flammable</w:t>
      </w:r>
    </w:p>
    <w:p w14:paraId="4A670800" w14:textId="77777777" w:rsidR="00F84A64" w:rsidRPr="00F84A64" w:rsidRDefault="00F84A64" w:rsidP="00773122">
      <w:pPr>
        <w:pStyle w:val="BodyText"/>
        <w:numPr>
          <w:ilvl w:val="0"/>
          <w:numId w:val="123"/>
        </w:numPr>
        <w:spacing w:before="0" w:line="240" w:lineRule="exact"/>
      </w:pPr>
      <w:r w:rsidRPr="00F84A64">
        <w:t>shop</w:t>
      </w:r>
    </w:p>
    <w:p w14:paraId="57AE75D5" w14:textId="295488EB" w:rsidR="00F84A64" w:rsidRPr="00F84A64" w:rsidRDefault="00F84A64" w:rsidP="00773122">
      <w:pPr>
        <w:pStyle w:val="BodyText"/>
        <w:numPr>
          <w:ilvl w:val="0"/>
          <w:numId w:val="100"/>
        </w:numPr>
      </w:pPr>
      <w:r w:rsidRPr="00F84A64">
        <w:t>Do not _______ the bit or collet after use.</w:t>
      </w:r>
    </w:p>
    <w:p w14:paraId="0E50AB43" w14:textId="77777777" w:rsidR="00F84A64" w:rsidRPr="00F84A64" w:rsidRDefault="00F84A64" w:rsidP="00773122">
      <w:pPr>
        <w:pStyle w:val="BodyText"/>
        <w:numPr>
          <w:ilvl w:val="0"/>
          <w:numId w:val="124"/>
        </w:numPr>
        <w:spacing w:before="0" w:line="240" w:lineRule="exact"/>
      </w:pPr>
      <w:r w:rsidRPr="00F84A64">
        <w:t>look at</w:t>
      </w:r>
    </w:p>
    <w:p w14:paraId="47C6DCF7" w14:textId="77777777" w:rsidR="00F84A64" w:rsidRPr="00F84A64" w:rsidRDefault="00F84A64" w:rsidP="00773122">
      <w:pPr>
        <w:pStyle w:val="BodyText"/>
        <w:numPr>
          <w:ilvl w:val="0"/>
          <w:numId w:val="124"/>
        </w:numPr>
        <w:spacing w:before="0" w:line="240" w:lineRule="exact"/>
      </w:pPr>
      <w:r w:rsidRPr="00F84A64">
        <w:t>smell</w:t>
      </w:r>
    </w:p>
    <w:p w14:paraId="3317CF57" w14:textId="77777777" w:rsidR="00F84A64" w:rsidRPr="00F84A64" w:rsidRDefault="00F84A64" w:rsidP="00773122">
      <w:pPr>
        <w:pStyle w:val="BodyText"/>
        <w:numPr>
          <w:ilvl w:val="0"/>
          <w:numId w:val="124"/>
        </w:numPr>
        <w:spacing w:before="0" w:line="240" w:lineRule="exact"/>
      </w:pPr>
      <w:r w:rsidRPr="00F84A64">
        <w:t>touch</w:t>
      </w:r>
    </w:p>
    <w:p w14:paraId="337A0DC1" w14:textId="77777777" w:rsidR="00F84A64" w:rsidRPr="00F84A64" w:rsidRDefault="00F84A64" w:rsidP="00773122">
      <w:pPr>
        <w:pStyle w:val="BodyText"/>
        <w:numPr>
          <w:ilvl w:val="0"/>
          <w:numId w:val="124"/>
        </w:numPr>
        <w:spacing w:before="0" w:line="240" w:lineRule="exact"/>
      </w:pPr>
      <w:r w:rsidRPr="00F84A64">
        <w:t>listen to</w:t>
      </w:r>
    </w:p>
    <w:p w14:paraId="7C69C8D5" w14:textId="599B3CE4" w:rsidR="00F84A64" w:rsidRPr="00F84A64" w:rsidRDefault="00F84A64" w:rsidP="00773122">
      <w:pPr>
        <w:pStyle w:val="BodyText"/>
        <w:numPr>
          <w:ilvl w:val="0"/>
          <w:numId w:val="100"/>
        </w:numPr>
      </w:pPr>
      <w:r w:rsidRPr="00F84A64">
        <w:t>Regularly clean the tool’s air vents by _________ air.</w:t>
      </w:r>
    </w:p>
    <w:p w14:paraId="241B17BE" w14:textId="77777777" w:rsidR="00F84A64" w:rsidRPr="00F84A64" w:rsidRDefault="00F84A64" w:rsidP="00773122">
      <w:pPr>
        <w:pStyle w:val="BodyText"/>
        <w:numPr>
          <w:ilvl w:val="0"/>
          <w:numId w:val="125"/>
        </w:numPr>
        <w:spacing w:before="0" w:line="240" w:lineRule="exact"/>
      </w:pPr>
      <w:r w:rsidRPr="00F84A64">
        <w:t>cold</w:t>
      </w:r>
    </w:p>
    <w:p w14:paraId="3E6A8EEB" w14:textId="77777777" w:rsidR="00F84A64" w:rsidRPr="00F84A64" w:rsidRDefault="00F84A64" w:rsidP="00773122">
      <w:pPr>
        <w:pStyle w:val="BodyText"/>
        <w:numPr>
          <w:ilvl w:val="0"/>
          <w:numId w:val="125"/>
        </w:numPr>
        <w:spacing w:before="0" w:line="240" w:lineRule="exact"/>
      </w:pPr>
      <w:r w:rsidRPr="00F84A64">
        <w:t>compressed</w:t>
      </w:r>
    </w:p>
    <w:p w14:paraId="18F9A9DF" w14:textId="77777777" w:rsidR="00F84A64" w:rsidRPr="00F84A64" w:rsidRDefault="00F84A64" w:rsidP="00773122">
      <w:pPr>
        <w:pStyle w:val="BodyText"/>
        <w:numPr>
          <w:ilvl w:val="0"/>
          <w:numId w:val="125"/>
        </w:numPr>
        <w:spacing w:before="0" w:line="240" w:lineRule="exact"/>
      </w:pPr>
      <w:r w:rsidRPr="00F84A64">
        <w:t>hot</w:t>
      </w:r>
    </w:p>
    <w:p w14:paraId="3CF69FBC" w14:textId="77777777" w:rsidR="00F84A64" w:rsidRPr="00F84A64" w:rsidRDefault="00F84A64" w:rsidP="00773122">
      <w:pPr>
        <w:pStyle w:val="BodyText"/>
        <w:numPr>
          <w:ilvl w:val="0"/>
          <w:numId w:val="125"/>
        </w:numPr>
        <w:spacing w:before="0" w:line="240" w:lineRule="exact"/>
      </w:pPr>
      <w:r w:rsidRPr="00F84A64">
        <w:t>recycled</w:t>
      </w:r>
    </w:p>
    <w:p w14:paraId="3D7A1CDC" w14:textId="79BA6901" w:rsidR="00F84A64" w:rsidRPr="00F84A64" w:rsidRDefault="00F84A64" w:rsidP="00773122">
      <w:pPr>
        <w:pStyle w:val="BodyText"/>
        <w:numPr>
          <w:ilvl w:val="0"/>
          <w:numId w:val="100"/>
        </w:numPr>
      </w:pPr>
      <w:r w:rsidRPr="00F84A64">
        <w:t>Do not __________or misuse tool.</w:t>
      </w:r>
    </w:p>
    <w:p w14:paraId="183B69B0" w14:textId="77777777" w:rsidR="00F84A64" w:rsidRPr="00F84A64" w:rsidRDefault="00F84A64" w:rsidP="00773122">
      <w:pPr>
        <w:pStyle w:val="BodyText"/>
        <w:numPr>
          <w:ilvl w:val="0"/>
          <w:numId w:val="126"/>
        </w:numPr>
        <w:spacing w:before="0" w:line="240" w:lineRule="exact"/>
      </w:pPr>
      <w:r w:rsidRPr="00F84A64">
        <w:t>use</w:t>
      </w:r>
    </w:p>
    <w:p w14:paraId="3A5231AC" w14:textId="77777777" w:rsidR="00F84A64" w:rsidRPr="00F84A64" w:rsidRDefault="00F84A64" w:rsidP="00773122">
      <w:pPr>
        <w:pStyle w:val="BodyText"/>
        <w:numPr>
          <w:ilvl w:val="0"/>
          <w:numId w:val="126"/>
        </w:numPr>
        <w:spacing w:before="0" w:line="240" w:lineRule="exact"/>
      </w:pPr>
      <w:r w:rsidRPr="00F84A64">
        <w:t>alter</w:t>
      </w:r>
    </w:p>
    <w:p w14:paraId="7E4857D1" w14:textId="77777777" w:rsidR="00F84A64" w:rsidRPr="00F84A64" w:rsidRDefault="00F84A64" w:rsidP="00773122">
      <w:pPr>
        <w:pStyle w:val="BodyText"/>
        <w:numPr>
          <w:ilvl w:val="0"/>
          <w:numId w:val="126"/>
        </w:numPr>
        <w:spacing w:before="0" w:line="240" w:lineRule="exact"/>
      </w:pPr>
      <w:r w:rsidRPr="00F84A64">
        <w:t>steal</w:t>
      </w:r>
    </w:p>
    <w:p w14:paraId="385DDFF1" w14:textId="77777777" w:rsidR="00F84A64" w:rsidRPr="00F84A64" w:rsidRDefault="00F84A64" w:rsidP="00773122">
      <w:pPr>
        <w:pStyle w:val="BodyText"/>
        <w:numPr>
          <w:ilvl w:val="0"/>
          <w:numId w:val="126"/>
        </w:numPr>
        <w:spacing w:before="0" w:line="240" w:lineRule="exact"/>
      </w:pPr>
      <w:r w:rsidRPr="00F84A64">
        <w:t>share</w:t>
      </w:r>
    </w:p>
    <w:p w14:paraId="30C36CE6" w14:textId="4FF094E8" w:rsidR="00F84A64" w:rsidRPr="00F84A64" w:rsidRDefault="00F84A64" w:rsidP="00773122">
      <w:pPr>
        <w:pStyle w:val="BodyText"/>
        <w:numPr>
          <w:ilvl w:val="0"/>
          <w:numId w:val="100"/>
        </w:numPr>
      </w:pPr>
      <w:r w:rsidRPr="00F84A64">
        <w:t>This product is intended for use as a dental drill, in human or veterinary medical applications.</w:t>
      </w:r>
    </w:p>
    <w:p w14:paraId="25F12831" w14:textId="77777777" w:rsidR="00F84A64" w:rsidRPr="00F84A64" w:rsidRDefault="00F84A64" w:rsidP="00773122">
      <w:pPr>
        <w:pStyle w:val="BodyText"/>
        <w:numPr>
          <w:ilvl w:val="0"/>
          <w:numId w:val="127"/>
        </w:numPr>
        <w:spacing w:before="0" w:line="240" w:lineRule="exact"/>
      </w:pPr>
      <w:r w:rsidRPr="00F84A64">
        <w:t>True</w:t>
      </w:r>
    </w:p>
    <w:p w14:paraId="2F9FADCD" w14:textId="77777777" w:rsidR="00F84A64" w:rsidRPr="00F84A64" w:rsidRDefault="00F84A64" w:rsidP="00773122">
      <w:pPr>
        <w:pStyle w:val="BodyText"/>
        <w:numPr>
          <w:ilvl w:val="0"/>
          <w:numId w:val="127"/>
        </w:numPr>
        <w:spacing w:before="0" w:line="240" w:lineRule="exact"/>
      </w:pPr>
      <w:r w:rsidRPr="00F84A64">
        <w:t>False</w:t>
      </w:r>
    </w:p>
    <w:p w14:paraId="44A6D0DB" w14:textId="7F847D8C" w:rsidR="00F84A64" w:rsidRPr="00F84A64" w:rsidRDefault="00F84A64" w:rsidP="00773122">
      <w:pPr>
        <w:pStyle w:val="BodyText"/>
        <w:numPr>
          <w:ilvl w:val="0"/>
          <w:numId w:val="100"/>
        </w:numPr>
      </w:pPr>
      <w:r w:rsidRPr="00F84A64">
        <w:t>When using the steel saws, cutoff wheels, high speed cutters or tungsten carbide cutters, always have the work securely clamped. Never attempt to hold the work with one hand while using any of these accessories.</w:t>
      </w:r>
    </w:p>
    <w:p w14:paraId="02CF1083" w14:textId="6A90E106" w:rsidR="00F84A64" w:rsidRPr="00F84A64" w:rsidRDefault="00F84A64" w:rsidP="00773122">
      <w:pPr>
        <w:pStyle w:val="BodyText"/>
        <w:numPr>
          <w:ilvl w:val="0"/>
          <w:numId w:val="128"/>
        </w:numPr>
        <w:spacing w:before="0" w:line="240" w:lineRule="exact"/>
      </w:pPr>
      <w:r w:rsidRPr="00F84A64">
        <w:t>True</w:t>
      </w:r>
    </w:p>
    <w:p w14:paraId="5CB926A3" w14:textId="77777777" w:rsidR="00F84A64" w:rsidRPr="00F84A64" w:rsidRDefault="00F84A64" w:rsidP="00773122">
      <w:pPr>
        <w:pStyle w:val="BodyText"/>
        <w:numPr>
          <w:ilvl w:val="0"/>
          <w:numId w:val="128"/>
        </w:numPr>
        <w:spacing w:before="0" w:line="240" w:lineRule="exact"/>
      </w:pPr>
      <w:r w:rsidRPr="00F84A64">
        <w:t>False</w:t>
      </w:r>
    </w:p>
    <w:p w14:paraId="6C78497C" w14:textId="6C4EE4A9" w:rsidR="00F84A64" w:rsidRDefault="00F84A64" w:rsidP="00F84A64">
      <w:pPr>
        <w:pStyle w:val="BodyText"/>
        <w:ind w:left="360"/>
      </w:pPr>
    </w:p>
    <w:p w14:paraId="29A71A6A" w14:textId="0AAD0EE1" w:rsidR="00B870D7" w:rsidRDefault="00B870D7" w:rsidP="00F84A64">
      <w:pPr>
        <w:pStyle w:val="BodyText"/>
        <w:ind w:left="360"/>
      </w:pPr>
    </w:p>
    <w:p w14:paraId="2C209453" w14:textId="77777777" w:rsidR="00B870D7" w:rsidRPr="00F84A64" w:rsidRDefault="00B870D7" w:rsidP="00F84A64">
      <w:pPr>
        <w:pStyle w:val="BodyText"/>
        <w:ind w:left="360"/>
      </w:pPr>
    </w:p>
    <w:p w14:paraId="13716D1B" w14:textId="57137482" w:rsidR="00F84A64" w:rsidRPr="00F84A64" w:rsidRDefault="00F84A64" w:rsidP="00773122">
      <w:pPr>
        <w:pStyle w:val="BodyText"/>
        <w:numPr>
          <w:ilvl w:val="0"/>
          <w:numId w:val="100"/>
        </w:numPr>
      </w:pPr>
      <w:r w:rsidRPr="00F84A64">
        <w:lastRenderedPageBreak/>
        <w:t>What part is letter A?</w:t>
      </w:r>
    </w:p>
    <w:p w14:paraId="42424C5B" w14:textId="666FD340" w:rsidR="00F84A64" w:rsidRPr="00F84A64" w:rsidRDefault="00F84A64" w:rsidP="00773122">
      <w:pPr>
        <w:pStyle w:val="BodyText"/>
        <w:numPr>
          <w:ilvl w:val="0"/>
          <w:numId w:val="129"/>
        </w:numPr>
        <w:spacing w:before="0" w:line="220" w:lineRule="exact"/>
      </w:pPr>
      <w:r w:rsidRPr="00F84A64">
        <w:t>Collet Wrench</w:t>
      </w:r>
    </w:p>
    <w:p w14:paraId="0478057F" w14:textId="085F483B" w:rsidR="00F84A64" w:rsidRPr="00F84A64" w:rsidRDefault="00F84A64" w:rsidP="00773122">
      <w:pPr>
        <w:pStyle w:val="BodyText"/>
        <w:numPr>
          <w:ilvl w:val="0"/>
          <w:numId w:val="129"/>
        </w:numPr>
        <w:spacing w:before="0" w:line="220" w:lineRule="exact"/>
      </w:pPr>
      <w:r w:rsidRPr="00F84A64">
        <w:t>No</w:t>
      </w:r>
      <w:r w:rsidR="004B3143">
        <w:t>s</w:t>
      </w:r>
      <w:r w:rsidRPr="00F84A64">
        <w:t>e Ca</w:t>
      </w:r>
      <w:r w:rsidR="001B056A">
        <w:t>p</w:t>
      </w:r>
    </w:p>
    <w:p w14:paraId="0B778E31" w14:textId="3EEBDC12" w:rsidR="00F84A64" w:rsidRPr="00F84A64" w:rsidRDefault="00F84A64" w:rsidP="00773122">
      <w:pPr>
        <w:pStyle w:val="BodyText"/>
        <w:numPr>
          <w:ilvl w:val="0"/>
          <w:numId w:val="129"/>
        </w:numPr>
        <w:spacing w:before="0" w:line="220" w:lineRule="exact"/>
      </w:pPr>
      <w:r w:rsidRPr="00F84A64">
        <w:t>Collet Nut</w:t>
      </w:r>
    </w:p>
    <w:p w14:paraId="049691FF" w14:textId="4A62B30F" w:rsidR="00F84A64" w:rsidRPr="00F84A64" w:rsidRDefault="00F84A64" w:rsidP="00773122">
      <w:pPr>
        <w:pStyle w:val="BodyText"/>
        <w:numPr>
          <w:ilvl w:val="0"/>
          <w:numId w:val="129"/>
        </w:numPr>
        <w:spacing w:before="0" w:line="220" w:lineRule="exact"/>
      </w:pPr>
      <w:r w:rsidRPr="00F84A64">
        <w:t>Collet</w:t>
      </w:r>
    </w:p>
    <w:p w14:paraId="2F0416D3" w14:textId="5292E7B8" w:rsidR="00F84A64" w:rsidRPr="00F84A64" w:rsidRDefault="00F84A64" w:rsidP="00773122">
      <w:pPr>
        <w:pStyle w:val="BodyText"/>
        <w:numPr>
          <w:ilvl w:val="0"/>
          <w:numId w:val="100"/>
        </w:numPr>
      </w:pPr>
      <w:r w:rsidRPr="00F84A64">
        <w:t>What part is letter B?</w:t>
      </w:r>
    </w:p>
    <w:p w14:paraId="681284EA" w14:textId="5FE85078" w:rsidR="00F84A64" w:rsidRPr="00F84A64" w:rsidRDefault="00F84A64" w:rsidP="00773122">
      <w:pPr>
        <w:pStyle w:val="BodyText"/>
        <w:numPr>
          <w:ilvl w:val="0"/>
          <w:numId w:val="130"/>
        </w:numPr>
        <w:spacing w:before="0" w:line="220" w:lineRule="exact"/>
      </w:pPr>
      <w:r w:rsidRPr="00F84A64">
        <w:t>Collet Wrench</w:t>
      </w:r>
    </w:p>
    <w:p w14:paraId="2981FB52" w14:textId="274105B8" w:rsidR="00F84A64" w:rsidRPr="00F84A64" w:rsidRDefault="00F84A64" w:rsidP="00773122">
      <w:pPr>
        <w:pStyle w:val="BodyText"/>
        <w:numPr>
          <w:ilvl w:val="0"/>
          <w:numId w:val="130"/>
        </w:numPr>
        <w:spacing w:before="0" w:line="220" w:lineRule="exact"/>
      </w:pPr>
      <w:r w:rsidRPr="00F84A64">
        <w:t>Nose Cap</w:t>
      </w:r>
    </w:p>
    <w:p w14:paraId="7A934B5B" w14:textId="750B0DDB" w:rsidR="00F84A64" w:rsidRPr="00F84A64" w:rsidRDefault="00F84A64" w:rsidP="00773122">
      <w:pPr>
        <w:pStyle w:val="BodyText"/>
        <w:numPr>
          <w:ilvl w:val="0"/>
          <w:numId w:val="130"/>
        </w:numPr>
        <w:spacing w:before="0" w:line="220" w:lineRule="exact"/>
      </w:pPr>
      <w:r w:rsidRPr="00F84A64">
        <w:t>Collet Nut</w:t>
      </w:r>
    </w:p>
    <w:p w14:paraId="7FBEE8B4" w14:textId="4C4E85AC" w:rsidR="00F84A64" w:rsidRPr="00F84A64" w:rsidRDefault="00F84A64" w:rsidP="00773122">
      <w:pPr>
        <w:pStyle w:val="BodyText"/>
        <w:numPr>
          <w:ilvl w:val="0"/>
          <w:numId w:val="130"/>
        </w:numPr>
        <w:spacing w:before="0" w:line="220" w:lineRule="exact"/>
      </w:pPr>
      <w:r w:rsidRPr="00F84A64">
        <w:t>Collet</w:t>
      </w:r>
    </w:p>
    <w:p w14:paraId="780E428E" w14:textId="1AA02390" w:rsidR="00F84A64" w:rsidRPr="00F84A64" w:rsidRDefault="00F84A64" w:rsidP="00773122">
      <w:pPr>
        <w:pStyle w:val="BodyText"/>
        <w:numPr>
          <w:ilvl w:val="0"/>
          <w:numId w:val="100"/>
        </w:numPr>
      </w:pPr>
      <w:r w:rsidRPr="00F84A64">
        <w:t>What part is letter C?</w:t>
      </w:r>
    </w:p>
    <w:p w14:paraId="13AA846D" w14:textId="6631A19C" w:rsidR="00F84A64" w:rsidRPr="00F84A64" w:rsidRDefault="00F84A64" w:rsidP="00773122">
      <w:pPr>
        <w:pStyle w:val="BodyText"/>
        <w:numPr>
          <w:ilvl w:val="0"/>
          <w:numId w:val="131"/>
        </w:numPr>
        <w:spacing w:before="0" w:line="220" w:lineRule="exact"/>
      </w:pPr>
      <w:r w:rsidRPr="00F84A64">
        <w:t>Collet Wrench</w:t>
      </w:r>
    </w:p>
    <w:p w14:paraId="0FA71820" w14:textId="21315583" w:rsidR="00F84A64" w:rsidRPr="00F84A64" w:rsidRDefault="004B3143" w:rsidP="00773122">
      <w:pPr>
        <w:pStyle w:val="BodyText"/>
        <w:numPr>
          <w:ilvl w:val="0"/>
          <w:numId w:val="131"/>
        </w:numPr>
        <w:spacing w:before="0" w:line="220" w:lineRule="exact"/>
      </w:pPr>
      <w:r w:rsidRPr="001B056A">
        <w:rPr>
          <w:noProof/>
        </w:rPr>
        <w:drawing>
          <wp:anchor distT="0" distB="0" distL="114300" distR="114300" simplePos="0" relativeHeight="252564992" behindDoc="0" locked="0" layoutInCell="1" allowOverlap="1" wp14:anchorId="320C7749" wp14:editId="3A0E8E1E">
            <wp:simplePos x="0" y="0"/>
            <wp:positionH relativeFrom="column">
              <wp:posOffset>1753263</wp:posOffset>
            </wp:positionH>
            <wp:positionV relativeFrom="paragraph">
              <wp:posOffset>11651</wp:posOffset>
            </wp:positionV>
            <wp:extent cx="4842482" cy="3244463"/>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4857188" cy="3254316"/>
                    </a:xfrm>
                    <a:prstGeom prst="rect">
                      <a:avLst/>
                    </a:prstGeom>
                  </pic:spPr>
                </pic:pic>
              </a:graphicData>
            </a:graphic>
            <wp14:sizeRelH relativeFrom="margin">
              <wp14:pctWidth>0</wp14:pctWidth>
            </wp14:sizeRelH>
            <wp14:sizeRelV relativeFrom="margin">
              <wp14:pctHeight>0</wp14:pctHeight>
            </wp14:sizeRelV>
          </wp:anchor>
        </w:drawing>
      </w:r>
      <w:r w:rsidR="00F84A64" w:rsidRPr="00F84A64">
        <w:t>Nose Cap</w:t>
      </w:r>
    </w:p>
    <w:p w14:paraId="185544E4" w14:textId="56D5DDB9" w:rsidR="00F84A64" w:rsidRPr="00F84A64" w:rsidRDefault="00F84A64" w:rsidP="00773122">
      <w:pPr>
        <w:pStyle w:val="BodyText"/>
        <w:numPr>
          <w:ilvl w:val="0"/>
          <w:numId w:val="131"/>
        </w:numPr>
        <w:spacing w:before="0" w:line="220" w:lineRule="exact"/>
      </w:pPr>
      <w:r w:rsidRPr="00F84A64">
        <w:t>Collet Nut</w:t>
      </w:r>
    </w:p>
    <w:p w14:paraId="1A409A53" w14:textId="5D9091B2" w:rsidR="00F84A64" w:rsidRPr="00F84A64" w:rsidRDefault="00F84A64" w:rsidP="00773122">
      <w:pPr>
        <w:pStyle w:val="BodyText"/>
        <w:numPr>
          <w:ilvl w:val="0"/>
          <w:numId w:val="131"/>
        </w:numPr>
        <w:spacing w:before="0" w:line="220" w:lineRule="exact"/>
      </w:pPr>
      <w:r w:rsidRPr="00F84A64">
        <w:t>Collet</w:t>
      </w:r>
    </w:p>
    <w:p w14:paraId="1856A65B" w14:textId="183415B4" w:rsidR="00F84A64" w:rsidRPr="00F84A64" w:rsidRDefault="00F84A64" w:rsidP="00773122">
      <w:pPr>
        <w:pStyle w:val="BodyText"/>
        <w:numPr>
          <w:ilvl w:val="0"/>
          <w:numId w:val="100"/>
        </w:numPr>
      </w:pPr>
      <w:r w:rsidRPr="00F84A64">
        <w:t>What part is letter D?</w:t>
      </w:r>
    </w:p>
    <w:p w14:paraId="4F7C5A5B" w14:textId="2744D397" w:rsidR="00F84A64" w:rsidRPr="00F84A64" w:rsidRDefault="00F84A64" w:rsidP="00773122">
      <w:pPr>
        <w:pStyle w:val="BodyText"/>
        <w:numPr>
          <w:ilvl w:val="0"/>
          <w:numId w:val="132"/>
        </w:numPr>
        <w:spacing w:before="0" w:line="220" w:lineRule="exact"/>
      </w:pPr>
      <w:r w:rsidRPr="00F84A64">
        <w:t>Collet Wrench</w:t>
      </w:r>
    </w:p>
    <w:p w14:paraId="70A34440" w14:textId="75845101" w:rsidR="00F84A64" w:rsidRPr="00F84A64" w:rsidRDefault="00F84A64" w:rsidP="00773122">
      <w:pPr>
        <w:pStyle w:val="BodyText"/>
        <w:numPr>
          <w:ilvl w:val="0"/>
          <w:numId w:val="132"/>
        </w:numPr>
        <w:spacing w:before="0" w:line="220" w:lineRule="exact"/>
      </w:pPr>
      <w:r w:rsidRPr="00F84A64">
        <w:t>Nose Cap</w:t>
      </w:r>
    </w:p>
    <w:p w14:paraId="427E3A5E" w14:textId="77777777" w:rsidR="00F84A64" w:rsidRPr="00F84A64" w:rsidRDefault="00F84A64" w:rsidP="00773122">
      <w:pPr>
        <w:pStyle w:val="BodyText"/>
        <w:numPr>
          <w:ilvl w:val="0"/>
          <w:numId w:val="132"/>
        </w:numPr>
        <w:spacing w:before="0" w:line="220" w:lineRule="exact"/>
      </w:pPr>
      <w:r w:rsidRPr="00F84A64">
        <w:t>Collet Nut</w:t>
      </w:r>
    </w:p>
    <w:p w14:paraId="7F92105F" w14:textId="77777777" w:rsidR="00F84A64" w:rsidRPr="00F84A64" w:rsidRDefault="00F84A64" w:rsidP="00773122">
      <w:pPr>
        <w:pStyle w:val="BodyText"/>
        <w:numPr>
          <w:ilvl w:val="0"/>
          <w:numId w:val="132"/>
        </w:numPr>
        <w:spacing w:before="0" w:line="220" w:lineRule="exact"/>
      </w:pPr>
      <w:r w:rsidRPr="00F84A64">
        <w:t>Collet</w:t>
      </w:r>
    </w:p>
    <w:p w14:paraId="1B44266A" w14:textId="7D3C807F" w:rsidR="00F84A64" w:rsidRPr="00F84A64" w:rsidRDefault="00F84A64" w:rsidP="00773122">
      <w:pPr>
        <w:pStyle w:val="BodyText"/>
        <w:numPr>
          <w:ilvl w:val="0"/>
          <w:numId w:val="100"/>
        </w:numPr>
      </w:pPr>
      <w:r w:rsidRPr="00F84A64">
        <w:t>What part is letter E?</w:t>
      </w:r>
    </w:p>
    <w:p w14:paraId="462E419D" w14:textId="77777777" w:rsidR="00F84A64" w:rsidRPr="00F84A64" w:rsidRDefault="00F84A64" w:rsidP="00773122">
      <w:pPr>
        <w:pStyle w:val="BodyText"/>
        <w:numPr>
          <w:ilvl w:val="0"/>
          <w:numId w:val="133"/>
        </w:numPr>
        <w:spacing w:before="0" w:line="220" w:lineRule="exact"/>
      </w:pPr>
      <w:r w:rsidRPr="00F84A64">
        <w:t>Shaft Lock Button</w:t>
      </w:r>
    </w:p>
    <w:p w14:paraId="779804C4" w14:textId="77777777" w:rsidR="00F84A64" w:rsidRPr="00F84A64" w:rsidRDefault="00F84A64" w:rsidP="00773122">
      <w:pPr>
        <w:pStyle w:val="BodyText"/>
        <w:numPr>
          <w:ilvl w:val="0"/>
          <w:numId w:val="133"/>
        </w:numPr>
        <w:spacing w:before="0" w:line="220" w:lineRule="exact"/>
      </w:pPr>
      <w:r w:rsidRPr="00F84A64">
        <w:t>On Off Switch</w:t>
      </w:r>
    </w:p>
    <w:p w14:paraId="1DFBC027" w14:textId="77777777" w:rsidR="00F84A64" w:rsidRPr="00F84A64" w:rsidRDefault="00F84A64" w:rsidP="00773122">
      <w:pPr>
        <w:pStyle w:val="BodyText"/>
        <w:numPr>
          <w:ilvl w:val="0"/>
          <w:numId w:val="133"/>
        </w:numPr>
        <w:spacing w:before="0" w:line="220" w:lineRule="exact"/>
      </w:pPr>
      <w:r w:rsidRPr="00F84A64">
        <w:t>Cord</w:t>
      </w:r>
    </w:p>
    <w:p w14:paraId="5E074FD7" w14:textId="77777777" w:rsidR="00F84A64" w:rsidRPr="00F84A64" w:rsidRDefault="00F84A64" w:rsidP="00773122">
      <w:pPr>
        <w:pStyle w:val="BodyText"/>
        <w:numPr>
          <w:ilvl w:val="0"/>
          <w:numId w:val="133"/>
        </w:numPr>
        <w:spacing w:before="0" w:line="220" w:lineRule="exact"/>
      </w:pPr>
      <w:r w:rsidRPr="00F84A64">
        <w:t>Hanger</w:t>
      </w:r>
    </w:p>
    <w:p w14:paraId="6B2ECB84" w14:textId="191B27D9" w:rsidR="00F84A64" w:rsidRPr="00F84A64" w:rsidRDefault="00F84A64" w:rsidP="00773122">
      <w:pPr>
        <w:pStyle w:val="BodyText"/>
        <w:numPr>
          <w:ilvl w:val="0"/>
          <w:numId w:val="100"/>
        </w:numPr>
      </w:pPr>
      <w:r w:rsidRPr="00F84A64">
        <w:t>What part is letter F?</w:t>
      </w:r>
    </w:p>
    <w:p w14:paraId="7BCF20B5" w14:textId="77777777" w:rsidR="00F84A64" w:rsidRPr="00F84A64" w:rsidRDefault="00F84A64" w:rsidP="00773122">
      <w:pPr>
        <w:pStyle w:val="BodyText"/>
        <w:numPr>
          <w:ilvl w:val="0"/>
          <w:numId w:val="134"/>
        </w:numPr>
        <w:spacing w:before="0" w:line="220" w:lineRule="exact"/>
      </w:pPr>
      <w:r w:rsidRPr="00F84A64">
        <w:t>Shaft Lock Button</w:t>
      </w:r>
    </w:p>
    <w:p w14:paraId="5426B3D1" w14:textId="77777777" w:rsidR="00F84A64" w:rsidRPr="00F84A64" w:rsidRDefault="00F84A64" w:rsidP="00773122">
      <w:pPr>
        <w:pStyle w:val="BodyText"/>
        <w:numPr>
          <w:ilvl w:val="0"/>
          <w:numId w:val="134"/>
        </w:numPr>
        <w:spacing w:before="0" w:line="220" w:lineRule="exact"/>
      </w:pPr>
      <w:r w:rsidRPr="00F84A64">
        <w:t>On Off Switch</w:t>
      </w:r>
    </w:p>
    <w:p w14:paraId="6BCD40B3" w14:textId="77777777" w:rsidR="00F84A64" w:rsidRPr="00F84A64" w:rsidRDefault="00F84A64" w:rsidP="00773122">
      <w:pPr>
        <w:pStyle w:val="BodyText"/>
        <w:numPr>
          <w:ilvl w:val="0"/>
          <w:numId w:val="134"/>
        </w:numPr>
        <w:spacing w:before="0" w:line="220" w:lineRule="exact"/>
      </w:pPr>
      <w:r w:rsidRPr="00F84A64">
        <w:t>Cord</w:t>
      </w:r>
    </w:p>
    <w:p w14:paraId="1DA41759" w14:textId="60CCAA45" w:rsidR="00F84A64" w:rsidRPr="00F84A64" w:rsidRDefault="00F84A64" w:rsidP="00773122">
      <w:pPr>
        <w:pStyle w:val="BodyText"/>
        <w:numPr>
          <w:ilvl w:val="0"/>
          <w:numId w:val="134"/>
        </w:numPr>
        <w:spacing w:before="0" w:line="220" w:lineRule="exact"/>
      </w:pPr>
      <w:r w:rsidRPr="00F84A64">
        <w:t>Hanger</w:t>
      </w:r>
    </w:p>
    <w:p w14:paraId="6903DA1D" w14:textId="60E2CD79" w:rsidR="00F84A64" w:rsidRPr="00F84A64" w:rsidRDefault="00F84A64" w:rsidP="00773122">
      <w:pPr>
        <w:pStyle w:val="BodyText"/>
        <w:numPr>
          <w:ilvl w:val="0"/>
          <w:numId w:val="100"/>
        </w:numPr>
      </w:pPr>
      <w:r w:rsidRPr="00F84A64">
        <w:t>What part is letter G?</w:t>
      </w:r>
    </w:p>
    <w:p w14:paraId="72900815" w14:textId="77777777" w:rsidR="00F84A64" w:rsidRPr="00F84A64" w:rsidRDefault="00F84A64" w:rsidP="00773122">
      <w:pPr>
        <w:pStyle w:val="BodyText"/>
        <w:numPr>
          <w:ilvl w:val="0"/>
          <w:numId w:val="135"/>
        </w:numPr>
        <w:spacing w:before="0" w:line="220" w:lineRule="exact"/>
      </w:pPr>
      <w:r w:rsidRPr="00F84A64">
        <w:t>Shaft Lock Button</w:t>
      </w:r>
    </w:p>
    <w:p w14:paraId="1A930ECF" w14:textId="77777777" w:rsidR="00F84A64" w:rsidRPr="00F84A64" w:rsidRDefault="00F84A64" w:rsidP="00773122">
      <w:pPr>
        <w:pStyle w:val="BodyText"/>
        <w:numPr>
          <w:ilvl w:val="0"/>
          <w:numId w:val="135"/>
        </w:numPr>
        <w:spacing w:before="0" w:line="220" w:lineRule="exact"/>
      </w:pPr>
      <w:r w:rsidRPr="00F84A64">
        <w:t>On Off Switch</w:t>
      </w:r>
    </w:p>
    <w:p w14:paraId="16ABD45F" w14:textId="77777777" w:rsidR="00F84A64" w:rsidRPr="00F84A64" w:rsidRDefault="00F84A64" w:rsidP="00773122">
      <w:pPr>
        <w:pStyle w:val="BodyText"/>
        <w:numPr>
          <w:ilvl w:val="0"/>
          <w:numId w:val="135"/>
        </w:numPr>
        <w:spacing w:before="0" w:line="220" w:lineRule="exact"/>
      </w:pPr>
      <w:r w:rsidRPr="00F84A64">
        <w:t>Cord</w:t>
      </w:r>
    </w:p>
    <w:p w14:paraId="58FF0AB1" w14:textId="77777777" w:rsidR="00F84A64" w:rsidRPr="00F84A64" w:rsidRDefault="00F84A64" w:rsidP="00773122">
      <w:pPr>
        <w:pStyle w:val="BodyText"/>
        <w:numPr>
          <w:ilvl w:val="0"/>
          <w:numId w:val="135"/>
        </w:numPr>
        <w:spacing w:before="0" w:line="220" w:lineRule="exact"/>
      </w:pPr>
      <w:r w:rsidRPr="00F84A64">
        <w:t>Hanger</w:t>
      </w:r>
    </w:p>
    <w:p w14:paraId="4093B2C0" w14:textId="3C3F5B52" w:rsidR="00F84A64" w:rsidRPr="00F84A64" w:rsidRDefault="00F84A64" w:rsidP="00773122">
      <w:pPr>
        <w:pStyle w:val="BodyText"/>
        <w:numPr>
          <w:ilvl w:val="0"/>
          <w:numId w:val="100"/>
        </w:numPr>
      </w:pPr>
      <w:r w:rsidRPr="00F84A64">
        <w:t>What part is letter H?</w:t>
      </w:r>
    </w:p>
    <w:p w14:paraId="3284FFCE" w14:textId="77777777" w:rsidR="00F84A64" w:rsidRPr="00F84A64" w:rsidRDefault="00F84A64" w:rsidP="00773122">
      <w:pPr>
        <w:pStyle w:val="BodyText"/>
        <w:numPr>
          <w:ilvl w:val="0"/>
          <w:numId w:val="136"/>
        </w:numPr>
        <w:spacing w:before="0" w:line="220" w:lineRule="exact"/>
      </w:pPr>
      <w:r w:rsidRPr="00F84A64">
        <w:t>Shaft Lock Button</w:t>
      </w:r>
    </w:p>
    <w:p w14:paraId="33565695" w14:textId="77777777" w:rsidR="00F84A64" w:rsidRPr="00F84A64" w:rsidRDefault="00F84A64" w:rsidP="00773122">
      <w:pPr>
        <w:pStyle w:val="BodyText"/>
        <w:numPr>
          <w:ilvl w:val="0"/>
          <w:numId w:val="136"/>
        </w:numPr>
        <w:spacing w:before="0" w:line="220" w:lineRule="exact"/>
      </w:pPr>
      <w:r w:rsidRPr="00F84A64">
        <w:t>On Off Switch</w:t>
      </w:r>
    </w:p>
    <w:p w14:paraId="12445651" w14:textId="77777777" w:rsidR="00F84A64" w:rsidRPr="00F84A64" w:rsidRDefault="00F84A64" w:rsidP="00773122">
      <w:pPr>
        <w:pStyle w:val="BodyText"/>
        <w:numPr>
          <w:ilvl w:val="0"/>
          <w:numId w:val="136"/>
        </w:numPr>
        <w:spacing w:before="0" w:line="220" w:lineRule="exact"/>
      </w:pPr>
      <w:r w:rsidRPr="00F84A64">
        <w:t>Cord</w:t>
      </w:r>
    </w:p>
    <w:p w14:paraId="62B02024" w14:textId="77777777" w:rsidR="00F84A64" w:rsidRPr="00F84A64" w:rsidRDefault="00F84A64" w:rsidP="00773122">
      <w:pPr>
        <w:pStyle w:val="BodyText"/>
        <w:numPr>
          <w:ilvl w:val="0"/>
          <w:numId w:val="136"/>
        </w:numPr>
        <w:spacing w:before="0" w:line="220" w:lineRule="exact"/>
      </w:pPr>
      <w:r w:rsidRPr="00F84A64">
        <w:t>Hanger</w:t>
      </w:r>
    </w:p>
    <w:p w14:paraId="51A626D3" w14:textId="6E7E0F6C" w:rsidR="00F84A64" w:rsidRPr="00F84A64" w:rsidRDefault="00F84A64" w:rsidP="00773122">
      <w:pPr>
        <w:pStyle w:val="BodyText"/>
        <w:numPr>
          <w:ilvl w:val="0"/>
          <w:numId w:val="100"/>
        </w:numPr>
      </w:pPr>
      <w:r w:rsidRPr="00F84A64">
        <w:t>What part is letter I?</w:t>
      </w:r>
    </w:p>
    <w:p w14:paraId="36847FD2" w14:textId="77777777" w:rsidR="00F84A64" w:rsidRPr="00F84A64" w:rsidRDefault="00F84A64" w:rsidP="00773122">
      <w:pPr>
        <w:pStyle w:val="BodyText"/>
        <w:numPr>
          <w:ilvl w:val="0"/>
          <w:numId w:val="137"/>
        </w:numPr>
        <w:spacing w:before="0" w:line="220" w:lineRule="exact"/>
      </w:pPr>
      <w:r w:rsidRPr="00F84A64">
        <w:t>Vent Openings</w:t>
      </w:r>
    </w:p>
    <w:p w14:paraId="14287787" w14:textId="77777777" w:rsidR="00F84A64" w:rsidRPr="00F84A64" w:rsidRDefault="00F84A64" w:rsidP="00773122">
      <w:pPr>
        <w:pStyle w:val="BodyText"/>
        <w:numPr>
          <w:ilvl w:val="0"/>
          <w:numId w:val="137"/>
        </w:numPr>
        <w:spacing w:before="0" w:line="220" w:lineRule="exact"/>
      </w:pPr>
      <w:r w:rsidRPr="00F84A64">
        <w:t>Brush Cover</w:t>
      </w:r>
    </w:p>
    <w:p w14:paraId="6F7E4085" w14:textId="77777777" w:rsidR="00F84A64" w:rsidRPr="00F84A64" w:rsidRDefault="00F84A64" w:rsidP="00773122">
      <w:pPr>
        <w:pStyle w:val="BodyText"/>
        <w:numPr>
          <w:ilvl w:val="0"/>
          <w:numId w:val="137"/>
        </w:numPr>
        <w:spacing w:before="0" w:line="220" w:lineRule="exact"/>
      </w:pPr>
      <w:r w:rsidRPr="00F84A64">
        <w:t>Cord</w:t>
      </w:r>
    </w:p>
    <w:p w14:paraId="597E1D49" w14:textId="77777777" w:rsidR="00F84A64" w:rsidRPr="00F84A64" w:rsidRDefault="00F84A64" w:rsidP="00773122">
      <w:pPr>
        <w:pStyle w:val="BodyText"/>
        <w:numPr>
          <w:ilvl w:val="0"/>
          <w:numId w:val="137"/>
        </w:numPr>
        <w:spacing w:before="0" w:line="220" w:lineRule="exact"/>
      </w:pPr>
      <w:r w:rsidRPr="00F84A64">
        <w:t>Hanger</w:t>
      </w:r>
    </w:p>
    <w:p w14:paraId="3F804CE4" w14:textId="704A255D" w:rsidR="00F84A64" w:rsidRPr="00F84A64" w:rsidRDefault="00F84A64" w:rsidP="00773122">
      <w:pPr>
        <w:pStyle w:val="BodyText"/>
        <w:numPr>
          <w:ilvl w:val="0"/>
          <w:numId w:val="100"/>
        </w:numPr>
      </w:pPr>
      <w:r w:rsidRPr="00F84A64">
        <w:t>What part is letter K?</w:t>
      </w:r>
    </w:p>
    <w:p w14:paraId="3F70BD5C" w14:textId="31DEFC5D" w:rsidR="00F84A64" w:rsidRPr="00F84A64" w:rsidRDefault="00F84A64" w:rsidP="00773122">
      <w:pPr>
        <w:pStyle w:val="BodyText"/>
        <w:numPr>
          <w:ilvl w:val="0"/>
          <w:numId w:val="138"/>
        </w:numPr>
        <w:spacing w:before="0" w:line="220" w:lineRule="exact"/>
      </w:pPr>
      <w:r w:rsidRPr="00F84A64">
        <w:t>Vent Op</w:t>
      </w:r>
      <w:r w:rsidR="00603957">
        <w:t>e</w:t>
      </w:r>
      <w:r w:rsidRPr="00F84A64">
        <w:t>nings</w:t>
      </w:r>
    </w:p>
    <w:p w14:paraId="631D4CDC" w14:textId="77777777" w:rsidR="00F84A64" w:rsidRPr="00F84A64" w:rsidRDefault="00F84A64" w:rsidP="00773122">
      <w:pPr>
        <w:pStyle w:val="BodyText"/>
        <w:numPr>
          <w:ilvl w:val="0"/>
          <w:numId w:val="138"/>
        </w:numPr>
        <w:spacing w:before="0" w:line="220" w:lineRule="exact"/>
      </w:pPr>
      <w:r w:rsidRPr="00F84A64">
        <w:t>Brush Cover</w:t>
      </w:r>
    </w:p>
    <w:p w14:paraId="761A76F9" w14:textId="77777777" w:rsidR="00F84A64" w:rsidRPr="00F84A64" w:rsidRDefault="00F84A64" w:rsidP="00773122">
      <w:pPr>
        <w:pStyle w:val="BodyText"/>
        <w:numPr>
          <w:ilvl w:val="0"/>
          <w:numId w:val="138"/>
        </w:numPr>
        <w:spacing w:before="0" w:line="220" w:lineRule="exact"/>
      </w:pPr>
      <w:r w:rsidRPr="00F84A64">
        <w:t>Cord</w:t>
      </w:r>
    </w:p>
    <w:p w14:paraId="2D82240C" w14:textId="33974C3A" w:rsidR="00F84A64" w:rsidRPr="00F84A64" w:rsidRDefault="00F84A64" w:rsidP="00773122">
      <w:pPr>
        <w:pStyle w:val="BodyText"/>
        <w:numPr>
          <w:ilvl w:val="0"/>
          <w:numId w:val="138"/>
        </w:numPr>
        <w:spacing w:before="0" w:line="220" w:lineRule="exact"/>
      </w:pPr>
      <w:r w:rsidRPr="00F84A64">
        <w:t>Hanger</w:t>
      </w:r>
    </w:p>
    <w:p w14:paraId="44CAAADC" w14:textId="5F1925E0" w:rsidR="00F84A64" w:rsidRPr="00F84A64" w:rsidRDefault="00F84A64" w:rsidP="00773122">
      <w:pPr>
        <w:pStyle w:val="BodyText"/>
        <w:numPr>
          <w:ilvl w:val="0"/>
          <w:numId w:val="100"/>
        </w:numPr>
      </w:pPr>
      <w:r w:rsidRPr="00F84A64">
        <w:t>What part is letter J?</w:t>
      </w:r>
    </w:p>
    <w:p w14:paraId="3F347FFF" w14:textId="77777777" w:rsidR="00F84A64" w:rsidRPr="00F84A64" w:rsidRDefault="00F84A64" w:rsidP="00773122">
      <w:pPr>
        <w:pStyle w:val="BodyText"/>
        <w:numPr>
          <w:ilvl w:val="0"/>
          <w:numId w:val="139"/>
        </w:numPr>
        <w:spacing w:before="0" w:line="220" w:lineRule="exact"/>
      </w:pPr>
      <w:r w:rsidRPr="00F84A64">
        <w:t>Vent Openings</w:t>
      </w:r>
    </w:p>
    <w:p w14:paraId="5C1F3439" w14:textId="77777777" w:rsidR="00F84A64" w:rsidRPr="00F84A64" w:rsidRDefault="00F84A64" w:rsidP="00773122">
      <w:pPr>
        <w:pStyle w:val="BodyText"/>
        <w:numPr>
          <w:ilvl w:val="0"/>
          <w:numId w:val="139"/>
        </w:numPr>
        <w:spacing w:before="0" w:line="220" w:lineRule="exact"/>
      </w:pPr>
      <w:r w:rsidRPr="00F84A64">
        <w:t>Brush Cover</w:t>
      </w:r>
    </w:p>
    <w:p w14:paraId="34235FB3" w14:textId="77777777" w:rsidR="00F84A64" w:rsidRPr="00F84A64" w:rsidRDefault="00F84A64" w:rsidP="00773122">
      <w:pPr>
        <w:pStyle w:val="BodyText"/>
        <w:numPr>
          <w:ilvl w:val="0"/>
          <w:numId w:val="139"/>
        </w:numPr>
        <w:spacing w:before="0" w:line="220" w:lineRule="exact"/>
      </w:pPr>
      <w:r w:rsidRPr="00F84A64">
        <w:t>Cord</w:t>
      </w:r>
    </w:p>
    <w:p w14:paraId="4C1B2C92" w14:textId="77777777" w:rsidR="00F84A64" w:rsidRPr="00F84A64" w:rsidRDefault="00F84A64" w:rsidP="00773122">
      <w:pPr>
        <w:pStyle w:val="BodyText"/>
        <w:numPr>
          <w:ilvl w:val="0"/>
          <w:numId w:val="139"/>
        </w:numPr>
        <w:spacing w:before="0" w:line="220" w:lineRule="exact"/>
      </w:pPr>
      <w:r w:rsidRPr="00F84A64">
        <w:t>Hanger</w:t>
      </w:r>
    </w:p>
    <w:p w14:paraId="196AE351" w14:textId="0BD9FADA" w:rsidR="004E2B68" w:rsidRPr="004E2B68" w:rsidRDefault="004E2B68" w:rsidP="00F84A64">
      <w:pPr>
        <w:pStyle w:val="BodyText"/>
        <w:ind w:left="360"/>
      </w:pPr>
      <w:r>
        <w:br w:type="page"/>
      </w:r>
    </w:p>
    <w:p w14:paraId="1BC80044" w14:textId="520809C0" w:rsidR="00794CB4" w:rsidRDefault="00794CB4" w:rsidP="00EB0770">
      <w:pPr>
        <w:pStyle w:val="Heading2"/>
      </w:pPr>
      <w:bookmarkStart w:id="23" w:name="_Toc25079067"/>
      <w:r>
        <w:lastRenderedPageBreak/>
        <w:t>Drill Press Qualification Test</w:t>
      </w:r>
      <w:bookmarkEnd w:id="23"/>
    </w:p>
    <w:p w14:paraId="62BEE154" w14:textId="77777777" w:rsidR="00794CB4" w:rsidRDefault="00794CB4" w:rsidP="00794CB4">
      <w:pPr>
        <w:pStyle w:val="BodyText"/>
      </w:pPr>
      <w:r>
        <w:t>1. When the drill begins to break through the work, you should:</w:t>
      </w:r>
    </w:p>
    <w:p w14:paraId="4FD74F4C" w14:textId="5C6E794D" w:rsidR="00794CB4" w:rsidRDefault="00794CB4" w:rsidP="00773122">
      <w:pPr>
        <w:pStyle w:val="BodyText"/>
        <w:numPr>
          <w:ilvl w:val="0"/>
          <w:numId w:val="53"/>
        </w:numPr>
        <w:spacing w:before="0"/>
      </w:pPr>
      <w:r>
        <w:t>Ease up on the feed pressure.</w:t>
      </w:r>
    </w:p>
    <w:p w14:paraId="1209F326" w14:textId="15306E18" w:rsidR="00794CB4" w:rsidRDefault="00794CB4" w:rsidP="00773122">
      <w:pPr>
        <w:pStyle w:val="BodyText"/>
        <w:numPr>
          <w:ilvl w:val="0"/>
          <w:numId w:val="53"/>
        </w:numPr>
        <w:spacing w:before="0"/>
      </w:pPr>
      <w:r>
        <w:t>Maintain the same feed pressure.</w:t>
      </w:r>
    </w:p>
    <w:p w14:paraId="22C1B8CC" w14:textId="7DFC5081" w:rsidR="00794CB4" w:rsidRDefault="00794CB4" w:rsidP="00773122">
      <w:pPr>
        <w:pStyle w:val="BodyText"/>
        <w:numPr>
          <w:ilvl w:val="0"/>
          <w:numId w:val="53"/>
        </w:numPr>
        <w:spacing w:before="0"/>
      </w:pPr>
      <w:r>
        <w:t>Stop the drill press immediately.</w:t>
      </w:r>
    </w:p>
    <w:p w14:paraId="7CDB223A" w14:textId="53A95122" w:rsidR="00794CB4" w:rsidRDefault="00794CB4" w:rsidP="00773122">
      <w:pPr>
        <w:pStyle w:val="BodyText"/>
        <w:numPr>
          <w:ilvl w:val="0"/>
          <w:numId w:val="53"/>
        </w:numPr>
        <w:spacing w:before="0"/>
      </w:pPr>
      <w:r>
        <w:t>Apply more feed pressure.</w:t>
      </w:r>
    </w:p>
    <w:p w14:paraId="7DBD0D24" w14:textId="77777777" w:rsidR="00794CB4" w:rsidRDefault="00794CB4" w:rsidP="00794CB4">
      <w:pPr>
        <w:pStyle w:val="BodyText"/>
      </w:pPr>
      <w:r>
        <w:t>2. If work is caught by the drill and starts to revolve, you should:</w:t>
      </w:r>
    </w:p>
    <w:p w14:paraId="58AE2ADE" w14:textId="4DB5F5D2" w:rsidR="00794CB4" w:rsidRDefault="00794CB4" w:rsidP="00773122">
      <w:pPr>
        <w:pStyle w:val="BodyText"/>
        <w:numPr>
          <w:ilvl w:val="0"/>
          <w:numId w:val="54"/>
        </w:numPr>
        <w:spacing w:before="0"/>
      </w:pPr>
      <w:r>
        <w:t>Grab the work with your hands.</w:t>
      </w:r>
    </w:p>
    <w:p w14:paraId="2CAF6C2E" w14:textId="58A45872" w:rsidR="00794CB4" w:rsidRDefault="00794CB4" w:rsidP="00773122">
      <w:pPr>
        <w:pStyle w:val="BodyText"/>
        <w:numPr>
          <w:ilvl w:val="0"/>
          <w:numId w:val="54"/>
        </w:numPr>
        <w:spacing w:before="0"/>
      </w:pPr>
      <w:r>
        <w:t>Decrease feed pressure.</w:t>
      </w:r>
    </w:p>
    <w:p w14:paraId="60D5D8E8" w14:textId="33E2017B" w:rsidR="00794CB4" w:rsidRDefault="00794CB4" w:rsidP="00773122">
      <w:pPr>
        <w:pStyle w:val="BodyText"/>
        <w:numPr>
          <w:ilvl w:val="0"/>
          <w:numId w:val="54"/>
        </w:numPr>
        <w:spacing w:before="0"/>
      </w:pPr>
      <w:r>
        <w:t>Increase feed pressure.</w:t>
      </w:r>
    </w:p>
    <w:p w14:paraId="06EF1EF7" w14:textId="005F8D06" w:rsidR="00794CB4" w:rsidRDefault="00794CB4" w:rsidP="00773122">
      <w:pPr>
        <w:pStyle w:val="BodyText"/>
        <w:numPr>
          <w:ilvl w:val="0"/>
          <w:numId w:val="54"/>
        </w:numPr>
        <w:spacing w:before="0"/>
      </w:pPr>
      <w:r>
        <w:t>Stop the machine immediately.</w:t>
      </w:r>
    </w:p>
    <w:p w14:paraId="1E83A5AD" w14:textId="77777777" w:rsidR="00794CB4" w:rsidRDefault="00794CB4" w:rsidP="00794CB4">
      <w:pPr>
        <w:pStyle w:val="BodyText"/>
      </w:pPr>
      <w:r>
        <w:t>3. Which of the following is a statement of safe practice:</w:t>
      </w:r>
    </w:p>
    <w:p w14:paraId="3B779D50" w14:textId="655E6DAD" w:rsidR="00794CB4" w:rsidRDefault="00794CB4" w:rsidP="00773122">
      <w:pPr>
        <w:pStyle w:val="BodyText"/>
        <w:numPr>
          <w:ilvl w:val="0"/>
          <w:numId w:val="55"/>
        </w:numPr>
        <w:spacing w:before="0"/>
      </w:pPr>
      <w:r>
        <w:t>The smaller the hole, the slower the feed pressure.</w:t>
      </w:r>
    </w:p>
    <w:p w14:paraId="76DADA21" w14:textId="72A2829A" w:rsidR="00794CB4" w:rsidRDefault="00794CB4" w:rsidP="00773122">
      <w:pPr>
        <w:pStyle w:val="BodyText"/>
        <w:numPr>
          <w:ilvl w:val="0"/>
          <w:numId w:val="55"/>
        </w:numPr>
        <w:spacing w:before="0"/>
      </w:pPr>
      <w:r>
        <w:t>The larger the hole, the faster the speed.</w:t>
      </w:r>
    </w:p>
    <w:p w14:paraId="44EF1C8C" w14:textId="5F793858" w:rsidR="00794CB4" w:rsidRDefault="00794CB4" w:rsidP="00773122">
      <w:pPr>
        <w:pStyle w:val="BodyText"/>
        <w:numPr>
          <w:ilvl w:val="0"/>
          <w:numId w:val="55"/>
        </w:numPr>
        <w:spacing w:before="0"/>
      </w:pPr>
      <w:r>
        <w:t>The larger the hole, the slower the speed.</w:t>
      </w:r>
    </w:p>
    <w:p w14:paraId="24270ABE" w14:textId="48735F1C" w:rsidR="00794CB4" w:rsidRDefault="00794CB4" w:rsidP="00773122">
      <w:pPr>
        <w:pStyle w:val="BodyText"/>
        <w:numPr>
          <w:ilvl w:val="0"/>
          <w:numId w:val="55"/>
        </w:numPr>
        <w:spacing w:before="0"/>
      </w:pPr>
      <w:r>
        <w:t>The smaller the hole, the slower the speed.</w:t>
      </w:r>
    </w:p>
    <w:p w14:paraId="08D3D360" w14:textId="77777777" w:rsidR="00794CB4" w:rsidRDefault="00794CB4" w:rsidP="00794CB4">
      <w:pPr>
        <w:pStyle w:val="BodyText"/>
      </w:pPr>
      <w:r>
        <w:t>4. Work pieces should always be held:</w:t>
      </w:r>
    </w:p>
    <w:p w14:paraId="4160ADC4" w14:textId="5498CBEE" w:rsidR="00794CB4" w:rsidRDefault="00794CB4" w:rsidP="00773122">
      <w:pPr>
        <w:pStyle w:val="BodyText"/>
        <w:numPr>
          <w:ilvl w:val="0"/>
          <w:numId w:val="56"/>
        </w:numPr>
        <w:spacing w:before="0" w:line="240" w:lineRule="exact"/>
        <w:ind w:left="1944"/>
      </w:pPr>
      <w:r>
        <w:t>By the hands.</w:t>
      </w:r>
    </w:p>
    <w:p w14:paraId="34F71245" w14:textId="04D43BF6" w:rsidR="00794CB4" w:rsidRDefault="00794CB4" w:rsidP="00773122">
      <w:pPr>
        <w:pStyle w:val="BodyText"/>
        <w:numPr>
          <w:ilvl w:val="0"/>
          <w:numId w:val="56"/>
        </w:numPr>
        <w:spacing w:before="0" w:line="240" w:lineRule="exact"/>
        <w:ind w:left="1944"/>
      </w:pPr>
      <w:r>
        <w:t>With a pair of vice grips.</w:t>
      </w:r>
    </w:p>
    <w:p w14:paraId="0584A149" w14:textId="5D0CFF51" w:rsidR="00794CB4" w:rsidRDefault="00794CB4" w:rsidP="00773122">
      <w:pPr>
        <w:pStyle w:val="BodyText"/>
        <w:numPr>
          <w:ilvl w:val="0"/>
          <w:numId w:val="56"/>
        </w:numPr>
        <w:spacing w:before="0" w:line="240" w:lineRule="exact"/>
        <w:ind w:left="1944"/>
      </w:pPr>
      <w:r>
        <w:t>In a vice or firmly clamped to the table.</w:t>
      </w:r>
    </w:p>
    <w:p w14:paraId="4C2C142F" w14:textId="56ABB40B" w:rsidR="00794CB4" w:rsidRDefault="00794CB4" w:rsidP="00773122">
      <w:pPr>
        <w:pStyle w:val="BodyText"/>
        <w:numPr>
          <w:ilvl w:val="0"/>
          <w:numId w:val="56"/>
        </w:numPr>
        <w:spacing w:before="0" w:line="240" w:lineRule="exact"/>
        <w:ind w:left="1944"/>
      </w:pPr>
      <w:r>
        <w:t>By another student.</w:t>
      </w:r>
    </w:p>
    <w:p w14:paraId="520F1E6C" w14:textId="77777777" w:rsidR="00794CB4" w:rsidRDefault="00794CB4" w:rsidP="00794CB4">
      <w:pPr>
        <w:pStyle w:val="BodyText"/>
      </w:pPr>
      <w:r>
        <w:t>5. Before turning on the machine, ensure:</w:t>
      </w:r>
    </w:p>
    <w:p w14:paraId="290EFCC9" w14:textId="2832B6EB" w:rsidR="00794CB4" w:rsidRDefault="00794CB4" w:rsidP="00773122">
      <w:pPr>
        <w:pStyle w:val="BodyText"/>
        <w:numPr>
          <w:ilvl w:val="0"/>
          <w:numId w:val="57"/>
        </w:numPr>
        <w:spacing w:before="0" w:line="240" w:lineRule="exact"/>
        <w:ind w:left="1944"/>
      </w:pPr>
      <w:r>
        <w:t>The chuck key is not in the chuck.</w:t>
      </w:r>
    </w:p>
    <w:p w14:paraId="3F0485E8" w14:textId="3CA03009" w:rsidR="00794CB4" w:rsidRDefault="00794CB4" w:rsidP="00773122">
      <w:pPr>
        <w:pStyle w:val="BodyText"/>
        <w:numPr>
          <w:ilvl w:val="0"/>
          <w:numId w:val="57"/>
        </w:numPr>
        <w:spacing w:before="0" w:line="240" w:lineRule="exact"/>
        <w:ind w:left="1944"/>
      </w:pPr>
      <w:r>
        <w:t>The drill bit is firmly secured in the chuck.</w:t>
      </w:r>
    </w:p>
    <w:p w14:paraId="1A751415" w14:textId="685F9ADD" w:rsidR="00794CB4" w:rsidRDefault="00794CB4" w:rsidP="00773122">
      <w:pPr>
        <w:pStyle w:val="BodyText"/>
        <w:numPr>
          <w:ilvl w:val="0"/>
          <w:numId w:val="57"/>
        </w:numPr>
        <w:spacing w:before="0" w:line="240" w:lineRule="exact"/>
        <w:ind w:left="1944"/>
      </w:pPr>
      <w:r>
        <w:t>The work is firmly secured in a vice or to the table with clamps.</w:t>
      </w:r>
    </w:p>
    <w:p w14:paraId="189016BD" w14:textId="36C50912" w:rsidR="00794CB4" w:rsidRDefault="00794CB4" w:rsidP="00773122">
      <w:pPr>
        <w:pStyle w:val="BodyText"/>
        <w:numPr>
          <w:ilvl w:val="0"/>
          <w:numId w:val="57"/>
        </w:numPr>
        <w:spacing w:before="0" w:line="240" w:lineRule="exact"/>
        <w:ind w:left="1944"/>
      </w:pPr>
      <w:r>
        <w:t>All of the above.</w:t>
      </w:r>
    </w:p>
    <w:p w14:paraId="6AC51179" w14:textId="77777777" w:rsidR="00794CB4" w:rsidRDefault="00794CB4" w:rsidP="00794CB4">
      <w:pPr>
        <w:pStyle w:val="BodyText"/>
      </w:pPr>
      <w:r>
        <w:t>6. The safest way to remove chips from a drill press is with:</w:t>
      </w:r>
    </w:p>
    <w:p w14:paraId="253C2D5E" w14:textId="5F7226EE" w:rsidR="00794CB4" w:rsidRDefault="00794CB4" w:rsidP="00773122">
      <w:pPr>
        <w:pStyle w:val="BodyText"/>
        <w:numPr>
          <w:ilvl w:val="0"/>
          <w:numId w:val="58"/>
        </w:numPr>
        <w:spacing w:before="0" w:line="240" w:lineRule="exact"/>
        <w:ind w:left="1944"/>
      </w:pPr>
      <w:r>
        <w:t>A tilt of the table, 45º to the left.</w:t>
      </w:r>
    </w:p>
    <w:p w14:paraId="10A543E5" w14:textId="394C5B71" w:rsidR="00794CB4" w:rsidRDefault="00794CB4" w:rsidP="00773122">
      <w:pPr>
        <w:pStyle w:val="BodyText"/>
        <w:numPr>
          <w:ilvl w:val="0"/>
          <w:numId w:val="58"/>
        </w:numPr>
        <w:spacing w:before="0" w:line="240" w:lineRule="exact"/>
        <w:ind w:left="1944"/>
      </w:pPr>
      <w:r>
        <w:t>A brush.</w:t>
      </w:r>
    </w:p>
    <w:p w14:paraId="2F2A6C61" w14:textId="415CD5DE" w:rsidR="00794CB4" w:rsidRDefault="00794CB4" w:rsidP="00773122">
      <w:pPr>
        <w:pStyle w:val="BodyText"/>
        <w:numPr>
          <w:ilvl w:val="0"/>
          <w:numId w:val="58"/>
        </w:numPr>
        <w:spacing w:before="0" w:line="240" w:lineRule="exact"/>
        <w:ind w:left="1944"/>
      </w:pPr>
      <w:r>
        <w:t>A long ruler.</w:t>
      </w:r>
    </w:p>
    <w:p w14:paraId="098C83F5" w14:textId="21857AFE" w:rsidR="00794CB4" w:rsidRDefault="00794CB4" w:rsidP="00773122">
      <w:pPr>
        <w:pStyle w:val="BodyText"/>
        <w:numPr>
          <w:ilvl w:val="0"/>
          <w:numId w:val="58"/>
        </w:numPr>
        <w:spacing w:before="0" w:line="240" w:lineRule="exact"/>
        <w:ind w:left="1944"/>
      </w:pPr>
      <w:r>
        <w:t>Your hands.</w:t>
      </w:r>
    </w:p>
    <w:p w14:paraId="6EAF02C0" w14:textId="77777777" w:rsidR="00794CB4" w:rsidRDefault="00794CB4" w:rsidP="00794CB4">
      <w:pPr>
        <w:pStyle w:val="BodyText"/>
      </w:pPr>
      <w:r>
        <w:t>7. By removing the chuck key before turning on the power, you will prevent the:</w:t>
      </w:r>
    </w:p>
    <w:p w14:paraId="4B097B28" w14:textId="06886012" w:rsidR="00794CB4" w:rsidRDefault="00794CB4" w:rsidP="00773122">
      <w:pPr>
        <w:pStyle w:val="BodyText"/>
        <w:numPr>
          <w:ilvl w:val="0"/>
          <w:numId w:val="59"/>
        </w:numPr>
        <w:spacing w:before="0" w:line="240" w:lineRule="exact"/>
        <w:ind w:left="1944"/>
      </w:pPr>
      <w:r>
        <w:t>Chuck from being damaged.</w:t>
      </w:r>
    </w:p>
    <w:p w14:paraId="45C68DAA" w14:textId="38DA52FB" w:rsidR="00794CB4" w:rsidRDefault="00794CB4" w:rsidP="00773122">
      <w:pPr>
        <w:pStyle w:val="BodyText"/>
        <w:numPr>
          <w:ilvl w:val="0"/>
          <w:numId w:val="59"/>
        </w:numPr>
        <w:spacing w:before="0" w:line="240" w:lineRule="exact"/>
        <w:ind w:left="1944"/>
      </w:pPr>
      <w:r>
        <w:t>Chuck from becoming unbalanced.</w:t>
      </w:r>
    </w:p>
    <w:p w14:paraId="6D358E51" w14:textId="2AAE39BF" w:rsidR="00794CB4" w:rsidRDefault="00794CB4" w:rsidP="00773122">
      <w:pPr>
        <w:pStyle w:val="BodyText"/>
        <w:numPr>
          <w:ilvl w:val="0"/>
          <w:numId w:val="59"/>
        </w:numPr>
        <w:spacing w:before="0" w:line="240" w:lineRule="exact"/>
        <w:ind w:left="1944"/>
      </w:pPr>
      <w:r>
        <w:t>Drill from breaking.</w:t>
      </w:r>
    </w:p>
    <w:p w14:paraId="3AA1B848" w14:textId="78EA2562" w:rsidR="00794CB4" w:rsidRDefault="00794CB4" w:rsidP="00773122">
      <w:pPr>
        <w:pStyle w:val="BodyText"/>
        <w:numPr>
          <w:ilvl w:val="0"/>
          <w:numId w:val="59"/>
        </w:numPr>
        <w:spacing w:before="0" w:line="240" w:lineRule="exact"/>
        <w:ind w:left="1944"/>
      </w:pPr>
      <w:r>
        <w:t>Chuck key from being thrown out at a high rate of speed.</w:t>
      </w:r>
    </w:p>
    <w:p w14:paraId="69276990" w14:textId="77777777" w:rsidR="00794CB4" w:rsidRDefault="00794CB4" w:rsidP="00794CB4">
      <w:pPr>
        <w:pStyle w:val="BodyText"/>
      </w:pPr>
      <w:r>
        <w:t>8. Touching the rotating chuck or drill is:</w:t>
      </w:r>
    </w:p>
    <w:p w14:paraId="28099720" w14:textId="3B482E2B" w:rsidR="00794CB4" w:rsidRDefault="00794CB4" w:rsidP="00773122">
      <w:pPr>
        <w:pStyle w:val="BodyText"/>
        <w:numPr>
          <w:ilvl w:val="0"/>
          <w:numId w:val="60"/>
        </w:numPr>
        <w:spacing w:before="0" w:line="240" w:lineRule="exact"/>
        <w:ind w:left="1944"/>
      </w:pPr>
      <w:r>
        <w:t>Permitted only when a mentor is supervising.</w:t>
      </w:r>
    </w:p>
    <w:p w14:paraId="12F769FD" w14:textId="5B1FF984" w:rsidR="00794CB4" w:rsidRDefault="00794CB4" w:rsidP="00773122">
      <w:pPr>
        <w:pStyle w:val="BodyText"/>
        <w:numPr>
          <w:ilvl w:val="0"/>
          <w:numId w:val="60"/>
        </w:numPr>
        <w:spacing w:before="0" w:line="240" w:lineRule="exact"/>
        <w:ind w:left="1944"/>
      </w:pPr>
      <w:r>
        <w:t>Safe if a rag is used to protect the hands.</w:t>
      </w:r>
    </w:p>
    <w:p w14:paraId="38A9CDB3" w14:textId="74B42B3F" w:rsidR="00794CB4" w:rsidRDefault="00794CB4" w:rsidP="00773122">
      <w:pPr>
        <w:pStyle w:val="BodyText"/>
        <w:numPr>
          <w:ilvl w:val="0"/>
          <w:numId w:val="60"/>
        </w:numPr>
        <w:spacing w:before="0" w:line="240" w:lineRule="exact"/>
        <w:ind w:left="1944"/>
      </w:pPr>
      <w:r>
        <w:t>Never permissible and very dangerous.</w:t>
      </w:r>
    </w:p>
    <w:p w14:paraId="65452E1B" w14:textId="3EEBF81D" w:rsidR="00794CB4" w:rsidRDefault="00794CB4" w:rsidP="00773122">
      <w:pPr>
        <w:pStyle w:val="BodyText"/>
        <w:numPr>
          <w:ilvl w:val="0"/>
          <w:numId w:val="60"/>
        </w:numPr>
        <w:spacing w:before="0" w:line="240" w:lineRule="exact"/>
        <w:ind w:left="1944"/>
      </w:pPr>
      <w:r>
        <w:t>Useful in slowing down the rotating chuck.</w:t>
      </w:r>
    </w:p>
    <w:p w14:paraId="2A06B919" w14:textId="77777777" w:rsidR="00794CB4" w:rsidRDefault="00794CB4" w:rsidP="00794CB4">
      <w:pPr>
        <w:pStyle w:val="BodyText"/>
      </w:pPr>
      <w:r>
        <w:t>9. After using the drill press, you should:</w:t>
      </w:r>
    </w:p>
    <w:p w14:paraId="5EF7AE26" w14:textId="59325C90" w:rsidR="00794CB4" w:rsidRDefault="00794CB4" w:rsidP="00773122">
      <w:pPr>
        <w:pStyle w:val="BodyText"/>
        <w:numPr>
          <w:ilvl w:val="0"/>
          <w:numId w:val="61"/>
        </w:numPr>
        <w:spacing w:before="0" w:line="240" w:lineRule="exact"/>
        <w:ind w:left="1944"/>
      </w:pPr>
      <w:r>
        <w:t>Be sure to turn the machine off.</w:t>
      </w:r>
    </w:p>
    <w:p w14:paraId="5EE0DF3D" w14:textId="7C15D919" w:rsidR="00794CB4" w:rsidRDefault="00794CB4" w:rsidP="00773122">
      <w:pPr>
        <w:pStyle w:val="BodyText"/>
        <w:numPr>
          <w:ilvl w:val="0"/>
          <w:numId w:val="61"/>
        </w:numPr>
        <w:spacing w:before="0" w:line="240" w:lineRule="exact"/>
        <w:ind w:left="1944"/>
      </w:pPr>
      <w:r>
        <w:t>Allow the chuck to coast to a stop before walking away.</w:t>
      </w:r>
    </w:p>
    <w:p w14:paraId="73E11587" w14:textId="6D369DA6" w:rsidR="00794CB4" w:rsidRDefault="00794CB4" w:rsidP="00773122">
      <w:pPr>
        <w:pStyle w:val="BodyText"/>
        <w:numPr>
          <w:ilvl w:val="0"/>
          <w:numId w:val="61"/>
        </w:numPr>
        <w:spacing w:before="0" w:line="240" w:lineRule="exact"/>
        <w:ind w:left="1944"/>
      </w:pPr>
      <w:r>
        <w:t>Clean the table of all scraps and shavings and remove the drill bit.</w:t>
      </w:r>
    </w:p>
    <w:p w14:paraId="1D03CB3D" w14:textId="634AD606" w:rsidR="00794CB4" w:rsidRDefault="00794CB4" w:rsidP="00773122">
      <w:pPr>
        <w:pStyle w:val="BodyText"/>
        <w:numPr>
          <w:ilvl w:val="0"/>
          <w:numId w:val="61"/>
        </w:numPr>
        <w:spacing w:before="0" w:line="240" w:lineRule="exact"/>
        <w:ind w:left="1944"/>
      </w:pPr>
      <w:r>
        <w:t>All of the above.</w:t>
      </w:r>
    </w:p>
    <w:p w14:paraId="3598ABEB" w14:textId="77777777" w:rsidR="00794CB4" w:rsidRDefault="00794CB4" w:rsidP="00794CB4">
      <w:pPr>
        <w:pStyle w:val="BodyText"/>
      </w:pPr>
      <w:r>
        <w:t>10. You should adjust the drill press speed:</w:t>
      </w:r>
    </w:p>
    <w:p w14:paraId="3D081829" w14:textId="7708D620" w:rsidR="00794CB4" w:rsidRDefault="00794CB4" w:rsidP="00773122">
      <w:pPr>
        <w:pStyle w:val="BodyText"/>
        <w:numPr>
          <w:ilvl w:val="0"/>
          <w:numId w:val="62"/>
        </w:numPr>
        <w:spacing w:before="0" w:line="240" w:lineRule="exact"/>
      </w:pPr>
      <w:r>
        <w:t>While the machine is off and unplugged.</w:t>
      </w:r>
    </w:p>
    <w:p w14:paraId="7A93A2CD" w14:textId="290B7B4B" w:rsidR="00794CB4" w:rsidRDefault="00794CB4" w:rsidP="00773122">
      <w:pPr>
        <w:pStyle w:val="BodyText"/>
        <w:numPr>
          <w:ilvl w:val="0"/>
          <w:numId w:val="62"/>
        </w:numPr>
        <w:spacing w:before="0" w:line="240" w:lineRule="exact"/>
      </w:pPr>
      <w:r>
        <w:t>Only after the machine has been turned on but not engaged in the work piece.</w:t>
      </w:r>
    </w:p>
    <w:p w14:paraId="0ED1CB92" w14:textId="3885B4DA" w:rsidR="00794CB4" w:rsidRDefault="00794CB4" w:rsidP="00773122">
      <w:pPr>
        <w:pStyle w:val="BodyText"/>
        <w:numPr>
          <w:ilvl w:val="0"/>
          <w:numId w:val="62"/>
        </w:numPr>
        <w:spacing w:before="0" w:line="240" w:lineRule="exact"/>
      </w:pPr>
      <w:r>
        <w:t>Only after the machine is on and engaged in the work piece.</w:t>
      </w:r>
    </w:p>
    <w:p w14:paraId="217B5757" w14:textId="7C77E968" w:rsidR="00794CB4" w:rsidRDefault="00794CB4" w:rsidP="00773122">
      <w:pPr>
        <w:pStyle w:val="BodyText"/>
        <w:numPr>
          <w:ilvl w:val="0"/>
          <w:numId w:val="62"/>
        </w:numPr>
        <w:spacing w:before="0" w:line="240" w:lineRule="exact"/>
      </w:pPr>
      <w:r>
        <w:t>Only if the drill is not effectively cutting the work piece.</w:t>
      </w:r>
    </w:p>
    <w:p w14:paraId="13D25A08" w14:textId="77777777" w:rsidR="00794CB4" w:rsidRDefault="00794CB4" w:rsidP="00794CB4">
      <w:pPr>
        <w:pStyle w:val="BodyText"/>
      </w:pPr>
      <w:r>
        <w:lastRenderedPageBreak/>
        <w:t>11. When operating the drill press, it is important to always:</w:t>
      </w:r>
    </w:p>
    <w:p w14:paraId="07D4ABF1" w14:textId="276DB04C" w:rsidR="00794CB4" w:rsidRDefault="00794CB4" w:rsidP="00773122">
      <w:pPr>
        <w:pStyle w:val="BodyText"/>
        <w:numPr>
          <w:ilvl w:val="0"/>
          <w:numId w:val="63"/>
        </w:numPr>
        <w:spacing w:before="0" w:line="240" w:lineRule="exact"/>
      </w:pPr>
      <w:r>
        <w:t>Select the proper drill bit and ensure it is sharp.</w:t>
      </w:r>
    </w:p>
    <w:p w14:paraId="04D4F786" w14:textId="36112C2D" w:rsidR="00794CB4" w:rsidRDefault="00794CB4" w:rsidP="00773122">
      <w:pPr>
        <w:pStyle w:val="BodyText"/>
        <w:numPr>
          <w:ilvl w:val="0"/>
          <w:numId w:val="63"/>
        </w:numPr>
        <w:spacing w:before="0" w:line="240" w:lineRule="exact"/>
      </w:pPr>
      <w:r>
        <w:t>Feed the bit into the material at a slow rate of speed.</w:t>
      </w:r>
    </w:p>
    <w:p w14:paraId="79288147" w14:textId="4BD89426" w:rsidR="00794CB4" w:rsidRDefault="00794CB4" w:rsidP="00773122">
      <w:pPr>
        <w:pStyle w:val="BodyText"/>
        <w:numPr>
          <w:ilvl w:val="0"/>
          <w:numId w:val="63"/>
        </w:numPr>
        <w:spacing w:before="0" w:line="240" w:lineRule="exact"/>
      </w:pPr>
      <w:r>
        <w:t>Place a piece of wood under the work piece.</w:t>
      </w:r>
    </w:p>
    <w:p w14:paraId="19291C79" w14:textId="4EB85736" w:rsidR="0087720C" w:rsidRDefault="00794CB4" w:rsidP="00773122">
      <w:pPr>
        <w:pStyle w:val="BodyText"/>
        <w:numPr>
          <w:ilvl w:val="0"/>
          <w:numId w:val="63"/>
        </w:numPr>
        <w:spacing w:before="0" w:line="240" w:lineRule="exact"/>
      </w:pPr>
      <w:r>
        <w:t>All of the above.</w:t>
      </w:r>
    </w:p>
    <w:p w14:paraId="7D0F7106" w14:textId="79A8F4B3" w:rsidR="008B4739" w:rsidRPr="004E2B68" w:rsidRDefault="008B4739" w:rsidP="004E2B68">
      <w:pPr>
        <w:rPr>
          <w:rFonts w:ascii="Calibri" w:eastAsia="Calibri" w:hAnsi="Calibri"/>
        </w:rPr>
      </w:pPr>
      <w:r>
        <w:br w:type="page"/>
      </w:r>
    </w:p>
    <w:p w14:paraId="70E9A011" w14:textId="77777777" w:rsidR="004E2B68" w:rsidRDefault="004E2B68" w:rsidP="00256652">
      <w:pPr>
        <w:pStyle w:val="Heading2"/>
      </w:pPr>
      <w:bookmarkStart w:id="24" w:name="_Toc25079068"/>
      <w:r>
        <w:lastRenderedPageBreak/>
        <w:t>Miter Saw Safety Test</w:t>
      </w:r>
      <w:bookmarkEnd w:id="24"/>
    </w:p>
    <w:p w14:paraId="4E9F6C5B" w14:textId="77777777" w:rsidR="00251F79" w:rsidRDefault="00251F79" w:rsidP="00251F79">
      <w:pPr>
        <w:pStyle w:val="BodyText"/>
        <w:ind w:left="360"/>
        <w:sectPr w:rsidR="00251F79" w:rsidSect="003B6415">
          <w:type w:val="continuous"/>
          <w:pgSz w:w="12240" w:h="15840" w:code="1"/>
          <w:pgMar w:top="720" w:right="720" w:bottom="720" w:left="720" w:header="720" w:footer="720" w:gutter="0"/>
          <w:cols w:space="720"/>
        </w:sectPr>
      </w:pPr>
    </w:p>
    <w:p w14:paraId="4DAE9F0A" w14:textId="24258657" w:rsidR="004E2B68" w:rsidRDefault="004E2B68" w:rsidP="00251F79">
      <w:pPr>
        <w:pStyle w:val="BodyText"/>
        <w:ind w:left="360"/>
      </w:pPr>
      <w:r>
        <w:t>1. All adjustments shall be made to the miter saw</w:t>
      </w:r>
    </w:p>
    <w:p w14:paraId="63FC9979" w14:textId="77777777" w:rsidR="004E2B68" w:rsidRDefault="004E2B68" w:rsidP="00251F79">
      <w:pPr>
        <w:pStyle w:val="BodyText"/>
        <w:spacing w:before="0" w:line="240" w:lineRule="exact"/>
        <w:ind w:left="580"/>
      </w:pPr>
      <w:r>
        <w:t xml:space="preserve">A. Prior to starting </w:t>
      </w:r>
    </w:p>
    <w:p w14:paraId="3F182E01" w14:textId="6A12881C" w:rsidR="004E2B68" w:rsidRDefault="004E2B68" w:rsidP="00251F79">
      <w:pPr>
        <w:pStyle w:val="BodyText"/>
        <w:spacing w:before="0" w:line="240" w:lineRule="exact"/>
        <w:ind w:left="580"/>
      </w:pPr>
      <w:r>
        <w:t>B. With the blade in a full up position</w:t>
      </w:r>
    </w:p>
    <w:p w14:paraId="3775AB90" w14:textId="77777777" w:rsidR="004E2B68" w:rsidRDefault="004E2B68" w:rsidP="00251F79">
      <w:pPr>
        <w:pStyle w:val="BodyText"/>
        <w:spacing w:before="0" w:line="240" w:lineRule="exact"/>
        <w:ind w:left="580"/>
      </w:pPr>
      <w:r>
        <w:t xml:space="preserve">C. With blade to the extreme left position </w:t>
      </w:r>
    </w:p>
    <w:p w14:paraId="1DA9C15E" w14:textId="6C98A819" w:rsidR="004E2B68" w:rsidRDefault="004E2B68" w:rsidP="00251F79">
      <w:pPr>
        <w:pStyle w:val="BodyText"/>
        <w:spacing w:before="0" w:line="240" w:lineRule="exact"/>
        <w:ind w:left="580"/>
      </w:pPr>
      <w:r>
        <w:t>D. None of the above</w:t>
      </w:r>
    </w:p>
    <w:p w14:paraId="146C074C" w14:textId="77777777" w:rsidR="004E2B68" w:rsidRDefault="004E2B68" w:rsidP="00251F79">
      <w:pPr>
        <w:pStyle w:val="BodyText"/>
        <w:ind w:left="360"/>
      </w:pPr>
      <w:r>
        <w:t>2. When operating the miter saw</w:t>
      </w:r>
    </w:p>
    <w:p w14:paraId="1023BE85" w14:textId="77777777" w:rsidR="004E2B68" w:rsidRDefault="004E2B68" w:rsidP="00251F79">
      <w:pPr>
        <w:pStyle w:val="BodyText"/>
        <w:spacing w:before="0" w:line="240" w:lineRule="exact"/>
        <w:ind w:left="580"/>
      </w:pPr>
      <w:r>
        <w:t xml:space="preserve">A. Give the work your undivided attention </w:t>
      </w:r>
    </w:p>
    <w:p w14:paraId="0F60A16A" w14:textId="38437D1E" w:rsidR="004E2B68" w:rsidRDefault="004E2B68" w:rsidP="00251F79">
      <w:pPr>
        <w:pStyle w:val="BodyText"/>
        <w:spacing w:before="0" w:line="240" w:lineRule="exact"/>
        <w:ind w:left="580"/>
      </w:pPr>
      <w:r>
        <w:t>B. Always wears safety glasses</w:t>
      </w:r>
    </w:p>
    <w:p w14:paraId="1F1F69F9" w14:textId="77777777" w:rsidR="004E2B68" w:rsidRDefault="004E2B68" w:rsidP="00251F79">
      <w:pPr>
        <w:pStyle w:val="BodyText"/>
        <w:spacing w:before="0" w:line="240" w:lineRule="exact"/>
        <w:ind w:left="580"/>
      </w:pPr>
      <w:r>
        <w:t xml:space="preserve">C. Keep guards in place and in use at all times </w:t>
      </w:r>
    </w:p>
    <w:p w14:paraId="091D18D5" w14:textId="4650A6E5" w:rsidR="004E2B68" w:rsidRDefault="004E2B68" w:rsidP="00251F79">
      <w:pPr>
        <w:pStyle w:val="BodyText"/>
        <w:spacing w:before="0" w:line="240" w:lineRule="exact"/>
        <w:ind w:left="580"/>
      </w:pPr>
      <w:r>
        <w:t>D. All of the above</w:t>
      </w:r>
    </w:p>
    <w:p w14:paraId="3C4E5522" w14:textId="77777777" w:rsidR="004E2B68" w:rsidRDefault="004E2B68" w:rsidP="00251F79">
      <w:pPr>
        <w:pStyle w:val="BodyText"/>
        <w:ind w:left="360"/>
      </w:pPr>
      <w:r>
        <w:t>3. Always hold the work firmly against the</w:t>
      </w:r>
    </w:p>
    <w:p w14:paraId="61945821" w14:textId="77777777" w:rsidR="004E2B68" w:rsidRDefault="004E2B68" w:rsidP="00251F79">
      <w:pPr>
        <w:pStyle w:val="BodyText"/>
        <w:spacing w:before="0" w:line="240" w:lineRule="exact"/>
        <w:ind w:left="580"/>
      </w:pPr>
      <w:r>
        <w:t xml:space="preserve">A. Table </w:t>
      </w:r>
    </w:p>
    <w:p w14:paraId="2424C435" w14:textId="13313393" w:rsidR="004E2B68" w:rsidRDefault="004E2B68" w:rsidP="00251F79">
      <w:pPr>
        <w:pStyle w:val="BodyText"/>
        <w:spacing w:before="0" w:line="240" w:lineRule="exact"/>
        <w:ind w:left="580"/>
      </w:pPr>
      <w:r>
        <w:t>B. Fence</w:t>
      </w:r>
    </w:p>
    <w:p w14:paraId="636F3D0F" w14:textId="77777777" w:rsidR="004E2B68" w:rsidRDefault="004E2B68" w:rsidP="00251F79">
      <w:pPr>
        <w:pStyle w:val="BodyText"/>
        <w:spacing w:before="0" w:line="240" w:lineRule="exact"/>
        <w:ind w:left="580"/>
      </w:pPr>
      <w:r>
        <w:t xml:space="preserve">C. Fence &amp; table </w:t>
      </w:r>
    </w:p>
    <w:p w14:paraId="3187EA57" w14:textId="1305E001" w:rsidR="004E2B68" w:rsidRDefault="004E2B68" w:rsidP="00251F79">
      <w:pPr>
        <w:pStyle w:val="BodyText"/>
        <w:spacing w:before="0" w:line="240" w:lineRule="exact"/>
        <w:ind w:left="580"/>
      </w:pPr>
      <w:r>
        <w:t>D. Pivot arm</w:t>
      </w:r>
    </w:p>
    <w:p w14:paraId="4635D137" w14:textId="77777777" w:rsidR="004E2B68" w:rsidRDefault="004E2B68" w:rsidP="00251F79">
      <w:pPr>
        <w:pStyle w:val="BodyText"/>
        <w:ind w:left="360"/>
      </w:pPr>
      <w:r>
        <w:t>4. When ready to cut, wait for motor on miter saw</w:t>
      </w:r>
    </w:p>
    <w:p w14:paraId="66197AFB" w14:textId="77777777" w:rsidR="004E2B68" w:rsidRDefault="004E2B68" w:rsidP="00251F79">
      <w:pPr>
        <w:pStyle w:val="BodyText"/>
        <w:spacing w:before="0" w:line="240" w:lineRule="exact"/>
        <w:ind w:left="580"/>
      </w:pPr>
      <w:r>
        <w:t xml:space="preserve">A. To come up to half speed </w:t>
      </w:r>
    </w:p>
    <w:p w14:paraId="19A7FB02" w14:textId="3D865937" w:rsidR="004E2B68" w:rsidRDefault="004E2B68" w:rsidP="00251F79">
      <w:pPr>
        <w:pStyle w:val="BodyText"/>
        <w:spacing w:before="0" w:line="240" w:lineRule="exact"/>
        <w:ind w:left="580"/>
      </w:pPr>
      <w:r>
        <w:t>B. To come to full speed</w:t>
      </w:r>
    </w:p>
    <w:p w14:paraId="79CC3517" w14:textId="77777777" w:rsidR="004E2B68" w:rsidRDefault="004E2B68" w:rsidP="00251F79">
      <w:pPr>
        <w:pStyle w:val="BodyText"/>
        <w:spacing w:before="0" w:line="240" w:lineRule="exact"/>
        <w:ind w:left="580"/>
      </w:pPr>
      <w:r>
        <w:t xml:space="preserve">C. To reach a speed for the type of job </w:t>
      </w:r>
    </w:p>
    <w:p w14:paraId="5C552EE7" w14:textId="7A8FCD84" w:rsidR="004E2B68" w:rsidRDefault="004E2B68" w:rsidP="00251F79">
      <w:pPr>
        <w:pStyle w:val="BodyText"/>
        <w:spacing w:before="0" w:line="240" w:lineRule="exact"/>
        <w:ind w:left="580"/>
      </w:pPr>
      <w:r>
        <w:t>D. To start cutting immediately</w:t>
      </w:r>
    </w:p>
    <w:p w14:paraId="4AF53014" w14:textId="77777777" w:rsidR="004E2B68" w:rsidRDefault="004E2B68" w:rsidP="00251F79">
      <w:pPr>
        <w:pStyle w:val="BodyText"/>
        <w:ind w:left="360"/>
      </w:pPr>
      <w:r>
        <w:t>5. When using a SLIDING COMPOUND miter saw</w:t>
      </w:r>
    </w:p>
    <w:p w14:paraId="3B425924" w14:textId="77777777" w:rsidR="004E2B68" w:rsidRDefault="004E2B68" w:rsidP="00251F79">
      <w:pPr>
        <w:pStyle w:val="BodyText"/>
        <w:spacing w:before="0" w:line="240" w:lineRule="exact"/>
        <w:ind w:left="580"/>
      </w:pPr>
      <w:r>
        <w:t>A. Use it the same as a miter saw</w:t>
      </w:r>
    </w:p>
    <w:p w14:paraId="7B6286CD" w14:textId="77777777" w:rsidR="004E2B68" w:rsidRDefault="004E2B68" w:rsidP="00251F79">
      <w:pPr>
        <w:pStyle w:val="BodyText"/>
        <w:spacing w:before="0" w:line="240" w:lineRule="exact"/>
        <w:ind w:left="580"/>
      </w:pPr>
      <w:r>
        <w:t>B. Use it like a radial arm saw; cut on the outward stroke</w:t>
      </w:r>
    </w:p>
    <w:p w14:paraId="0DDA66AE" w14:textId="77777777" w:rsidR="004E2B68" w:rsidRDefault="004E2B68" w:rsidP="00251F79">
      <w:pPr>
        <w:pStyle w:val="BodyText"/>
        <w:spacing w:before="0" w:line="240" w:lineRule="exact"/>
        <w:ind w:left="580"/>
      </w:pPr>
      <w:r>
        <w:t>C. Pull the blade out, start the saw push down into the wood, then cut toward the fence</w:t>
      </w:r>
    </w:p>
    <w:p w14:paraId="0EA1CC99" w14:textId="77777777" w:rsidR="004E2B68" w:rsidRDefault="004E2B68" w:rsidP="00251F79">
      <w:pPr>
        <w:pStyle w:val="BodyText"/>
        <w:spacing w:before="0" w:line="240" w:lineRule="exact"/>
        <w:ind w:left="580"/>
      </w:pPr>
      <w:r>
        <w:t>D. It doesn’t matter; the compound can cut in any way</w:t>
      </w:r>
    </w:p>
    <w:p w14:paraId="7032C393" w14:textId="77777777" w:rsidR="004E2B68" w:rsidRDefault="004E2B68" w:rsidP="00251F79">
      <w:pPr>
        <w:pStyle w:val="BodyText"/>
        <w:ind w:left="360"/>
      </w:pPr>
      <w:r>
        <w:t>6. When should you make a cross hand cut on the miter saw?</w:t>
      </w:r>
    </w:p>
    <w:p w14:paraId="4DE364B3" w14:textId="77777777" w:rsidR="004E2B68" w:rsidRDefault="004E2B68" w:rsidP="00251F79">
      <w:pPr>
        <w:pStyle w:val="BodyText"/>
        <w:spacing w:before="0" w:line="240" w:lineRule="exact"/>
        <w:ind w:left="580"/>
      </w:pPr>
      <w:r>
        <w:t xml:space="preserve">A. When you have someone watching </w:t>
      </w:r>
    </w:p>
    <w:p w14:paraId="6685CEDE" w14:textId="2A1DA22D" w:rsidR="004E2B68" w:rsidRDefault="004E2B68" w:rsidP="00251F79">
      <w:pPr>
        <w:pStyle w:val="BodyText"/>
        <w:spacing w:before="0" w:line="240" w:lineRule="exact"/>
        <w:ind w:left="580"/>
      </w:pPr>
      <w:r>
        <w:t>B. If you are left handed</w:t>
      </w:r>
    </w:p>
    <w:p w14:paraId="0104303F" w14:textId="77777777" w:rsidR="004E2B68" w:rsidRDefault="004E2B68" w:rsidP="00251F79">
      <w:pPr>
        <w:pStyle w:val="BodyText"/>
        <w:spacing w:before="0" w:line="240" w:lineRule="exact"/>
        <w:ind w:left="580"/>
      </w:pPr>
      <w:r>
        <w:t xml:space="preserve">C. Whenever you want </w:t>
      </w:r>
    </w:p>
    <w:p w14:paraId="365E0D37" w14:textId="279B0464" w:rsidR="004E2B68" w:rsidRDefault="004E2B68" w:rsidP="00251F79">
      <w:pPr>
        <w:pStyle w:val="BodyText"/>
        <w:spacing w:before="0" w:line="240" w:lineRule="exact"/>
        <w:ind w:left="580"/>
      </w:pPr>
      <w:r>
        <w:t>D. It is never allowed</w:t>
      </w:r>
    </w:p>
    <w:p w14:paraId="512DC667" w14:textId="77777777" w:rsidR="004E2B68" w:rsidRDefault="004E2B68" w:rsidP="00251F79">
      <w:pPr>
        <w:pStyle w:val="BodyText"/>
        <w:ind w:left="360"/>
      </w:pPr>
      <w:r>
        <w:t xml:space="preserve">7. When a cut has been completed through the stock, </w:t>
      </w:r>
      <w:r>
        <w:t>you should release the trigger and</w:t>
      </w:r>
    </w:p>
    <w:p w14:paraId="6EDE6977" w14:textId="77777777" w:rsidR="004E2B68" w:rsidRDefault="004E2B68" w:rsidP="00251F79">
      <w:pPr>
        <w:pStyle w:val="BodyText"/>
        <w:spacing w:before="0" w:line="240" w:lineRule="exact"/>
        <w:ind w:left="580"/>
      </w:pPr>
      <w:r>
        <w:t xml:space="preserve">A. Remove the scrap from the table </w:t>
      </w:r>
    </w:p>
    <w:p w14:paraId="64214BEF" w14:textId="18BB920B" w:rsidR="004E2B68" w:rsidRDefault="004E2B68" w:rsidP="00251F79">
      <w:pPr>
        <w:pStyle w:val="BodyText"/>
        <w:spacing w:before="0" w:line="240" w:lineRule="exact"/>
        <w:ind w:left="580"/>
      </w:pPr>
      <w:r>
        <w:t>B. Lock the motor in the up position</w:t>
      </w:r>
    </w:p>
    <w:p w14:paraId="1DE24F52" w14:textId="77777777" w:rsidR="004E2B68" w:rsidRDefault="004E2B68" w:rsidP="00251F79">
      <w:pPr>
        <w:pStyle w:val="BodyText"/>
        <w:spacing w:before="0" w:line="240" w:lineRule="exact"/>
        <w:ind w:left="580"/>
      </w:pPr>
      <w:r>
        <w:t xml:space="preserve">C. Wait for the blade to stop before raising </w:t>
      </w:r>
    </w:p>
    <w:p w14:paraId="6C6B0CF4" w14:textId="6580EBC8" w:rsidR="004E2B68" w:rsidRDefault="004E2B68" w:rsidP="00251F79">
      <w:pPr>
        <w:pStyle w:val="BodyText"/>
        <w:spacing w:before="0" w:line="240" w:lineRule="exact"/>
        <w:ind w:left="580"/>
      </w:pPr>
      <w:r>
        <w:t>D. Move to the next operation</w:t>
      </w:r>
    </w:p>
    <w:p w14:paraId="61DCD384" w14:textId="77777777" w:rsidR="004E2B68" w:rsidRDefault="004E2B68" w:rsidP="00251F79">
      <w:pPr>
        <w:pStyle w:val="BodyText"/>
        <w:ind w:left="360"/>
      </w:pPr>
      <w:r>
        <w:t>8. You should have your fingers as close to the blade as possible?</w:t>
      </w:r>
    </w:p>
    <w:p w14:paraId="2531CD13" w14:textId="77777777" w:rsidR="004E2B68" w:rsidRDefault="004E2B68" w:rsidP="00251F79">
      <w:pPr>
        <w:pStyle w:val="BodyText"/>
        <w:spacing w:before="0" w:line="240" w:lineRule="exact"/>
        <w:ind w:left="580"/>
      </w:pPr>
      <w:r>
        <w:t xml:space="preserve">A. True </w:t>
      </w:r>
    </w:p>
    <w:p w14:paraId="6FAB57ED" w14:textId="0E09B357" w:rsidR="004E2B68" w:rsidRDefault="004E2B68" w:rsidP="00251F79">
      <w:pPr>
        <w:pStyle w:val="BodyText"/>
        <w:spacing w:before="0" w:line="240" w:lineRule="exact"/>
        <w:ind w:left="580"/>
      </w:pPr>
      <w:r>
        <w:t>B. False</w:t>
      </w:r>
    </w:p>
    <w:p w14:paraId="1B590B4C" w14:textId="4F19253D" w:rsidR="004E2B68" w:rsidRDefault="004E2B68" w:rsidP="00251F79">
      <w:pPr>
        <w:pStyle w:val="BodyText"/>
        <w:ind w:left="360"/>
      </w:pPr>
      <w:r>
        <w:t xml:space="preserve">9. If the saw feels or sounds like </w:t>
      </w:r>
      <w:r w:rsidR="00D02530">
        <w:t>it’s</w:t>
      </w:r>
      <w:r>
        <w:t xml:space="preserve"> not working right</w:t>
      </w:r>
      <w:r w:rsidR="00F40AFD">
        <w:t>..</w:t>
      </w:r>
      <w:r>
        <w:t>.</w:t>
      </w:r>
    </w:p>
    <w:p w14:paraId="2D57A53E" w14:textId="77777777" w:rsidR="004E2B68" w:rsidRDefault="004E2B68" w:rsidP="00251F79">
      <w:pPr>
        <w:pStyle w:val="BodyText"/>
        <w:spacing w:before="0" w:line="240" w:lineRule="exact"/>
        <w:ind w:left="580"/>
      </w:pPr>
      <w:r>
        <w:t xml:space="preserve">A. Continue working </w:t>
      </w:r>
    </w:p>
    <w:p w14:paraId="4213212D" w14:textId="02951BC9" w:rsidR="004E2B68" w:rsidRDefault="004E2B68" w:rsidP="00251F79">
      <w:pPr>
        <w:pStyle w:val="BodyText"/>
        <w:spacing w:before="0" w:line="240" w:lineRule="exact"/>
        <w:ind w:left="580"/>
      </w:pPr>
      <w:r>
        <w:t>B. Walk away from the machine and leave it the way it was</w:t>
      </w:r>
    </w:p>
    <w:p w14:paraId="245EE220" w14:textId="117236BC" w:rsidR="004E2B68" w:rsidRDefault="004E2B68" w:rsidP="00251F79">
      <w:pPr>
        <w:pStyle w:val="BodyText"/>
        <w:spacing w:before="0" w:line="240" w:lineRule="exact"/>
        <w:ind w:left="580"/>
      </w:pPr>
      <w:r>
        <w:t xml:space="preserve">C. Ask </w:t>
      </w:r>
      <w:proofErr w:type="gramStart"/>
      <w:r>
        <w:t>an</w:t>
      </w:r>
      <w:proofErr w:type="gramEnd"/>
      <w:r>
        <w:t xml:space="preserve"> </w:t>
      </w:r>
      <w:r w:rsidR="00D511D8">
        <w:t>Mentor</w:t>
      </w:r>
      <w:r>
        <w:t xml:space="preserve"> to look at the machine. </w:t>
      </w:r>
    </w:p>
    <w:p w14:paraId="72EC8885" w14:textId="166B1059" w:rsidR="004E2B68" w:rsidRDefault="004E2B68" w:rsidP="00251F79">
      <w:pPr>
        <w:pStyle w:val="BodyText"/>
        <w:spacing w:before="0" w:line="240" w:lineRule="exact"/>
        <w:ind w:left="580"/>
      </w:pPr>
      <w:r>
        <w:t>D. All of the Above</w:t>
      </w:r>
    </w:p>
    <w:p w14:paraId="773E59F6" w14:textId="77777777" w:rsidR="004E2B68" w:rsidRDefault="004E2B68" w:rsidP="00251F79">
      <w:pPr>
        <w:pStyle w:val="BodyText"/>
        <w:ind w:left="360"/>
      </w:pPr>
      <w:r>
        <w:t>10. The fence should be in what position when cutting small pieces off?</w:t>
      </w:r>
    </w:p>
    <w:p w14:paraId="48144D44" w14:textId="77777777" w:rsidR="004E2B68" w:rsidRDefault="004E2B68" w:rsidP="00251F79">
      <w:pPr>
        <w:pStyle w:val="BodyText"/>
        <w:spacing w:before="0" w:line="240" w:lineRule="exact"/>
        <w:ind w:left="580"/>
      </w:pPr>
      <w:r>
        <w:t xml:space="preserve">A. Wide Open </w:t>
      </w:r>
    </w:p>
    <w:p w14:paraId="2E0E381E" w14:textId="6715BD84" w:rsidR="004E2B68" w:rsidRDefault="004E2B68" w:rsidP="00251F79">
      <w:pPr>
        <w:pStyle w:val="BodyText"/>
        <w:spacing w:before="0" w:line="240" w:lineRule="exact"/>
        <w:ind w:left="580"/>
      </w:pPr>
      <w:r>
        <w:t>B. Closed to a Zero Clearance</w:t>
      </w:r>
    </w:p>
    <w:p w14:paraId="6483CBA7" w14:textId="77777777" w:rsidR="004E2B68" w:rsidRDefault="004E2B68" w:rsidP="00251F79">
      <w:pPr>
        <w:pStyle w:val="BodyText"/>
        <w:spacing w:before="0" w:line="240" w:lineRule="exact"/>
        <w:ind w:left="580"/>
      </w:pPr>
      <w:r>
        <w:t xml:space="preserve">C. Removed completely </w:t>
      </w:r>
    </w:p>
    <w:p w14:paraId="2457694F" w14:textId="77777777" w:rsidR="00DE3C8F" w:rsidRDefault="004E2B68" w:rsidP="00251F79">
      <w:pPr>
        <w:pStyle w:val="BodyText"/>
        <w:spacing w:before="0" w:line="240" w:lineRule="exact"/>
        <w:ind w:left="580"/>
      </w:pPr>
      <w:r>
        <w:t>D. None of the above</w:t>
      </w:r>
    </w:p>
    <w:p w14:paraId="034E89AB" w14:textId="5803C989" w:rsidR="00DE3C8F" w:rsidRDefault="00DE3C8F" w:rsidP="00251F79">
      <w:pPr>
        <w:pStyle w:val="BodyText"/>
        <w:spacing w:before="0" w:line="240" w:lineRule="exact"/>
        <w:ind w:left="-140" w:firstLine="0"/>
      </w:pPr>
      <w:r>
        <w:t>11. The purpose of a "stop" when making multiple cuts with the motorized miter saw is to</w:t>
      </w:r>
    </w:p>
    <w:p w14:paraId="77040556" w14:textId="77777777" w:rsidR="00DE3C8F" w:rsidRDefault="00DE3C8F" w:rsidP="00251F79">
      <w:pPr>
        <w:pStyle w:val="BodyText"/>
        <w:spacing w:line="240" w:lineRule="exact"/>
        <w:ind w:left="580"/>
      </w:pPr>
      <w:r>
        <w:t>____________ .</w:t>
      </w:r>
    </w:p>
    <w:p w14:paraId="704DB87E" w14:textId="77777777" w:rsidR="00DE3C8F" w:rsidRDefault="00DE3C8F" w:rsidP="00251F79">
      <w:pPr>
        <w:pStyle w:val="BodyText"/>
        <w:spacing w:before="0" w:line="240" w:lineRule="exact"/>
        <w:ind w:left="580"/>
      </w:pPr>
      <w:r>
        <w:t xml:space="preserve">a. </w:t>
      </w:r>
      <w:proofErr w:type="gramStart"/>
      <w:r>
        <w:t>hold</w:t>
      </w:r>
      <w:proofErr w:type="gramEnd"/>
      <w:r>
        <w:t xml:space="preserve"> the stock securely.</w:t>
      </w:r>
    </w:p>
    <w:p w14:paraId="70AB9B1A" w14:textId="77777777" w:rsidR="00DE3C8F" w:rsidRDefault="00DE3C8F" w:rsidP="00251F79">
      <w:pPr>
        <w:pStyle w:val="BodyText"/>
        <w:spacing w:before="0" w:line="240" w:lineRule="exact"/>
        <w:ind w:left="580"/>
      </w:pPr>
      <w:r>
        <w:t xml:space="preserve">b. </w:t>
      </w:r>
      <w:proofErr w:type="gramStart"/>
      <w:r>
        <w:t>improve</w:t>
      </w:r>
      <w:proofErr w:type="gramEnd"/>
      <w:r>
        <w:t xml:space="preserve"> cut accuracy and reduce time required to make cuts.</w:t>
      </w:r>
    </w:p>
    <w:p w14:paraId="026A32DA" w14:textId="77777777" w:rsidR="00DE3C8F" w:rsidRDefault="00DE3C8F" w:rsidP="00251F79">
      <w:pPr>
        <w:pStyle w:val="BodyText"/>
        <w:spacing w:before="0" w:line="240" w:lineRule="exact"/>
        <w:ind w:left="580"/>
      </w:pPr>
      <w:r>
        <w:t>c. reduce time required to make cuts.</w:t>
      </w:r>
    </w:p>
    <w:p w14:paraId="2C709085" w14:textId="77777777" w:rsidR="00251F79" w:rsidRDefault="00DE3C8F" w:rsidP="00251F79">
      <w:pPr>
        <w:pStyle w:val="BodyText"/>
        <w:spacing w:before="0" w:line="240" w:lineRule="exact"/>
        <w:ind w:left="580"/>
      </w:pPr>
      <w:r>
        <w:t xml:space="preserve">d. </w:t>
      </w:r>
      <w:proofErr w:type="gramStart"/>
      <w:r>
        <w:t>get</w:t>
      </w:r>
      <w:proofErr w:type="gramEnd"/>
      <w:r>
        <w:t xml:space="preserve"> hands and fingers further away from the cutting zone.</w:t>
      </w:r>
    </w:p>
    <w:p w14:paraId="535963B5" w14:textId="7975F9ED" w:rsidR="00DE3C8F" w:rsidRDefault="00251F79" w:rsidP="00062247">
      <w:pPr>
        <w:pStyle w:val="BodyText"/>
        <w:spacing w:before="0" w:line="240" w:lineRule="exact"/>
        <w:ind w:left="-1220" w:firstLine="1220"/>
      </w:pPr>
      <w:r>
        <w:t xml:space="preserve">12. </w:t>
      </w:r>
      <w:r w:rsidR="00DE3C8F">
        <w:t>If a kickback should occur when a cut is being made the saw operator should ___________</w:t>
      </w:r>
      <w:proofErr w:type="gramStart"/>
      <w:r w:rsidR="00DE3C8F">
        <w:t>_ .</w:t>
      </w:r>
      <w:proofErr w:type="gramEnd"/>
    </w:p>
    <w:p w14:paraId="2752EEDF" w14:textId="77777777" w:rsidR="00DE3C8F" w:rsidRDefault="00DE3C8F" w:rsidP="00251F79">
      <w:pPr>
        <w:pStyle w:val="BodyText"/>
        <w:spacing w:before="0" w:line="240" w:lineRule="exact"/>
        <w:ind w:left="580"/>
      </w:pPr>
      <w:r>
        <w:t xml:space="preserve">a. </w:t>
      </w:r>
      <w:proofErr w:type="gramStart"/>
      <w:r>
        <w:t>jump</w:t>
      </w:r>
      <w:proofErr w:type="gramEnd"/>
      <w:r>
        <w:t xml:space="preserve"> out of the way.</w:t>
      </w:r>
    </w:p>
    <w:p w14:paraId="33A2ABDE" w14:textId="77777777" w:rsidR="00DE3C8F" w:rsidRDefault="00DE3C8F" w:rsidP="00251F79">
      <w:pPr>
        <w:pStyle w:val="BodyText"/>
        <w:spacing w:before="0" w:line="240" w:lineRule="exact"/>
        <w:ind w:left="580"/>
      </w:pPr>
      <w:r>
        <w:t xml:space="preserve">b. </w:t>
      </w:r>
      <w:proofErr w:type="gramStart"/>
      <w:r>
        <w:t>turn</w:t>
      </w:r>
      <w:proofErr w:type="gramEnd"/>
      <w:r>
        <w:t xml:space="preserve"> loose of the saw immediately.</w:t>
      </w:r>
    </w:p>
    <w:p w14:paraId="02A828BD" w14:textId="77777777" w:rsidR="00DE3C8F" w:rsidRDefault="00DE3C8F" w:rsidP="00251F79">
      <w:pPr>
        <w:pStyle w:val="BodyText"/>
        <w:spacing w:before="0" w:line="240" w:lineRule="exact"/>
        <w:ind w:left="580"/>
      </w:pPr>
      <w:r>
        <w:t xml:space="preserve">c. </w:t>
      </w:r>
      <w:proofErr w:type="gramStart"/>
      <w:r>
        <w:t>raise</w:t>
      </w:r>
      <w:proofErr w:type="gramEnd"/>
      <w:r>
        <w:t xml:space="preserve"> the saw to the up position immediately.</w:t>
      </w:r>
    </w:p>
    <w:p w14:paraId="733665C5" w14:textId="082F79E9" w:rsidR="00DE3C8F" w:rsidRDefault="00DE3C8F" w:rsidP="00251F79">
      <w:pPr>
        <w:pStyle w:val="BodyText"/>
        <w:spacing w:before="0" w:line="240" w:lineRule="exact"/>
        <w:ind w:left="580"/>
      </w:pPr>
      <w:r>
        <w:t xml:space="preserve">d. </w:t>
      </w:r>
      <w:proofErr w:type="gramStart"/>
      <w:r>
        <w:t>hold</w:t>
      </w:r>
      <w:proofErr w:type="gramEnd"/>
      <w:r>
        <w:t xml:space="preserve"> the saw firmly in the down position and release the On/Off switch.</w:t>
      </w:r>
    </w:p>
    <w:p w14:paraId="63662980" w14:textId="77777777" w:rsidR="00251F79" w:rsidRDefault="00251F79" w:rsidP="004E2B68">
      <w:pPr>
        <w:spacing w:after="0"/>
        <w:sectPr w:rsidR="00251F79" w:rsidSect="00251F79">
          <w:type w:val="continuous"/>
          <w:pgSz w:w="12240" w:h="15840" w:code="1"/>
          <w:pgMar w:top="720" w:right="720" w:bottom="720" w:left="720" w:header="720" w:footer="720" w:gutter="0"/>
          <w:cols w:num="2" w:space="720"/>
        </w:sectPr>
      </w:pPr>
    </w:p>
    <w:p w14:paraId="3CA1E159" w14:textId="550CB41A" w:rsidR="004E2B68" w:rsidRDefault="004E2B68" w:rsidP="004E2B68">
      <w:pPr>
        <w:spacing w:after="0"/>
      </w:pPr>
    </w:p>
    <w:p w14:paraId="53130C7C" w14:textId="1CD2D0BC" w:rsidR="004E2B68" w:rsidRDefault="004E2B68">
      <w:r>
        <w:br w:type="page"/>
      </w:r>
    </w:p>
    <w:p w14:paraId="5E9E6E0C" w14:textId="473AAA43" w:rsidR="004E2B68" w:rsidRDefault="00B1187D" w:rsidP="00B1187D">
      <w:pPr>
        <w:pStyle w:val="Heading2"/>
      </w:pPr>
      <w:bookmarkStart w:id="25" w:name="_Toc25079069"/>
      <w:r>
        <w:lastRenderedPageBreak/>
        <w:t>Rivet Gun Safety Test</w:t>
      </w:r>
      <w:bookmarkEnd w:id="25"/>
    </w:p>
    <w:p w14:paraId="30A2B9A9" w14:textId="26D91718" w:rsidR="00B1187D" w:rsidRDefault="00B1187D" w:rsidP="00773122">
      <w:pPr>
        <w:pStyle w:val="BodyText"/>
        <w:numPr>
          <w:ilvl w:val="0"/>
          <w:numId w:val="97"/>
        </w:numPr>
      </w:pPr>
      <w:r>
        <w:t>I</w:t>
      </w:r>
      <w:r w:rsidRPr="00EE7B1F">
        <w:t>f you are attaching two plastic pieces or attaching the plastic to metal, it is an excellent idea to make contentment for a tiny washer on the plastic side of the join</w:t>
      </w:r>
    </w:p>
    <w:p w14:paraId="7157B235" w14:textId="164B31BF" w:rsidR="00B1187D" w:rsidRDefault="00B1187D" w:rsidP="00773122">
      <w:pPr>
        <w:pStyle w:val="BodyText"/>
        <w:numPr>
          <w:ilvl w:val="0"/>
          <w:numId w:val="98"/>
        </w:numPr>
        <w:spacing w:before="0"/>
      </w:pPr>
      <w:r>
        <w:t>True</w:t>
      </w:r>
    </w:p>
    <w:p w14:paraId="5DC02A33" w14:textId="29DE80D1" w:rsidR="00B1187D" w:rsidRDefault="00B1187D" w:rsidP="00773122">
      <w:pPr>
        <w:pStyle w:val="BodyText"/>
        <w:numPr>
          <w:ilvl w:val="0"/>
          <w:numId w:val="98"/>
        </w:numPr>
        <w:spacing w:before="0"/>
      </w:pPr>
      <w:r>
        <w:t>False</w:t>
      </w:r>
    </w:p>
    <w:p w14:paraId="09E59A96" w14:textId="77777777" w:rsidR="00F73907" w:rsidRDefault="00F73907" w:rsidP="00F73907">
      <w:pPr>
        <w:pStyle w:val="BodyText"/>
        <w:spacing w:before="0"/>
        <w:ind w:left="1080" w:firstLine="0"/>
      </w:pPr>
    </w:p>
    <w:p w14:paraId="58009762" w14:textId="2574B8E3" w:rsidR="00B1187D" w:rsidRDefault="0068504F" w:rsidP="00773122">
      <w:pPr>
        <w:pStyle w:val="BodyText"/>
        <w:numPr>
          <w:ilvl w:val="0"/>
          <w:numId w:val="97"/>
        </w:numPr>
        <w:spacing w:before="0"/>
      </w:pPr>
      <w:r w:rsidRPr="0068504F">
        <w:t xml:space="preserve">Pop rivets are sold with </w:t>
      </w:r>
      <w:r>
        <w:t>a</w:t>
      </w:r>
      <w:r w:rsidRPr="0068504F">
        <w:t xml:space="preserve"> range which is the entire depth of the parts </w:t>
      </w:r>
      <w:r>
        <w:t xml:space="preserve">that could be attached.  Where do you </w:t>
      </w:r>
      <w:r w:rsidRPr="0068504F">
        <w:t>look to estimate the size of rivet you require for the job</w:t>
      </w:r>
      <w:r>
        <w:t>?</w:t>
      </w:r>
    </w:p>
    <w:p w14:paraId="002CBB5B" w14:textId="35092EF5" w:rsidR="0068504F" w:rsidRDefault="00547432" w:rsidP="00773122">
      <w:pPr>
        <w:pStyle w:val="BodyText"/>
        <w:numPr>
          <w:ilvl w:val="1"/>
          <w:numId w:val="97"/>
        </w:numPr>
        <w:spacing w:before="0"/>
      </w:pPr>
      <w:r>
        <w:t>Tool Box</w:t>
      </w:r>
    </w:p>
    <w:p w14:paraId="3C5B4C77" w14:textId="7A32738C" w:rsidR="00547432" w:rsidRDefault="00547432" w:rsidP="00773122">
      <w:pPr>
        <w:pStyle w:val="BodyText"/>
        <w:numPr>
          <w:ilvl w:val="1"/>
          <w:numId w:val="97"/>
        </w:numPr>
        <w:spacing w:before="0"/>
      </w:pPr>
      <w:r>
        <w:t>O</w:t>
      </w:r>
      <w:r w:rsidRPr="0068504F">
        <w:t>n the packing</w:t>
      </w:r>
      <w:r>
        <w:t xml:space="preserve"> of the Rivets</w:t>
      </w:r>
    </w:p>
    <w:p w14:paraId="7C87B120" w14:textId="33D170C0" w:rsidR="00547432" w:rsidRDefault="006B1288" w:rsidP="00773122">
      <w:pPr>
        <w:pStyle w:val="BodyText"/>
        <w:numPr>
          <w:ilvl w:val="1"/>
          <w:numId w:val="97"/>
        </w:numPr>
        <w:spacing w:before="0"/>
      </w:pPr>
      <w:r>
        <w:t xml:space="preserve">The material I am riveting </w:t>
      </w:r>
    </w:p>
    <w:p w14:paraId="7614F4A1" w14:textId="77777777" w:rsidR="00F73907" w:rsidRDefault="00F73907" w:rsidP="00F73907">
      <w:pPr>
        <w:pStyle w:val="BodyText"/>
        <w:spacing w:before="0"/>
        <w:ind w:left="1080" w:firstLine="0"/>
      </w:pPr>
    </w:p>
    <w:p w14:paraId="04DF43C1" w14:textId="11B8B56E" w:rsidR="006B1288" w:rsidRDefault="006B1288" w:rsidP="00773122">
      <w:pPr>
        <w:pStyle w:val="BodyText"/>
        <w:numPr>
          <w:ilvl w:val="0"/>
          <w:numId w:val="97"/>
        </w:numPr>
        <w:spacing w:before="0"/>
      </w:pPr>
      <w:r>
        <w:t xml:space="preserve">I </w:t>
      </w:r>
      <w:r w:rsidR="004B5CC8">
        <w:t>need to wear safety glasses when using a pop rivet gun</w:t>
      </w:r>
    </w:p>
    <w:p w14:paraId="03F8F168" w14:textId="4BC81F80" w:rsidR="004B5CC8" w:rsidRDefault="004B5CC8" w:rsidP="00773122">
      <w:pPr>
        <w:pStyle w:val="BodyText"/>
        <w:numPr>
          <w:ilvl w:val="1"/>
          <w:numId w:val="97"/>
        </w:numPr>
        <w:spacing w:before="0"/>
      </w:pPr>
      <w:r>
        <w:t>True</w:t>
      </w:r>
    </w:p>
    <w:p w14:paraId="576D4D23" w14:textId="04DB1774" w:rsidR="004B5CC8" w:rsidRDefault="004B5CC8" w:rsidP="00773122">
      <w:pPr>
        <w:pStyle w:val="BodyText"/>
        <w:numPr>
          <w:ilvl w:val="1"/>
          <w:numId w:val="97"/>
        </w:numPr>
        <w:spacing w:before="0"/>
      </w:pPr>
      <w:r>
        <w:t>False</w:t>
      </w:r>
    </w:p>
    <w:p w14:paraId="39E7EE96" w14:textId="77777777" w:rsidR="00F73907" w:rsidRDefault="00F73907" w:rsidP="00F73907">
      <w:pPr>
        <w:pStyle w:val="BodyText"/>
        <w:spacing w:before="0"/>
        <w:ind w:left="1080" w:firstLine="0"/>
      </w:pPr>
    </w:p>
    <w:p w14:paraId="647930F9" w14:textId="4C4CD082" w:rsidR="00F175C8" w:rsidRDefault="00F175C8" w:rsidP="00773122">
      <w:pPr>
        <w:pStyle w:val="BodyText"/>
        <w:numPr>
          <w:ilvl w:val="0"/>
          <w:numId w:val="97"/>
        </w:numPr>
        <w:spacing w:before="0"/>
      </w:pPr>
      <w:r>
        <w:t>How large of a hole do you drill for the rivet?</w:t>
      </w:r>
    </w:p>
    <w:p w14:paraId="109F966B" w14:textId="77777777" w:rsidR="00F175C8" w:rsidRDefault="00F175C8" w:rsidP="00773122">
      <w:pPr>
        <w:pStyle w:val="BodyText"/>
        <w:numPr>
          <w:ilvl w:val="1"/>
          <w:numId w:val="97"/>
        </w:numPr>
        <w:spacing w:before="0"/>
      </w:pPr>
      <w:r>
        <w:t>Any size</w:t>
      </w:r>
    </w:p>
    <w:p w14:paraId="47353E42" w14:textId="77777777" w:rsidR="00F175C8" w:rsidRDefault="00F175C8" w:rsidP="00773122">
      <w:pPr>
        <w:pStyle w:val="BodyText"/>
        <w:numPr>
          <w:ilvl w:val="1"/>
          <w:numId w:val="97"/>
        </w:numPr>
        <w:spacing w:before="0"/>
      </w:pPr>
      <w:r>
        <w:t>3 times as big as the rivet</w:t>
      </w:r>
    </w:p>
    <w:p w14:paraId="0A79C3E5" w14:textId="77777777" w:rsidR="00754525" w:rsidRDefault="00754525" w:rsidP="00773122">
      <w:pPr>
        <w:pStyle w:val="BodyText"/>
        <w:numPr>
          <w:ilvl w:val="1"/>
          <w:numId w:val="97"/>
        </w:numPr>
        <w:spacing w:before="0"/>
      </w:pPr>
      <w:r>
        <w:t>Smaller than the rivet</w:t>
      </w:r>
    </w:p>
    <w:p w14:paraId="07A9C49A" w14:textId="77777777" w:rsidR="00754525" w:rsidRDefault="00754525" w:rsidP="00773122">
      <w:pPr>
        <w:pStyle w:val="BodyText"/>
        <w:numPr>
          <w:ilvl w:val="1"/>
          <w:numId w:val="97"/>
        </w:numPr>
        <w:spacing w:before="0"/>
      </w:pPr>
      <w:r>
        <w:t>The hole size is directed on the container the rivets came in.</w:t>
      </w:r>
    </w:p>
    <w:p w14:paraId="5E6B5B79" w14:textId="77777777" w:rsidR="00754525" w:rsidRDefault="00754525" w:rsidP="008169AD">
      <w:pPr>
        <w:pStyle w:val="BodyText"/>
        <w:spacing w:before="0"/>
        <w:ind w:left="1800" w:firstLine="0"/>
      </w:pPr>
    </w:p>
    <w:p w14:paraId="3966DE2D" w14:textId="28C0DE70" w:rsidR="00300783" w:rsidRPr="00165B77" w:rsidRDefault="00754525" w:rsidP="00773122">
      <w:pPr>
        <w:pStyle w:val="BodyText"/>
        <w:numPr>
          <w:ilvl w:val="0"/>
          <w:numId w:val="97"/>
        </w:numPr>
        <w:spacing w:before="0"/>
        <w:rPr>
          <w:b/>
          <w:bCs/>
        </w:rPr>
      </w:pPr>
      <w:r>
        <w:t xml:space="preserve">How do you </w:t>
      </w:r>
      <w:r w:rsidR="00165B77">
        <w:t>load the rivet?</w:t>
      </w:r>
    </w:p>
    <w:p w14:paraId="120B8F89" w14:textId="77777777" w:rsidR="00892ACD" w:rsidRDefault="00892ACD" w:rsidP="00892ACD">
      <w:pPr>
        <w:pStyle w:val="BodyText"/>
        <w:numPr>
          <w:ilvl w:val="0"/>
          <w:numId w:val="99"/>
        </w:numPr>
        <w:spacing w:before="0"/>
      </w:pPr>
      <w:r w:rsidRPr="00EE7B1F">
        <w:t xml:space="preserve">Take your rivet in one hand </w:t>
      </w:r>
      <w:r>
        <w:t>with the</w:t>
      </w:r>
      <w:r w:rsidRPr="00EE7B1F">
        <w:t xml:space="preserve"> staying arms are open. As far as possible push the </w:t>
      </w:r>
      <w:r>
        <w:t xml:space="preserve">long end of the </w:t>
      </w:r>
      <w:r w:rsidRPr="00EE7B1F">
        <w:t xml:space="preserve">metal rivet into the tool. So that at the back of the rivet is resting on </w:t>
      </w:r>
      <w:r>
        <w:t>the</w:t>
      </w:r>
      <w:r w:rsidRPr="00EE7B1F">
        <w:t xml:space="preserve"> chuck.</w:t>
      </w:r>
    </w:p>
    <w:p w14:paraId="608E36EF" w14:textId="77777777" w:rsidR="00892ACD" w:rsidRDefault="00892ACD" w:rsidP="00892ACD">
      <w:pPr>
        <w:pStyle w:val="BodyText"/>
        <w:numPr>
          <w:ilvl w:val="0"/>
          <w:numId w:val="99"/>
        </w:numPr>
        <w:spacing w:before="0"/>
      </w:pPr>
      <w:r>
        <w:t>Place the short end of the rivet into the chuck as you squeeze the grip</w:t>
      </w:r>
    </w:p>
    <w:p w14:paraId="4ADE698E" w14:textId="77777777" w:rsidR="00892ACD" w:rsidRPr="00EE7B1F" w:rsidRDefault="00892ACD" w:rsidP="00892ACD">
      <w:pPr>
        <w:pStyle w:val="BodyText"/>
        <w:numPr>
          <w:ilvl w:val="0"/>
          <w:numId w:val="99"/>
        </w:numPr>
        <w:spacing w:before="0"/>
      </w:pPr>
      <w:r>
        <w:t>Squeeze rivet between the grips</w:t>
      </w:r>
    </w:p>
    <w:p w14:paraId="5D18D4F3" w14:textId="77777777" w:rsidR="00F73907" w:rsidRDefault="00F73907" w:rsidP="00F73907">
      <w:pPr>
        <w:pStyle w:val="BodyText"/>
        <w:spacing w:before="0"/>
        <w:ind w:left="1080" w:firstLine="0"/>
      </w:pPr>
    </w:p>
    <w:p w14:paraId="32BE0E00" w14:textId="7D41B710" w:rsidR="008169AD" w:rsidRDefault="008169AD" w:rsidP="00773122">
      <w:pPr>
        <w:pStyle w:val="BodyText"/>
        <w:numPr>
          <w:ilvl w:val="0"/>
          <w:numId w:val="97"/>
        </w:numPr>
        <w:spacing w:before="0"/>
      </w:pPr>
      <w:r>
        <w:t>How do you install a rivet?</w:t>
      </w:r>
    </w:p>
    <w:p w14:paraId="030B63C2" w14:textId="6AB8DA9E" w:rsidR="00CC01F3" w:rsidRDefault="00CC01F3" w:rsidP="00773122">
      <w:pPr>
        <w:pStyle w:val="BodyText"/>
        <w:numPr>
          <w:ilvl w:val="1"/>
          <w:numId w:val="97"/>
        </w:numPr>
        <w:spacing w:before="0"/>
      </w:pPr>
      <w:r>
        <w:t>Put the sheets of metal tightly together</w:t>
      </w:r>
      <w:r w:rsidR="00CC4929">
        <w:t>.  Pound with</w:t>
      </w:r>
      <w:r>
        <w:t xml:space="preserve"> a hammer</w:t>
      </w:r>
    </w:p>
    <w:p w14:paraId="62AD1508" w14:textId="4450D81A" w:rsidR="00CC01F3" w:rsidRDefault="00CC01F3" w:rsidP="00773122">
      <w:pPr>
        <w:pStyle w:val="BodyText"/>
        <w:numPr>
          <w:ilvl w:val="1"/>
          <w:numId w:val="97"/>
        </w:numPr>
        <w:spacing w:before="0"/>
      </w:pPr>
      <w:r>
        <w:t>Put the sheets of metal tightly together.  Put the short side of the rivet into the hole and firmly squeeze the grips.</w:t>
      </w:r>
    </w:p>
    <w:p w14:paraId="6C7F272C" w14:textId="2A464ACE" w:rsidR="00CC4929" w:rsidRDefault="00CC4929" w:rsidP="00773122">
      <w:pPr>
        <w:pStyle w:val="BodyText"/>
        <w:numPr>
          <w:ilvl w:val="1"/>
          <w:numId w:val="97"/>
        </w:numPr>
        <w:spacing w:before="0"/>
      </w:pPr>
      <w:r>
        <w:t>Put the sheets of metal tightly together.  Set rivet aside.</w:t>
      </w:r>
    </w:p>
    <w:p w14:paraId="6836545B" w14:textId="77777777" w:rsidR="00F73907" w:rsidRDefault="00F73907" w:rsidP="00F73907">
      <w:pPr>
        <w:pStyle w:val="BodyText"/>
        <w:spacing w:before="0"/>
        <w:ind w:left="1080" w:firstLine="0"/>
      </w:pPr>
    </w:p>
    <w:p w14:paraId="65B07A44" w14:textId="1CAE5D19" w:rsidR="006B016F" w:rsidRDefault="006B016F" w:rsidP="00773122">
      <w:pPr>
        <w:pStyle w:val="BodyText"/>
        <w:numPr>
          <w:ilvl w:val="0"/>
          <w:numId w:val="97"/>
        </w:numPr>
        <w:spacing w:before="0"/>
      </w:pPr>
      <w:r>
        <w:t>The remainder of the Rivet can, and does, rapidly launch from rivet gun after the grips are squeezed.</w:t>
      </w:r>
    </w:p>
    <w:p w14:paraId="5B5E162F" w14:textId="03348164" w:rsidR="006B016F" w:rsidRDefault="006B016F" w:rsidP="00773122">
      <w:pPr>
        <w:pStyle w:val="BodyText"/>
        <w:numPr>
          <w:ilvl w:val="1"/>
          <w:numId w:val="97"/>
        </w:numPr>
        <w:spacing w:before="0"/>
      </w:pPr>
      <w:r>
        <w:t>True</w:t>
      </w:r>
    </w:p>
    <w:p w14:paraId="10547F52" w14:textId="21AABACF" w:rsidR="006B016F" w:rsidRDefault="006B016F" w:rsidP="00773122">
      <w:pPr>
        <w:pStyle w:val="BodyText"/>
        <w:numPr>
          <w:ilvl w:val="1"/>
          <w:numId w:val="97"/>
        </w:numPr>
        <w:spacing w:before="0"/>
      </w:pPr>
      <w:r>
        <w:t>False</w:t>
      </w:r>
    </w:p>
    <w:p w14:paraId="19D187B0" w14:textId="77777777" w:rsidR="00960F96" w:rsidRDefault="00960F96" w:rsidP="00103DE2">
      <w:pPr>
        <w:spacing w:after="0"/>
      </w:pPr>
    </w:p>
    <w:p w14:paraId="13956148" w14:textId="5C573D24" w:rsidR="00960F96" w:rsidRDefault="00960F96" w:rsidP="00103DE2">
      <w:pPr>
        <w:spacing w:after="0"/>
        <w:sectPr w:rsidR="00960F96" w:rsidSect="003B6415">
          <w:type w:val="continuous"/>
          <w:pgSz w:w="12240" w:h="15840" w:code="1"/>
          <w:pgMar w:top="720" w:right="720" w:bottom="720" w:left="720" w:header="720" w:footer="720" w:gutter="0"/>
          <w:cols w:space="720"/>
        </w:sectPr>
      </w:pPr>
    </w:p>
    <w:p w14:paraId="49F52745" w14:textId="06E4D393" w:rsidR="00EF1A59" w:rsidRDefault="00EF1A59" w:rsidP="00EC20DE"/>
    <w:p w14:paraId="10E2DBC2" w14:textId="77777777" w:rsidR="005F296A" w:rsidRDefault="005F296A" w:rsidP="00E976A8">
      <w:pPr>
        <w:pStyle w:val="Heading1"/>
        <w:sectPr w:rsidR="005F296A" w:rsidSect="003B6415">
          <w:type w:val="continuous"/>
          <w:pgSz w:w="12240" w:h="15840" w:code="1"/>
          <w:pgMar w:top="720" w:right="720" w:bottom="720" w:left="720" w:header="720" w:footer="720" w:gutter="0"/>
          <w:cols w:space="720"/>
        </w:sectPr>
      </w:pPr>
    </w:p>
    <w:p w14:paraId="292688A6" w14:textId="77777777" w:rsidR="00B1187D" w:rsidRDefault="00B1187D">
      <w:pPr>
        <w:rPr>
          <w:rFonts w:asciiTheme="majorHAnsi" w:eastAsiaTheme="majorEastAsia" w:hAnsiTheme="majorHAnsi" w:cstheme="majorBidi"/>
          <w:color w:val="2F5496" w:themeColor="accent1" w:themeShade="BF"/>
          <w:sz w:val="32"/>
          <w:szCs w:val="32"/>
        </w:rPr>
      </w:pPr>
      <w:r>
        <w:br w:type="page"/>
      </w:r>
    </w:p>
    <w:p w14:paraId="69B4BB93" w14:textId="77777777" w:rsidR="003D4ED2" w:rsidRDefault="003D4ED2" w:rsidP="003D4ED2">
      <w:pPr>
        <w:pStyle w:val="Heading1"/>
      </w:pPr>
      <w:bookmarkStart w:id="26" w:name="_Toc25079070"/>
      <w:r>
        <w:lastRenderedPageBreak/>
        <w:t>Safety Test Answers</w:t>
      </w:r>
      <w:bookmarkEnd w:id="26"/>
    </w:p>
    <w:p w14:paraId="7F55E181" w14:textId="77777777" w:rsidR="003D4ED2" w:rsidRDefault="003D4ED2" w:rsidP="003D4ED2">
      <w:pPr>
        <w:pStyle w:val="BodyText"/>
      </w:pPr>
      <w:r>
        <w:t>Page Intentionally left Blank</w:t>
      </w:r>
    </w:p>
    <w:p w14:paraId="052A4E94" w14:textId="77777777" w:rsidR="003D4ED2" w:rsidRDefault="003D4ED2">
      <w:pPr>
        <w:rPr>
          <w:rFonts w:ascii="Calibri" w:eastAsia="Calibri" w:hAnsi="Calibri"/>
        </w:rPr>
      </w:pPr>
      <w:r>
        <w:br w:type="page"/>
      </w:r>
    </w:p>
    <w:p w14:paraId="43153BAA" w14:textId="77777777" w:rsidR="003D4ED2" w:rsidRDefault="003D4ED2" w:rsidP="003D4ED2">
      <w:pPr>
        <w:pStyle w:val="Heading2"/>
      </w:pPr>
      <w:bookmarkStart w:id="27" w:name="_Toc25079071"/>
      <w:r>
        <w:lastRenderedPageBreak/>
        <w:t>General Safety Test</w:t>
      </w:r>
      <w:bookmarkEnd w:id="27"/>
    </w:p>
    <w:p w14:paraId="209EAF91" w14:textId="77777777" w:rsidR="003D4ED2" w:rsidRPr="00C90AA9" w:rsidRDefault="003D4ED2" w:rsidP="003D4ED2">
      <w:pPr>
        <w:pStyle w:val="BodyText"/>
        <w:spacing w:before="0"/>
      </w:pPr>
      <w:r w:rsidRPr="00C90AA9">
        <w:t>1. Accidents are usually the result of a mistake; they can be avoided. But, if there is an accident, even if it is only a slight one, report it immediately to the: </w:t>
      </w:r>
    </w:p>
    <w:p w14:paraId="02C21A1B" w14:textId="77777777" w:rsidR="003D4ED2" w:rsidRPr="00E52A15" w:rsidRDefault="003D4ED2" w:rsidP="003D4ED2">
      <w:pPr>
        <w:pStyle w:val="BodyText"/>
        <w:numPr>
          <w:ilvl w:val="0"/>
          <w:numId w:val="64"/>
        </w:numPr>
        <w:spacing w:before="0"/>
        <w:rPr>
          <w:rFonts w:ascii="Helvetica" w:hAnsi="Helvetica" w:cs="Helvetica"/>
          <w:sz w:val="27"/>
          <w:szCs w:val="27"/>
          <w:highlight w:val="yellow"/>
        </w:rPr>
      </w:pPr>
      <w:r w:rsidRPr="00E52A15">
        <w:rPr>
          <w:spacing w:val="3"/>
          <w:sz w:val="21"/>
          <w:szCs w:val="21"/>
          <w:highlight w:val="yellow"/>
        </w:rPr>
        <w:t>Coach or mentor</w:t>
      </w:r>
    </w:p>
    <w:p w14:paraId="6B703BC6" w14:textId="77777777" w:rsidR="003D4ED2" w:rsidRPr="00C90AA9" w:rsidRDefault="003D4ED2" w:rsidP="003D4ED2">
      <w:pPr>
        <w:pStyle w:val="BodyText"/>
        <w:numPr>
          <w:ilvl w:val="0"/>
          <w:numId w:val="64"/>
        </w:numPr>
        <w:spacing w:before="0"/>
        <w:rPr>
          <w:rFonts w:ascii="Helvetica" w:hAnsi="Helvetica" w:cs="Helvetica"/>
          <w:sz w:val="27"/>
          <w:szCs w:val="27"/>
        </w:rPr>
      </w:pPr>
      <w:r w:rsidRPr="00C90AA9">
        <w:rPr>
          <w:spacing w:val="3"/>
          <w:sz w:val="21"/>
          <w:szCs w:val="21"/>
        </w:rPr>
        <w:t>School Nurse</w:t>
      </w:r>
    </w:p>
    <w:p w14:paraId="4BB1FD16" w14:textId="77777777" w:rsidR="003D4ED2" w:rsidRPr="00C90AA9" w:rsidRDefault="003D4ED2" w:rsidP="003D4ED2">
      <w:pPr>
        <w:pStyle w:val="BodyText"/>
        <w:numPr>
          <w:ilvl w:val="0"/>
          <w:numId w:val="64"/>
        </w:numPr>
        <w:spacing w:before="0"/>
        <w:rPr>
          <w:rFonts w:ascii="Helvetica" w:hAnsi="Helvetica" w:cs="Helvetica"/>
          <w:sz w:val="27"/>
          <w:szCs w:val="27"/>
        </w:rPr>
      </w:pPr>
      <w:r w:rsidRPr="00C90AA9">
        <w:rPr>
          <w:spacing w:val="3"/>
          <w:sz w:val="21"/>
          <w:szCs w:val="21"/>
        </w:rPr>
        <w:t>Nearest student</w:t>
      </w:r>
    </w:p>
    <w:p w14:paraId="064723F7" w14:textId="77777777" w:rsidR="003D4ED2" w:rsidRPr="00C90AA9" w:rsidRDefault="003D4ED2" w:rsidP="003D4ED2">
      <w:pPr>
        <w:pStyle w:val="BodyText"/>
        <w:numPr>
          <w:ilvl w:val="0"/>
          <w:numId w:val="64"/>
        </w:numPr>
        <w:spacing w:before="0"/>
        <w:rPr>
          <w:rFonts w:ascii="Helvetica" w:hAnsi="Helvetica" w:cs="Helvetica"/>
          <w:sz w:val="27"/>
          <w:szCs w:val="27"/>
        </w:rPr>
      </w:pPr>
      <w:r w:rsidRPr="00C90AA9">
        <w:rPr>
          <w:spacing w:val="3"/>
          <w:sz w:val="21"/>
          <w:szCs w:val="21"/>
        </w:rPr>
        <w:t>Department chairman</w:t>
      </w:r>
    </w:p>
    <w:p w14:paraId="723B6E94" w14:textId="77777777" w:rsidR="003D4ED2" w:rsidRPr="00C90AA9" w:rsidRDefault="003D4ED2" w:rsidP="003D4ED2">
      <w:pPr>
        <w:pStyle w:val="BodyText"/>
        <w:spacing w:before="0"/>
      </w:pPr>
      <w:r w:rsidRPr="00C90AA9">
        <w:t>2. The clothes you wear are very important to your safety. Loose clothes, shirts, or blouses that aren’t tucked in, sleeves that aren’t buttoned or rolled up tightly are dangerous because they: </w:t>
      </w:r>
    </w:p>
    <w:p w14:paraId="6D0E1847" w14:textId="77777777" w:rsidR="003D4ED2" w:rsidRPr="00C90AA9" w:rsidRDefault="003D4ED2" w:rsidP="003D4ED2">
      <w:pPr>
        <w:pStyle w:val="BodyText"/>
        <w:numPr>
          <w:ilvl w:val="0"/>
          <w:numId w:val="65"/>
        </w:numPr>
        <w:spacing w:before="0"/>
        <w:rPr>
          <w:rFonts w:ascii="Helvetica" w:hAnsi="Helvetica" w:cs="Helvetica"/>
          <w:sz w:val="27"/>
          <w:szCs w:val="27"/>
        </w:rPr>
      </w:pPr>
      <w:r w:rsidRPr="00C90AA9">
        <w:rPr>
          <w:spacing w:val="3"/>
          <w:sz w:val="21"/>
          <w:szCs w:val="21"/>
        </w:rPr>
        <w:t>Could get dirty</w:t>
      </w:r>
    </w:p>
    <w:p w14:paraId="50C64704" w14:textId="77777777" w:rsidR="003D4ED2" w:rsidRPr="00524A6C" w:rsidRDefault="003D4ED2" w:rsidP="003D4ED2">
      <w:pPr>
        <w:pStyle w:val="BodyText"/>
        <w:numPr>
          <w:ilvl w:val="0"/>
          <w:numId w:val="65"/>
        </w:numPr>
        <w:spacing w:before="0"/>
        <w:rPr>
          <w:rFonts w:ascii="Helvetica" w:hAnsi="Helvetica" w:cs="Helvetica"/>
          <w:sz w:val="27"/>
          <w:szCs w:val="27"/>
          <w:highlight w:val="yellow"/>
        </w:rPr>
      </w:pPr>
      <w:r w:rsidRPr="00524A6C">
        <w:rPr>
          <w:spacing w:val="3"/>
          <w:sz w:val="21"/>
          <w:szCs w:val="21"/>
          <w:highlight w:val="yellow"/>
        </w:rPr>
        <w:t>Could get caught in a machine</w:t>
      </w:r>
    </w:p>
    <w:p w14:paraId="619F3B98" w14:textId="77777777" w:rsidR="003D4ED2" w:rsidRPr="00C90AA9" w:rsidRDefault="003D4ED2" w:rsidP="003D4ED2">
      <w:pPr>
        <w:pStyle w:val="BodyText"/>
        <w:numPr>
          <w:ilvl w:val="0"/>
          <w:numId w:val="65"/>
        </w:numPr>
        <w:spacing w:before="0"/>
        <w:rPr>
          <w:rFonts w:ascii="Helvetica" w:hAnsi="Helvetica" w:cs="Helvetica"/>
          <w:sz w:val="27"/>
          <w:szCs w:val="27"/>
        </w:rPr>
      </w:pPr>
      <w:r w:rsidRPr="00C90AA9">
        <w:rPr>
          <w:spacing w:val="3"/>
          <w:sz w:val="21"/>
          <w:szCs w:val="21"/>
        </w:rPr>
        <w:t>Looks sloppy</w:t>
      </w:r>
    </w:p>
    <w:p w14:paraId="34BE1993" w14:textId="77777777" w:rsidR="003D4ED2" w:rsidRPr="00C90AA9" w:rsidRDefault="003D4ED2" w:rsidP="003D4ED2">
      <w:pPr>
        <w:pStyle w:val="BodyText"/>
        <w:numPr>
          <w:ilvl w:val="0"/>
          <w:numId w:val="65"/>
        </w:numPr>
        <w:spacing w:before="0"/>
        <w:rPr>
          <w:rFonts w:ascii="Helvetica" w:hAnsi="Helvetica" w:cs="Helvetica"/>
          <w:sz w:val="27"/>
          <w:szCs w:val="27"/>
        </w:rPr>
      </w:pPr>
      <w:r w:rsidRPr="00C90AA9">
        <w:rPr>
          <w:spacing w:val="3"/>
          <w:sz w:val="21"/>
          <w:szCs w:val="21"/>
        </w:rPr>
        <w:t>Could get torn</w:t>
      </w:r>
    </w:p>
    <w:p w14:paraId="7BE7F0B1" w14:textId="77777777" w:rsidR="003D4ED2" w:rsidRPr="00C90AA9" w:rsidRDefault="003D4ED2" w:rsidP="003D4ED2">
      <w:pPr>
        <w:pStyle w:val="BodyText"/>
        <w:spacing w:before="0"/>
      </w:pPr>
      <w:r w:rsidRPr="00C90AA9">
        <w:t>3. The correct shoes are important, too. They can protect you from an electric shock, from falling tools or falling parts, and from slipping. When you’re in the shop you should wear: </w:t>
      </w:r>
    </w:p>
    <w:p w14:paraId="0C09C3C5" w14:textId="77777777" w:rsidR="003D4ED2" w:rsidRPr="00524A6C" w:rsidRDefault="003D4ED2" w:rsidP="003D4ED2">
      <w:pPr>
        <w:pStyle w:val="BodyText"/>
        <w:numPr>
          <w:ilvl w:val="0"/>
          <w:numId w:val="66"/>
        </w:numPr>
        <w:spacing w:before="0"/>
        <w:rPr>
          <w:rFonts w:ascii="Helvetica" w:hAnsi="Helvetica" w:cs="Helvetica"/>
          <w:sz w:val="27"/>
          <w:szCs w:val="27"/>
          <w:highlight w:val="yellow"/>
        </w:rPr>
      </w:pPr>
      <w:r w:rsidRPr="00524A6C">
        <w:rPr>
          <w:spacing w:val="3"/>
          <w:sz w:val="21"/>
          <w:szCs w:val="21"/>
          <w:highlight w:val="yellow"/>
        </w:rPr>
        <w:t>Hard shoes or boots with rubber soles</w:t>
      </w:r>
    </w:p>
    <w:p w14:paraId="6DA80DA4" w14:textId="77777777" w:rsidR="003D4ED2" w:rsidRPr="00C90AA9" w:rsidRDefault="003D4ED2" w:rsidP="003D4ED2">
      <w:pPr>
        <w:pStyle w:val="BodyText"/>
        <w:numPr>
          <w:ilvl w:val="0"/>
          <w:numId w:val="66"/>
        </w:numPr>
        <w:spacing w:before="0"/>
        <w:rPr>
          <w:rFonts w:ascii="Helvetica" w:hAnsi="Helvetica" w:cs="Helvetica"/>
          <w:sz w:val="27"/>
          <w:szCs w:val="27"/>
        </w:rPr>
      </w:pPr>
      <w:r w:rsidRPr="00C90AA9">
        <w:rPr>
          <w:spacing w:val="3"/>
          <w:sz w:val="21"/>
          <w:szCs w:val="21"/>
        </w:rPr>
        <w:t>Sandals</w:t>
      </w:r>
    </w:p>
    <w:p w14:paraId="63204BCE" w14:textId="77777777" w:rsidR="003D4ED2" w:rsidRPr="00C90AA9" w:rsidRDefault="003D4ED2" w:rsidP="003D4ED2">
      <w:pPr>
        <w:pStyle w:val="BodyText"/>
        <w:numPr>
          <w:ilvl w:val="0"/>
          <w:numId w:val="66"/>
        </w:numPr>
        <w:spacing w:before="0"/>
        <w:rPr>
          <w:rFonts w:ascii="Helvetica" w:hAnsi="Helvetica" w:cs="Helvetica"/>
          <w:sz w:val="27"/>
          <w:szCs w:val="27"/>
        </w:rPr>
      </w:pPr>
      <w:r w:rsidRPr="00C90AA9">
        <w:rPr>
          <w:spacing w:val="3"/>
          <w:sz w:val="21"/>
          <w:szCs w:val="21"/>
        </w:rPr>
        <w:t>Track Shoes</w:t>
      </w:r>
    </w:p>
    <w:p w14:paraId="69090828" w14:textId="77777777" w:rsidR="003D4ED2" w:rsidRPr="00C90AA9" w:rsidRDefault="003D4ED2" w:rsidP="003D4ED2">
      <w:pPr>
        <w:pStyle w:val="BodyText"/>
        <w:numPr>
          <w:ilvl w:val="0"/>
          <w:numId w:val="66"/>
        </w:numPr>
        <w:spacing w:before="0"/>
        <w:rPr>
          <w:rFonts w:ascii="Helvetica" w:hAnsi="Helvetica" w:cs="Helvetica"/>
          <w:sz w:val="27"/>
          <w:szCs w:val="27"/>
        </w:rPr>
      </w:pPr>
      <w:r w:rsidRPr="00C90AA9">
        <w:rPr>
          <w:spacing w:val="3"/>
          <w:sz w:val="21"/>
          <w:szCs w:val="21"/>
        </w:rPr>
        <w:t>flip flops</w:t>
      </w:r>
    </w:p>
    <w:p w14:paraId="1A8ADD12" w14:textId="77777777" w:rsidR="003D4ED2" w:rsidRPr="00C90AA9" w:rsidRDefault="003D4ED2" w:rsidP="003D4ED2">
      <w:pPr>
        <w:pStyle w:val="BodyText"/>
        <w:spacing w:before="0"/>
      </w:pPr>
      <w:r w:rsidRPr="00C90AA9">
        <w:t>4. Remove any rings or jewelry before you begin working in the shop. Rings or jewelry are dangerous to wear because they could: </w:t>
      </w:r>
    </w:p>
    <w:p w14:paraId="5C4FBCA6" w14:textId="77777777" w:rsidR="003D4ED2" w:rsidRPr="00C90AA9" w:rsidRDefault="003D4ED2" w:rsidP="003D4ED2">
      <w:pPr>
        <w:pStyle w:val="BodyText"/>
        <w:numPr>
          <w:ilvl w:val="0"/>
          <w:numId w:val="67"/>
        </w:numPr>
        <w:spacing w:before="0"/>
        <w:rPr>
          <w:rFonts w:ascii="Helvetica" w:hAnsi="Helvetica" w:cs="Helvetica"/>
          <w:sz w:val="27"/>
          <w:szCs w:val="27"/>
        </w:rPr>
      </w:pPr>
      <w:r w:rsidRPr="00C90AA9">
        <w:rPr>
          <w:spacing w:val="3"/>
          <w:sz w:val="21"/>
          <w:szCs w:val="21"/>
        </w:rPr>
        <w:t>Get lost</w:t>
      </w:r>
    </w:p>
    <w:p w14:paraId="7A052696" w14:textId="77777777" w:rsidR="003D4ED2" w:rsidRPr="00C90AA9" w:rsidRDefault="003D4ED2" w:rsidP="003D4ED2">
      <w:pPr>
        <w:pStyle w:val="BodyText"/>
        <w:numPr>
          <w:ilvl w:val="0"/>
          <w:numId w:val="67"/>
        </w:numPr>
        <w:spacing w:before="0"/>
        <w:rPr>
          <w:rFonts w:ascii="Helvetica" w:hAnsi="Helvetica" w:cs="Helvetica"/>
          <w:sz w:val="27"/>
          <w:szCs w:val="27"/>
        </w:rPr>
      </w:pPr>
      <w:r w:rsidRPr="00C90AA9">
        <w:rPr>
          <w:spacing w:val="3"/>
          <w:sz w:val="21"/>
          <w:szCs w:val="21"/>
        </w:rPr>
        <w:t>Become damaged</w:t>
      </w:r>
    </w:p>
    <w:p w14:paraId="32A6331E" w14:textId="77777777" w:rsidR="003D4ED2" w:rsidRPr="00C90AA9" w:rsidRDefault="003D4ED2" w:rsidP="003D4ED2">
      <w:pPr>
        <w:pStyle w:val="BodyText"/>
        <w:numPr>
          <w:ilvl w:val="0"/>
          <w:numId w:val="67"/>
        </w:numPr>
        <w:spacing w:before="0"/>
        <w:rPr>
          <w:rFonts w:ascii="Helvetica" w:hAnsi="Helvetica" w:cs="Helvetica"/>
          <w:sz w:val="27"/>
          <w:szCs w:val="27"/>
        </w:rPr>
      </w:pPr>
      <w:r w:rsidRPr="00C90AA9">
        <w:rPr>
          <w:spacing w:val="3"/>
          <w:sz w:val="21"/>
          <w:szCs w:val="21"/>
        </w:rPr>
        <w:t>Get dirty</w:t>
      </w:r>
    </w:p>
    <w:p w14:paraId="2D03CBA8" w14:textId="77777777" w:rsidR="003D4ED2" w:rsidRPr="00524A6C" w:rsidRDefault="003D4ED2" w:rsidP="003D4ED2">
      <w:pPr>
        <w:pStyle w:val="BodyText"/>
        <w:numPr>
          <w:ilvl w:val="0"/>
          <w:numId w:val="67"/>
        </w:numPr>
        <w:spacing w:before="0"/>
        <w:rPr>
          <w:rFonts w:ascii="Helvetica" w:hAnsi="Helvetica" w:cs="Helvetica"/>
          <w:sz w:val="27"/>
          <w:szCs w:val="27"/>
          <w:highlight w:val="yellow"/>
        </w:rPr>
      </w:pPr>
      <w:r w:rsidRPr="00524A6C">
        <w:rPr>
          <w:spacing w:val="3"/>
          <w:sz w:val="21"/>
          <w:szCs w:val="21"/>
          <w:highlight w:val="yellow"/>
        </w:rPr>
        <w:t>Cause electric shock, cause cuts or bruises, or get caught in a machine.</w:t>
      </w:r>
    </w:p>
    <w:p w14:paraId="05A8C9FF" w14:textId="77777777" w:rsidR="003D4ED2" w:rsidRPr="00C90AA9" w:rsidRDefault="003D4ED2" w:rsidP="003D4ED2">
      <w:pPr>
        <w:pStyle w:val="BodyText"/>
        <w:spacing w:before="0"/>
      </w:pPr>
      <w:r w:rsidRPr="00C90AA9">
        <w:t>5. To avoid serious injury, long hair must be worn under a hair net or tied back. This is so the hair won’t get: </w:t>
      </w:r>
    </w:p>
    <w:p w14:paraId="3759E692" w14:textId="77777777" w:rsidR="003D4ED2" w:rsidRPr="00524A6C" w:rsidRDefault="003D4ED2" w:rsidP="003D4ED2">
      <w:pPr>
        <w:pStyle w:val="BodyText"/>
        <w:numPr>
          <w:ilvl w:val="0"/>
          <w:numId w:val="67"/>
        </w:numPr>
        <w:spacing w:before="0"/>
        <w:rPr>
          <w:rFonts w:ascii="Helvetica" w:hAnsi="Helvetica" w:cs="Helvetica"/>
          <w:sz w:val="27"/>
          <w:szCs w:val="27"/>
          <w:highlight w:val="yellow"/>
        </w:rPr>
      </w:pPr>
      <w:r w:rsidRPr="00524A6C">
        <w:rPr>
          <w:spacing w:val="3"/>
          <w:sz w:val="21"/>
          <w:szCs w:val="21"/>
          <w:highlight w:val="yellow"/>
        </w:rPr>
        <w:t>Caught in the machinery</w:t>
      </w:r>
    </w:p>
    <w:p w14:paraId="0EEF4BF4" w14:textId="77777777" w:rsidR="003D4ED2" w:rsidRPr="00C90AA9" w:rsidRDefault="003D4ED2" w:rsidP="003D4ED2">
      <w:pPr>
        <w:pStyle w:val="BodyText"/>
        <w:numPr>
          <w:ilvl w:val="0"/>
          <w:numId w:val="67"/>
        </w:numPr>
        <w:spacing w:before="0"/>
        <w:rPr>
          <w:rFonts w:ascii="Helvetica" w:hAnsi="Helvetica" w:cs="Helvetica"/>
          <w:sz w:val="27"/>
          <w:szCs w:val="27"/>
        </w:rPr>
      </w:pPr>
      <w:r w:rsidRPr="00C90AA9">
        <w:rPr>
          <w:spacing w:val="3"/>
          <w:sz w:val="21"/>
          <w:szCs w:val="21"/>
        </w:rPr>
        <w:t>Dirty</w:t>
      </w:r>
    </w:p>
    <w:p w14:paraId="0D418C1C" w14:textId="77777777" w:rsidR="003D4ED2" w:rsidRPr="00C90AA9" w:rsidRDefault="003D4ED2" w:rsidP="003D4ED2">
      <w:pPr>
        <w:pStyle w:val="BodyText"/>
        <w:numPr>
          <w:ilvl w:val="0"/>
          <w:numId w:val="67"/>
        </w:numPr>
        <w:spacing w:before="0"/>
        <w:rPr>
          <w:rFonts w:ascii="Helvetica" w:hAnsi="Helvetica" w:cs="Helvetica"/>
          <w:sz w:val="27"/>
          <w:szCs w:val="27"/>
        </w:rPr>
      </w:pPr>
      <w:r w:rsidRPr="00C90AA9">
        <w:rPr>
          <w:spacing w:val="3"/>
          <w:sz w:val="21"/>
          <w:szCs w:val="21"/>
        </w:rPr>
        <w:t>Oily</w:t>
      </w:r>
    </w:p>
    <w:p w14:paraId="26A8D80E" w14:textId="77777777" w:rsidR="003D4ED2" w:rsidRPr="00C90AA9" w:rsidRDefault="003D4ED2" w:rsidP="003D4ED2">
      <w:pPr>
        <w:pStyle w:val="BodyText"/>
        <w:numPr>
          <w:ilvl w:val="0"/>
          <w:numId w:val="67"/>
        </w:numPr>
        <w:spacing w:before="0"/>
        <w:rPr>
          <w:rFonts w:ascii="Helvetica" w:hAnsi="Helvetica" w:cs="Helvetica"/>
          <w:sz w:val="27"/>
          <w:szCs w:val="27"/>
        </w:rPr>
      </w:pPr>
      <w:r w:rsidRPr="00C90AA9">
        <w:rPr>
          <w:spacing w:val="3"/>
          <w:sz w:val="21"/>
          <w:szCs w:val="21"/>
        </w:rPr>
        <w:t>Near electricity</w:t>
      </w:r>
    </w:p>
    <w:p w14:paraId="3675484F" w14:textId="77777777" w:rsidR="003D4ED2" w:rsidRPr="00C90AA9" w:rsidRDefault="003D4ED2" w:rsidP="003D4ED2">
      <w:pPr>
        <w:pStyle w:val="BodyText"/>
        <w:spacing w:before="0"/>
      </w:pPr>
      <w:r w:rsidRPr="00C90AA9">
        <w:t xml:space="preserve">6. Some of the equipment may look </w:t>
      </w:r>
      <w:proofErr w:type="gramStart"/>
      <w:r w:rsidRPr="00C90AA9">
        <w:t>simple</w:t>
      </w:r>
      <w:proofErr w:type="gramEnd"/>
      <w:r w:rsidRPr="00C90AA9">
        <w:t xml:space="preserve"> to use, but it may not be so easy to figure out what could go wrong, don’t use any equipment until: </w:t>
      </w:r>
    </w:p>
    <w:p w14:paraId="4C63D385" w14:textId="77777777" w:rsidR="003D4ED2" w:rsidRPr="000C16EA" w:rsidRDefault="003D4ED2" w:rsidP="003D4ED2">
      <w:pPr>
        <w:pStyle w:val="BodyText"/>
        <w:numPr>
          <w:ilvl w:val="0"/>
          <w:numId w:val="68"/>
        </w:numPr>
        <w:spacing w:before="0"/>
        <w:rPr>
          <w:rFonts w:ascii="Helvetica" w:hAnsi="Helvetica" w:cs="Helvetica"/>
          <w:sz w:val="27"/>
          <w:szCs w:val="27"/>
          <w:highlight w:val="yellow"/>
        </w:rPr>
      </w:pPr>
      <w:r w:rsidRPr="000C16EA">
        <w:rPr>
          <w:spacing w:val="3"/>
          <w:sz w:val="21"/>
          <w:szCs w:val="21"/>
          <w:highlight w:val="yellow"/>
        </w:rPr>
        <w:t>The coach or mentor has shown you how to use it</w:t>
      </w:r>
    </w:p>
    <w:p w14:paraId="2CB66079" w14:textId="77777777" w:rsidR="003D4ED2" w:rsidRPr="00C90AA9" w:rsidRDefault="003D4ED2" w:rsidP="003D4ED2">
      <w:pPr>
        <w:pStyle w:val="BodyText"/>
        <w:numPr>
          <w:ilvl w:val="0"/>
          <w:numId w:val="68"/>
        </w:numPr>
        <w:spacing w:before="0"/>
        <w:rPr>
          <w:rFonts w:ascii="Helvetica" w:hAnsi="Helvetica" w:cs="Helvetica"/>
          <w:sz w:val="27"/>
          <w:szCs w:val="27"/>
        </w:rPr>
      </w:pPr>
      <w:r w:rsidRPr="00C90AA9">
        <w:rPr>
          <w:spacing w:val="3"/>
          <w:sz w:val="21"/>
          <w:szCs w:val="21"/>
        </w:rPr>
        <w:t>You have read the instructions</w:t>
      </w:r>
    </w:p>
    <w:p w14:paraId="6B9FBC8C" w14:textId="77777777" w:rsidR="003D4ED2" w:rsidRPr="00C90AA9" w:rsidRDefault="003D4ED2" w:rsidP="003D4ED2">
      <w:pPr>
        <w:pStyle w:val="BodyText"/>
        <w:numPr>
          <w:ilvl w:val="0"/>
          <w:numId w:val="68"/>
        </w:numPr>
        <w:spacing w:before="0"/>
        <w:rPr>
          <w:rFonts w:ascii="Helvetica" w:hAnsi="Helvetica" w:cs="Helvetica"/>
          <w:sz w:val="27"/>
          <w:szCs w:val="27"/>
        </w:rPr>
      </w:pPr>
      <w:r w:rsidRPr="00C90AA9">
        <w:rPr>
          <w:spacing w:val="3"/>
          <w:sz w:val="21"/>
          <w:szCs w:val="21"/>
        </w:rPr>
        <w:t>You have tested it</w:t>
      </w:r>
    </w:p>
    <w:p w14:paraId="6A1148B5" w14:textId="77777777" w:rsidR="003D4ED2" w:rsidRPr="00C90AA9" w:rsidRDefault="003D4ED2" w:rsidP="003D4ED2">
      <w:pPr>
        <w:pStyle w:val="BodyText"/>
        <w:numPr>
          <w:ilvl w:val="0"/>
          <w:numId w:val="68"/>
        </w:numPr>
        <w:spacing w:before="0"/>
        <w:rPr>
          <w:rFonts w:ascii="Helvetica" w:hAnsi="Helvetica" w:cs="Helvetica"/>
          <w:sz w:val="27"/>
          <w:szCs w:val="27"/>
        </w:rPr>
      </w:pPr>
      <w:r w:rsidRPr="00C90AA9">
        <w:rPr>
          <w:spacing w:val="3"/>
          <w:sz w:val="21"/>
          <w:szCs w:val="21"/>
        </w:rPr>
        <w:t>You have watched someone else use it</w:t>
      </w:r>
    </w:p>
    <w:p w14:paraId="341F3FB7" w14:textId="77777777" w:rsidR="003D4ED2" w:rsidRPr="00C90AA9" w:rsidRDefault="003D4ED2" w:rsidP="003D4ED2">
      <w:pPr>
        <w:pStyle w:val="BodyText"/>
        <w:spacing w:before="0"/>
      </w:pPr>
      <w:r w:rsidRPr="00C90AA9">
        <w:t>7. Don’t use any equipment unless the coach or mentor is in the shop. Before you use any equipment, whether it’s during class or after class, you must have </w:t>
      </w:r>
    </w:p>
    <w:p w14:paraId="2DDC21E7" w14:textId="77777777" w:rsidR="003D4ED2" w:rsidRPr="00C90AA9" w:rsidRDefault="003D4ED2" w:rsidP="003D4ED2">
      <w:pPr>
        <w:pStyle w:val="BodyText"/>
        <w:numPr>
          <w:ilvl w:val="0"/>
          <w:numId w:val="84"/>
        </w:numPr>
        <w:spacing w:before="0"/>
        <w:rPr>
          <w:rFonts w:ascii="Helvetica" w:hAnsi="Helvetica" w:cs="Helvetica"/>
          <w:sz w:val="27"/>
          <w:szCs w:val="27"/>
        </w:rPr>
      </w:pPr>
      <w:r w:rsidRPr="00C90AA9">
        <w:rPr>
          <w:spacing w:val="3"/>
          <w:sz w:val="21"/>
          <w:szCs w:val="21"/>
        </w:rPr>
        <w:t xml:space="preserve">A safety </w:t>
      </w:r>
      <w:proofErr w:type="gramStart"/>
      <w:r w:rsidRPr="00C90AA9">
        <w:rPr>
          <w:spacing w:val="3"/>
          <w:sz w:val="21"/>
          <w:szCs w:val="21"/>
        </w:rPr>
        <w:t>certificate</w:t>
      </w:r>
      <w:proofErr w:type="gramEnd"/>
    </w:p>
    <w:p w14:paraId="710D6D43" w14:textId="77777777" w:rsidR="003D4ED2" w:rsidRPr="00C90AA9" w:rsidRDefault="003D4ED2" w:rsidP="003D4ED2">
      <w:pPr>
        <w:pStyle w:val="BodyText"/>
        <w:numPr>
          <w:ilvl w:val="0"/>
          <w:numId w:val="68"/>
        </w:numPr>
        <w:spacing w:before="0"/>
        <w:rPr>
          <w:rFonts w:ascii="Helvetica" w:hAnsi="Helvetica" w:cs="Helvetica"/>
          <w:sz w:val="27"/>
          <w:szCs w:val="27"/>
        </w:rPr>
      </w:pPr>
      <w:r w:rsidRPr="00C90AA9">
        <w:rPr>
          <w:spacing w:val="3"/>
          <w:sz w:val="21"/>
          <w:szCs w:val="21"/>
        </w:rPr>
        <w:t>Someone with you</w:t>
      </w:r>
    </w:p>
    <w:p w14:paraId="2B259515" w14:textId="77777777" w:rsidR="003D4ED2" w:rsidRPr="000C16EA" w:rsidRDefault="003D4ED2" w:rsidP="003D4ED2">
      <w:pPr>
        <w:pStyle w:val="BodyText"/>
        <w:numPr>
          <w:ilvl w:val="0"/>
          <w:numId w:val="68"/>
        </w:numPr>
        <w:spacing w:before="0"/>
        <w:rPr>
          <w:rFonts w:ascii="Helvetica" w:hAnsi="Helvetica" w:cs="Helvetica"/>
          <w:sz w:val="27"/>
          <w:szCs w:val="27"/>
          <w:highlight w:val="yellow"/>
        </w:rPr>
      </w:pPr>
      <w:r w:rsidRPr="000C16EA">
        <w:rPr>
          <w:spacing w:val="3"/>
          <w:sz w:val="21"/>
          <w:szCs w:val="21"/>
          <w:highlight w:val="yellow"/>
        </w:rPr>
        <w:t>The coach's or mentor's permission</w:t>
      </w:r>
    </w:p>
    <w:p w14:paraId="5BD51647" w14:textId="77777777" w:rsidR="003D4ED2" w:rsidRPr="00C90AA9" w:rsidRDefault="003D4ED2" w:rsidP="003D4ED2">
      <w:pPr>
        <w:pStyle w:val="BodyText"/>
        <w:numPr>
          <w:ilvl w:val="0"/>
          <w:numId w:val="68"/>
        </w:numPr>
        <w:spacing w:before="0"/>
        <w:rPr>
          <w:rFonts w:ascii="Helvetica" w:hAnsi="Helvetica" w:cs="Helvetica"/>
          <w:sz w:val="27"/>
          <w:szCs w:val="27"/>
        </w:rPr>
      </w:pPr>
      <w:r w:rsidRPr="00C90AA9">
        <w:rPr>
          <w:spacing w:val="3"/>
          <w:sz w:val="21"/>
          <w:szCs w:val="21"/>
        </w:rPr>
        <w:t>A license</w:t>
      </w:r>
    </w:p>
    <w:p w14:paraId="18C47EDB" w14:textId="77777777" w:rsidR="003D4ED2" w:rsidRPr="00C90AA9" w:rsidRDefault="003D4ED2" w:rsidP="003D4ED2">
      <w:pPr>
        <w:pStyle w:val="BodyText"/>
        <w:spacing w:before="0"/>
      </w:pPr>
      <w:r w:rsidRPr="00C90AA9">
        <w:t>8. There are several reasons why it’s important to use the correct tool and the correct size tool for the job. The most important reason is: </w:t>
      </w:r>
    </w:p>
    <w:p w14:paraId="454361F6" w14:textId="77777777" w:rsidR="003D4ED2" w:rsidRPr="00C90AA9" w:rsidRDefault="003D4ED2" w:rsidP="003D4ED2">
      <w:pPr>
        <w:pStyle w:val="BodyText"/>
        <w:numPr>
          <w:ilvl w:val="0"/>
          <w:numId w:val="68"/>
        </w:numPr>
        <w:spacing w:before="0"/>
        <w:rPr>
          <w:rFonts w:ascii="Helvetica" w:hAnsi="Helvetica" w:cs="Helvetica"/>
          <w:sz w:val="27"/>
          <w:szCs w:val="27"/>
        </w:rPr>
      </w:pPr>
      <w:r w:rsidRPr="00C90AA9">
        <w:rPr>
          <w:spacing w:val="3"/>
          <w:sz w:val="21"/>
          <w:szCs w:val="21"/>
        </w:rPr>
        <w:t>Neatness</w:t>
      </w:r>
    </w:p>
    <w:p w14:paraId="4512025E" w14:textId="77777777" w:rsidR="003D4ED2" w:rsidRPr="00C90AA9" w:rsidRDefault="003D4ED2" w:rsidP="003D4ED2">
      <w:pPr>
        <w:pStyle w:val="BodyText"/>
        <w:numPr>
          <w:ilvl w:val="0"/>
          <w:numId w:val="68"/>
        </w:numPr>
        <w:spacing w:before="0"/>
        <w:rPr>
          <w:rFonts w:ascii="Helvetica" w:hAnsi="Helvetica" w:cs="Helvetica"/>
          <w:sz w:val="27"/>
          <w:szCs w:val="27"/>
        </w:rPr>
      </w:pPr>
      <w:r w:rsidRPr="00C90AA9">
        <w:rPr>
          <w:spacing w:val="3"/>
          <w:sz w:val="21"/>
          <w:szCs w:val="21"/>
        </w:rPr>
        <w:t>Precision</w:t>
      </w:r>
    </w:p>
    <w:p w14:paraId="5EF1AE7B" w14:textId="77777777" w:rsidR="003D4ED2" w:rsidRPr="00C90AA9" w:rsidRDefault="003D4ED2" w:rsidP="003D4ED2">
      <w:pPr>
        <w:pStyle w:val="BodyText"/>
        <w:numPr>
          <w:ilvl w:val="0"/>
          <w:numId w:val="68"/>
        </w:numPr>
        <w:spacing w:before="0"/>
        <w:rPr>
          <w:rFonts w:ascii="Helvetica" w:hAnsi="Helvetica" w:cs="Helvetica"/>
          <w:sz w:val="27"/>
          <w:szCs w:val="27"/>
        </w:rPr>
      </w:pPr>
      <w:r w:rsidRPr="00C90AA9">
        <w:rPr>
          <w:spacing w:val="3"/>
          <w:sz w:val="21"/>
          <w:szCs w:val="21"/>
        </w:rPr>
        <w:t>Efficiency</w:t>
      </w:r>
    </w:p>
    <w:p w14:paraId="78BF98D2" w14:textId="77777777" w:rsidR="003D4ED2" w:rsidRPr="000C16EA" w:rsidRDefault="003D4ED2" w:rsidP="003D4ED2">
      <w:pPr>
        <w:pStyle w:val="BodyText"/>
        <w:numPr>
          <w:ilvl w:val="0"/>
          <w:numId w:val="68"/>
        </w:numPr>
        <w:spacing w:before="0"/>
        <w:rPr>
          <w:rFonts w:ascii="Helvetica" w:hAnsi="Helvetica" w:cs="Helvetica"/>
          <w:sz w:val="27"/>
          <w:szCs w:val="27"/>
          <w:highlight w:val="yellow"/>
        </w:rPr>
      </w:pPr>
      <w:r w:rsidRPr="000C16EA">
        <w:rPr>
          <w:spacing w:val="3"/>
          <w:sz w:val="21"/>
          <w:szCs w:val="21"/>
          <w:highlight w:val="yellow"/>
        </w:rPr>
        <w:t>Safety</w:t>
      </w:r>
    </w:p>
    <w:p w14:paraId="69569EF5" w14:textId="77777777" w:rsidR="003D4ED2" w:rsidRDefault="003D4ED2" w:rsidP="003D4ED2">
      <w:pPr>
        <w:pStyle w:val="BodyText"/>
        <w:spacing w:before="0"/>
        <w:rPr>
          <w:spacing w:val="3"/>
          <w:sz w:val="21"/>
          <w:szCs w:val="21"/>
        </w:rPr>
      </w:pPr>
    </w:p>
    <w:p w14:paraId="3B1D01C8" w14:textId="77777777" w:rsidR="003D4ED2" w:rsidRPr="00C90AA9" w:rsidRDefault="003D4ED2" w:rsidP="003D4ED2">
      <w:pPr>
        <w:pStyle w:val="BodyText"/>
        <w:spacing w:before="0"/>
        <w:rPr>
          <w:rFonts w:ascii="Helvetica" w:hAnsi="Helvetica" w:cs="Helvetica"/>
          <w:sz w:val="27"/>
          <w:szCs w:val="27"/>
        </w:rPr>
      </w:pPr>
    </w:p>
    <w:p w14:paraId="62DA3B42" w14:textId="77777777" w:rsidR="003D4ED2" w:rsidRPr="00C90AA9" w:rsidRDefault="003D4ED2" w:rsidP="003D4ED2">
      <w:pPr>
        <w:pStyle w:val="BodyText"/>
        <w:spacing w:before="0"/>
      </w:pPr>
      <w:r w:rsidRPr="00C90AA9">
        <w:lastRenderedPageBreak/>
        <w:t>9. When you carry a tool with a sharp point or a sharp edge, carry it so no one gets hurt if you bump into someone. The correct way to carry a sharp tool is with the point or edge </w:t>
      </w:r>
    </w:p>
    <w:p w14:paraId="69203881" w14:textId="77777777" w:rsidR="003D4ED2" w:rsidRPr="00C90AA9" w:rsidRDefault="003D4ED2" w:rsidP="003D4ED2">
      <w:pPr>
        <w:pStyle w:val="BodyText"/>
        <w:numPr>
          <w:ilvl w:val="0"/>
          <w:numId w:val="69"/>
        </w:numPr>
        <w:spacing w:before="0"/>
        <w:rPr>
          <w:rFonts w:ascii="Helvetica" w:hAnsi="Helvetica" w:cs="Helvetica"/>
          <w:sz w:val="27"/>
          <w:szCs w:val="27"/>
        </w:rPr>
      </w:pPr>
      <w:r w:rsidRPr="00C90AA9">
        <w:rPr>
          <w:spacing w:val="3"/>
          <w:sz w:val="21"/>
          <w:szCs w:val="21"/>
        </w:rPr>
        <w:t>Covered</w:t>
      </w:r>
    </w:p>
    <w:p w14:paraId="14248B6D" w14:textId="77777777" w:rsidR="003D4ED2" w:rsidRPr="00C90AA9" w:rsidRDefault="003D4ED2" w:rsidP="003D4ED2">
      <w:pPr>
        <w:pStyle w:val="BodyText"/>
        <w:numPr>
          <w:ilvl w:val="0"/>
          <w:numId w:val="69"/>
        </w:numPr>
        <w:spacing w:before="0"/>
        <w:rPr>
          <w:rFonts w:ascii="Helvetica" w:hAnsi="Helvetica" w:cs="Helvetica"/>
          <w:sz w:val="27"/>
          <w:szCs w:val="27"/>
        </w:rPr>
      </w:pPr>
      <w:r w:rsidRPr="00C90AA9">
        <w:rPr>
          <w:spacing w:val="3"/>
          <w:sz w:val="21"/>
          <w:szCs w:val="21"/>
        </w:rPr>
        <w:t>In your pocket</w:t>
      </w:r>
    </w:p>
    <w:p w14:paraId="590590EA" w14:textId="77777777" w:rsidR="003D4ED2" w:rsidRPr="007E6364" w:rsidRDefault="003D4ED2" w:rsidP="003D4ED2">
      <w:pPr>
        <w:pStyle w:val="BodyText"/>
        <w:numPr>
          <w:ilvl w:val="0"/>
          <w:numId w:val="69"/>
        </w:numPr>
        <w:spacing w:before="0"/>
        <w:rPr>
          <w:rFonts w:ascii="Helvetica" w:hAnsi="Helvetica" w:cs="Helvetica"/>
          <w:sz w:val="27"/>
          <w:szCs w:val="27"/>
          <w:highlight w:val="yellow"/>
        </w:rPr>
      </w:pPr>
      <w:r w:rsidRPr="007E6364">
        <w:rPr>
          <w:spacing w:val="3"/>
          <w:sz w:val="21"/>
          <w:szCs w:val="21"/>
          <w:highlight w:val="yellow"/>
        </w:rPr>
        <w:t>Held down toward the floor</w:t>
      </w:r>
    </w:p>
    <w:p w14:paraId="45954350" w14:textId="77777777" w:rsidR="003D4ED2" w:rsidRPr="00C90AA9" w:rsidRDefault="003D4ED2" w:rsidP="003D4ED2">
      <w:pPr>
        <w:pStyle w:val="BodyText"/>
        <w:numPr>
          <w:ilvl w:val="0"/>
          <w:numId w:val="69"/>
        </w:numPr>
        <w:spacing w:before="0"/>
        <w:rPr>
          <w:rFonts w:ascii="Helvetica" w:hAnsi="Helvetica" w:cs="Helvetica"/>
          <w:sz w:val="27"/>
          <w:szCs w:val="27"/>
        </w:rPr>
      </w:pPr>
      <w:r w:rsidRPr="00C90AA9">
        <w:rPr>
          <w:spacing w:val="3"/>
          <w:sz w:val="21"/>
          <w:szCs w:val="21"/>
        </w:rPr>
        <w:t>Pointing up toward the ceiling</w:t>
      </w:r>
    </w:p>
    <w:p w14:paraId="0A4439E5" w14:textId="77777777" w:rsidR="003D4ED2" w:rsidRPr="00C90AA9" w:rsidRDefault="003D4ED2" w:rsidP="003D4ED2">
      <w:pPr>
        <w:pStyle w:val="BodyText"/>
        <w:spacing w:before="0"/>
      </w:pPr>
      <w:r w:rsidRPr="00C90AA9">
        <w:t>10. When you hand someone a tool, either lay it down so that they can pick it up by the handle or hold it so that they can: </w:t>
      </w:r>
    </w:p>
    <w:p w14:paraId="766DB3E5" w14:textId="77777777" w:rsidR="003D4ED2" w:rsidRPr="007E6364" w:rsidRDefault="003D4ED2" w:rsidP="003D4ED2">
      <w:pPr>
        <w:pStyle w:val="BodyText"/>
        <w:numPr>
          <w:ilvl w:val="0"/>
          <w:numId w:val="69"/>
        </w:numPr>
        <w:spacing w:before="0"/>
        <w:rPr>
          <w:rFonts w:ascii="Helvetica" w:hAnsi="Helvetica" w:cs="Helvetica"/>
          <w:sz w:val="27"/>
          <w:szCs w:val="27"/>
          <w:highlight w:val="yellow"/>
        </w:rPr>
      </w:pPr>
      <w:r w:rsidRPr="007E6364">
        <w:rPr>
          <w:spacing w:val="3"/>
          <w:sz w:val="21"/>
          <w:szCs w:val="21"/>
          <w:highlight w:val="yellow"/>
        </w:rPr>
        <w:t>Take it by the handle</w:t>
      </w:r>
    </w:p>
    <w:p w14:paraId="699B50C0" w14:textId="77777777" w:rsidR="003D4ED2" w:rsidRPr="00C90AA9" w:rsidRDefault="003D4ED2" w:rsidP="003D4ED2">
      <w:pPr>
        <w:pStyle w:val="BodyText"/>
        <w:numPr>
          <w:ilvl w:val="0"/>
          <w:numId w:val="69"/>
        </w:numPr>
        <w:spacing w:before="0"/>
        <w:rPr>
          <w:rFonts w:ascii="Helvetica" w:hAnsi="Helvetica" w:cs="Helvetica"/>
          <w:sz w:val="27"/>
          <w:szCs w:val="27"/>
        </w:rPr>
      </w:pPr>
      <w:r w:rsidRPr="00C90AA9">
        <w:rPr>
          <w:spacing w:val="3"/>
          <w:sz w:val="21"/>
          <w:szCs w:val="21"/>
        </w:rPr>
        <w:t>Catch it if it falls</w:t>
      </w:r>
    </w:p>
    <w:p w14:paraId="0675B9A2" w14:textId="77777777" w:rsidR="003D4ED2" w:rsidRPr="00C90AA9" w:rsidRDefault="003D4ED2" w:rsidP="003D4ED2">
      <w:pPr>
        <w:pStyle w:val="BodyText"/>
        <w:numPr>
          <w:ilvl w:val="0"/>
          <w:numId w:val="69"/>
        </w:numPr>
        <w:spacing w:before="0"/>
        <w:rPr>
          <w:rFonts w:ascii="Helvetica" w:hAnsi="Helvetica" w:cs="Helvetica"/>
          <w:sz w:val="27"/>
          <w:szCs w:val="27"/>
        </w:rPr>
      </w:pPr>
      <w:r w:rsidRPr="00C90AA9">
        <w:rPr>
          <w:spacing w:val="3"/>
          <w:sz w:val="21"/>
          <w:szCs w:val="21"/>
        </w:rPr>
        <w:t>Take the point or edge first</w:t>
      </w:r>
    </w:p>
    <w:p w14:paraId="6D5F3432" w14:textId="77777777" w:rsidR="003D4ED2" w:rsidRPr="00C90AA9" w:rsidRDefault="003D4ED2" w:rsidP="003D4ED2">
      <w:pPr>
        <w:pStyle w:val="BodyText"/>
        <w:numPr>
          <w:ilvl w:val="0"/>
          <w:numId w:val="69"/>
        </w:numPr>
        <w:spacing w:before="0"/>
        <w:rPr>
          <w:rFonts w:ascii="Helvetica" w:hAnsi="Helvetica" w:cs="Helvetica"/>
          <w:sz w:val="27"/>
          <w:szCs w:val="27"/>
        </w:rPr>
      </w:pPr>
      <w:r w:rsidRPr="00C90AA9">
        <w:rPr>
          <w:spacing w:val="3"/>
          <w:sz w:val="21"/>
          <w:szCs w:val="21"/>
        </w:rPr>
        <w:t>Take it with both hands</w:t>
      </w:r>
    </w:p>
    <w:p w14:paraId="786252C7" w14:textId="77777777" w:rsidR="003D4ED2" w:rsidRPr="00C90AA9" w:rsidRDefault="003D4ED2" w:rsidP="003D4ED2">
      <w:pPr>
        <w:pStyle w:val="BodyText"/>
        <w:spacing w:before="0"/>
      </w:pPr>
      <w:r w:rsidRPr="00C90AA9">
        <w:t>11. Tools should never be put in your pockets because they could </w:t>
      </w:r>
    </w:p>
    <w:p w14:paraId="6F0E9CCB" w14:textId="77777777" w:rsidR="003D4ED2" w:rsidRPr="007E6364" w:rsidRDefault="003D4ED2" w:rsidP="003D4ED2">
      <w:pPr>
        <w:pStyle w:val="BodyText"/>
        <w:numPr>
          <w:ilvl w:val="0"/>
          <w:numId w:val="85"/>
        </w:numPr>
        <w:spacing w:before="0"/>
        <w:rPr>
          <w:rFonts w:ascii="Helvetica" w:hAnsi="Helvetica" w:cs="Helvetica"/>
          <w:sz w:val="27"/>
          <w:szCs w:val="27"/>
          <w:highlight w:val="yellow"/>
        </w:rPr>
      </w:pPr>
      <w:r w:rsidRPr="007E6364">
        <w:rPr>
          <w:spacing w:val="3"/>
          <w:sz w:val="21"/>
          <w:szCs w:val="21"/>
          <w:highlight w:val="yellow"/>
        </w:rPr>
        <w:t xml:space="preserve">Cause </w:t>
      </w:r>
      <w:proofErr w:type="gramStart"/>
      <w:r w:rsidRPr="007E6364">
        <w:rPr>
          <w:spacing w:val="3"/>
          <w:sz w:val="21"/>
          <w:szCs w:val="21"/>
          <w:highlight w:val="yellow"/>
        </w:rPr>
        <w:t>an injury and tear clothes</w:t>
      </w:r>
      <w:proofErr w:type="gramEnd"/>
    </w:p>
    <w:p w14:paraId="1EA2055E" w14:textId="77777777" w:rsidR="003D4ED2" w:rsidRPr="00C90AA9" w:rsidRDefault="003D4ED2" w:rsidP="003D4ED2">
      <w:pPr>
        <w:pStyle w:val="BodyText"/>
        <w:numPr>
          <w:ilvl w:val="0"/>
          <w:numId w:val="69"/>
        </w:numPr>
        <w:spacing w:before="0"/>
        <w:rPr>
          <w:rFonts w:ascii="Helvetica" w:hAnsi="Helvetica" w:cs="Helvetica"/>
          <w:sz w:val="27"/>
          <w:szCs w:val="27"/>
        </w:rPr>
      </w:pPr>
      <w:r w:rsidRPr="00C90AA9">
        <w:rPr>
          <w:spacing w:val="3"/>
          <w:sz w:val="21"/>
          <w:szCs w:val="21"/>
        </w:rPr>
        <w:t>Get lost</w:t>
      </w:r>
    </w:p>
    <w:p w14:paraId="48B4B719" w14:textId="77777777" w:rsidR="003D4ED2" w:rsidRPr="00C90AA9" w:rsidRDefault="003D4ED2" w:rsidP="003D4ED2">
      <w:pPr>
        <w:pStyle w:val="BodyText"/>
        <w:numPr>
          <w:ilvl w:val="0"/>
          <w:numId w:val="69"/>
        </w:numPr>
        <w:spacing w:before="0"/>
        <w:rPr>
          <w:rFonts w:ascii="Helvetica" w:hAnsi="Helvetica" w:cs="Helvetica"/>
          <w:sz w:val="27"/>
          <w:szCs w:val="27"/>
        </w:rPr>
      </w:pPr>
      <w:r w:rsidRPr="00C90AA9">
        <w:rPr>
          <w:spacing w:val="3"/>
          <w:sz w:val="21"/>
          <w:szCs w:val="21"/>
        </w:rPr>
        <w:t>Become broken</w:t>
      </w:r>
    </w:p>
    <w:p w14:paraId="57E10CA7" w14:textId="77777777" w:rsidR="003D4ED2" w:rsidRPr="00C90AA9" w:rsidRDefault="003D4ED2" w:rsidP="003D4ED2">
      <w:pPr>
        <w:pStyle w:val="BodyText"/>
        <w:numPr>
          <w:ilvl w:val="0"/>
          <w:numId w:val="69"/>
        </w:numPr>
        <w:spacing w:before="0"/>
        <w:rPr>
          <w:rFonts w:ascii="Helvetica" w:hAnsi="Helvetica" w:cs="Helvetica"/>
          <w:sz w:val="27"/>
          <w:szCs w:val="27"/>
        </w:rPr>
      </w:pPr>
      <w:r w:rsidRPr="00C90AA9">
        <w:rPr>
          <w:spacing w:val="3"/>
          <w:sz w:val="21"/>
          <w:szCs w:val="21"/>
        </w:rPr>
        <w:t>Get in the way</w:t>
      </w:r>
    </w:p>
    <w:p w14:paraId="6FAF42F3" w14:textId="5409F63B" w:rsidR="003D4ED2" w:rsidRPr="00C90AA9" w:rsidRDefault="003D4ED2" w:rsidP="003D4ED2">
      <w:pPr>
        <w:pStyle w:val="BodyText"/>
        <w:spacing w:before="0"/>
      </w:pPr>
      <w:r w:rsidRPr="00C90AA9">
        <w:t xml:space="preserve">12. A greasy, slippery tool is hard to use and, more </w:t>
      </w:r>
      <w:r w:rsidRPr="0062454D">
        <w:rPr>
          <w:color w:val="FF0000"/>
        </w:rPr>
        <w:t>importantly</w:t>
      </w:r>
      <w:r w:rsidR="0062454D">
        <w:rPr>
          <w:color w:val="FF0000"/>
        </w:rPr>
        <w:t>,</w:t>
      </w:r>
      <w:r w:rsidRPr="0062454D">
        <w:rPr>
          <w:color w:val="FF0000"/>
        </w:rPr>
        <w:t xml:space="preserve"> </w:t>
      </w:r>
      <w:r w:rsidRPr="00C90AA9">
        <w:t>dangerous to use. Tools must be </w:t>
      </w:r>
    </w:p>
    <w:p w14:paraId="31A84DC7" w14:textId="77777777" w:rsidR="003D4ED2" w:rsidRPr="00C90AA9" w:rsidRDefault="003D4ED2" w:rsidP="003D4ED2">
      <w:pPr>
        <w:pStyle w:val="BodyText"/>
        <w:numPr>
          <w:ilvl w:val="0"/>
          <w:numId w:val="69"/>
        </w:numPr>
        <w:spacing w:before="0"/>
        <w:rPr>
          <w:rFonts w:ascii="Helvetica" w:hAnsi="Helvetica" w:cs="Helvetica"/>
          <w:sz w:val="27"/>
          <w:szCs w:val="27"/>
        </w:rPr>
      </w:pPr>
      <w:r w:rsidRPr="00C90AA9">
        <w:rPr>
          <w:spacing w:val="3"/>
          <w:sz w:val="21"/>
          <w:szCs w:val="21"/>
        </w:rPr>
        <w:t>Used with gloves</w:t>
      </w:r>
    </w:p>
    <w:p w14:paraId="20BC9B8B" w14:textId="77777777" w:rsidR="003D4ED2" w:rsidRPr="007E6364" w:rsidRDefault="003D4ED2" w:rsidP="003D4ED2">
      <w:pPr>
        <w:pStyle w:val="BodyText"/>
        <w:numPr>
          <w:ilvl w:val="0"/>
          <w:numId w:val="69"/>
        </w:numPr>
        <w:spacing w:before="0"/>
        <w:rPr>
          <w:rFonts w:ascii="Helvetica" w:hAnsi="Helvetica" w:cs="Helvetica"/>
          <w:sz w:val="27"/>
          <w:szCs w:val="27"/>
          <w:highlight w:val="yellow"/>
        </w:rPr>
      </w:pPr>
      <w:r w:rsidRPr="007E6364">
        <w:rPr>
          <w:spacing w:val="3"/>
          <w:sz w:val="21"/>
          <w:szCs w:val="21"/>
          <w:highlight w:val="yellow"/>
        </w:rPr>
        <w:t>Kept clean and free of oil and grease</w:t>
      </w:r>
    </w:p>
    <w:p w14:paraId="7EA7EB93" w14:textId="77777777" w:rsidR="003D4ED2" w:rsidRPr="00C90AA9" w:rsidRDefault="003D4ED2" w:rsidP="003D4ED2">
      <w:pPr>
        <w:pStyle w:val="BodyText"/>
        <w:numPr>
          <w:ilvl w:val="0"/>
          <w:numId w:val="69"/>
        </w:numPr>
        <w:spacing w:before="0"/>
        <w:rPr>
          <w:rFonts w:ascii="Helvetica" w:hAnsi="Helvetica" w:cs="Helvetica"/>
          <w:sz w:val="27"/>
          <w:szCs w:val="27"/>
        </w:rPr>
      </w:pPr>
      <w:r w:rsidRPr="00C90AA9">
        <w:rPr>
          <w:spacing w:val="3"/>
          <w:sz w:val="21"/>
          <w:szCs w:val="21"/>
        </w:rPr>
        <w:t>Kept covered</w:t>
      </w:r>
    </w:p>
    <w:p w14:paraId="0B055C91" w14:textId="77777777" w:rsidR="003D4ED2" w:rsidRPr="00C90AA9" w:rsidRDefault="003D4ED2" w:rsidP="003D4ED2">
      <w:pPr>
        <w:pStyle w:val="BodyText"/>
        <w:numPr>
          <w:ilvl w:val="0"/>
          <w:numId w:val="69"/>
        </w:numPr>
        <w:spacing w:before="0"/>
        <w:rPr>
          <w:rFonts w:ascii="Helvetica" w:hAnsi="Helvetica" w:cs="Helvetica"/>
          <w:sz w:val="27"/>
          <w:szCs w:val="27"/>
        </w:rPr>
      </w:pPr>
      <w:r w:rsidRPr="00C90AA9">
        <w:rPr>
          <w:spacing w:val="3"/>
          <w:sz w:val="21"/>
          <w:szCs w:val="21"/>
        </w:rPr>
        <w:t>Wiped with friction oil</w:t>
      </w:r>
    </w:p>
    <w:p w14:paraId="67BCEB62" w14:textId="4F8C4C9D" w:rsidR="003D4ED2" w:rsidRPr="00C90AA9" w:rsidRDefault="003D4ED2" w:rsidP="003D4ED2">
      <w:pPr>
        <w:pStyle w:val="BodyText"/>
        <w:spacing w:before="0"/>
      </w:pPr>
      <w:r w:rsidRPr="00C90AA9">
        <w:t xml:space="preserve">13. A worn, dull, or defective tool is more dangerous to use </w:t>
      </w:r>
      <w:r w:rsidRPr="007853D7">
        <w:rPr>
          <w:color w:val="FF0000"/>
        </w:rPr>
        <w:t>th</w:t>
      </w:r>
      <w:r w:rsidR="0062454D">
        <w:rPr>
          <w:color w:val="FF0000"/>
        </w:rPr>
        <w:t>a</w:t>
      </w:r>
      <w:r w:rsidRPr="007853D7">
        <w:rPr>
          <w:color w:val="FF0000"/>
        </w:rPr>
        <w:t xml:space="preserve">n </w:t>
      </w:r>
      <w:r w:rsidRPr="00C90AA9">
        <w:t>a sharp or well-conditioned one. Defective tools or equipment should be: </w:t>
      </w:r>
    </w:p>
    <w:p w14:paraId="559EFE18" w14:textId="77777777" w:rsidR="003D4ED2" w:rsidRPr="00DF7CCC" w:rsidRDefault="003D4ED2" w:rsidP="003D4ED2">
      <w:pPr>
        <w:pStyle w:val="BodyText"/>
        <w:numPr>
          <w:ilvl w:val="0"/>
          <w:numId w:val="69"/>
        </w:numPr>
        <w:spacing w:before="0"/>
        <w:rPr>
          <w:rFonts w:ascii="Helvetica" w:hAnsi="Helvetica" w:cs="Helvetica"/>
          <w:sz w:val="27"/>
          <w:szCs w:val="27"/>
          <w:highlight w:val="yellow"/>
        </w:rPr>
      </w:pPr>
      <w:r w:rsidRPr="00DF7CCC">
        <w:rPr>
          <w:spacing w:val="3"/>
          <w:sz w:val="21"/>
          <w:szCs w:val="21"/>
          <w:highlight w:val="yellow"/>
        </w:rPr>
        <w:t>Reported to a coach or mentor</w:t>
      </w:r>
    </w:p>
    <w:p w14:paraId="4F86C359" w14:textId="77777777" w:rsidR="003D4ED2" w:rsidRPr="00C90AA9" w:rsidRDefault="003D4ED2" w:rsidP="003D4ED2">
      <w:pPr>
        <w:pStyle w:val="BodyText"/>
        <w:numPr>
          <w:ilvl w:val="0"/>
          <w:numId w:val="69"/>
        </w:numPr>
        <w:spacing w:before="0"/>
        <w:rPr>
          <w:rFonts w:ascii="Helvetica" w:hAnsi="Helvetica" w:cs="Helvetica"/>
          <w:sz w:val="27"/>
          <w:szCs w:val="27"/>
        </w:rPr>
      </w:pPr>
      <w:r w:rsidRPr="00C90AA9">
        <w:rPr>
          <w:spacing w:val="3"/>
          <w:sz w:val="21"/>
          <w:szCs w:val="21"/>
        </w:rPr>
        <w:t>Avoided</w:t>
      </w:r>
    </w:p>
    <w:p w14:paraId="00010501" w14:textId="77777777" w:rsidR="003D4ED2" w:rsidRPr="00C90AA9" w:rsidRDefault="003D4ED2" w:rsidP="003D4ED2">
      <w:pPr>
        <w:pStyle w:val="BodyText"/>
        <w:numPr>
          <w:ilvl w:val="0"/>
          <w:numId w:val="69"/>
        </w:numPr>
        <w:spacing w:before="0"/>
        <w:rPr>
          <w:rFonts w:ascii="Helvetica" w:hAnsi="Helvetica" w:cs="Helvetica"/>
          <w:sz w:val="27"/>
          <w:szCs w:val="27"/>
        </w:rPr>
      </w:pPr>
      <w:r w:rsidRPr="00C90AA9">
        <w:rPr>
          <w:spacing w:val="3"/>
          <w:sz w:val="21"/>
          <w:szCs w:val="21"/>
        </w:rPr>
        <w:t>Put under the bench</w:t>
      </w:r>
    </w:p>
    <w:p w14:paraId="42299868" w14:textId="77777777" w:rsidR="003D4ED2" w:rsidRPr="00C90AA9" w:rsidRDefault="003D4ED2" w:rsidP="003D4ED2">
      <w:pPr>
        <w:pStyle w:val="BodyText"/>
        <w:numPr>
          <w:ilvl w:val="0"/>
          <w:numId w:val="69"/>
        </w:numPr>
        <w:spacing w:before="0"/>
        <w:rPr>
          <w:rFonts w:ascii="Helvetica" w:hAnsi="Helvetica" w:cs="Helvetica"/>
          <w:sz w:val="27"/>
          <w:szCs w:val="27"/>
        </w:rPr>
      </w:pPr>
      <w:r w:rsidRPr="00C90AA9">
        <w:rPr>
          <w:spacing w:val="3"/>
          <w:sz w:val="21"/>
          <w:szCs w:val="21"/>
        </w:rPr>
        <w:t>Marked</w:t>
      </w:r>
    </w:p>
    <w:p w14:paraId="50C8AB98" w14:textId="1EC5CBB1" w:rsidR="003D4ED2" w:rsidRPr="00C90AA9" w:rsidRDefault="003D4ED2" w:rsidP="003D4ED2">
      <w:pPr>
        <w:pStyle w:val="BodyText"/>
        <w:spacing w:before="0"/>
      </w:pPr>
      <w:r w:rsidRPr="00C90AA9">
        <w:t xml:space="preserve">14. The work area must be kept clean. This isn’t just for neatness, but for everyone’s safety, too. So that they won’t get in the way, bumped into or tripped over, tools that </w:t>
      </w:r>
      <w:r w:rsidRPr="0062454D">
        <w:rPr>
          <w:color w:val="FF0000"/>
        </w:rPr>
        <w:t>you</w:t>
      </w:r>
      <w:r w:rsidR="0062454D" w:rsidRPr="0062454D">
        <w:rPr>
          <w:color w:val="FF0000"/>
        </w:rPr>
        <w:t>’</w:t>
      </w:r>
      <w:r w:rsidRPr="0062454D">
        <w:rPr>
          <w:color w:val="FF0000"/>
        </w:rPr>
        <w:t>r</w:t>
      </w:r>
      <w:r w:rsidR="0062454D" w:rsidRPr="0062454D">
        <w:rPr>
          <w:color w:val="FF0000"/>
        </w:rPr>
        <w:t>e</w:t>
      </w:r>
      <w:r w:rsidRPr="0062454D">
        <w:rPr>
          <w:color w:val="FF0000"/>
        </w:rPr>
        <w:t xml:space="preserve"> </w:t>
      </w:r>
      <w:r w:rsidRPr="00C90AA9">
        <w:t>finished with should be: </w:t>
      </w:r>
    </w:p>
    <w:p w14:paraId="3D6BB771" w14:textId="77777777" w:rsidR="003D4ED2" w:rsidRPr="00C90AA9" w:rsidRDefault="003D4ED2" w:rsidP="003D4ED2">
      <w:pPr>
        <w:pStyle w:val="BodyText"/>
        <w:numPr>
          <w:ilvl w:val="0"/>
          <w:numId w:val="69"/>
        </w:numPr>
        <w:spacing w:before="0"/>
        <w:rPr>
          <w:rFonts w:ascii="Helvetica" w:hAnsi="Helvetica" w:cs="Helvetica"/>
          <w:sz w:val="27"/>
          <w:szCs w:val="27"/>
        </w:rPr>
      </w:pPr>
      <w:r w:rsidRPr="00C90AA9">
        <w:rPr>
          <w:spacing w:val="3"/>
          <w:sz w:val="21"/>
          <w:szCs w:val="21"/>
        </w:rPr>
        <w:t>Stacked neatly</w:t>
      </w:r>
    </w:p>
    <w:p w14:paraId="68693FFE" w14:textId="77777777" w:rsidR="003D4ED2" w:rsidRPr="00C90AA9" w:rsidRDefault="003D4ED2" w:rsidP="003D4ED2">
      <w:pPr>
        <w:pStyle w:val="BodyText"/>
        <w:numPr>
          <w:ilvl w:val="0"/>
          <w:numId w:val="69"/>
        </w:numPr>
        <w:spacing w:before="0"/>
        <w:rPr>
          <w:rFonts w:ascii="Helvetica" w:hAnsi="Helvetica" w:cs="Helvetica"/>
          <w:sz w:val="27"/>
          <w:szCs w:val="27"/>
        </w:rPr>
      </w:pPr>
      <w:r w:rsidRPr="00C90AA9">
        <w:rPr>
          <w:spacing w:val="3"/>
          <w:sz w:val="21"/>
          <w:szCs w:val="21"/>
        </w:rPr>
        <w:t>Put under the bench</w:t>
      </w:r>
    </w:p>
    <w:p w14:paraId="28C8DA3A" w14:textId="77777777" w:rsidR="003D4ED2" w:rsidRPr="00C90AA9" w:rsidRDefault="003D4ED2" w:rsidP="003D4ED2">
      <w:pPr>
        <w:pStyle w:val="BodyText"/>
        <w:numPr>
          <w:ilvl w:val="0"/>
          <w:numId w:val="69"/>
        </w:numPr>
        <w:spacing w:before="0"/>
        <w:rPr>
          <w:rFonts w:ascii="Helvetica" w:hAnsi="Helvetica" w:cs="Helvetica"/>
          <w:sz w:val="27"/>
          <w:szCs w:val="27"/>
        </w:rPr>
      </w:pPr>
      <w:r w:rsidRPr="00C90AA9">
        <w:rPr>
          <w:spacing w:val="3"/>
          <w:sz w:val="21"/>
          <w:szCs w:val="21"/>
        </w:rPr>
        <w:t>Passed onto someone else</w:t>
      </w:r>
    </w:p>
    <w:p w14:paraId="3C68AC93" w14:textId="77777777" w:rsidR="003D4ED2" w:rsidRPr="00DF7CCC" w:rsidRDefault="003D4ED2" w:rsidP="003D4ED2">
      <w:pPr>
        <w:pStyle w:val="BodyText"/>
        <w:numPr>
          <w:ilvl w:val="0"/>
          <w:numId w:val="69"/>
        </w:numPr>
        <w:spacing w:before="0"/>
        <w:rPr>
          <w:rFonts w:ascii="Helvetica" w:hAnsi="Helvetica" w:cs="Helvetica"/>
          <w:sz w:val="27"/>
          <w:szCs w:val="27"/>
          <w:highlight w:val="yellow"/>
        </w:rPr>
      </w:pPr>
      <w:r w:rsidRPr="00DF7CCC">
        <w:rPr>
          <w:spacing w:val="3"/>
          <w:sz w:val="21"/>
          <w:szCs w:val="21"/>
          <w:highlight w:val="yellow"/>
        </w:rPr>
        <w:t>Returned to the tool room or put back in their drawers, cabinets, or racks</w:t>
      </w:r>
    </w:p>
    <w:p w14:paraId="16B16483" w14:textId="77777777" w:rsidR="003D4ED2" w:rsidRPr="00C90AA9" w:rsidRDefault="003D4ED2" w:rsidP="003D4ED2">
      <w:pPr>
        <w:pStyle w:val="BodyText"/>
        <w:spacing w:before="0"/>
      </w:pPr>
      <w:r w:rsidRPr="00C90AA9">
        <w:t>15. Someone could bump into an open drawer or cabinet door that’s been left open. Drawers and cabinet doors should be: </w:t>
      </w:r>
    </w:p>
    <w:p w14:paraId="2E69B8A7" w14:textId="77777777" w:rsidR="003D4ED2" w:rsidRPr="00DF7CCC" w:rsidRDefault="003D4ED2" w:rsidP="003D4ED2">
      <w:pPr>
        <w:pStyle w:val="BodyText"/>
        <w:numPr>
          <w:ilvl w:val="0"/>
          <w:numId w:val="69"/>
        </w:numPr>
        <w:spacing w:before="0"/>
        <w:rPr>
          <w:rFonts w:ascii="Helvetica" w:hAnsi="Helvetica" w:cs="Helvetica"/>
          <w:sz w:val="27"/>
          <w:szCs w:val="27"/>
          <w:highlight w:val="yellow"/>
        </w:rPr>
      </w:pPr>
      <w:r w:rsidRPr="00DF7CCC">
        <w:rPr>
          <w:spacing w:val="3"/>
          <w:sz w:val="21"/>
          <w:szCs w:val="21"/>
          <w:highlight w:val="yellow"/>
        </w:rPr>
        <w:t>Kept closed</w:t>
      </w:r>
    </w:p>
    <w:p w14:paraId="28DDA7F3" w14:textId="77777777" w:rsidR="003D4ED2" w:rsidRPr="00C90AA9" w:rsidRDefault="003D4ED2" w:rsidP="003D4ED2">
      <w:pPr>
        <w:pStyle w:val="BodyText"/>
        <w:numPr>
          <w:ilvl w:val="0"/>
          <w:numId w:val="69"/>
        </w:numPr>
        <w:spacing w:before="0"/>
        <w:rPr>
          <w:rFonts w:ascii="Helvetica" w:hAnsi="Helvetica" w:cs="Helvetica"/>
          <w:sz w:val="27"/>
          <w:szCs w:val="27"/>
        </w:rPr>
      </w:pPr>
      <w:r w:rsidRPr="00C90AA9">
        <w:rPr>
          <w:spacing w:val="3"/>
          <w:sz w:val="21"/>
          <w:szCs w:val="21"/>
        </w:rPr>
        <w:t>Painted red</w:t>
      </w:r>
    </w:p>
    <w:p w14:paraId="5A80E17A" w14:textId="77777777" w:rsidR="003D4ED2" w:rsidRPr="00C90AA9" w:rsidRDefault="003D4ED2" w:rsidP="003D4ED2">
      <w:pPr>
        <w:pStyle w:val="BodyText"/>
        <w:numPr>
          <w:ilvl w:val="0"/>
          <w:numId w:val="69"/>
        </w:numPr>
        <w:spacing w:before="0"/>
        <w:rPr>
          <w:rFonts w:ascii="Helvetica" w:hAnsi="Helvetica" w:cs="Helvetica"/>
          <w:sz w:val="27"/>
          <w:szCs w:val="27"/>
        </w:rPr>
      </w:pPr>
      <w:r w:rsidRPr="00C90AA9">
        <w:rPr>
          <w:spacing w:val="3"/>
          <w:sz w:val="21"/>
          <w:szCs w:val="21"/>
        </w:rPr>
        <w:t>Clearly labeled</w:t>
      </w:r>
    </w:p>
    <w:p w14:paraId="1D56FB1C" w14:textId="77777777" w:rsidR="003D4ED2" w:rsidRPr="00C90AA9" w:rsidRDefault="003D4ED2" w:rsidP="003D4ED2">
      <w:pPr>
        <w:pStyle w:val="BodyText"/>
        <w:numPr>
          <w:ilvl w:val="0"/>
          <w:numId w:val="69"/>
        </w:numPr>
        <w:spacing w:before="0"/>
        <w:rPr>
          <w:rFonts w:ascii="Helvetica" w:hAnsi="Helvetica" w:cs="Helvetica"/>
          <w:sz w:val="27"/>
          <w:szCs w:val="27"/>
        </w:rPr>
      </w:pPr>
      <w:r w:rsidRPr="00C90AA9">
        <w:rPr>
          <w:spacing w:val="3"/>
          <w:sz w:val="21"/>
          <w:szCs w:val="21"/>
        </w:rPr>
        <w:t>Avoided</w:t>
      </w:r>
    </w:p>
    <w:p w14:paraId="2CEC2954" w14:textId="77777777" w:rsidR="003D4ED2" w:rsidRPr="00C90AA9" w:rsidRDefault="003D4ED2" w:rsidP="003D4ED2">
      <w:pPr>
        <w:pStyle w:val="BodyText"/>
        <w:spacing w:before="0"/>
      </w:pPr>
      <w:r w:rsidRPr="00C90AA9">
        <w:t>16. Don’t lay tools on ledges, edges of tables, or any place where they could: </w:t>
      </w:r>
    </w:p>
    <w:p w14:paraId="7AFA5248" w14:textId="77777777" w:rsidR="003D4ED2" w:rsidRPr="00C90AA9" w:rsidRDefault="003D4ED2" w:rsidP="003D4ED2">
      <w:pPr>
        <w:pStyle w:val="BodyText"/>
        <w:numPr>
          <w:ilvl w:val="0"/>
          <w:numId w:val="69"/>
        </w:numPr>
        <w:spacing w:before="0"/>
        <w:rPr>
          <w:rFonts w:ascii="Helvetica" w:hAnsi="Helvetica" w:cs="Helvetica"/>
          <w:sz w:val="27"/>
          <w:szCs w:val="27"/>
        </w:rPr>
      </w:pPr>
      <w:r w:rsidRPr="00C90AA9">
        <w:rPr>
          <w:spacing w:val="3"/>
          <w:sz w:val="21"/>
          <w:szCs w:val="21"/>
        </w:rPr>
        <w:t>Get lost</w:t>
      </w:r>
    </w:p>
    <w:p w14:paraId="70337B08" w14:textId="77777777" w:rsidR="003D4ED2" w:rsidRPr="00DF7CCC" w:rsidRDefault="003D4ED2" w:rsidP="003D4ED2">
      <w:pPr>
        <w:pStyle w:val="BodyText"/>
        <w:numPr>
          <w:ilvl w:val="0"/>
          <w:numId w:val="69"/>
        </w:numPr>
        <w:spacing w:before="0"/>
        <w:rPr>
          <w:rFonts w:ascii="Helvetica" w:hAnsi="Helvetica" w:cs="Helvetica"/>
          <w:sz w:val="27"/>
          <w:szCs w:val="27"/>
          <w:highlight w:val="yellow"/>
        </w:rPr>
      </w:pPr>
      <w:r w:rsidRPr="00DF7CCC">
        <w:rPr>
          <w:spacing w:val="3"/>
          <w:sz w:val="21"/>
          <w:szCs w:val="21"/>
          <w:highlight w:val="yellow"/>
        </w:rPr>
        <w:t>Fall on someone</w:t>
      </w:r>
    </w:p>
    <w:p w14:paraId="0203CAE3" w14:textId="77777777" w:rsidR="003D4ED2" w:rsidRPr="00C90AA9" w:rsidRDefault="003D4ED2" w:rsidP="003D4ED2">
      <w:pPr>
        <w:pStyle w:val="BodyText"/>
        <w:numPr>
          <w:ilvl w:val="0"/>
          <w:numId w:val="69"/>
        </w:numPr>
        <w:spacing w:before="0"/>
        <w:rPr>
          <w:rFonts w:ascii="Helvetica" w:hAnsi="Helvetica" w:cs="Helvetica"/>
          <w:sz w:val="27"/>
          <w:szCs w:val="27"/>
        </w:rPr>
      </w:pPr>
      <w:r w:rsidRPr="00C90AA9">
        <w:rPr>
          <w:spacing w:val="3"/>
          <w:sz w:val="21"/>
          <w:szCs w:val="21"/>
        </w:rPr>
        <w:t>Get dirty</w:t>
      </w:r>
    </w:p>
    <w:p w14:paraId="668B0602" w14:textId="77777777" w:rsidR="003D4ED2" w:rsidRPr="00C90AA9" w:rsidRDefault="003D4ED2" w:rsidP="003D4ED2">
      <w:pPr>
        <w:pStyle w:val="BodyText"/>
        <w:numPr>
          <w:ilvl w:val="0"/>
          <w:numId w:val="69"/>
        </w:numPr>
        <w:spacing w:before="0"/>
        <w:rPr>
          <w:rFonts w:ascii="Helvetica" w:hAnsi="Helvetica" w:cs="Helvetica"/>
          <w:sz w:val="27"/>
          <w:szCs w:val="27"/>
        </w:rPr>
      </w:pPr>
      <w:r w:rsidRPr="00C90AA9">
        <w:rPr>
          <w:spacing w:val="3"/>
          <w:sz w:val="21"/>
          <w:szCs w:val="21"/>
        </w:rPr>
        <w:t>Look messy</w:t>
      </w:r>
    </w:p>
    <w:p w14:paraId="7E72669F" w14:textId="77777777" w:rsidR="003D4ED2" w:rsidRPr="00C90AA9" w:rsidRDefault="003D4ED2" w:rsidP="003D4ED2">
      <w:pPr>
        <w:pStyle w:val="BodyText"/>
        <w:spacing w:before="0"/>
      </w:pPr>
      <w:r w:rsidRPr="00C90AA9">
        <w:t>17. Spills and excess oil, grease, gasoline, or solvent must be cleaned up because they are fire hazards and because: </w:t>
      </w:r>
    </w:p>
    <w:p w14:paraId="05D7E830" w14:textId="77777777" w:rsidR="003D4ED2" w:rsidRPr="00C90AA9" w:rsidRDefault="003D4ED2" w:rsidP="003D4ED2">
      <w:pPr>
        <w:pStyle w:val="BodyText"/>
        <w:numPr>
          <w:ilvl w:val="0"/>
          <w:numId w:val="69"/>
        </w:numPr>
        <w:spacing w:before="0"/>
        <w:rPr>
          <w:rFonts w:ascii="Helvetica" w:hAnsi="Helvetica" w:cs="Helvetica"/>
          <w:sz w:val="27"/>
          <w:szCs w:val="27"/>
        </w:rPr>
      </w:pPr>
      <w:r w:rsidRPr="00C90AA9">
        <w:rPr>
          <w:spacing w:val="3"/>
          <w:sz w:val="21"/>
          <w:szCs w:val="21"/>
        </w:rPr>
        <w:t>They look messy</w:t>
      </w:r>
    </w:p>
    <w:p w14:paraId="46F327D1" w14:textId="77777777" w:rsidR="003D4ED2" w:rsidRPr="00DF7CCC" w:rsidRDefault="003D4ED2" w:rsidP="003D4ED2">
      <w:pPr>
        <w:pStyle w:val="BodyText"/>
        <w:numPr>
          <w:ilvl w:val="0"/>
          <w:numId w:val="69"/>
        </w:numPr>
        <w:spacing w:before="0"/>
        <w:rPr>
          <w:rFonts w:ascii="Helvetica" w:hAnsi="Helvetica" w:cs="Helvetica"/>
          <w:sz w:val="27"/>
          <w:szCs w:val="27"/>
          <w:highlight w:val="yellow"/>
        </w:rPr>
      </w:pPr>
      <w:r w:rsidRPr="00DF7CCC">
        <w:rPr>
          <w:spacing w:val="3"/>
          <w:sz w:val="21"/>
          <w:szCs w:val="21"/>
          <w:highlight w:val="yellow"/>
        </w:rPr>
        <w:t>They are slippery and dangerous</w:t>
      </w:r>
    </w:p>
    <w:p w14:paraId="794B6778" w14:textId="77777777" w:rsidR="003D4ED2" w:rsidRPr="00C90AA9" w:rsidRDefault="003D4ED2" w:rsidP="003D4ED2">
      <w:pPr>
        <w:pStyle w:val="BodyText"/>
        <w:numPr>
          <w:ilvl w:val="0"/>
          <w:numId w:val="69"/>
        </w:numPr>
        <w:spacing w:before="0"/>
        <w:rPr>
          <w:rFonts w:ascii="Helvetica" w:hAnsi="Helvetica" w:cs="Helvetica"/>
          <w:sz w:val="27"/>
          <w:szCs w:val="27"/>
        </w:rPr>
      </w:pPr>
      <w:r w:rsidRPr="00C90AA9">
        <w:rPr>
          <w:spacing w:val="3"/>
          <w:sz w:val="21"/>
          <w:szCs w:val="21"/>
        </w:rPr>
        <w:t>They ruin shoes</w:t>
      </w:r>
    </w:p>
    <w:p w14:paraId="5CCD7209" w14:textId="77777777" w:rsidR="003D4ED2" w:rsidRPr="00C90AA9" w:rsidRDefault="003D4ED2" w:rsidP="003D4ED2">
      <w:pPr>
        <w:pStyle w:val="BodyText"/>
        <w:numPr>
          <w:ilvl w:val="0"/>
          <w:numId w:val="69"/>
        </w:numPr>
        <w:spacing w:before="0"/>
        <w:rPr>
          <w:rFonts w:ascii="Helvetica" w:hAnsi="Helvetica" w:cs="Helvetica"/>
          <w:sz w:val="27"/>
          <w:szCs w:val="27"/>
        </w:rPr>
      </w:pPr>
      <w:r w:rsidRPr="00C90AA9">
        <w:rPr>
          <w:spacing w:val="3"/>
          <w:sz w:val="21"/>
          <w:szCs w:val="21"/>
        </w:rPr>
        <w:t>Petroleum products crack the concrete floor</w:t>
      </w:r>
    </w:p>
    <w:p w14:paraId="509C9E75" w14:textId="77777777" w:rsidR="003D4ED2" w:rsidRPr="00C90AA9" w:rsidRDefault="003D4ED2" w:rsidP="003D4ED2">
      <w:pPr>
        <w:pStyle w:val="BodyText"/>
        <w:spacing w:before="0"/>
      </w:pPr>
      <w:r w:rsidRPr="00C90AA9">
        <w:lastRenderedPageBreak/>
        <w:t>18. In an emergency, you may have to use a fire extinguisher. You should know where the fire extinguishers are located and should: </w:t>
      </w:r>
    </w:p>
    <w:p w14:paraId="2377CA85" w14:textId="77777777" w:rsidR="003D4ED2" w:rsidRPr="00DF7CCC" w:rsidRDefault="003D4ED2" w:rsidP="003D4ED2">
      <w:pPr>
        <w:pStyle w:val="BodyText"/>
        <w:numPr>
          <w:ilvl w:val="0"/>
          <w:numId w:val="69"/>
        </w:numPr>
        <w:spacing w:before="0"/>
        <w:rPr>
          <w:rFonts w:ascii="Helvetica" w:hAnsi="Helvetica" w:cs="Helvetica"/>
          <w:sz w:val="27"/>
          <w:szCs w:val="27"/>
          <w:highlight w:val="yellow"/>
        </w:rPr>
      </w:pPr>
      <w:r w:rsidRPr="00DF7CCC">
        <w:rPr>
          <w:spacing w:val="3"/>
          <w:sz w:val="21"/>
          <w:szCs w:val="21"/>
          <w:highlight w:val="yellow"/>
        </w:rPr>
        <w:t>Know how to correctly operate them</w:t>
      </w:r>
    </w:p>
    <w:p w14:paraId="45A105E4" w14:textId="77777777" w:rsidR="003D4ED2" w:rsidRPr="00C90AA9" w:rsidRDefault="003D4ED2" w:rsidP="003D4ED2">
      <w:pPr>
        <w:pStyle w:val="BodyText"/>
        <w:numPr>
          <w:ilvl w:val="0"/>
          <w:numId w:val="69"/>
        </w:numPr>
        <w:spacing w:before="0"/>
        <w:rPr>
          <w:rFonts w:ascii="Helvetica" w:hAnsi="Helvetica" w:cs="Helvetica"/>
          <w:sz w:val="27"/>
          <w:szCs w:val="27"/>
        </w:rPr>
      </w:pPr>
      <w:r w:rsidRPr="00C90AA9">
        <w:rPr>
          <w:spacing w:val="3"/>
          <w:sz w:val="21"/>
          <w:szCs w:val="21"/>
        </w:rPr>
        <w:t>Test them</w:t>
      </w:r>
    </w:p>
    <w:p w14:paraId="4D6BD0CC" w14:textId="77777777" w:rsidR="003D4ED2" w:rsidRPr="00C90AA9" w:rsidRDefault="003D4ED2" w:rsidP="003D4ED2">
      <w:pPr>
        <w:pStyle w:val="BodyText"/>
        <w:numPr>
          <w:ilvl w:val="0"/>
          <w:numId w:val="69"/>
        </w:numPr>
        <w:spacing w:before="0"/>
        <w:rPr>
          <w:rFonts w:ascii="Helvetica" w:hAnsi="Helvetica" w:cs="Helvetica"/>
          <w:sz w:val="27"/>
          <w:szCs w:val="27"/>
        </w:rPr>
      </w:pPr>
      <w:r w:rsidRPr="00C90AA9">
        <w:rPr>
          <w:spacing w:val="3"/>
          <w:sz w:val="21"/>
          <w:szCs w:val="21"/>
        </w:rPr>
        <w:t>Keep one near you</w:t>
      </w:r>
    </w:p>
    <w:p w14:paraId="3C35FB33" w14:textId="77777777" w:rsidR="003D4ED2" w:rsidRPr="00C90AA9" w:rsidRDefault="003D4ED2" w:rsidP="003D4ED2">
      <w:pPr>
        <w:pStyle w:val="BodyText"/>
        <w:numPr>
          <w:ilvl w:val="0"/>
          <w:numId w:val="69"/>
        </w:numPr>
        <w:spacing w:before="0"/>
        <w:rPr>
          <w:rFonts w:ascii="Helvetica" w:hAnsi="Helvetica" w:cs="Helvetica"/>
          <w:sz w:val="27"/>
          <w:szCs w:val="27"/>
        </w:rPr>
      </w:pPr>
      <w:r w:rsidRPr="00C90AA9">
        <w:rPr>
          <w:spacing w:val="3"/>
          <w:sz w:val="21"/>
          <w:szCs w:val="21"/>
        </w:rPr>
        <w:t>Store flammables underneath them</w:t>
      </w:r>
    </w:p>
    <w:p w14:paraId="7DF2AC3D" w14:textId="77777777" w:rsidR="003D4ED2" w:rsidRPr="00C90AA9" w:rsidRDefault="003D4ED2" w:rsidP="003D4ED2">
      <w:pPr>
        <w:pStyle w:val="BodyText"/>
        <w:spacing w:before="0"/>
      </w:pPr>
      <w:r w:rsidRPr="00C90AA9">
        <w:t>19. When working in the shop, your attention should be directed to: </w:t>
      </w:r>
    </w:p>
    <w:p w14:paraId="61C6A2C2" w14:textId="77777777" w:rsidR="003D4ED2" w:rsidRPr="00C90AA9" w:rsidRDefault="003D4ED2" w:rsidP="003D4ED2">
      <w:pPr>
        <w:pStyle w:val="BodyText"/>
        <w:numPr>
          <w:ilvl w:val="0"/>
          <w:numId w:val="69"/>
        </w:numPr>
        <w:spacing w:before="0"/>
        <w:rPr>
          <w:rFonts w:ascii="Helvetica" w:hAnsi="Helvetica" w:cs="Helvetica"/>
          <w:sz w:val="27"/>
          <w:szCs w:val="27"/>
        </w:rPr>
      </w:pPr>
      <w:r w:rsidRPr="00C90AA9">
        <w:rPr>
          <w:spacing w:val="3"/>
          <w:sz w:val="21"/>
          <w:szCs w:val="21"/>
        </w:rPr>
        <w:t>The clock</w:t>
      </w:r>
    </w:p>
    <w:p w14:paraId="1C5EDD65" w14:textId="77777777" w:rsidR="003D4ED2" w:rsidRPr="00C90AA9" w:rsidRDefault="003D4ED2" w:rsidP="003D4ED2">
      <w:pPr>
        <w:pStyle w:val="BodyText"/>
        <w:numPr>
          <w:ilvl w:val="0"/>
          <w:numId w:val="69"/>
        </w:numPr>
        <w:spacing w:before="0"/>
        <w:rPr>
          <w:rFonts w:ascii="Helvetica" w:hAnsi="Helvetica" w:cs="Helvetica"/>
          <w:sz w:val="27"/>
          <w:szCs w:val="27"/>
        </w:rPr>
      </w:pPr>
      <w:r w:rsidRPr="00C90AA9">
        <w:rPr>
          <w:spacing w:val="3"/>
          <w:sz w:val="21"/>
          <w:szCs w:val="21"/>
        </w:rPr>
        <w:t>Friends</w:t>
      </w:r>
    </w:p>
    <w:p w14:paraId="7E603B43" w14:textId="77777777" w:rsidR="003D4ED2" w:rsidRPr="00DF7CCC" w:rsidRDefault="003D4ED2" w:rsidP="003D4ED2">
      <w:pPr>
        <w:pStyle w:val="BodyText"/>
        <w:numPr>
          <w:ilvl w:val="0"/>
          <w:numId w:val="69"/>
        </w:numPr>
        <w:spacing w:before="0"/>
        <w:rPr>
          <w:rFonts w:ascii="Helvetica" w:hAnsi="Helvetica" w:cs="Helvetica"/>
          <w:sz w:val="27"/>
          <w:szCs w:val="27"/>
          <w:highlight w:val="yellow"/>
        </w:rPr>
      </w:pPr>
      <w:r w:rsidRPr="00DF7CCC">
        <w:rPr>
          <w:spacing w:val="3"/>
          <w:sz w:val="21"/>
          <w:szCs w:val="21"/>
          <w:highlight w:val="yellow"/>
        </w:rPr>
        <w:t>The job you are doing</w:t>
      </w:r>
    </w:p>
    <w:p w14:paraId="4CCE75CC" w14:textId="77777777" w:rsidR="003D4ED2" w:rsidRPr="00C90AA9" w:rsidRDefault="003D4ED2" w:rsidP="003D4ED2">
      <w:pPr>
        <w:pStyle w:val="BodyText"/>
        <w:numPr>
          <w:ilvl w:val="0"/>
          <w:numId w:val="69"/>
        </w:numPr>
        <w:spacing w:before="0"/>
        <w:rPr>
          <w:rFonts w:ascii="Helvetica" w:hAnsi="Helvetica" w:cs="Helvetica"/>
          <w:sz w:val="27"/>
          <w:szCs w:val="27"/>
        </w:rPr>
      </w:pPr>
      <w:r w:rsidRPr="00C90AA9">
        <w:rPr>
          <w:spacing w:val="3"/>
          <w:sz w:val="21"/>
          <w:szCs w:val="21"/>
        </w:rPr>
        <w:t>The car parked outside</w:t>
      </w:r>
    </w:p>
    <w:p w14:paraId="2789E1B6" w14:textId="1588C011" w:rsidR="003D4ED2" w:rsidRPr="00C90AA9" w:rsidRDefault="003D4ED2" w:rsidP="003D4ED2">
      <w:pPr>
        <w:pStyle w:val="BodyText"/>
        <w:spacing w:before="0"/>
      </w:pPr>
      <w:r w:rsidRPr="00C90AA9">
        <w:t xml:space="preserve">20. Compressed air can cause serious injuries. Wear safety glasses when you are using the air hose to blow off parts. To avoid eye injuries or broken </w:t>
      </w:r>
      <w:r w:rsidRPr="0062454D">
        <w:rPr>
          <w:color w:val="FF0000"/>
        </w:rPr>
        <w:t>eardrums</w:t>
      </w:r>
      <w:r w:rsidRPr="00C90AA9">
        <w:t>: </w:t>
      </w:r>
    </w:p>
    <w:p w14:paraId="6FA4CB58" w14:textId="77777777" w:rsidR="003D4ED2" w:rsidRPr="00C90AA9" w:rsidRDefault="003D4ED2" w:rsidP="003D4ED2">
      <w:pPr>
        <w:pStyle w:val="BodyText"/>
        <w:numPr>
          <w:ilvl w:val="0"/>
          <w:numId w:val="70"/>
        </w:numPr>
        <w:spacing w:before="0"/>
        <w:rPr>
          <w:rFonts w:ascii="Helvetica" w:hAnsi="Helvetica" w:cs="Helvetica"/>
          <w:sz w:val="27"/>
          <w:szCs w:val="27"/>
        </w:rPr>
      </w:pPr>
      <w:r w:rsidRPr="00C90AA9">
        <w:rPr>
          <w:spacing w:val="3"/>
          <w:sz w:val="21"/>
          <w:szCs w:val="21"/>
        </w:rPr>
        <w:t>Use low pressure</w:t>
      </w:r>
    </w:p>
    <w:p w14:paraId="2019F312" w14:textId="77777777" w:rsidR="003D4ED2" w:rsidRPr="00C90AA9" w:rsidRDefault="003D4ED2" w:rsidP="003D4ED2">
      <w:pPr>
        <w:pStyle w:val="BodyText"/>
        <w:numPr>
          <w:ilvl w:val="0"/>
          <w:numId w:val="70"/>
        </w:numPr>
        <w:spacing w:before="0"/>
        <w:rPr>
          <w:rFonts w:ascii="Helvetica" w:hAnsi="Helvetica" w:cs="Helvetica"/>
          <w:sz w:val="27"/>
          <w:szCs w:val="27"/>
        </w:rPr>
      </w:pPr>
      <w:r w:rsidRPr="00C90AA9">
        <w:rPr>
          <w:spacing w:val="3"/>
          <w:sz w:val="21"/>
          <w:szCs w:val="21"/>
        </w:rPr>
        <w:t>Use a safety nozzle</w:t>
      </w:r>
    </w:p>
    <w:p w14:paraId="1E8EB602" w14:textId="77777777" w:rsidR="003D4ED2" w:rsidRPr="00E15419" w:rsidRDefault="003D4ED2" w:rsidP="003D4ED2">
      <w:pPr>
        <w:pStyle w:val="BodyText"/>
        <w:numPr>
          <w:ilvl w:val="0"/>
          <w:numId w:val="70"/>
        </w:numPr>
        <w:spacing w:before="0"/>
        <w:rPr>
          <w:rFonts w:ascii="Helvetica" w:hAnsi="Helvetica" w:cs="Helvetica"/>
          <w:sz w:val="27"/>
          <w:szCs w:val="27"/>
          <w:highlight w:val="yellow"/>
        </w:rPr>
      </w:pPr>
      <w:r w:rsidRPr="00E15419">
        <w:rPr>
          <w:spacing w:val="3"/>
          <w:sz w:val="21"/>
          <w:szCs w:val="21"/>
          <w:highlight w:val="yellow"/>
        </w:rPr>
        <w:t>Never point the air hose at yourself or another person</w:t>
      </w:r>
    </w:p>
    <w:p w14:paraId="63E9349B" w14:textId="77777777" w:rsidR="003D4ED2" w:rsidRPr="00C90AA9" w:rsidRDefault="003D4ED2" w:rsidP="003D4ED2">
      <w:pPr>
        <w:pStyle w:val="BodyText"/>
        <w:numPr>
          <w:ilvl w:val="0"/>
          <w:numId w:val="70"/>
        </w:numPr>
        <w:spacing w:before="0"/>
        <w:rPr>
          <w:rFonts w:ascii="Helvetica" w:hAnsi="Helvetica" w:cs="Helvetica"/>
          <w:sz w:val="27"/>
          <w:szCs w:val="27"/>
        </w:rPr>
      </w:pPr>
      <w:r w:rsidRPr="00C90AA9">
        <w:rPr>
          <w:spacing w:val="3"/>
          <w:sz w:val="21"/>
          <w:szCs w:val="21"/>
        </w:rPr>
        <w:t>Use a dust filter</w:t>
      </w:r>
    </w:p>
    <w:p w14:paraId="0493FBE6" w14:textId="77777777" w:rsidR="003D4ED2" w:rsidRPr="00C90AA9" w:rsidRDefault="003D4ED2" w:rsidP="003D4ED2">
      <w:pPr>
        <w:pStyle w:val="BodyText"/>
        <w:spacing w:before="0"/>
      </w:pPr>
      <w:r w:rsidRPr="00C90AA9">
        <w:t>21. When you are using power equipment with safety guards, be sure the guards are in place. When using power equipment such as grinders or buffers, use: </w:t>
      </w:r>
    </w:p>
    <w:p w14:paraId="3C335503" w14:textId="77777777" w:rsidR="003D4ED2" w:rsidRPr="00C90AA9" w:rsidRDefault="003D4ED2" w:rsidP="003D4ED2">
      <w:pPr>
        <w:pStyle w:val="BodyText"/>
        <w:numPr>
          <w:ilvl w:val="0"/>
          <w:numId w:val="70"/>
        </w:numPr>
        <w:spacing w:before="0"/>
        <w:rPr>
          <w:rFonts w:ascii="Helvetica" w:hAnsi="Helvetica" w:cs="Helvetica"/>
          <w:sz w:val="27"/>
          <w:szCs w:val="27"/>
        </w:rPr>
      </w:pPr>
      <w:r w:rsidRPr="00C90AA9">
        <w:rPr>
          <w:spacing w:val="3"/>
          <w:sz w:val="21"/>
          <w:szCs w:val="21"/>
        </w:rPr>
        <w:t>Safety Zones</w:t>
      </w:r>
    </w:p>
    <w:p w14:paraId="18511F3F" w14:textId="77777777" w:rsidR="003D4ED2" w:rsidRPr="00E15419" w:rsidRDefault="003D4ED2" w:rsidP="003D4ED2">
      <w:pPr>
        <w:pStyle w:val="BodyText"/>
        <w:numPr>
          <w:ilvl w:val="0"/>
          <w:numId w:val="70"/>
        </w:numPr>
        <w:spacing w:before="0"/>
        <w:rPr>
          <w:rFonts w:ascii="Helvetica" w:hAnsi="Helvetica" w:cs="Helvetica"/>
          <w:sz w:val="27"/>
          <w:szCs w:val="27"/>
          <w:highlight w:val="yellow"/>
        </w:rPr>
      </w:pPr>
      <w:r w:rsidRPr="00E15419">
        <w:rPr>
          <w:spacing w:val="3"/>
          <w:sz w:val="21"/>
          <w:szCs w:val="21"/>
          <w:highlight w:val="yellow"/>
        </w:rPr>
        <w:t>Safety glasses</w:t>
      </w:r>
    </w:p>
    <w:p w14:paraId="7B286E7A" w14:textId="77777777" w:rsidR="003D4ED2" w:rsidRPr="00C90AA9" w:rsidRDefault="003D4ED2" w:rsidP="003D4ED2">
      <w:pPr>
        <w:pStyle w:val="BodyText"/>
        <w:numPr>
          <w:ilvl w:val="0"/>
          <w:numId w:val="70"/>
        </w:numPr>
        <w:spacing w:before="0"/>
        <w:rPr>
          <w:rFonts w:ascii="Helvetica" w:hAnsi="Helvetica" w:cs="Helvetica"/>
          <w:sz w:val="27"/>
          <w:szCs w:val="27"/>
        </w:rPr>
      </w:pPr>
      <w:r w:rsidRPr="00C90AA9">
        <w:rPr>
          <w:spacing w:val="3"/>
          <w:sz w:val="21"/>
          <w:szCs w:val="21"/>
        </w:rPr>
        <w:t xml:space="preserve">A welding </w:t>
      </w:r>
      <w:proofErr w:type="gramStart"/>
      <w:r w:rsidRPr="00C90AA9">
        <w:rPr>
          <w:spacing w:val="3"/>
          <w:sz w:val="21"/>
          <w:szCs w:val="21"/>
        </w:rPr>
        <w:t>hood</w:t>
      </w:r>
      <w:proofErr w:type="gramEnd"/>
    </w:p>
    <w:p w14:paraId="5923402B" w14:textId="77777777" w:rsidR="003D4ED2" w:rsidRPr="00C90AA9" w:rsidRDefault="003D4ED2" w:rsidP="003D4ED2">
      <w:pPr>
        <w:pStyle w:val="BodyText"/>
        <w:numPr>
          <w:ilvl w:val="0"/>
          <w:numId w:val="70"/>
        </w:numPr>
        <w:spacing w:before="0"/>
        <w:rPr>
          <w:rFonts w:ascii="Helvetica" w:hAnsi="Helvetica" w:cs="Helvetica"/>
          <w:sz w:val="27"/>
          <w:szCs w:val="27"/>
        </w:rPr>
      </w:pPr>
      <w:r w:rsidRPr="00C90AA9">
        <w:rPr>
          <w:spacing w:val="3"/>
          <w:sz w:val="21"/>
          <w:szCs w:val="21"/>
        </w:rPr>
        <w:t>Low speeds</w:t>
      </w:r>
    </w:p>
    <w:p w14:paraId="3861A995" w14:textId="74EBCE3D" w:rsidR="003D4ED2" w:rsidRPr="00C90AA9" w:rsidRDefault="003D4ED2" w:rsidP="003D4ED2">
      <w:pPr>
        <w:pStyle w:val="BodyText"/>
        <w:spacing w:before="0"/>
      </w:pPr>
      <w:r w:rsidRPr="00C90AA9">
        <w:t xml:space="preserve">22. If someone is using power equipment that has a safety zone painted on the floor around it, or </w:t>
      </w:r>
      <w:r w:rsidRPr="0062454D">
        <w:rPr>
          <w:color w:val="FF0000"/>
        </w:rPr>
        <w:t xml:space="preserve">even </w:t>
      </w:r>
      <w:r w:rsidRPr="00C90AA9">
        <w:t>if there is no marked safety zone, you should: </w:t>
      </w:r>
    </w:p>
    <w:p w14:paraId="15B38B8E" w14:textId="77777777" w:rsidR="003D4ED2" w:rsidRPr="00AC610E" w:rsidRDefault="003D4ED2" w:rsidP="003D4ED2">
      <w:pPr>
        <w:pStyle w:val="BodyText"/>
        <w:numPr>
          <w:ilvl w:val="0"/>
          <w:numId w:val="70"/>
        </w:numPr>
        <w:spacing w:before="0"/>
        <w:rPr>
          <w:rFonts w:ascii="Helvetica" w:hAnsi="Helvetica" w:cs="Helvetica"/>
          <w:sz w:val="27"/>
          <w:szCs w:val="27"/>
          <w:highlight w:val="yellow"/>
        </w:rPr>
      </w:pPr>
      <w:r w:rsidRPr="00AC610E">
        <w:rPr>
          <w:spacing w:val="3"/>
          <w:sz w:val="21"/>
          <w:szCs w:val="21"/>
          <w:highlight w:val="yellow"/>
        </w:rPr>
        <w:t>Stay clear of the machine and stay outside the safety zone</w:t>
      </w:r>
    </w:p>
    <w:p w14:paraId="23FD7292" w14:textId="77777777" w:rsidR="003D4ED2" w:rsidRPr="00C90AA9" w:rsidRDefault="003D4ED2" w:rsidP="003D4ED2">
      <w:pPr>
        <w:pStyle w:val="BodyText"/>
        <w:numPr>
          <w:ilvl w:val="0"/>
          <w:numId w:val="70"/>
        </w:numPr>
        <w:spacing w:before="0"/>
        <w:rPr>
          <w:rFonts w:ascii="Helvetica" w:hAnsi="Helvetica" w:cs="Helvetica"/>
          <w:sz w:val="27"/>
          <w:szCs w:val="27"/>
        </w:rPr>
      </w:pPr>
      <w:r w:rsidRPr="00C90AA9">
        <w:rPr>
          <w:spacing w:val="3"/>
          <w:sz w:val="21"/>
          <w:szCs w:val="21"/>
        </w:rPr>
        <w:t>Stand in the safety zone</w:t>
      </w:r>
    </w:p>
    <w:p w14:paraId="4D21166B" w14:textId="77777777" w:rsidR="003D4ED2" w:rsidRPr="00C90AA9" w:rsidRDefault="003D4ED2" w:rsidP="003D4ED2">
      <w:pPr>
        <w:pStyle w:val="BodyText"/>
        <w:numPr>
          <w:ilvl w:val="0"/>
          <w:numId w:val="70"/>
        </w:numPr>
        <w:spacing w:before="0"/>
        <w:rPr>
          <w:rFonts w:ascii="Helvetica" w:hAnsi="Helvetica" w:cs="Helvetica"/>
          <w:sz w:val="27"/>
          <w:szCs w:val="27"/>
        </w:rPr>
      </w:pPr>
      <w:r w:rsidRPr="00C90AA9">
        <w:rPr>
          <w:spacing w:val="3"/>
          <w:sz w:val="21"/>
          <w:szCs w:val="21"/>
        </w:rPr>
        <w:t>Wear safety gloves</w:t>
      </w:r>
    </w:p>
    <w:p w14:paraId="0965D660" w14:textId="77777777" w:rsidR="003D4ED2" w:rsidRPr="00C90AA9" w:rsidRDefault="003D4ED2" w:rsidP="003D4ED2">
      <w:pPr>
        <w:pStyle w:val="BodyText"/>
        <w:numPr>
          <w:ilvl w:val="0"/>
          <w:numId w:val="70"/>
        </w:numPr>
        <w:spacing w:before="0"/>
        <w:rPr>
          <w:rFonts w:ascii="Helvetica" w:hAnsi="Helvetica" w:cs="Helvetica"/>
          <w:sz w:val="27"/>
          <w:szCs w:val="27"/>
        </w:rPr>
      </w:pPr>
      <w:r w:rsidRPr="00C90AA9">
        <w:rPr>
          <w:spacing w:val="3"/>
          <w:sz w:val="21"/>
          <w:szCs w:val="21"/>
        </w:rPr>
        <w:t>Be sure the operator is also outside the safety zone.</w:t>
      </w:r>
    </w:p>
    <w:p w14:paraId="22DDC9A3" w14:textId="77777777" w:rsidR="003D4ED2" w:rsidRPr="00C90AA9" w:rsidRDefault="003D4ED2" w:rsidP="003D4ED2">
      <w:pPr>
        <w:pStyle w:val="BodyText"/>
        <w:spacing w:before="0"/>
      </w:pPr>
      <w:r w:rsidRPr="00C90AA9">
        <w:t>23. The person using the equipment has the control of the machine; no one else should operate it with them. If someone is using a machine: </w:t>
      </w:r>
    </w:p>
    <w:p w14:paraId="318D44DD" w14:textId="77777777" w:rsidR="003D4ED2" w:rsidRPr="00C90AA9" w:rsidRDefault="003D4ED2" w:rsidP="003D4ED2">
      <w:pPr>
        <w:pStyle w:val="BodyText"/>
        <w:numPr>
          <w:ilvl w:val="0"/>
          <w:numId w:val="71"/>
        </w:numPr>
        <w:spacing w:before="0"/>
        <w:rPr>
          <w:rFonts w:ascii="Helvetica" w:hAnsi="Helvetica" w:cs="Helvetica"/>
          <w:sz w:val="27"/>
          <w:szCs w:val="27"/>
        </w:rPr>
      </w:pPr>
      <w:r w:rsidRPr="00C90AA9">
        <w:rPr>
          <w:spacing w:val="3"/>
          <w:sz w:val="21"/>
          <w:szCs w:val="21"/>
        </w:rPr>
        <w:t>Offer to help</w:t>
      </w:r>
    </w:p>
    <w:p w14:paraId="1397932D" w14:textId="77777777" w:rsidR="003D4ED2" w:rsidRPr="00C90AA9" w:rsidRDefault="003D4ED2" w:rsidP="003D4ED2">
      <w:pPr>
        <w:pStyle w:val="BodyText"/>
        <w:numPr>
          <w:ilvl w:val="0"/>
          <w:numId w:val="71"/>
        </w:numPr>
        <w:spacing w:before="0"/>
        <w:rPr>
          <w:rFonts w:ascii="Helvetica" w:hAnsi="Helvetica" w:cs="Helvetica"/>
          <w:sz w:val="27"/>
          <w:szCs w:val="27"/>
        </w:rPr>
      </w:pPr>
      <w:r w:rsidRPr="00C90AA9">
        <w:rPr>
          <w:spacing w:val="3"/>
          <w:sz w:val="21"/>
          <w:szCs w:val="21"/>
        </w:rPr>
        <w:t>Tell them you want to use it next</w:t>
      </w:r>
    </w:p>
    <w:p w14:paraId="38F5E45D" w14:textId="77777777" w:rsidR="003D4ED2" w:rsidRPr="00E24DAC" w:rsidRDefault="003D4ED2" w:rsidP="003D4ED2">
      <w:pPr>
        <w:pStyle w:val="BodyText"/>
        <w:numPr>
          <w:ilvl w:val="0"/>
          <w:numId w:val="71"/>
        </w:numPr>
        <w:spacing w:before="0"/>
        <w:rPr>
          <w:rFonts w:ascii="Helvetica" w:hAnsi="Helvetica" w:cs="Helvetica"/>
          <w:sz w:val="27"/>
          <w:szCs w:val="27"/>
          <w:highlight w:val="yellow"/>
        </w:rPr>
      </w:pPr>
      <w:r w:rsidRPr="00E24DAC">
        <w:rPr>
          <w:spacing w:val="3"/>
          <w:sz w:val="21"/>
          <w:szCs w:val="21"/>
          <w:highlight w:val="yellow"/>
        </w:rPr>
        <w:t>Don’t talk to them or distract them in any way</w:t>
      </w:r>
    </w:p>
    <w:p w14:paraId="4C469468" w14:textId="77777777" w:rsidR="003D4ED2" w:rsidRPr="00C90AA9" w:rsidRDefault="003D4ED2" w:rsidP="003D4ED2">
      <w:pPr>
        <w:pStyle w:val="BodyText"/>
        <w:numPr>
          <w:ilvl w:val="0"/>
          <w:numId w:val="71"/>
        </w:numPr>
        <w:spacing w:before="0"/>
        <w:rPr>
          <w:rFonts w:ascii="Helvetica" w:hAnsi="Helvetica" w:cs="Helvetica"/>
          <w:sz w:val="27"/>
          <w:szCs w:val="27"/>
        </w:rPr>
      </w:pPr>
      <w:r w:rsidRPr="00C90AA9">
        <w:rPr>
          <w:spacing w:val="3"/>
          <w:sz w:val="21"/>
          <w:szCs w:val="21"/>
        </w:rPr>
        <w:t>Stand where they can see you when you interrupt</w:t>
      </w:r>
    </w:p>
    <w:p w14:paraId="4AB844B4" w14:textId="77777777" w:rsidR="003D4ED2" w:rsidRPr="00C90AA9" w:rsidRDefault="003D4ED2" w:rsidP="003D4ED2">
      <w:pPr>
        <w:pStyle w:val="BodyText"/>
        <w:spacing w:before="0"/>
      </w:pPr>
      <w:r w:rsidRPr="00C90AA9">
        <w:t>24. If you are using a machine and you have to leave it for any reason: </w:t>
      </w:r>
    </w:p>
    <w:p w14:paraId="1A308EF3" w14:textId="77777777" w:rsidR="003D4ED2" w:rsidRPr="00C90AA9" w:rsidRDefault="003D4ED2" w:rsidP="003D4ED2">
      <w:pPr>
        <w:pStyle w:val="BodyText"/>
        <w:numPr>
          <w:ilvl w:val="0"/>
          <w:numId w:val="71"/>
        </w:numPr>
        <w:spacing w:before="0"/>
        <w:rPr>
          <w:rFonts w:ascii="Helvetica" w:hAnsi="Helvetica" w:cs="Helvetica"/>
          <w:sz w:val="27"/>
          <w:szCs w:val="27"/>
        </w:rPr>
      </w:pPr>
      <w:r w:rsidRPr="00C90AA9">
        <w:rPr>
          <w:spacing w:val="3"/>
          <w:sz w:val="21"/>
          <w:szCs w:val="21"/>
        </w:rPr>
        <w:t>Warn everyone nearby that it’s running.</w:t>
      </w:r>
    </w:p>
    <w:p w14:paraId="53E8C6C9" w14:textId="77777777" w:rsidR="003D4ED2" w:rsidRPr="00E24DAC" w:rsidRDefault="003D4ED2" w:rsidP="003D4ED2">
      <w:pPr>
        <w:pStyle w:val="BodyText"/>
        <w:numPr>
          <w:ilvl w:val="0"/>
          <w:numId w:val="71"/>
        </w:numPr>
        <w:spacing w:before="0"/>
        <w:rPr>
          <w:rFonts w:ascii="Helvetica" w:hAnsi="Helvetica" w:cs="Helvetica"/>
          <w:sz w:val="27"/>
          <w:szCs w:val="27"/>
          <w:highlight w:val="yellow"/>
        </w:rPr>
      </w:pPr>
      <w:r w:rsidRPr="00E24DAC">
        <w:rPr>
          <w:spacing w:val="3"/>
          <w:sz w:val="21"/>
          <w:szCs w:val="21"/>
          <w:highlight w:val="yellow"/>
        </w:rPr>
        <w:t>Turn it off.</w:t>
      </w:r>
    </w:p>
    <w:p w14:paraId="241EE3F0" w14:textId="77777777" w:rsidR="003D4ED2" w:rsidRPr="00C90AA9" w:rsidRDefault="003D4ED2" w:rsidP="003D4ED2">
      <w:pPr>
        <w:pStyle w:val="BodyText"/>
        <w:numPr>
          <w:ilvl w:val="0"/>
          <w:numId w:val="71"/>
        </w:numPr>
        <w:spacing w:before="0"/>
        <w:rPr>
          <w:rFonts w:ascii="Helvetica" w:hAnsi="Helvetica" w:cs="Helvetica"/>
          <w:sz w:val="27"/>
          <w:szCs w:val="27"/>
        </w:rPr>
      </w:pPr>
      <w:r w:rsidRPr="00C90AA9">
        <w:rPr>
          <w:spacing w:val="3"/>
          <w:sz w:val="21"/>
          <w:szCs w:val="21"/>
        </w:rPr>
        <w:t>Leave it running so others will know it’s in use.</w:t>
      </w:r>
    </w:p>
    <w:p w14:paraId="501B3CA3" w14:textId="77777777" w:rsidR="003D4ED2" w:rsidRPr="00C90AA9" w:rsidRDefault="003D4ED2" w:rsidP="003D4ED2">
      <w:pPr>
        <w:pStyle w:val="BodyText"/>
        <w:numPr>
          <w:ilvl w:val="0"/>
          <w:numId w:val="71"/>
        </w:numPr>
        <w:spacing w:before="0"/>
        <w:rPr>
          <w:rFonts w:ascii="Helvetica" w:hAnsi="Helvetica" w:cs="Helvetica"/>
          <w:sz w:val="27"/>
          <w:szCs w:val="27"/>
        </w:rPr>
      </w:pPr>
      <w:r w:rsidRPr="00C90AA9">
        <w:rPr>
          <w:spacing w:val="3"/>
          <w:sz w:val="21"/>
          <w:szCs w:val="21"/>
        </w:rPr>
        <w:t>Make sure the guards are in place.</w:t>
      </w:r>
    </w:p>
    <w:p w14:paraId="3FF219DF" w14:textId="77777777" w:rsidR="003D4ED2" w:rsidRPr="00C90AA9" w:rsidRDefault="003D4ED2" w:rsidP="003D4ED2">
      <w:pPr>
        <w:pStyle w:val="BodyText"/>
        <w:spacing w:before="0"/>
      </w:pPr>
      <w:r w:rsidRPr="00C90AA9">
        <w:t>25. If a piece of equipment does not work right, sound right, or if you can see that there is something wrong with it: </w:t>
      </w:r>
    </w:p>
    <w:p w14:paraId="45D765FD" w14:textId="77777777" w:rsidR="003D4ED2" w:rsidRPr="00622254" w:rsidRDefault="003D4ED2" w:rsidP="003D4ED2">
      <w:pPr>
        <w:pStyle w:val="BodyText"/>
        <w:numPr>
          <w:ilvl w:val="0"/>
          <w:numId w:val="71"/>
        </w:numPr>
        <w:spacing w:before="0"/>
        <w:rPr>
          <w:rFonts w:ascii="Helvetica" w:hAnsi="Helvetica" w:cs="Helvetica"/>
          <w:sz w:val="27"/>
          <w:szCs w:val="27"/>
          <w:highlight w:val="yellow"/>
        </w:rPr>
      </w:pPr>
      <w:r w:rsidRPr="00622254">
        <w:rPr>
          <w:spacing w:val="3"/>
          <w:sz w:val="21"/>
          <w:szCs w:val="21"/>
          <w:highlight w:val="yellow"/>
        </w:rPr>
        <w:t>Tell a coach or mentor</w:t>
      </w:r>
    </w:p>
    <w:p w14:paraId="73707CEA" w14:textId="77777777" w:rsidR="003D4ED2" w:rsidRPr="00C90AA9" w:rsidRDefault="003D4ED2" w:rsidP="003D4ED2">
      <w:pPr>
        <w:pStyle w:val="BodyText"/>
        <w:numPr>
          <w:ilvl w:val="0"/>
          <w:numId w:val="71"/>
        </w:numPr>
        <w:spacing w:before="0"/>
        <w:rPr>
          <w:rFonts w:ascii="Helvetica" w:hAnsi="Helvetica" w:cs="Helvetica"/>
          <w:sz w:val="27"/>
          <w:szCs w:val="27"/>
        </w:rPr>
      </w:pPr>
      <w:r w:rsidRPr="00C90AA9">
        <w:rPr>
          <w:spacing w:val="3"/>
          <w:sz w:val="21"/>
          <w:szCs w:val="21"/>
        </w:rPr>
        <w:t>Use another machine</w:t>
      </w:r>
    </w:p>
    <w:p w14:paraId="3D750D53" w14:textId="77777777" w:rsidR="003D4ED2" w:rsidRPr="00C90AA9" w:rsidRDefault="003D4ED2" w:rsidP="003D4ED2">
      <w:pPr>
        <w:pStyle w:val="BodyText"/>
        <w:numPr>
          <w:ilvl w:val="0"/>
          <w:numId w:val="71"/>
        </w:numPr>
        <w:spacing w:before="0"/>
        <w:rPr>
          <w:rFonts w:ascii="Helvetica" w:hAnsi="Helvetica" w:cs="Helvetica"/>
          <w:sz w:val="27"/>
          <w:szCs w:val="27"/>
        </w:rPr>
      </w:pPr>
      <w:r w:rsidRPr="00C90AA9">
        <w:rPr>
          <w:spacing w:val="3"/>
          <w:sz w:val="21"/>
          <w:szCs w:val="21"/>
        </w:rPr>
        <w:t>Try to fix it</w:t>
      </w:r>
    </w:p>
    <w:p w14:paraId="4E8D0DC8" w14:textId="77777777" w:rsidR="003D4ED2" w:rsidRPr="00C90AA9" w:rsidRDefault="003D4ED2" w:rsidP="003D4ED2">
      <w:pPr>
        <w:pStyle w:val="BodyText"/>
        <w:numPr>
          <w:ilvl w:val="0"/>
          <w:numId w:val="71"/>
        </w:numPr>
        <w:spacing w:before="0"/>
        <w:rPr>
          <w:rFonts w:ascii="Helvetica" w:hAnsi="Helvetica" w:cs="Helvetica"/>
          <w:sz w:val="27"/>
          <w:szCs w:val="27"/>
        </w:rPr>
      </w:pPr>
      <w:r w:rsidRPr="00C90AA9">
        <w:rPr>
          <w:spacing w:val="3"/>
          <w:sz w:val="21"/>
          <w:szCs w:val="21"/>
        </w:rPr>
        <w:t>Use it carefully</w:t>
      </w:r>
    </w:p>
    <w:p w14:paraId="14568953" w14:textId="77777777" w:rsidR="003D4ED2" w:rsidRPr="00C90AA9" w:rsidRDefault="003D4ED2" w:rsidP="003D4ED2">
      <w:pPr>
        <w:pStyle w:val="BodyText"/>
        <w:spacing w:before="0"/>
      </w:pPr>
      <w:r w:rsidRPr="00C90AA9">
        <w:t>26. When lifting something heavy from the floor, use the muscles in your: </w:t>
      </w:r>
    </w:p>
    <w:p w14:paraId="56DEFC8F" w14:textId="77777777" w:rsidR="003D4ED2" w:rsidRPr="00C90AA9" w:rsidRDefault="003D4ED2" w:rsidP="003D4ED2">
      <w:pPr>
        <w:pStyle w:val="BodyText"/>
        <w:numPr>
          <w:ilvl w:val="0"/>
          <w:numId w:val="72"/>
        </w:numPr>
        <w:spacing w:before="0"/>
        <w:rPr>
          <w:rFonts w:ascii="Helvetica" w:hAnsi="Helvetica" w:cs="Helvetica"/>
          <w:sz w:val="27"/>
          <w:szCs w:val="27"/>
        </w:rPr>
      </w:pPr>
      <w:r w:rsidRPr="00C90AA9">
        <w:rPr>
          <w:spacing w:val="3"/>
          <w:sz w:val="21"/>
          <w:szCs w:val="21"/>
        </w:rPr>
        <w:t>Arms</w:t>
      </w:r>
    </w:p>
    <w:p w14:paraId="438BD7C2" w14:textId="77777777" w:rsidR="003D4ED2" w:rsidRPr="00C90AA9" w:rsidRDefault="003D4ED2" w:rsidP="003D4ED2">
      <w:pPr>
        <w:pStyle w:val="BodyText"/>
        <w:numPr>
          <w:ilvl w:val="0"/>
          <w:numId w:val="72"/>
        </w:numPr>
        <w:spacing w:before="0"/>
        <w:rPr>
          <w:rFonts w:ascii="Helvetica" w:hAnsi="Helvetica" w:cs="Helvetica"/>
          <w:sz w:val="27"/>
          <w:szCs w:val="27"/>
        </w:rPr>
      </w:pPr>
      <w:r w:rsidRPr="00C90AA9">
        <w:rPr>
          <w:spacing w:val="3"/>
          <w:sz w:val="21"/>
          <w:szCs w:val="21"/>
        </w:rPr>
        <w:t>Back</w:t>
      </w:r>
    </w:p>
    <w:p w14:paraId="66E11733" w14:textId="77777777" w:rsidR="003D4ED2" w:rsidRPr="00622254" w:rsidRDefault="003D4ED2" w:rsidP="003D4ED2">
      <w:pPr>
        <w:pStyle w:val="BodyText"/>
        <w:numPr>
          <w:ilvl w:val="0"/>
          <w:numId w:val="72"/>
        </w:numPr>
        <w:spacing w:before="0"/>
        <w:rPr>
          <w:rFonts w:ascii="Helvetica" w:hAnsi="Helvetica" w:cs="Helvetica"/>
          <w:sz w:val="27"/>
          <w:szCs w:val="27"/>
          <w:highlight w:val="yellow"/>
        </w:rPr>
      </w:pPr>
      <w:r w:rsidRPr="00622254">
        <w:rPr>
          <w:spacing w:val="3"/>
          <w:sz w:val="21"/>
          <w:szCs w:val="21"/>
          <w:highlight w:val="yellow"/>
        </w:rPr>
        <w:t>Legs</w:t>
      </w:r>
    </w:p>
    <w:p w14:paraId="6443E4AE" w14:textId="77777777" w:rsidR="003D4ED2" w:rsidRPr="00C90AA9" w:rsidRDefault="003D4ED2" w:rsidP="003D4ED2">
      <w:pPr>
        <w:pStyle w:val="BodyText"/>
        <w:numPr>
          <w:ilvl w:val="0"/>
          <w:numId w:val="72"/>
        </w:numPr>
        <w:spacing w:before="0"/>
        <w:rPr>
          <w:rFonts w:ascii="Helvetica" w:hAnsi="Helvetica" w:cs="Helvetica"/>
          <w:sz w:val="27"/>
          <w:szCs w:val="27"/>
        </w:rPr>
      </w:pPr>
      <w:r w:rsidRPr="00C90AA9">
        <w:rPr>
          <w:spacing w:val="3"/>
          <w:sz w:val="21"/>
          <w:szCs w:val="21"/>
        </w:rPr>
        <w:t>Shoulders</w:t>
      </w:r>
    </w:p>
    <w:p w14:paraId="1BA8C94B" w14:textId="77777777" w:rsidR="003D4ED2" w:rsidRPr="00C90AA9" w:rsidRDefault="003D4ED2" w:rsidP="003D4ED2">
      <w:pPr>
        <w:pStyle w:val="BodyText"/>
        <w:spacing w:before="0"/>
      </w:pPr>
      <w:r w:rsidRPr="00C90AA9">
        <w:lastRenderedPageBreak/>
        <w:t>27. If you are carrying something and it starts to slip or you lose your hold on it: </w:t>
      </w:r>
    </w:p>
    <w:p w14:paraId="353F132B" w14:textId="77777777" w:rsidR="003D4ED2" w:rsidRPr="00C90AA9" w:rsidRDefault="003D4ED2" w:rsidP="003D4ED2">
      <w:pPr>
        <w:pStyle w:val="BodyText"/>
        <w:numPr>
          <w:ilvl w:val="0"/>
          <w:numId w:val="72"/>
        </w:numPr>
        <w:spacing w:before="0"/>
        <w:rPr>
          <w:rFonts w:ascii="Helvetica" w:hAnsi="Helvetica" w:cs="Helvetica"/>
          <w:sz w:val="27"/>
          <w:szCs w:val="27"/>
        </w:rPr>
      </w:pPr>
      <w:r w:rsidRPr="00C90AA9">
        <w:rPr>
          <w:spacing w:val="3"/>
          <w:sz w:val="21"/>
          <w:szCs w:val="21"/>
        </w:rPr>
        <w:t>Do everything you can to cushion its fall</w:t>
      </w:r>
    </w:p>
    <w:p w14:paraId="4FCF390E" w14:textId="77777777" w:rsidR="003D4ED2" w:rsidRPr="00C90AA9" w:rsidRDefault="003D4ED2" w:rsidP="003D4ED2">
      <w:pPr>
        <w:pStyle w:val="BodyText"/>
        <w:numPr>
          <w:ilvl w:val="0"/>
          <w:numId w:val="72"/>
        </w:numPr>
        <w:spacing w:before="0"/>
        <w:rPr>
          <w:rFonts w:ascii="Helvetica" w:hAnsi="Helvetica" w:cs="Helvetica"/>
          <w:sz w:val="27"/>
          <w:szCs w:val="27"/>
        </w:rPr>
      </w:pPr>
      <w:r w:rsidRPr="00C90AA9">
        <w:rPr>
          <w:spacing w:val="3"/>
          <w:sz w:val="21"/>
          <w:szCs w:val="21"/>
        </w:rPr>
        <w:t>Fall with it</w:t>
      </w:r>
    </w:p>
    <w:p w14:paraId="5BCC9F28" w14:textId="77777777" w:rsidR="003D4ED2" w:rsidRPr="00622254" w:rsidRDefault="003D4ED2" w:rsidP="003D4ED2">
      <w:pPr>
        <w:pStyle w:val="BodyText"/>
        <w:numPr>
          <w:ilvl w:val="0"/>
          <w:numId w:val="72"/>
        </w:numPr>
        <w:spacing w:before="0"/>
        <w:rPr>
          <w:rFonts w:ascii="Helvetica" w:hAnsi="Helvetica" w:cs="Helvetica"/>
          <w:sz w:val="27"/>
          <w:szCs w:val="27"/>
          <w:highlight w:val="yellow"/>
        </w:rPr>
      </w:pPr>
      <w:r w:rsidRPr="00622254">
        <w:rPr>
          <w:spacing w:val="3"/>
          <w:sz w:val="21"/>
          <w:szCs w:val="21"/>
          <w:highlight w:val="yellow"/>
        </w:rPr>
        <w:t>Get out of the way and let it fall</w:t>
      </w:r>
    </w:p>
    <w:p w14:paraId="5402AFE6" w14:textId="77777777" w:rsidR="003D4ED2" w:rsidRPr="00C90AA9" w:rsidRDefault="003D4ED2" w:rsidP="003D4ED2">
      <w:pPr>
        <w:pStyle w:val="BodyText"/>
        <w:numPr>
          <w:ilvl w:val="0"/>
          <w:numId w:val="72"/>
        </w:numPr>
        <w:spacing w:before="0"/>
        <w:rPr>
          <w:rFonts w:ascii="Helvetica" w:hAnsi="Helvetica" w:cs="Helvetica"/>
          <w:sz w:val="27"/>
          <w:szCs w:val="27"/>
        </w:rPr>
      </w:pPr>
      <w:r w:rsidRPr="00C90AA9">
        <w:rPr>
          <w:spacing w:val="3"/>
          <w:sz w:val="21"/>
          <w:szCs w:val="21"/>
        </w:rPr>
        <w:t>Try to catch it</w:t>
      </w:r>
    </w:p>
    <w:p w14:paraId="0622F9C1" w14:textId="77777777" w:rsidR="003D4ED2" w:rsidRPr="00C90AA9" w:rsidRDefault="003D4ED2" w:rsidP="003D4ED2">
      <w:pPr>
        <w:pStyle w:val="BodyText"/>
        <w:spacing w:before="0"/>
      </w:pPr>
      <w:r w:rsidRPr="00C90AA9">
        <w:t>28. When you are working on the bench you should: </w:t>
      </w:r>
    </w:p>
    <w:p w14:paraId="06D40382" w14:textId="77777777" w:rsidR="003D4ED2" w:rsidRPr="00C90AA9" w:rsidRDefault="003D4ED2" w:rsidP="003D4ED2">
      <w:pPr>
        <w:pStyle w:val="BodyText"/>
        <w:numPr>
          <w:ilvl w:val="0"/>
          <w:numId w:val="72"/>
        </w:numPr>
        <w:spacing w:before="0"/>
        <w:rPr>
          <w:rFonts w:ascii="Helvetica" w:hAnsi="Helvetica" w:cs="Helvetica"/>
          <w:sz w:val="27"/>
          <w:szCs w:val="27"/>
        </w:rPr>
      </w:pPr>
      <w:r w:rsidRPr="00C90AA9">
        <w:rPr>
          <w:spacing w:val="3"/>
          <w:sz w:val="21"/>
          <w:szCs w:val="21"/>
        </w:rPr>
        <w:t>Balance the parts so they won’t roll</w:t>
      </w:r>
    </w:p>
    <w:p w14:paraId="0E975404" w14:textId="77777777" w:rsidR="003D4ED2" w:rsidRPr="00402E2D" w:rsidRDefault="003D4ED2" w:rsidP="003D4ED2">
      <w:pPr>
        <w:pStyle w:val="BodyText"/>
        <w:numPr>
          <w:ilvl w:val="0"/>
          <w:numId w:val="72"/>
        </w:numPr>
        <w:spacing w:before="0"/>
        <w:rPr>
          <w:rFonts w:ascii="Helvetica" w:hAnsi="Helvetica" w:cs="Helvetica"/>
          <w:sz w:val="27"/>
          <w:szCs w:val="27"/>
          <w:highlight w:val="yellow"/>
        </w:rPr>
      </w:pPr>
      <w:r w:rsidRPr="00402E2D">
        <w:rPr>
          <w:spacing w:val="3"/>
          <w:sz w:val="21"/>
          <w:szCs w:val="21"/>
          <w:highlight w:val="yellow"/>
        </w:rPr>
        <w:t>Hold the work with a vise or clamps</w:t>
      </w:r>
    </w:p>
    <w:p w14:paraId="5E7EE35C" w14:textId="77777777" w:rsidR="003D4ED2" w:rsidRPr="00C90AA9" w:rsidRDefault="003D4ED2" w:rsidP="003D4ED2">
      <w:pPr>
        <w:pStyle w:val="BodyText"/>
        <w:numPr>
          <w:ilvl w:val="0"/>
          <w:numId w:val="72"/>
        </w:numPr>
        <w:spacing w:before="0"/>
        <w:rPr>
          <w:rFonts w:ascii="Helvetica" w:hAnsi="Helvetica" w:cs="Helvetica"/>
          <w:sz w:val="27"/>
          <w:szCs w:val="27"/>
        </w:rPr>
      </w:pPr>
      <w:r w:rsidRPr="00C90AA9">
        <w:rPr>
          <w:spacing w:val="3"/>
          <w:sz w:val="21"/>
          <w:szCs w:val="21"/>
        </w:rPr>
        <w:t>Hold the material down with one hand and work with the other hand</w:t>
      </w:r>
    </w:p>
    <w:p w14:paraId="44E52C52" w14:textId="77777777" w:rsidR="003D4ED2" w:rsidRPr="00C90AA9" w:rsidRDefault="003D4ED2" w:rsidP="003D4ED2">
      <w:pPr>
        <w:pStyle w:val="BodyText"/>
        <w:numPr>
          <w:ilvl w:val="0"/>
          <w:numId w:val="72"/>
        </w:numPr>
        <w:spacing w:before="0"/>
        <w:rPr>
          <w:rFonts w:ascii="Helvetica" w:hAnsi="Helvetica" w:cs="Helvetica"/>
          <w:sz w:val="27"/>
          <w:szCs w:val="27"/>
        </w:rPr>
      </w:pPr>
      <w:r w:rsidRPr="00C90AA9">
        <w:rPr>
          <w:spacing w:val="3"/>
          <w:sz w:val="21"/>
          <w:szCs w:val="21"/>
        </w:rPr>
        <w:t>Get someone to hold the work for you</w:t>
      </w:r>
    </w:p>
    <w:p w14:paraId="26E20ED9" w14:textId="77777777" w:rsidR="003D4ED2" w:rsidRPr="00C90AA9" w:rsidRDefault="003D4ED2" w:rsidP="003D4ED2">
      <w:pPr>
        <w:pStyle w:val="BodyText"/>
        <w:spacing w:before="0"/>
      </w:pPr>
      <w:r w:rsidRPr="00C90AA9">
        <w:t>29. Some tools have surfaces that have been hardened. Never strike a hardened surface with a hardened tool because </w:t>
      </w:r>
    </w:p>
    <w:p w14:paraId="49605221" w14:textId="77777777" w:rsidR="003D4ED2" w:rsidRPr="00402E2D" w:rsidRDefault="003D4ED2" w:rsidP="003D4ED2">
      <w:pPr>
        <w:pStyle w:val="BodyText"/>
        <w:numPr>
          <w:ilvl w:val="0"/>
          <w:numId w:val="73"/>
        </w:numPr>
        <w:spacing w:before="0"/>
        <w:rPr>
          <w:rFonts w:ascii="Helvetica" w:hAnsi="Helvetica" w:cs="Helvetica"/>
          <w:sz w:val="27"/>
          <w:szCs w:val="27"/>
          <w:highlight w:val="yellow"/>
        </w:rPr>
      </w:pPr>
      <w:r w:rsidRPr="00402E2D">
        <w:rPr>
          <w:spacing w:val="3"/>
          <w:sz w:val="21"/>
          <w:szCs w:val="21"/>
          <w:highlight w:val="yellow"/>
        </w:rPr>
        <w:t>Hardened metal is brittle. It may chip and scatter the pieces like shrapnel</w:t>
      </w:r>
    </w:p>
    <w:p w14:paraId="0F3B97C7" w14:textId="77777777" w:rsidR="003D4ED2" w:rsidRPr="00C90AA9" w:rsidRDefault="003D4ED2" w:rsidP="003D4ED2">
      <w:pPr>
        <w:pStyle w:val="BodyText"/>
        <w:numPr>
          <w:ilvl w:val="0"/>
          <w:numId w:val="73"/>
        </w:numPr>
        <w:spacing w:before="0"/>
        <w:rPr>
          <w:rFonts w:ascii="Helvetica" w:hAnsi="Helvetica" w:cs="Helvetica"/>
          <w:sz w:val="27"/>
          <w:szCs w:val="27"/>
        </w:rPr>
      </w:pPr>
      <w:r w:rsidRPr="00C90AA9">
        <w:rPr>
          <w:spacing w:val="3"/>
          <w:sz w:val="21"/>
          <w:szCs w:val="21"/>
        </w:rPr>
        <w:t>It makes too much noise</w:t>
      </w:r>
    </w:p>
    <w:p w14:paraId="7C3A7452" w14:textId="77777777" w:rsidR="003D4ED2" w:rsidRPr="00C90AA9" w:rsidRDefault="003D4ED2" w:rsidP="003D4ED2">
      <w:pPr>
        <w:pStyle w:val="BodyText"/>
        <w:numPr>
          <w:ilvl w:val="0"/>
          <w:numId w:val="73"/>
        </w:numPr>
        <w:spacing w:before="0"/>
        <w:rPr>
          <w:rFonts w:ascii="Helvetica" w:hAnsi="Helvetica" w:cs="Helvetica"/>
          <w:sz w:val="27"/>
          <w:szCs w:val="27"/>
        </w:rPr>
      </w:pPr>
      <w:r w:rsidRPr="00C90AA9">
        <w:rPr>
          <w:spacing w:val="3"/>
          <w:sz w:val="21"/>
          <w:szCs w:val="21"/>
        </w:rPr>
        <w:t>The handle may break</w:t>
      </w:r>
    </w:p>
    <w:p w14:paraId="698D757B" w14:textId="77777777" w:rsidR="003D4ED2" w:rsidRPr="00C90AA9" w:rsidRDefault="003D4ED2" w:rsidP="003D4ED2">
      <w:pPr>
        <w:pStyle w:val="BodyText"/>
        <w:numPr>
          <w:ilvl w:val="0"/>
          <w:numId w:val="73"/>
        </w:numPr>
        <w:spacing w:before="0"/>
        <w:rPr>
          <w:rFonts w:ascii="Helvetica" w:hAnsi="Helvetica" w:cs="Helvetica"/>
          <w:sz w:val="27"/>
          <w:szCs w:val="27"/>
        </w:rPr>
      </w:pPr>
      <w:r w:rsidRPr="00C90AA9">
        <w:rPr>
          <w:spacing w:val="3"/>
          <w:sz w:val="21"/>
          <w:szCs w:val="21"/>
        </w:rPr>
        <w:t>It softens the metal</w:t>
      </w:r>
    </w:p>
    <w:p w14:paraId="72E0EE16" w14:textId="77777777" w:rsidR="003D4ED2" w:rsidRPr="00C90AA9" w:rsidRDefault="003D4ED2" w:rsidP="003D4ED2">
      <w:pPr>
        <w:pStyle w:val="BodyText"/>
        <w:spacing w:before="0"/>
      </w:pPr>
      <w:r w:rsidRPr="00C90AA9">
        <w:t>30. Be sure you are standing on a dry floor when you are working with anything electrical because: </w:t>
      </w:r>
    </w:p>
    <w:p w14:paraId="3A1AAC3E" w14:textId="77777777" w:rsidR="003D4ED2" w:rsidRPr="00402E2D" w:rsidRDefault="003D4ED2" w:rsidP="003D4ED2">
      <w:pPr>
        <w:pStyle w:val="BodyText"/>
        <w:numPr>
          <w:ilvl w:val="0"/>
          <w:numId w:val="73"/>
        </w:numPr>
        <w:spacing w:before="0"/>
        <w:rPr>
          <w:rFonts w:ascii="Helvetica" w:hAnsi="Helvetica" w:cs="Helvetica"/>
          <w:sz w:val="27"/>
          <w:szCs w:val="27"/>
          <w:highlight w:val="yellow"/>
        </w:rPr>
      </w:pPr>
      <w:r w:rsidRPr="00402E2D">
        <w:rPr>
          <w:spacing w:val="3"/>
          <w:sz w:val="21"/>
          <w:szCs w:val="21"/>
          <w:highlight w:val="yellow"/>
        </w:rPr>
        <w:t>You may get a shock if you are standing on a wet surface</w:t>
      </w:r>
    </w:p>
    <w:p w14:paraId="2C4E8FE1" w14:textId="77777777" w:rsidR="003D4ED2" w:rsidRPr="00C90AA9" w:rsidRDefault="003D4ED2" w:rsidP="003D4ED2">
      <w:pPr>
        <w:pStyle w:val="BodyText"/>
        <w:numPr>
          <w:ilvl w:val="0"/>
          <w:numId w:val="73"/>
        </w:numPr>
        <w:spacing w:before="0"/>
        <w:rPr>
          <w:rFonts w:ascii="Helvetica" w:hAnsi="Helvetica" w:cs="Helvetica"/>
          <w:sz w:val="27"/>
          <w:szCs w:val="27"/>
        </w:rPr>
      </w:pPr>
      <w:r w:rsidRPr="00C90AA9">
        <w:rPr>
          <w:spacing w:val="3"/>
          <w:sz w:val="21"/>
          <w:szCs w:val="21"/>
        </w:rPr>
        <w:t>You might slip</w:t>
      </w:r>
    </w:p>
    <w:p w14:paraId="5CF27DE8" w14:textId="77777777" w:rsidR="003D4ED2" w:rsidRPr="00C90AA9" w:rsidRDefault="003D4ED2" w:rsidP="003D4ED2">
      <w:pPr>
        <w:pStyle w:val="BodyText"/>
        <w:numPr>
          <w:ilvl w:val="0"/>
          <w:numId w:val="73"/>
        </w:numPr>
        <w:spacing w:before="0"/>
        <w:rPr>
          <w:rFonts w:ascii="Helvetica" w:hAnsi="Helvetica" w:cs="Helvetica"/>
          <w:sz w:val="27"/>
          <w:szCs w:val="27"/>
        </w:rPr>
      </w:pPr>
      <w:r w:rsidRPr="00C90AA9">
        <w:rPr>
          <w:spacing w:val="3"/>
          <w:sz w:val="21"/>
          <w:szCs w:val="21"/>
        </w:rPr>
        <w:t>Electricity is flammable in water</w:t>
      </w:r>
    </w:p>
    <w:p w14:paraId="5DD51EF2" w14:textId="77777777" w:rsidR="003D4ED2" w:rsidRPr="00C90AA9" w:rsidRDefault="003D4ED2" w:rsidP="003D4ED2">
      <w:pPr>
        <w:pStyle w:val="BodyText"/>
        <w:numPr>
          <w:ilvl w:val="0"/>
          <w:numId w:val="73"/>
        </w:numPr>
        <w:spacing w:before="0"/>
        <w:rPr>
          <w:rFonts w:ascii="Helvetica" w:hAnsi="Helvetica" w:cs="Helvetica"/>
          <w:sz w:val="27"/>
          <w:szCs w:val="27"/>
        </w:rPr>
      </w:pPr>
      <w:r w:rsidRPr="00C90AA9">
        <w:rPr>
          <w:spacing w:val="3"/>
          <w:sz w:val="21"/>
          <w:szCs w:val="21"/>
        </w:rPr>
        <w:t>The equipment won't work if it is grounded</w:t>
      </w:r>
    </w:p>
    <w:p w14:paraId="541118CF" w14:textId="77777777" w:rsidR="003D4ED2" w:rsidRPr="00C90AA9" w:rsidRDefault="003D4ED2" w:rsidP="003D4ED2">
      <w:pPr>
        <w:pStyle w:val="BodyText"/>
        <w:spacing w:before="0"/>
      </w:pPr>
      <w:r w:rsidRPr="00C90AA9">
        <w:t>31. Yanking on the cord to disconnect an electrical plug may loosen the terminals in the plug and cause a short or fire. The correct and safe way to disconnect a power cord is to: </w:t>
      </w:r>
    </w:p>
    <w:p w14:paraId="2EF19072" w14:textId="77777777" w:rsidR="003D4ED2" w:rsidRPr="00C90AA9" w:rsidRDefault="003D4ED2" w:rsidP="003D4ED2">
      <w:pPr>
        <w:pStyle w:val="BodyText"/>
        <w:numPr>
          <w:ilvl w:val="0"/>
          <w:numId w:val="73"/>
        </w:numPr>
        <w:spacing w:before="0"/>
        <w:rPr>
          <w:rFonts w:ascii="Helvetica" w:hAnsi="Helvetica" w:cs="Helvetica"/>
          <w:sz w:val="27"/>
          <w:szCs w:val="27"/>
        </w:rPr>
      </w:pPr>
      <w:r w:rsidRPr="00C90AA9">
        <w:rPr>
          <w:spacing w:val="3"/>
          <w:sz w:val="21"/>
          <w:szCs w:val="21"/>
        </w:rPr>
        <w:t>Pull the cord gently</w:t>
      </w:r>
    </w:p>
    <w:p w14:paraId="043F37B0" w14:textId="77777777" w:rsidR="003D4ED2" w:rsidRPr="00402E2D" w:rsidRDefault="003D4ED2" w:rsidP="003D4ED2">
      <w:pPr>
        <w:pStyle w:val="BodyText"/>
        <w:numPr>
          <w:ilvl w:val="0"/>
          <w:numId w:val="73"/>
        </w:numPr>
        <w:spacing w:before="0"/>
        <w:rPr>
          <w:rFonts w:ascii="Helvetica" w:hAnsi="Helvetica" w:cs="Helvetica"/>
          <w:sz w:val="27"/>
          <w:szCs w:val="27"/>
          <w:highlight w:val="yellow"/>
        </w:rPr>
      </w:pPr>
      <w:r w:rsidRPr="00402E2D">
        <w:rPr>
          <w:spacing w:val="3"/>
          <w:sz w:val="21"/>
          <w:szCs w:val="21"/>
          <w:highlight w:val="yellow"/>
        </w:rPr>
        <w:t>Pull the plug connector</w:t>
      </w:r>
    </w:p>
    <w:p w14:paraId="08481F5A" w14:textId="77777777" w:rsidR="003D4ED2" w:rsidRPr="00C90AA9" w:rsidRDefault="003D4ED2" w:rsidP="003D4ED2">
      <w:pPr>
        <w:pStyle w:val="BodyText"/>
        <w:numPr>
          <w:ilvl w:val="0"/>
          <w:numId w:val="73"/>
        </w:numPr>
        <w:spacing w:before="0"/>
        <w:rPr>
          <w:rFonts w:ascii="Helvetica" w:hAnsi="Helvetica" w:cs="Helvetica"/>
          <w:sz w:val="27"/>
          <w:szCs w:val="27"/>
        </w:rPr>
      </w:pPr>
      <w:r w:rsidRPr="00C90AA9">
        <w:rPr>
          <w:spacing w:val="3"/>
          <w:sz w:val="21"/>
          <w:szCs w:val="21"/>
        </w:rPr>
        <w:t>Break the circuit</w:t>
      </w:r>
    </w:p>
    <w:p w14:paraId="51E76CF4" w14:textId="77777777" w:rsidR="003D4ED2" w:rsidRPr="00C90AA9" w:rsidRDefault="003D4ED2" w:rsidP="003D4ED2">
      <w:pPr>
        <w:pStyle w:val="BodyText"/>
        <w:numPr>
          <w:ilvl w:val="0"/>
          <w:numId w:val="73"/>
        </w:numPr>
        <w:spacing w:before="0"/>
        <w:rPr>
          <w:rFonts w:ascii="Helvetica" w:hAnsi="Helvetica" w:cs="Helvetica"/>
          <w:sz w:val="27"/>
          <w:szCs w:val="27"/>
        </w:rPr>
      </w:pPr>
      <w:r w:rsidRPr="00C90AA9">
        <w:rPr>
          <w:spacing w:val="3"/>
          <w:sz w:val="21"/>
          <w:szCs w:val="21"/>
        </w:rPr>
        <w:t>Use insulated pliers</w:t>
      </w:r>
    </w:p>
    <w:p w14:paraId="364B9B64" w14:textId="77777777" w:rsidR="003D4ED2" w:rsidRPr="00C90AA9" w:rsidRDefault="003D4ED2" w:rsidP="003D4ED2">
      <w:pPr>
        <w:pStyle w:val="BodyText"/>
        <w:spacing w:before="0"/>
      </w:pPr>
      <w:r w:rsidRPr="00C90AA9">
        <w:t>32. Keep electrical cords out of the way so no one will trip over them. Keep them away from water so they won’t: </w:t>
      </w:r>
    </w:p>
    <w:p w14:paraId="0D952180" w14:textId="77777777" w:rsidR="003D4ED2" w:rsidRPr="004A7BBD" w:rsidRDefault="003D4ED2" w:rsidP="003D4ED2">
      <w:pPr>
        <w:pStyle w:val="BodyText"/>
        <w:numPr>
          <w:ilvl w:val="0"/>
          <w:numId w:val="73"/>
        </w:numPr>
        <w:spacing w:before="0"/>
        <w:rPr>
          <w:rFonts w:ascii="Helvetica" w:hAnsi="Helvetica" w:cs="Helvetica"/>
          <w:sz w:val="27"/>
          <w:szCs w:val="27"/>
          <w:highlight w:val="yellow"/>
        </w:rPr>
      </w:pPr>
      <w:r w:rsidRPr="004A7BBD">
        <w:rPr>
          <w:spacing w:val="3"/>
          <w:sz w:val="21"/>
          <w:szCs w:val="21"/>
          <w:highlight w:val="yellow"/>
        </w:rPr>
        <w:t>Short out or cause someone a shock</w:t>
      </w:r>
    </w:p>
    <w:p w14:paraId="2D32DAA2" w14:textId="77777777" w:rsidR="003D4ED2" w:rsidRPr="00C90AA9" w:rsidRDefault="003D4ED2" w:rsidP="003D4ED2">
      <w:pPr>
        <w:pStyle w:val="BodyText"/>
        <w:numPr>
          <w:ilvl w:val="0"/>
          <w:numId w:val="73"/>
        </w:numPr>
        <w:spacing w:before="0"/>
        <w:rPr>
          <w:rFonts w:ascii="Helvetica" w:hAnsi="Helvetica" w:cs="Helvetica"/>
          <w:sz w:val="27"/>
          <w:szCs w:val="27"/>
        </w:rPr>
      </w:pPr>
      <w:r w:rsidRPr="00C90AA9">
        <w:rPr>
          <w:spacing w:val="3"/>
          <w:sz w:val="21"/>
          <w:szCs w:val="21"/>
        </w:rPr>
        <w:t>Become ruined</w:t>
      </w:r>
    </w:p>
    <w:p w14:paraId="12FA35FF" w14:textId="77777777" w:rsidR="003D4ED2" w:rsidRPr="00C90AA9" w:rsidRDefault="003D4ED2" w:rsidP="003D4ED2">
      <w:pPr>
        <w:pStyle w:val="BodyText"/>
        <w:numPr>
          <w:ilvl w:val="0"/>
          <w:numId w:val="73"/>
        </w:numPr>
        <w:spacing w:before="0"/>
        <w:rPr>
          <w:rFonts w:ascii="Helvetica" w:hAnsi="Helvetica" w:cs="Helvetica"/>
          <w:sz w:val="27"/>
          <w:szCs w:val="27"/>
        </w:rPr>
      </w:pPr>
      <w:r w:rsidRPr="00C90AA9">
        <w:rPr>
          <w:spacing w:val="3"/>
          <w:sz w:val="21"/>
          <w:szCs w:val="21"/>
        </w:rPr>
        <w:t>Get dirty</w:t>
      </w:r>
    </w:p>
    <w:p w14:paraId="23F63382" w14:textId="77777777" w:rsidR="003D4ED2" w:rsidRPr="00C90AA9" w:rsidRDefault="003D4ED2" w:rsidP="003D4ED2">
      <w:pPr>
        <w:pStyle w:val="BodyText"/>
        <w:numPr>
          <w:ilvl w:val="0"/>
          <w:numId w:val="73"/>
        </w:numPr>
        <w:spacing w:before="0"/>
        <w:rPr>
          <w:rFonts w:ascii="Helvetica" w:hAnsi="Helvetica" w:cs="Helvetica"/>
          <w:sz w:val="27"/>
          <w:szCs w:val="27"/>
        </w:rPr>
      </w:pPr>
      <w:r w:rsidRPr="00C90AA9">
        <w:rPr>
          <w:spacing w:val="3"/>
          <w:sz w:val="21"/>
          <w:szCs w:val="21"/>
        </w:rPr>
        <w:t>Get slippery</w:t>
      </w:r>
    </w:p>
    <w:p w14:paraId="3722BAB9" w14:textId="77777777" w:rsidR="003D4ED2" w:rsidRPr="00C90AA9" w:rsidRDefault="003D4ED2" w:rsidP="003D4ED2">
      <w:pPr>
        <w:pStyle w:val="BodyText"/>
        <w:spacing w:before="0"/>
      </w:pPr>
      <w:r w:rsidRPr="00C90AA9">
        <w:t>33. Frayed wires, worn insulation, or loose electrical connections can cause: </w:t>
      </w:r>
    </w:p>
    <w:p w14:paraId="4A622366" w14:textId="77777777" w:rsidR="003D4ED2" w:rsidRPr="00C90AA9" w:rsidRDefault="003D4ED2" w:rsidP="003D4ED2">
      <w:pPr>
        <w:pStyle w:val="BodyText"/>
        <w:numPr>
          <w:ilvl w:val="0"/>
          <w:numId w:val="73"/>
        </w:numPr>
        <w:spacing w:before="0"/>
        <w:rPr>
          <w:rFonts w:ascii="Helvetica" w:hAnsi="Helvetica" w:cs="Helvetica"/>
          <w:sz w:val="27"/>
          <w:szCs w:val="27"/>
        </w:rPr>
      </w:pPr>
      <w:r w:rsidRPr="00C90AA9">
        <w:rPr>
          <w:spacing w:val="3"/>
          <w:sz w:val="21"/>
          <w:szCs w:val="21"/>
        </w:rPr>
        <w:t>Electricity to leak out</w:t>
      </w:r>
    </w:p>
    <w:p w14:paraId="31F4D1E1" w14:textId="77777777" w:rsidR="003D4ED2" w:rsidRPr="004A7BBD" w:rsidRDefault="003D4ED2" w:rsidP="003D4ED2">
      <w:pPr>
        <w:pStyle w:val="BodyText"/>
        <w:numPr>
          <w:ilvl w:val="0"/>
          <w:numId w:val="73"/>
        </w:numPr>
        <w:spacing w:before="0"/>
        <w:rPr>
          <w:rFonts w:ascii="Helvetica" w:hAnsi="Helvetica" w:cs="Helvetica"/>
          <w:sz w:val="27"/>
          <w:szCs w:val="27"/>
          <w:highlight w:val="yellow"/>
        </w:rPr>
      </w:pPr>
      <w:r w:rsidRPr="004A7BBD">
        <w:rPr>
          <w:spacing w:val="3"/>
          <w:sz w:val="21"/>
          <w:szCs w:val="21"/>
          <w:highlight w:val="yellow"/>
        </w:rPr>
        <w:t>Short circuits, electric shock or fire</w:t>
      </w:r>
    </w:p>
    <w:p w14:paraId="182465B4" w14:textId="77777777" w:rsidR="003D4ED2" w:rsidRPr="00C90AA9" w:rsidRDefault="003D4ED2" w:rsidP="003D4ED2">
      <w:pPr>
        <w:pStyle w:val="BodyText"/>
        <w:numPr>
          <w:ilvl w:val="0"/>
          <w:numId w:val="73"/>
        </w:numPr>
        <w:spacing w:before="0"/>
        <w:rPr>
          <w:rFonts w:ascii="Helvetica" w:hAnsi="Helvetica" w:cs="Helvetica"/>
          <w:sz w:val="27"/>
          <w:szCs w:val="27"/>
        </w:rPr>
      </w:pPr>
      <w:r w:rsidRPr="00C90AA9">
        <w:rPr>
          <w:spacing w:val="3"/>
          <w:sz w:val="21"/>
          <w:szCs w:val="21"/>
        </w:rPr>
        <w:t>Dirt in the wires</w:t>
      </w:r>
    </w:p>
    <w:p w14:paraId="475E7060" w14:textId="77777777" w:rsidR="003D4ED2" w:rsidRPr="00C90AA9" w:rsidRDefault="003D4ED2" w:rsidP="003D4ED2">
      <w:pPr>
        <w:pStyle w:val="BodyText"/>
        <w:numPr>
          <w:ilvl w:val="0"/>
          <w:numId w:val="73"/>
        </w:numPr>
        <w:spacing w:before="0"/>
        <w:rPr>
          <w:rFonts w:ascii="Helvetica" w:hAnsi="Helvetica" w:cs="Helvetica"/>
          <w:sz w:val="27"/>
          <w:szCs w:val="27"/>
        </w:rPr>
      </w:pPr>
      <w:r w:rsidRPr="00C90AA9">
        <w:rPr>
          <w:spacing w:val="3"/>
          <w:sz w:val="21"/>
          <w:szCs w:val="21"/>
        </w:rPr>
        <w:t>Spontaneous combustion</w:t>
      </w:r>
    </w:p>
    <w:p w14:paraId="0D09DF61" w14:textId="77777777" w:rsidR="003D4ED2" w:rsidRPr="00C90AA9" w:rsidRDefault="003D4ED2" w:rsidP="003D4ED2">
      <w:pPr>
        <w:pStyle w:val="BodyText"/>
        <w:spacing w:before="0"/>
      </w:pPr>
      <w:r w:rsidRPr="00C90AA9">
        <w:t>34. Defective or damaged electrical wiring should be: </w:t>
      </w:r>
    </w:p>
    <w:p w14:paraId="4ECB512C" w14:textId="77777777" w:rsidR="003D4ED2" w:rsidRPr="004A7BBD" w:rsidRDefault="003D4ED2" w:rsidP="003D4ED2">
      <w:pPr>
        <w:pStyle w:val="BodyText"/>
        <w:numPr>
          <w:ilvl w:val="0"/>
          <w:numId w:val="74"/>
        </w:numPr>
        <w:spacing w:before="0"/>
        <w:rPr>
          <w:rFonts w:ascii="Helvetica" w:hAnsi="Helvetica" w:cs="Helvetica"/>
          <w:sz w:val="27"/>
          <w:szCs w:val="27"/>
          <w:highlight w:val="yellow"/>
        </w:rPr>
      </w:pPr>
      <w:r w:rsidRPr="004A7BBD">
        <w:rPr>
          <w:spacing w:val="3"/>
          <w:sz w:val="21"/>
          <w:szCs w:val="21"/>
          <w:highlight w:val="yellow"/>
        </w:rPr>
        <w:t>Reported to a coach or mentor</w:t>
      </w:r>
    </w:p>
    <w:p w14:paraId="68F5E304" w14:textId="77777777" w:rsidR="003D4ED2" w:rsidRPr="00C90AA9" w:rsidRDefault="003D4ED2" w:rsidP="003D4ED2">
      <w:pPr>
        <w:pStyle w:val="BodyText"/>
        <w:numPr>
          <w:ilvl w:val="0"/>
          <w:numId w:val="74"/>
        </w:numPr>
        <w:spacing w:before="0"/>
        <w:rPr>
          <w:rFonts w:ascii="Helvetica" w:hAnsi="Helvetica" w:cs="Helvetica"/>
          <w:sz w:val="27"/>
          <w:szCs w:val="27"/>
        </w:rPr>
      </w:pPr>
      <w:r w:rsidRPr="00C90AA9">
        <w:rPr>
          <w:spacing w:val="3"/>
          <w:sz w:val="21"/>
          <w:szCs w:val="21"/>
        </w:rPr>
        <w:t>Repaired immediately</w:t>
      </w:r>
    </w:p>
    <w:p w14:paraId="3C130F15" w14:textId="77777777" w:rsidR="003D4ED2" w:rsidRPr="00C90AA9" w:rsidRDefault="003D4ED2" w:rsidP="003D4ED2">
      <w:pPr>
        <w:pStyle w:val="BodyText"/>
        <w:numPr>
          <w:ilvl w:val="0"/>
          <w:numId w:val="74"/>
        </w:numPr>
        <w:spacing w:before="0"/>
        <w:rPr>
          <w:rFonts w:ascii="Helvetica" w:hAnsi="Helvetica" w:cs="Helvetica"/>
          <w:sz w:val="27"/>
          <w:szCs w:val="27"/>
        </w:rPr>
      </w:pPr>
      <w:r w:rsidRPr="00C90AA9">
        <w:rPr>
          <w:spacing w:val="3"/>
          <w:sz w:val="21"/>
          <w:szCs w:val="21"/>
        </w:rPr>
        <w:t>Used carefully</w:t>
      </w:r>
    </w:p>
    <w:p w14:paraId="4236716B" w14:textId="77777777" w:rsidR="003D4ED2" w:rsidRPr="00C90AA9" w:rsidRDefault="003D4ED2" w:rsidP="003D4ED2">
      <w:pPr>
        <w:pStyle w:val="BodyText"/>
        <w:numPr>
          <w:ilvl w:val="0"/>
          <w:numId w:val="74"/>
        </w:numPr>
        <w:spacing w:before="0"/>
        <w:rPr>
          <w:rFonts w:ascii="Helvetica" w:hAnsi="Helvetica" w:cs="Helvetica"/>
          <w:sz w:val="27"/>
          <w:szCs w:val="27"/>
        </w:rPr>
      </w:pPr>
      <w:r w:rsidRPr="00C90AA9">
        <w:rPr>
          <w:spacing w:val="3"/>
          <w:sz w:val="21"/>
          <w:szCs w:val="21"/>
        </w:rPr>
        <w:t>Ignored</w:t>
      </w:r>
    </w:p>
    <w:p w14:paraId="3DA9F914" w14:textId="77777777" w:rsidR="003D4ED2" w:rsidRPr="00C90AA9" w:rsidRDefault="003D4ED2" w:rsidP="003D4ED2">
      <w:pPr>
        <w:pStyle w:val="BodyText"/>
        <w:spacing w:before="0"/>
      </w:pPr>
      <w:r w:rsidRPr="00C90AA9">
        <w:t>35. Illness, headache, dizziness or nausea can keep you from paying full attention to what you are doing, and that could be dangerous. If you don’t feel well: </w:t>
      </w:r>
    </w:p>
    <w:p w14:paraId="3CC53AA0" w14:textId="77777777" w:rsidR="003D4ED2" w:rsidRPr="00C90AA9" w:rsidRDefault="003D4ED2" w:rsidP="003D4ED2">
      <w:pPr>
        <w:pStyle w:val="BodyText"/>
        <w:numPr>
          <w:ilvl w:val="0"/>
          <w:numId w:val="75"/>
        </w:numPr>
        <w:spacing w:before="0"/>
        <w:rPr>
          <w:rFonts w:ascii="Helvetica" w:hAnsi="Helvetica" w:cs="Helvetica"/>
          <w:sz w:val="27"/>
          <w:szCs w:val="27"/>
        </w:rPr>
      </w:pPr>
      <w:r w:rsidRPr="00C90AA9">
        <w:rPr>
          <w:spacing w:val="3"/>
          <w:sz w:val="21"/>
          <w:szCs w:val="21"/>
        </w:rPr>
        <w:t>Take two aspirin</w:t>
      </w:r>
    </w:p>
    <w:p w14:paraId="7566D51A" w14:textId="77777777" w:rsidR="003D4ED2" w:rsidRPr="00C90AA9" w:rsidRDefault="003D4ED2" w:rsidP="003D4ED2">
      <w:pPr>
        <w:pStyle w:val="BodyText"/>
        <w:numPr>
          <w:ilvl w:val="0"/>
          <w:numId w:val="75"/>
        </w:numPr>
        <w:spacing w:before="0"/>
        <w:rPr>
          <w:rFonts w:ascii="Helvetica" w:hAnsi="Helvetica" w:cs="Helvetica"/>
          <w:sz w:val="27"/>
          <w:szCs w:val="27"/>
        </w:rPr>
      </w:pPr>
      <w:r w:rsidRPr="00C90AA9">
        <w:rPr>
          <w:spacing w:val="3"/>
          <w:sz w:val="21"/>
          <w:szCs w:val="21"/>
        </w:rPr>
        <w:t>Keep your mind on the work</w:t>
      </w:r>
    </w:p>
    <w:p w14:paraId="050A4381" w14:textId="77777777" w:rsidR="003D4ED2" w:rsidRPr="00C90AA9" w:rsidRDefault="003D4ED2" w:rsidP="003D4ED2">
      <w:pPr>
        <w:pStyle w:val="BodyText"/>
        <w:numPr>
          <w:ilvl w:val="0"/>
          <w:numId w:val="75"/>
        </w:numPr>
        <w:spacing w:before="0"/>
        <w:rPr>
          <w:rFonts w:ascii="Helvetica" w:hAnsi="Helvetica" w:cs="Helvetica"/>
          <w:sz w:val="27"/>
          <w:szCs w:val="27"/>
        </w:rPr>
      </w:pPr>
      <w:r w:rsidRPr="00C90AA9">
        <w:rPr>
          <w:spacing w:val="3"/>
          <w:sz w:val="21"/>
          <w:szCs w:val="21"/>
        </w:rPr>
        <w:t>Take a break</w:t>
      </w:r>
    </w:p>
    <w:p w14:paraId="75CC657B" w14:textId="77777777" w:rsidR="003D4ED2" w:rsidRPr="004A7BBD" w:rsidRDefault="003D4ED2" w:rsidP="003D4ED2">
      <w:pPr>
        <w:pStyle w:val="BodyText"/>
        <w:numPr>
          <w:ilvl w:val="0"/>
          <w:numId w:val="75"/>
        </w:numPr>
        <w:spacing w:before="0"/>
        <w:rPr>
          <w:rFonts w:ascii="Helvetica" w:hAnsi="Helvetica" w:cs="Helvetica"/>
          <w:sz w:val="27"/>
          <w:szCs w:val="27"/>
          <w:highlight w:val="yellow"/>
        </w:rPr>
      </w:pPr>
      <w:r w:rsidRPr="004A7BBD">
        <w:rPr>
          <w:spacing w:val="3"/>
          <w:sz w:val="21"/>
          <w:szCs w:val="21"/>
          <w:highlight w:val="yellow"/>
        </w:rPr>
        <w:t>Tell a coach or mentor</w:t>
      </w:r>
    </w:p>
    <w:p w14:paraId="3D5E13AC" w14:textId="77777777" w:rsidR="003D4ED2" w:rsidRDefault="003D4ED2" w:rsidP="003D4ED2">
      <w:pPr>
        <w:pStyle w:val="BodyText"/>
        <w:spacing w:before="0"/>
        <w:rPr>
          <w:spacing w:val="3"/>
          <w:sz w:val="21"/>
          <w:szCs w:val="21"/>
        </w:rPr>
      </w:pPr>
    </w:p>
    <w:p w14:paraId="5D258E37" w14:textId="77777777" w:rsidR="003D4ED2" w:rsidRPr="00C90AA9" w:rsidRDefault="003D4ED2" w:rsidP="003D4ED2">
      <w:pPr>
        <w:pStyle w:val="BodyText"/>
        <w:spacing w:before="0"/>
        <w:rPr>
          <w:rFonts w:ascii="Helvetica" w:hAnsi="Helvetica" w:cs="Helvetica"/>
          <w:sz w:val="27"/>
          <w:szCs w:val="27"/>
        </w:rPr>
      </w:pPr>
    </w:p>
    <w:p w14:paraId="04CDC0EE" w14:textId="77777777" w:rsidR="003D4ED2" w:rsidRPr="00C90AA9" w:rsidRDefault="003D4ED2" w:rsidP="003D4ED2">
      <w:pPr>
        <w:pStyle w:val="BodyText"/>
        <w:spacing w:before="0"/>
      </w:pPr>
      <w:r w:rsidRPr="00C90AA9">
        <w:lastRenderedPageBreak/>
        <w:t>36. Don’t fool around in the shop area. Playing around in the shop: </w:t>
      </w:r>
    </w:p>
    <w:p w14:paraId="646F21FB" w14:textId="77777777" w:rsidR="003D4ED2" w:rsidRPr="00C90AA9" w:rsidRDefault="003D4ED2" w:rsidP="003D4ED2">
      <w:pPr>
        <w:pStyle w:val="BodyText"/>
        <w:numPr>
          <w:ilvl w:val="0"/>
          <w:numId w:val="75"/>
        </w:numPr>
        <w:spacing w:before="0"/>
        <w:rPr>
          <w:rFonts w:ascii="Helvetica" w:hAnsi="Helvetica" w:cs="Helvetica"/>
          <w:sz w:val="27"/>
          <w:szCs w:val="27"/>
        </w:rPr>
      </w:pPr>
      <w:r w:rsidRPr="00C90AA9">
        <w:rPr>
          <w:spacing w:val="3"/>
          <w:sz w:val="21"/>
          <w:szCs w:val="21"/>
        </w:rPr>
        <w:t>Cause accidents</w:t>
      </w:r>
    </w:p>
    <w:p w14:paraId="16778AE1" w14:textId="77777777" w:rsidR="003D4ED2" w:rsidRPr="00C90AA9" w:rsidRDefault="003D4ED2" w:rsidP="003D4ED2">
      <w:pPr>
        <w:pStyle w:val="BodyText"/>
        <w:numPr>
          <w:ilvl w:val="0"/>
          <w:numId w:val="75"/>
        </w:numPr>
        <w:spacing w:before="0"/>
        <w:rPr>
          <w:rFonts w:ascii="Helvetica" w:hAnsi="Helvetica" w:cs="Helvetica"/>
          <w:sz w:val="27"/>
          <w:szCs w:val="27"/>
        </w:rPr>
      </w:pPr>
      <w:r w:rsidRPr="00C90AA9">
        <w:rPr>
          <w:spacing w:val="3"/>
          <w:sz w:val="21"/>
          <w:szCs w:val="21"/>
        </w:rPr>
        <w:t>Wastes time</w:t>
      </w:r>
    </w:p>
    <w:p w14:paraId="03179469" w14:textId="77777777" w:rsidR="003D4ED2" w:rsidRPr="00C90AA9" w:rsidRDefault="003D4ED2" w:rsidP="003D4ED2">
      <w:pPr>
        <w:pStyle w:val="BodyText"/>
        <w:numPr>
          <w:ilvl w:val="0"/>
          <w:numId w:val="75"/>
        </w:numPr>
        <w:spacing w:before="0"/>
        <w:rPr>
          <w:rFonts w:ascii="Helvetica" w:hAnsi="Helvetica" w:cs="Helvetica"/>
          <w:sz w:val="27"/>
          <w:szCs w:val="27"/>
        </w:rPr>
      </w:pPr>
      <w:r w:rsidRPr="00C90AA9">
        <w:rPr>
          <w:spacing w:val="3"/>
          <w:sz w:val="21"/>
          <w:szCs w:val="21"/>
        </w:rPr>
        <w:t>Keeps others from working</w:t>
      </w:r>
    </w:p>
    <w:p w14:paraId="3AA53C3D" w14:textId="77777777" w:rsidR="003D4ED2" w:rsidRPr="004A7BBD" w:rsidRDefault="003D4ED2" w:rsidP="003D4ED2">
      <w:pPr>
        <w:pStyle w:val="BodyText"/>
        <w:numPr>
          <w:ilvl w:val="0"/>
          <w:numId w:val="75"/>
        </w:numPr>
        <w:spacing w:before="0"/>
        <w:rPr>
          <w:rFonts w:ascii="Helvetica" w:hAnsi="Helvetica" w:cs="Helvetica"/>
          <w:sz w:val="27"/>
          <w:szCs w:val="27"/>
          <w:highlight w:val="yellow"/>
        </w:rPr>
      </w:pPr>
      <w:r w:rsidRPr="004A7BBD">
        <w:rPr>
          <w:spacing w:val="3"/>
          <w:sz w:val="21"/>
          <w:szCs w:val="21"/>
          <w:highlight w:val="yellow"/>
        </w:rPr>
        <w:t>all of the above</w:t>
      </w:r>
    </w:p>
    <w:p w14:paraId="7004BD90" w14:textId="77777777" w:rsidR="003D4ED2" w:rsidRPr="00C90AA9" w:rsidRDefault="003D4ED2" w:rsidP="003D4ED2">
      <w:pPr>
        <w:pStyle w:val="BodyText"/>
        <w:spacing w:before="0"/>
      </w:pPr>
      <w:r w:rsidRPr="00C90AA9">
        <w:t>37. Pay attention to what is going on around you; be sure that everyone else is working safely. Report any unsafe conditions that you see to a mentor. Someone else’s carelessness could cause injury to you as well as to them self. Preventing accidents is: </w:t>
      </w:r>
    </w:p>
    <w:p w14:paraId="00E92026" w14:textId="77777777" w:rsidR="003D4ED2" w:rsidRPr="00C90AA9" w:rsidRDefault="003D4ED2" w:rsidP="003D4ED2">
      <w:pPr>
        <w:pStyle w:val="BodyText"/>
        <w:numPr>
          <w:ilvl w:val="0"/>
          <w:numId w:val="75"/>
        </w:numPr>
        <w:spacing w:before="0"/>
        <w:rPr>
          <w:rFonts w:ascii="Helvetica" w:hAnsi="Helvetica" w:cs="Helvetica"/>
          <w:sz w:val="27"/>
          <w:szCs w:val="27"/>
        </w:rPr>
      </w:pPr>
      <w:r w:rsidRPr="00C90AA9">
        <w:rPr>
          <w:spacing w:val="3"/>
          <w:sz w:val="21"/>
          <w:szCs w:val="21"/>
        </w:rPr>
        <w:t>Your business</w:t>
      </w:r>
    </w:p>
    <w:p w14:paraId="0A82F566" w14:textId="77777777" w:rsidR="003D4ED2" w:rsidRPr="00C90AA9" w:rsidRDefault="003D4ED2" w:rsidP="003D4ED2">
      <w:pPr>
        <w:pStyle w:val="BodyText"/>
        <w:numPr>
          <w:ilvl w:val="0"/>
          <w:numId w:val="75"/>
        </w:numPr>
        <w:spacing w:before="0"/>
        <w:rPr>
          <w:rFonts w:ascii="Helvetica" w:hAnsi="Helvetica" w:cs="Helvetica"/>
          <w:sz w:val="27"/>
          <w:szCs w:val="27"/>
        </w:rPr>
      </w:pPr>
      <w:r w:rsidRPr="00C90AA9">
        <w:rPr>
          <w:spacing w:val="3"/>
          <w:sz w:val="21"/>
          <w:szCs w:val="21"/>
        </w:rPr>
        <w:t>My business</w:t>
      </w:r>
    </w:p>
    <w:p w14:paraId="5D0D083F" w14:textId="77777777" w:rsidR="003D4ED2" w:rsidRPr="004A7BBD" w:rsidRDefault="003D4ED2" w:rsidP="003D4ED2">
      <w:pPr>
        <w:pStyle w:val="BodyText"/>
        <w:numPr>
          <w:ilvl w:val="0"/>
          <w:numId w:val="75"/>
        </w:numPr>
        <w:spacing w:before="0"/>
        <w:rPr>
          <w:rFonts w:ascii="Helvetica" w:hAnsi="Helvetica" w:cs="Helvetica"/>
          <w:sz w:val="27"/>
          <w:szCs w:val="27"/>
          <w:highlight w:val="yellow"/>
        </w:rPr>
      </w:pPr>
      <w:r w:rsidRPr="004A7BBD">
        <w:rPr>
          <w:spacing w:val="3"/>
          <w:sz w:val="21"/>
          <w:szCs w:val="21"/>
          <w:highlight w:val="yellow"/>
        </w:rPr>
        <w:t>Everybody's business</w:t>
      </w:r>
    </w:p>
    <w:p w14:paraId="58023516" w14:textId="77777777" w:rsidR="003D4ED2" w:rsidRPr="00C90AA9" w:rsidRDefault="003D4ED2" w:rsidP="003D4ED2">
      <w:pPr>
        <w:pStyle w:val="BodyText"/>
        <w:numPr>
          <w:ilvl w:val="0"/>
          <w:numId w:val="75"/>
        </w:numPr>
        <w:spacing w:before="0"/>
        <w:rPr>
          <w:rFonts w:ascii="Helvetica" w:hAnsi="Helvetica" w:cs="Helvetica"/>
          <w:sz w:val="27"/>
          <w:szCs w:val="27"/>
        </w:rPr>
      </w:pPr>
      <w:r w:rsidRPr="00C90AA9">
        <w:rPr>
          <w:spacing w:val="3"/>
          <w:sz w:val="21"/>
          <w:szCs w:val="21"/>
        </w:rPr>
        <w:t>Only the safety captain</w:t>
      </w:r>
      <w:r>
        <w:rPr>
          <w:spacing w:val="3"/>
          <w:sz w:val="21"/>
          <w:szCs w:val="21"/>
        </w:rPr>
        <w:t>’</w:t>
      </w:r>
      <w:r w:rsidRPr="00C90AA9">
        <w:rPr>
          <w:spacing w:val="3"/>
          <w:sz w:val="21"/>
          <w:szCs w:val="21"/>
        </w:rPr>
        <w:t>s business</w:t>
      </w:r>
    </w:p>
    <w:p w14:paraId="67BB6734" w14:textId="77777777" w:rsidR="003D4ED2" w:rsidRPr="00C90AA9" w:rsidRDefault="003D4ED2" w:rsidP="003D4ED2">
      <w:pPr>
        <w:pStyle w:val="BodyText"/>
        <w:spacing w:before="0"/>
      </w:pPr>
      <w:r w:rsidRPr="00C90AA9">
        <w:t>38. When loosening a tight bolt or nut, which one of the following is appropriate action? </w:t>
      </w:r>
    </w:p>
    <w:p w14:paraId="1B732A68" w14:textId="77777777" w:rsidR="003D4ED2" w:rsidRPr="001F2E4D" w:rsidRDefault="003D4ED2" w:rsidP="003D4ED2">
      <w:pPr>
        <w:pStyle w:val="BodyText"/>
        <w:numPr>
          <w:ilvl w:val="0"/>
          <w:numId w:val="75"/>
        </w:numPr>
        <w:spacing w:before="0"/>
        <w:rPr>
          <w:rFonts w:ascii="Helvetica" w:hAnsi="Helvetica" w:cs="Helvetica"/>
          <w:sz w:val="27"/>
          <w:szCs w:val="27"/>
          <w:highlight w:val="yellow"/>
        </w:rPr>
      </w:pPr>
      <w:r w:rsidRPr="001F2E4D">
        <w:rPr>
          <w:spacing w:val="3"/>
          <w:sz w:val="21"/>
          <w:szCs w:val="21"/>
          <w:highlight w:val="yellow"/>
        </w:rPr>
        <w:t>Pull the wrench</w:t>
      </w:r>
    </w:p>
    <w:p w14:paraId="2C2E9C91" w14:textId="77777777" w:rsidR="003D4ED2" w:rsidRPr="00C90AA9" w:rsidRDefault="003D4ED2" w:rsidP="003D4ED2">
      <w:pPr>
        <w:pStyle w:val="BodyText"/>
        <w:numPr>
          <w:ilvl w:val="0"/>
          <w:numId w:val="75"/>
        </w:numPr>
        <w:spacing w:before="0"/>
        <w:rPr>
          <w:rFonts w:ascii="Helvetica" w:hAnsi="Helvetica" w:cs="Helvetica"/>
          <w:sz w:val="27"/>
          <w:szCs w:val="27"/>
        </w:rPr>
      </w:pPr>
      <w:r w:rsidRPr="00C90AA9">
        <w:rPr>
          <w:spacing w:val="3"/>
          <w:sz w:val="21"/>
          <w:szCs w:val="21"/>
        </w:rPr>
        <w:t>Push the wrench</w:t>
      </w:r>
    </w:p>
    <w:p w14:paraId="133936C7" w14:textId="77777777" w:rsidR="003D4ED2" w:rsidRPr="00C90AA9" w:rsidRDefault="003D4ED2" w:rsidP="003D4ED2">
      <w:pPr>
        <w:pStyle w:val="BodyText"/>
        <w:numPr>
          <w:ilvl w:val="0"/>
          <w:numId w:val="75"/>
        </w:numPr>
        <w:spacing w:before="0"/>
        <w:rPr>
          <w:rFonts w:ascii="Helvetica" w:hAnsi="Helvetica" w:cs="Helvetica"/>
          <w:sz w:val="27"/>
          <w:szCs w:val="27"/>
        </w:rPr>
      </w:pPr>
      <w:r w:rsidRPr="00C90AA9">
        <w:rPr>
          <w:spacing w:val="3"/>
          <w:sz w:val="21"/>
          <w:szCs w:val="21"/>
        </w:rPr>
        <w:t>Stand on the wrench</w:t>
      </w:r>
    </w:p>
    <w:p w14:paraId="14F72A71" w14:textId="77777777" w:rsidR="003D4ED2" w:rsidRPr="00C90AA9" w:rsidRDefault="003D4ED2" w:rsidP="003D4ED2">
      <w:pPr>
        <w:pStyle w:val="BodyText"/>
        <w:numPr>
          <w:ilvl w:val="0"/>
          <w:numId w:val="75"/>
        </w:numPr>
        <w:spacing w:before="0"/>
        <w:rPr>
          <w:rFonts w:ascii="Helvetica" w:hAnsi="Helvetica" w:cs="Helvetica"/>
          <w:sz w:val="27"/>
          <w:szCs w:val="27"/>
        </w:rPr>
      </w:pPr>
      <w:r w:rsidRPr="00C90AA9">
        <w:rPr>
          <w:spacing w:val="3"/>
          <w:sz w:val="21"/>
          <w:szCs w:val="21"/>
        </w:rPr>
        <w:t>Get a smaller wrench</w:t>
      </w:r>
    </w:p>
    <w:p w14:paraId="6923E2BA" w14:textId="77777777" w:rsidR="003D4ED2" w:rsidRPr="00C90AA9" w:rsidRDefault="003D4ED2" w:rsidP="003D4ED2">
      <w:pPr>
        <w:pStyle w:val="BodyText"/>
        <w:spacing w:before="0"/>
      </w:pPr>
      <w:r w:rsidRPr="00C90AA9">
        <w:t>39. When working with any shop equipment, eye protection should be worn: </w:t>
      </w:r>
    </w:p>
    <w:p w14:paraId="20BDE3D2" w14:textId="77777777" w:rsidR="003D4ED2" w:rsidRPr="00C90AA9" w:rsidRDefault="003D4ED2" w:rsidP="003D4ED2">
      <w:pPr>
        <w:pStyle w:val="BodyText"/>
        <w:numPr>
          <w:ilvl w:val="0"/>
          <w:numId w:val="75"/>
        </w:numPr>
        <w:spacing w:before="0"/>
        <w:rPr>
          <w:rFonts w:ascii="Helvetica" w:hAnsi="Helvetica" w:cs="Helvetica"/>
          <w:sz w:val="27"/>
          <w:szCs w:val="27"/>
        </w:rPr>
      </w:pPr>
      <w:r w:rsidRPr="00C90AA9">
        <w:rPr>
          <w:spacing w:val="3"/>
          <w:sz w:val="21"/>
          <w:szCs w:val="21"/>
        </w:rPr>
        <w:t>On your hands</w:t>
      </w:r>
    </w:p>
    <w:p w14:paraId="2FD9B87F" w14:textId="77777777" w:rsidR="003D4ED2" w:rsidRPr="00C90AA9" w:rsidRDefault="003D4ED2" w:rsidP="003D4ED2">
      <w:pPr>
        <w:pStyle w:val="BodyText"/>
        <w:numPr>
          <w:ilvl w:val="0"/>
          <w:numId w:val="75"/>
        </w:numPr>
        <w:spacing w:before="0"/>
        <w:rPr>
          <w:rFonts w:ascii="Helvetica" w:hAnsi="Helvetica" w:cs="Helvetica"/>
          <w:sz w:val="27"/>
          <w:szCs w:val="27"/>
        </w:rPr>
      </w:pPr>
      <w:r w:rsidRPr="00C90AA9">
        <w:rPr>
          <w:spacing w:val="3"/>
          <w:sz w:val="21"/>
          <w:szCs w:val="21"/>
        </w:rPr>
        <w:t>On top of your head</w:t>
      </w:r>
    </w:p>
    <w:p w14:paraId="4E87A55F" w14:textId="77777777" w:rsidR="003D4ED2" w:rsidRPr="00A879D8" w:rsidRDefault="003D4ED2" w:rsidP="003D4ED2">
      <w:pPr>
        <w:pStyle w:val="BodyText"/>
        <w:numPr>
          <w:ilvl w:val="0"/>
          <w:numId w:val="75"/>
        </w:numPr>
        <w:spacing w:before="0"/>
        <w:rPr>
          <w:rFonts w:ascii="Helvetica" w:hAnsi="Helvetica" w:cs="Helvetica"/>
          <w:sz w:val="27"/>
          <w:szCs w:val="27"/>
          <w:highlight w:val="yellow"/>
        </w:rPr>
      </w:pPr>
      <w:r w:rsidRPr="00A879D8">
        <w:rPr>
          <w:spacing w:val="3"/>
          <w:sz w:val="21"/>
          <w:szCs w:val="21"/>
          <w:highlight w:val="yellow"/>
        </w:rPr>
        <w:t>Over your eyes</w:t>
      </w:r>
    </w:p>
    <w:p w14:paraId="44E0010F" w14:textId="77777777" w:rsidR="003D4ED2" w:rsidRPr="00C90AA9" w:rsidRDefault="003D4ED2" w:rsidP="003D4ED2">
      <w:pPr>
        <w:pStyle w:val="BodyText"/>
        <w:numPr>
          <w:ilvl w:val="0"/>
          <w:numId w:val="75"/>
        </w:numPr>
        <w:spacing w:before="0"/>
        <w:rPr>
          <w:rFonts w:ascii="Helvetica" w:hAnsi="Helvetica" w:cs="Helvetica"/>
          <w:sz w:val="27"/>
          <w:szCs w:val="27"/>
        </w:rPr>
      </w:pPr>
      <w:r w:rsidRPr="00C90AA9">
        <w:rPr>
          <w:spacing w:val="3"/>
          <w:sz w:val="21"/>
          <w:szCs w:val="21"/>
        </w:rPr>
        <w:t>In your pocket</w:t>
      </w:r>
    </w:p>
    <w:p w14:paraId="6095643B" w14:textId="77777777" w:rsidR="003D4ED2" w:rsidRPr="00C90AA9" w:rsidRDefault="003D4ED2" w:rsidP="003D4ED2">
      <w:pPr>
        <w:pStyle w:val="BodyText"/>
        <w:spacing w:before="0"/>
      </w:pPr>
      <w:r w:rsidRPr="00C90AA9">
        <w:t>40. If you get any chemicals in your eyes, what is the first thing you should do? </w:t>
      </w:r>
    </w:p>
    <w:p w14:paraId="5E3305B8" w14:textId="77777777" w:rsidR="003D4ED2" w:rsidRPr="00C90AA9" w:rsidRDefault="003D4ED2" w:rsidP="003D4ED2">
      <w:pPr>
        <w:pStyle w:val="BodyText"/>
        <w:numPr>
          <w:ilvl w:val="0"/>
          <w:numId w:val="75"/>
        </w:numPr>
        <w:spacing w:before="0"/>
        <w:rPr>
          <w:rFonts w:ascii="Helvetica" w:hAnsi="Helvetica" w:cs="Helvetica"/>
          <w:sz w:val="27"/>
          <w:szCs w:val="27"/>
        </w:rPr>
      </w:pPr>
      <w:r w:rsidRPr="00C90AA9">
        <w:rPr>
          <w:spacing w:val="3"/>
          <w:sz w:val="21"/>
          <w:szCs w:val="21"/>
        </w:rPr>
        <w:t>Put on goggles</w:t>
      </w:r>
    </w:p>
    <w:p w14:paraId="666F5F53" w14:textId="77777777" w:rsidR="003D4ED2" w:rsidRPr="00C90AA9" w:rsidRDefault="003D4ED2" w:rsidP="003D4ED2">
      <w:pPr>
        <w:pStyle w:val="BodyText"/>
        <w:numPr>
          <w:ilvl w:val="0"/>
          <w:numId w:val="75"/>
        </w:numPr>
        <w:spacing w:before="0"/>
        <w:rPr>
          <w:rFonts w:ascii="Helvetica" w:hAnsi="Helvetica" w:cs="Helvetica"/>
          <w:sz w:val="27"/>
          <w:szCs w:val="27"/>
        </w:rPr>
      </w:pPr>
      <w:r w:rsidRPr="00C90AA9">
        <w:rPr>
          <w:spacing w:val="3"/>
          <w:sz w:val="21"/>
          <w:szCs w:val="21"/>
        </w:rPr>
        <w:t>Rub your eyes</w:t>
      </w:r>
    </w:p>
    <w:p w14:paraId="59A8DA2D" w14:textId="77777777" w:rsidR="003D4ED2" w:rsidRPr="001F2E4D" w:rsidRDefault="003D4ED2" w:rsidP="003D4ED2">
      <w:pPr>
        <w:pStyle w:val="BodyText"/>
        <w:numPr>
          <w:ilvl w:val="0"/>
          <w:numId w:val="75"/>
        </w:numPr>
        <w:spacing w:before="0"/>
        <w:rPr>
          <w:rFonts w:ascii="Helvetica" w:hAnsi="Helvetica" w:cs="Helvetica"/>
          <w:sz w:val="27"/>
          <w:szCs w:val="27"/>
          <w:highlight w:val="yellow"/>
        </w:rPr>
      </w:pPr>
      <w:r w:rsidRPr="001F2E4D">
        <w:rPr>
          <w:spacing w:val="3"/>
          <w:sz w:val="21"/>
          <w:szCs w:val="21"/>
          <w:highlight w:val="yellow"/>
        </w:rPr>
        <w:t>Wash your eyes with water</w:t>
      </w:r>
    </w:p>
    <w:p w14:paraId="3DC6E72F" w14:textId="77777777" w:rsidR="003D4ED2" w:rsidRPr="00C90AA9" w:rsidRDefault="003D4ED2" w:rsidP="003D4ED2">
      <w:pPr>
        <w:pStyle w:val="BodyText"/>
        <w:numPr>
          <w:ilvl w:val="0"/>
          <w:numId w:val="75"/>
        </w:numPr>
        <w:spacing w:before="0"/>
        <w:rPr>
          <w:rFonts w:ascii="Helvetica" w:hAnsi="Helvetica" w:cs="Helvetica"/>
          <w:sz w:val="27"/>
          <w:szCs w:val="27"/>
        </w:rPr>
      </w:pPr>
      <w:r w:rsidRPr="00C90AA9">
        <w:rPr>
          <w:spacing w:val="3"/>
          <w:sz w:val="21"/>
          <w:szCs w:val="21"/>
        </w:rPr>
        <w:t>Continue to work</w:t>
      </w:r>
    </w:p>
    <w:p w14:paraId="129FD310" w14:textId="77777777" w:rsidR="003D4ED2" w:rsidRPr="00C90AA9" w:rsidRDefault="003D4ED2" w:rsidP="003D4ED2">
      <w:pPr>
        <w:pStyle w:val="BodyText"/>
        <w:spacing w:before="0"/>
      </w:pPr>
      <w:r w:rsidRPr="00C90AA9">
        <w:t>41. When should you report injuries to your coach or mentor? </w:t>
      </w:r>
    </w:p>
    <w:p w14:paraId="1870D040" w14:textId="77777777" w:rsidR="003D4ED2" w:rsidRPr="00C90AA9" w:rsidRDefault="003D4ED2" w:rsidP="003D4ED2">
      <w:pPr>
        <w:pStyle w:val="BodyText"/>
        <w:numPr>
          <w:ilvl w:val="0"/>
          <w:numId w:val="76"/>
        </w:numPr>
        <w:spacing w:before="0"/>
        <w:rPr>
          <w:rFonts w:ascii="Helvetica" w:hAnsi="Helvetica" w:cs="Helvetica"/>
          <w:sz w:val="27"/>
          <w:szCs w:val="27"/>
        </w:rPr>
      </w:pPr>
      <w:r w:rsidRPr="00C90AA9">
        <w:rPr>
          <w:spacing w:val="3"/>
          <w:sz w:val="21"/>
          <w:szCs w:val="21"/>
        </w:rPr>
        <w:t>At the end of class</w:t>
      </w:r>
    </w:p>
    <w:p w14:paraId="3AF1ED02" w14:textId="77777777" w:rsidR="003D4ED2" w:rsidRPr="00C90AA9" w:rsidRDefault="003D4ED2" w:rsidP="003D4ED2">
      <w:pPr>
        <w:pStyle w:val="BodyText"/>
        <w:numPr>
          <w:ilvl w:val="0"/>
          <w:numId w:val="76"/>
        </w:numPr>
        <w:spacing w:before="0"/>
        <w:rPr>
          <w:rFonts w:ascii="Helvetica" w:hAnsi="Helvetica" w:cs="Helvetica"/>
          <w:sz w:val="27"/>
          <w:szCs w:val="27"/>
        </w:rPr>
      </w:pPr>
      <w:r w:rsidRPr="00C90AA9">
        <w:rPr>
          <w:spacing w:val="3"/>
          <w:sz w:val="21"/>
          <w:szCs w:val="21"/>
        </w:rPr>
        <w:t>Sometimes</w:t>
      </w:r>
    </w:p>
    <w:p w14:paraId="6E1E43AF" w14:textId="77777777" w:rsidR="003D4ED2" w:rsidRPr="00C90AA9" w:rsidRDefault="003D4ED2" w:rsidP="003D4ED2">
      <w:pPr>
        <w:pStyle w:val="BodyText"/>
        <w:numPr>
          <w:ilvl w:val="0"/>
          <w:numId w:val="76"/>
        </w:numPr>
        <w:spacing w:before="0"/>
        <w:rPr>
          <w:rFonts w:ascii="Helvetica" w:hAnsi="Helvetica" w:cs="Helvetica"/>
          <w:sz w:val="27"/>
          <w:szCs w:val="27"/>
        </w:rPr>
      </w:pPr>
      <w:r w:rsidRPr="00C90AA9">
        <w:rPr>
          <w:spacing w:val="3"/>
          <w:sz w:val="21"/>
          <w:szCs w:val="21"/>
        </w:rPr>
        <w:t>Never</w:t>
      </w:r>
    </w:p>
    <w:p w14:paraId="1A17883D" w14:textId="77777777" w:rsidR="003D4ED2" w:rsidRPr="001F2E4D" w:rsidRDefault="003D4ED2" w:rsidP="003D4ED2">
      <w:pPr>
        <w:pStyle w:val="BodyText"/>
        <w:numPr>
          <w:ilvl w:val="0"/>
          <w:numId w:val="76"/>
        </w:numPr>
        <w:spacing w:before="0"/>
        <w:rPr>
          <w:rFonts w:ascii="Helvetica" w:hAnsi="Helvetica" w:cs="Helvetica"/>
          <w:sz w:val="27"/>
          <w:szCs w:val="27"/>
          <w:highlight w:val="yellow"/>
        </w:rPr>
      </w:pPr>
      <w:r w:rsidRPr="001F2E4D">
        <w:rPr>
          <w:spacing w:val="3"/>
          <w:sz w:val="21"/>
          <w:szCs w:val="21"/>
          <w:highlight w:val="yellow"/>
        </w:rPr>
        <w:t>Immediately</w:t>
      </w:r>
    </w:p>
    <w:p w14:paraId="13D242C9" w14:textId="77777777" w:rsidR="003D4ED2" w:rsidRPr="00C90AA9" w:rsidRDefault="003D4ED2" w:rsidP="003D4ED2">
      <w:pPr>
        <w:pStyle w:val="BodyText"/>
        <w:spacing w:before="0"/>
      </w:pPr>
      <w:r w:rsidRPr="00C90AA9">
        <w:t>42. What is the best prevention of accidents in a school shop? </w:t>
      </w:r>
    </w:p>
    <w:p w14:paraId="0458DC75" w14:textId="77777777" w:rsidR="003D4ED2" w:rsidRPr="001F2E4D" w:rsidRDefault="003D4ED2" w:rsidP="003D4ED2">
      <w:pPr>
        <w:pStyle w:val="BodyText"/>
        <w:numPr>
          <w:ilvl w:val="0"/>
          <w:numId w:val="76"/>
        </w:numPr>
        <w:spacing w:before="0"/>
        <w:rPr>
          <w:rFonts w:ascii="Helvetica" w:hAnsi="Helvetica" w:cs="Helvetica"/>
          <w:sz w:val="27"/>
          <w:szCs w:val="27"/>
          <w:highlight w:val="yellow"/>
        </w:rPr>
      </w:pPr>
      <w:r w:rsidRPr="001F2E4D">
        <w:rPr>
          <w:spacing w:val="3"/>
          <w:sz w:val="21"/>
          <w:szCs w:val="21"/>
          <w:highlight w:val="yellow"/>
        </w:rPr>
        <w:t>Common sense</w:t>
      </w:r>
    </w:p>
    <w:p w14:paraId="600E3A43" w14:textId="77777777" w:rsidR="003D4ED2" w:rsidRPr="00C90AA9" w:rsidRDefault="003D4ED2" w:rsidP="003D4ED2">
      <w:pPr>
        <w:pStyle w:val="BodyText"/>
        <w:numPr>
          <w:ilvl w:val="0"/>
          <w:numId w:val="76"/>
        </w:numPr>
        <w:spacing w:before="0"/>
        <w:rPr>
          <w:rFonts w:ascii="Helvetica" w:hAnsi="Helvetica" w:cs="Helvetica"/>
          <w:sz w:val="27"/>
          <w:szCs w:val="27"/>
        </w:rPr>
      </w:pPr>
      <w:r w:rsidRPr="00C90AA9">
        <w:rPr>
          <w:spacing w:val="3"/>
          <w:sz w:val="21"/>
          <w:szCs w:val="21"/>
        </w:rPr>
        <w:t>Playing around</w:t>
      </w:r>
    </w:p>
    <w:p w14:paraId="1CDDFA4D" w14:textId="77777777" w:rsidR="003D4ED2" w:rsidRPr="00C90AA9" w:rsidRDefault="003D4ED2" w:rsidP="003D4ED2">
      <w:pPr>
        <w:pStyle w:val="BodyText"/>
        <w:numPr>
          <w:ilvl w:val="0"/>
          <w:numId w:val="76"/>
        </w:numPr>
        <w:spacing w:before="0"/>
        <w:rPr>
          <w:rFonts w:ascii="Helvetica" w:hAnsi="Helvetica" w:cs="Helvetica"/>
          <w:sz w:val="27"/>
          <w:szCs w:val="27"/>
        </w:rPr>
      </w:pPr>
      <w:r w:rsidRPr="00C90AA9">
        <w:rPr>
          <w:spacing w:val="3"/>
          <w:sz w:val="21"/>
          <w:szCs w:val="21"/>
        </w:rPr>
        <w:t>Broken tools</w:t>
      </w:r>
    </w:p>
    <w:p w14:paraId="0AD82D46" w14:textId="77777777" w:rsidR="003D4ED2" w:rsidRPr="00C90AA9" w:rsidRDefault="003D4ED2" w:rsidP="003D4ED2">
      <w:pPr>
        <w:pStyle w:val="BodyText"/>
        <w:numPr>
          <w:ilvl w:val="0"/>
          <w:numId w:val="76"/>
        </w:numPr>
        <w:spacing w:before="0"/>
        <w:rPr>
          <w:rFonts w:ascii="Helvetica" w:hAnsi="Helvetica" w:cs="Helvetica"/>
          <w:sz w:val="27"/>
          <w:szCs w:val="27"/>
        </w:rPr>
      </w:pPr>
      <w:r w:rsidRPr="00C90AA9">
        <w:rPr>
          <w:spacing w:val="3"/>
          <w:sz w:val="21"/>
          <w:szCs w:val="21"/>
        </w:rPr>
        <w:t>Oil on the floor</w:t>
      </w:r>
    </w:p>
    <w:p w14:paraId="224D8CFB" w14:textId="77777777" w:rsidR="003D4ED2" w:rsidRPr="00C90AA9" w:rsidRDefault="003D4ED2" w:rsidP="003D4ED2">
      <w:pPr>
        <w:pStyle w:val="BodyText"/>
        <w:spacing w:before="0"/>
      </w:pPr>
      <w:r w:rsidRPr="00C90AA9">
        <w:t>43. How many fire extinguishers are there in our shop? </w:t>
      </w:r>
    </w:p>
    <w:p w14:paraId="142635A7" w14:textId="77777777" w:rsidR="003D4ED2" w:rsidRPr="004E2B68" w:rsidRDefault="003D4ED2" w:rsidP="003D4ED2">
      <w:pPr>
        <w:pStyle w:val="BodyText"/>
        <w:numPr>
          <w:ilvl w:val="0"/>
          <w:numId w:val="76"/>
        </w:numPr>
        <w:spacing w:before="0"/>
        <w:rPr>
          <w:rFonts w:ascii="Helvetica" w:hAnsi="Helvetica" w:cs="Helvetica"/>
          <w:sz w:val="27"/>
          <w:szCs w:val="27"/>
        </w:rPr>
      </w:pPr>
      <w:r>
        <w:rPr>
          <w:spacing w:val="3"/>
          <w:sz w:val="21"/>
          <w:szCs w:val="21"/>
        </w:rPr>
        <w:t>1</w:t>
      </w:r>
    </w:p>
    <w:p w14:paraId="18E5118D" w14:textId="77777777" w:rsidR="003D4ED2" w:rsidRPr="00C90AA9" w:rsidRDefault="003D4ED2" w:rsidP="003D4ED2">
      <w:pPr>
        <w:pStyle w:val="BodyText"/>
        <w:numPr>
          <w:ilvl w:val="0"/>
          <w:numId w:val="76"/>
        </w:numPr>
        <w:spacing w:before="0"/>
        <w:rPr>
          <w:rFonts w:ascii="Helvetica" w:hAnsi="Helvetica" w:cs="Helvetica"/>
          <w:sz w:val="27"/>
          <w:szCs w:val="27"/>
        </w:rPr>
      </w:pPr>
      <w:r w:rsidRPr="00C90AA9">
        <w:rPr>
          <w:spacing w:val="3"/>
          <w:sz w:val="21"/>
          <w:szCs w:val="21"/>
        </w:rPr>
        <w:t>2</w:t>
      </w:r>
    </w:p>
    <w:p w14:paraId="26DF0572" w14:textId="77777777" w:rsidR="003D4ED2" w:rsidRPr="00C90AA9" w:rsidRDefault="003D4ED2" w:rsidP="003D4ED2">
      <w:pPr>
        <w:pStyle w:val="BodyText"/>
        <w:numPr>
          <w:ilvl w:val="0"/>
          <w:numId w:val="76"/>
        </w:numPr>
        <w:spacing w:before="0"/>
        <w:rPr>
          <w:rFonts w:ascii="Helvetica" w:hAnsi="Helvetica" w:cs="Helvetica"/>
          <w:sz w:val="27"/>
          <w:szCs w:val="27"/>
        </w:rPr>
      </w:pPr>
      <w:r w:rsidRPr="00C90AA9">
        <w:rPr>
          <w:spacing w:val="3"/>
          <w:sz w:val="21"/>
          <w:szCs w:val="21"/>
        </w:rPr>
        <w:t>3</w:t>
      </w:r>
    </w:p>
    <w:p w14:paraId="54E0BB3B" w14:textId="77777777" w:rsidR="003D4ED2" w:rsidRPr="00CD41D1" w:rsidRDefault="003D4ED2" w:rsidP="003D4ED2">
      <w:pPr>
        <w:pStyle w:val="BodyText"/>
        <w:numPr>
          <w:ilvl w:val="0"/>
          <w:numId w:val="76"/>
        </w:numPr>
        <w:spacing w:before="0"/>
        <w:rPr>
          <w:rFonts w:ascii="Helvetica" w:hAnsi="Helvetica" w:cs="Helvetica"/>
          <w:sz w:val="27"/>
          <w:szCs w:val="27"/>
          <w:highlight w:val="yellow"/>
        </w:rPr>
      </w:pPr>
      <w:r w:rsidRPr="00CD41D1">
        <w:rPr>
          <w:spacing w:val="3"/>
          <w:sz w:val="21"/>
          <w:szCs w:val="21"/>
          <w:highlight w:val="yellow"/>
        </w:rPr>
        <w:t>4</w:t>
      </w:r>
    </w:p>
    <w:p w14:paraId="4C7BB7F3" w14:textId="77777777" w:rsidR="003D4ED2" w:rsidRPr="00C90AA9" w:rsidRDefault="003D4ED2" w:rsidP="003D4ED2">
      <w:pPr>
        <w:pStyle w:val="BodyText"/>
        <w:numPr>
          <w:ilvl w:val="0"/>
          <w:numId w:val="76"/>
        </w:numPr>
        <w:spacing w:before="0"/>
        <w:rPr>
          <w:rFonts w:ascii="Helvetica" w:hAnsi="Helvetica" w:cs="Helvetica"/>
          <w:sz w:val="27"/>
          <w:szCs w:val="27"/>
        </w:rPr>
      </w:pPr>
      <w:r w:rsidRPr="00C90AA9">
        <w:rPr>
          <w:spacing w:val="3"/>
          <w:sz w:val="21"/>
          <w:szCs w:val="21"/>
        </w:rPr>
        <w:t>5</w:t>
      </w:r>
    </w:p>
    <w:p w14:paraId="414CC63C" w14:textId="77777777" w:rsidR="003D4ED2" w:rsidRPr="00C90AA9" w:rsidRDefault="003D4ED2" w:rsidP="003D4ED2">
      <w:pPr>
        <w:pStyle w:val="BodyText"/>
        <w:spacing w:before="0"/>
      </w:pPr>
      <w:r w:rsidRPr="00C90AA9">
        <w:t>44. Which one of the following is the proper method for using compressed air for cleaning parts? </w:t>
      </w:r>
    </w:p>
    <w:p w14:paraId="395DC749" w14:textId="77777777" w:rsidR="003D4ED2" w:rsidRPr="00C90AA9" w:rsidRDefault="003D4ED2" w:rsidP="003D4ED2">
      <w:pPr>
        <w:pStyle w:val="BodyText"/>
        <w:numPr>
          <w:ilvl w:val="0"/>
          <w:numId w:val="77"/>
        </w:numPr>
        <w:spacing w:before="0"/>
        <w:rPr>
          <w:rFonts w:ascii="Helvetica" w:hAnsi="Helvetica" w:cs="Helvetica"/>
          <w:sz w:val="27"/>
          <w:szCs w:val="27"/>
        </w:rPr>
      </w:pPr>
      <w:r w:rsidRPr="00C90AA9">
        <w:rPr>
          <w:spacing w:val="3"/>
          <w:sz w:val="21"/>
          <w:szCs w:val="21"/>
        </w:rPr>
        <w:t>Always blow down and away</w:t>
      </w:r>
    </w:p>
    <w:p w14:paraId="5DB30D0A" w14:textId="77777777" w:rsidR="003D4ED2" w:rsidRPr="00C90AA9" w:rsidRDefault="003D4ED2" w:rsidP="003D4ED2">
      <w:pPr>
        <w:pStyle w:val="BodyText"/>
        <w:numPr>
          <w:ilvl w:val="0"/>
          <w:numId w:val="77"/>
        </w:numPr>
        <w:spacing w:before="0"/>
        <w:rPr>
          <w:rFonts w:ascii="Helvetica" w:hAnsi="Helvetica" w:cs="Helvetica"/>
          <w:sz w:val="27"/>
          <w:szCs w:val="27"/>
        </w:rPr>
      </w:pPr>
      <w:r w:rsidRPr="00C90AA9">
        <w:rPr>
          <w:spacing w:val="3"/>
          <w:sz w:val="21"/>
          <w:szCs w:val="21"/>
        </w:rPr>
        <w:t>Always use an approved blow gun</w:t>
      </w:r>
    </w:p>
    <w:p w14:paraId="39082A73" w14:textId="77777777" w:rsidR="003D4ED2" w:rsidRPr="00C90AA9" w:rsidRDefault="003D4ED2" w:rsidP="003D4ED2">
      <w:pPr>
        <w:pStyle w:val="BodyText"/>
        <w:numPr>
          <w:ilvl w:val="0"/>
          <w:numId w:val="77"/>
        </w:numPr>
        <w:spacing w:before="0"/>
        <w:rPr>
          <w:rFonts w:ascii="Helvetica" w:hAnsi="Helvetica" w:cs="Helvetica"/>
          <w:sz w:val="27"/>
          <w:szCs w:val="27"/>
        </w:rPr>
      </w:pPr>
      <w:r w:rsidRPr="00C90AA9">
        <w:rPr>
          <w:spacing w:val="3"/>
          <w:sz w:val="21"/>
          <w:szCs w:val="21"/>
        </w:rPr>
        <w:t>Always use safety glasses</w:t>
      </w:r>
    </w:p>
    <w:p w14:paraId="09515440" w14:textId="77777777" w:rsidR="003D4ED2" w:rsidRPr="00CD41D1" w:rsidRDefault="003D4ED2" w:rsidP="003D4ED2">
      <w:pPr>
        <w:pStyle w:val="BodyText"/>
        <w:numPr>
          <w:ilvl w:val="0"/>
          <w:numId w:val="77"/>
        </w:numPr>
        <w:spacing w:before="0"/>
        <w:rPr>
          <w:rFonts w:ascii="Helvetica" w:hAnsi="Helvetica" w:cs="Helvetica"/>
          <w:sz w:val="27"/>
          <w:szCs w:val="27"/>
          <w:highlight w:val="yellow"/>
        </w:rPr>
      </w:pPr>
      <w:r w:rsidRPr="00CD41D1">
        <w:rPr>
          <w:spacing w:val="3"/>
          <w:sz w:val="21"/>
          <w:szCs w:val="21"/>
          <w:highlight w:val="yellow"/>
        </w:rPr>
        <w:t>All of the above</w:t>
      </w:r>
    </w:p>
    <w:p w14:paraId="1019BFE5" w14:textId="77777777" w:rsidR="003D4ED2" w:rsidRDefault="003D4ED2" w:rsidP="003D4ED2">
      <w:pPr>
        <w:pStyle w:val="BodyText"/>
        <w:spacing w:before="0"/>
        <w:rPr>
          <w:spacing w:val="3"/>
          <w:sz w:val="21"/>
          <w:szCs w:val="21"/>
        </w:rPr>
      </w:pPr>
    </w:p>
    <w:p w14:paraId="46E360D9" w14:textId="77777777" w:rsidR="003D4ED2" w:rsidRDefault="003D4ED2" w:rsidP="003D4ED2">
      <w:pPr>
        <w:pStyle w:val="BodyText"/>
        <w:spacing w:before="0"/>
        <w:rPr>
          <w:spacing w:val="3"/>
          <w:sz w:val="21"/>
          <w:szCs w:val="21"/>
        </w:rPr>
      </w:pPr>
    </w:p>
    <w:p w14:paraId="1C074890" w14:textId="77777777" w:rsidR="003D4ED2" w:rsidRPr="00C90AA9" w:rsidRDefault="003D4ED2" w:rsidP="003D4ED2">
      <w:pPr>
        <w:pStyle w:val="BodyText"/>
        <w:spacing w:before="0"/>
        <w:rPr>
          <w:rFonts w:ascii="Helvetica" w:hAnsi="Helvetica" w:cs="Helvetica"/>
          <w:sz w:val="27"/>
          <w:szCs w:val="27"/>
        </w:rPr>
      </w:pPr>
    </w:p>
    <w:p w14:paraId="5E778D15" w14:textId="77777777" w:rsidR="003D4ED2" w:rsidRPr="00C90AA9" w:rsidRDefault="003D4ED2" w:rsidP="003D4ED2">
      <w:pPr>
        <w:pStyle w:val="BodyText"/>
        <w:spacing w:before="0"/>
      </w:pPr>
      <w:r w:rsidRPr="00C90AA9">
        <w:lastRenderedPageBreak/>
        <w:t>45. Return all tools that you are not using to the _________________________. </w:t>
      </w:r>
    </w:p>
    <w:p w14:paraId="2B6C577D" w14:textId="77777777" w:rsidR="003D4ED2" w:rsidRPr="00C90AA9" w:rsidRDefault="003D4ED2" w:rsidP="003D4ED2">
      <w:pPr>
        <w:pStyle w:val="BodyText"/>
        <w:numPr>
          <w:ilvl w:val="0"/>
          <w:numId w:val="77"/>
        </w:numPr>
        <w:spacing w:before="0"/>
        <w:rPr>
          <w:rFonts w:ascii="Helvetica" w:hAnsi="Helvetica" w:cs="Helvetica"/>
          <w:sz w:val="27"/>
          <w:szCs w:val="27"/>
        </w:rPr>
      </w:pPr>
      <w:r w:rsidRPr="00C90AA9">
        <w:rPr>
          <w:spacing w:val="3"/>
          <w:sz w:val="21"/>
          <w:szCs w:val="21"/>
        </w:rPr>
        <w:t>Lab foreman</w:t>
      </w:r>
    </w:p>
    <w:p w14:paraId="76652FB9" w14:textId="77777777" w:rsidR="003D4ED2" w:rsidRPr="00C90AA9" w:rsidRDefault="003D4ED2" w:rsidP="003D4ED2">
      <w:pPr>
        <w:pStyle w:val="BodyText"/>
        <w:numPr>
          <w:ilvl w:val="0"/>
          <w:numId w:val="77"/>
        </w:numPr>
        <w:spacing w:before="0"/>
        <w:rPr>
          <w:rFonts w:ascii="Helvetica" w:hAnsi="Helvetica" w:cs="Helvetica"/>
          <w:sz w:val="27"/>
          <w:szCs w:val="27"/>
        </w:rPr>
      </w:pPr>
      <w:r w:rsidRPr="00C90AA9">
        <w:rPr>
          <w:spacing w:val="3"/>
          <w:sz w:val="21"/>
          <w:szCs w:val="21"/>
        </w:rPr>
        <w:t>Nearest workbench</w:t>
      </w:r>
    </w:p>
    <w:p w14:paraId="22E4B9D4" w14:textId="77777777" w:rsidR="003D4ED2" w:rsidRPr="00CD41D1" w:rsidRDefault="003D4ED2" w:rsidP="003D4ED2">
      <w:pPr>
        <w:pStyle w:val="BodyText"/>
        <w:numPr>
          <w:ilvl w:val="0"/>
          <w:numId w:val="77"/>
        </w:numPr>
        <w:spacing w:before="0"/>
        <w:rPr>
          <w:rFonts w:ascii="Helvetica" w:hAnsi="Helvetica" w:cs="Helvetica"/>
          <w:sz w:val="27"/>
          <w:szCs w:val="27"/>
          <w:highlight w:val="yellow"/>
        </w:rPr>
      </w:pPr>
      <w:r w:rsidRPr="00CD41D1">
        <w:rPr>
          <w:spacing w:val="3"/>
          <w:sz w:val="21"/>
          <w:szCs w:val="21"/>
          <w:highlight w:val="yellow"/>
        </w:rPr>
        <w:t>Proper storage area</w:t>
      </w:r>
    </w:p>
    <w:p w14:paraId="3BB9C9F7" w14:textId="77777777" w:rsidR="003D4ED2" w:rsidRPr="00C90AA9" w:rsidRDefault="003D4ED2" w:rsidP="003D4ED2">
      <w:pPr>
        <w:pStyle w:val="BodyText"/>
        <w:numPr>
          <w:ilvl w:val="0"/>
          <w:numId w:val="77"/>
        </w:numPr>
        <w:spacing w:before="0"/>
        <w:rPr>
          <w:rFonts w:ascii="Helvetica" w:hAnsi="Helvetica" w:cs="Helvetica"/>
          <w:sz w:val="27"/>
          <w:szCs w:val="27"/>
        </w:rPr>
      </w:pPr>
      <w:r w:rsidRPr="00C90AA9">
        <w:rPr>
          <w:spacing w:val="3"/>
          <w:sz w:val="21"/>
          <w:szCs w:val="21"/>
        </w:rPr>
        <w:t>Mentor</w:t>
      </w:r>
    </w:p>
    <w:p w14:paraId="6185DB4D" w14:textId="77777777" w:rsidR="003D4ED2" w:rsidRPr="00C90AA9" w:rsidRDefault="003D4ED2" w:rsidP="003D4ED2">
      <w:pPr>
        <w:pStyle w:val="BodyText"/>
        <w:spacing w:before="0"/>
      </w:pPr>
      <w:r w:rsidRPr="00C90AA9">
        <w:t>46. Every shop should have ________________________. </w:t>
      </w:r>
    </w:p>
    <w:p w14:paraId="673AF941" w14:textId="77777777" w:rsidR="003D4ED2" w:rsidRPr="00C90AA9" w:rsidRDefault="003D4ED2" w:rsidP="003D4ED2">
      <w:pPr>
        <w:pStyle w:val="BodyText"/>
        <w:numPr>
          <w:ilvl w:val="0"/>
          <w:numId w:val="77"/>
        </w:numPr>
        <w:spacing w:before="0"/>
        <w:rPr>
          <w:rFonts w:ascii="Helvetica" w:hAnsi="Helvetica" w:cs="Helvetica"/>
          <w:sz w:val="27"/>
          <w:szCs w:val="27"/>
        </w:rPr>
      </w:pPr>
      <w:r w:rsidRPr="00C90AA9">
        <w:rPr>
          <w:spacing w:val="3"/>
          <w:sz w:val="21"/>
          <w:szCs w:val="21"/>
        </w:rPr>
        <w:t>Gauze bandage</w:t>
      </w:r>
    </w:p>
    <w:p w14:paraId="5C791C1C" w14:textId="77777777" w:rsidR="003D4ED2" w:rsidRPr="00C90AA9" w:rsidRDefault="003D4ED2" w:rsidP="003D4ED2">
      <w:pPr>
        <w:pStyle w:val="BodyText"/>
        <w:numPr>
          <w:ilvl w:val="0"/>
          <w:numId w:val="77"/>
        </w:numPr>
        <w:spacing w:before="0"/>
        <w:rPr>
          <w:rFonts w:ascii="Helvetica" w:hAnsi="Helvetica" w:cs="Helvetica"/>
          <w:sz w:val="27"/>
          <w:szCs w:val="27"/>
        </w:rPr>
      </w:pPr>
      <w:r w:rsidRPr="00C90AA9">
        <w:rPr>
          <w:spacing w:val="3"/>
          <w:sz w:val="21"/>
          <w:szCs w:val="21"/>
        </w:rPr>
        <w:t>Tweezers</w:t>
      </w:r>
    </w:p>
    <w:p w14:paraId="2D3854C9" w14:textId="77777777" w:rsidR="003D4ED2" w:rsidRPr="00CD41D1" w:rsidRDefault="003D4ED2" w:rsidP="003D4ED2">
      <w:pPr>
        <w:pStyle w:val="BodyText"/>
        <w:numPr>
          <w:ilvl w:val="0"/>
          <w:numId w:val="77"/>
        </w:numPr>
        <w:spacing w:before="0"/>
        <w:rPr>
          <w:rFonts w:ascii="Helvetica" w:hAnsi="Helvetica" w:cs="Helvetica"/>
          <w:sz w:val="27"/>
          <w:szCs w:val="27"/>
          <w:highlight w:val="yellow"/>
        </w:rPr>
      </w:pPr>
      <w:r w:rsidRPr="00CD41D1">
        <w:rPr>
          <w:spacing w:val="3"/>
          <w:sz w:val="21"/>
          <w:szCs w:val="21"/>
          <w:highlight w:val="yellow"/>
        </w:rPr>
        <w:t>A complete first aid kit</w:t>
      </w:r>
    </w:p>
    <w:p w14:paraId="65196B19" w14:textId="77777777" w:rsidR="003D4ED2" w:rsidRPr="00C90AA9" w:rsidRDefault="003D4ED2" w:rsidP="003D4ED2">
      <w:pPr>
        <w:pStyle w:val="BodyText"/>
        <w:numPr>
          <w:ilvl w:val="0"/>
          <w:numId w:val="77"/>
        </w:numPr>
        <w:spacing w:before="0"/>
        <w:rPr>
          <w:rFonts w:ascii="Helvetica" w:hAnsi="Helvetica" w:cs="Helvetica"/>
          <w:sz w:val="27"/>
          <w:szCs w:val="27"/>
        </w:rPr>
      </w:pPr>
      <w:r w:rsidRPr="00C90AA9">
        <w:rPr>
          <w:spacing w:val="3"/>
          <w:sz w:val="21"/>
          <w:szCs w:val="21"/>
        </w:rPr>
        <w:t>A drinking fountain</w:t>
      </w:r>
    </w:p>
    <w:p w14:paraId="1B2E943F" w14:textId="77777777" w:rsidR="003D4ED2" w:rsidRPr="00C90AA9" w:rsidRDefault="003D4ED2" w:rsidP="003D4ED2">
      <w:pPr>
        <w:pStyle w:val="BodyText"/>
        <w:spacing w:before="0"/>
      </w:pPr>
      <w:r w:rsidRPr="00C90AA9">
        <w:t>47. Unsafe behavior such as _________________________ will not be tolerated. </w:t>
      </w:r>
    </w:p>
    <w:p w14:paraId="64F9F985" w14:textId="77777777" w:rsidR="003D4ED2" w:rsidRPr="00C90AA9" w:rsidRDefault="003D4ED2" w:rsidP="003D4ED2">
      <w:pPr>
        <w:pStyle w:val="BodyText"/>
        <w:numPr>
          <w:ilvl w:val="0"/>
          <w:numId w:val="78"/>
        </w:numPr>
        <w:spacing w:before="0"/>
        <w:rPr>
          <w:rFonts w:ascii="Helvetica" w:hAnsi="Helvetica" w:cs="Helvetica"/>
          <w:sz w:val="27"/>
          <w:szCs w:val="27"/>
        </w:rPr>
      </w:pPr>
      <w:r w:rsidRPr="00C90AA9">
        <w:rPr>
          <w:spacing w:val="3"/>
          <w:sz w:val="21"/>
          <w:szCs w:val="21"/>
        </w:rPr>
        <w:t>Yelling, screaming</w:t>
      </w:r>
    </w:p>
    <w:p w14:paraId="64E64BD7" w14:textId="77777777" w:rsidR="003D4ED2" w:rsidRPr="00C90AA9" w:rsidRDefault="003D4ED2" w:rsidP="003D4ED2">
      <w:pPr>
        <w:pStyle w:val="BodyText"/>
        <w:numPr>
          <w:ilvl w:val="0"/>
          <w:numId w:val="78"/>
        </w:numPr>
        <w:spacing w:before="0"/>
        <w:rPr>
          <w:rFonts w:ascii="Helvetica" w:hAnsi="Helvetica" w:cs="Helvetica"/>
          <w:sz w:val="27"/>
          <w:szCs w:val="27"/>
        </w:rPr>
      </w:pPr>
      <w:r w:rsidRPr="00C90AA9">
        <w:rPr>
          <w:spacing w:val="3"/>
          <w:sz w:val="21"/>
          <w:szCs w:val="21"/>
        </w:rPr>
        <w:t>Pushing, running</w:t>
      </w:r>
    </w:p>
    <w:p w14:paraId="71F85FDA" w14:textId="77777777" w:rsidR="003D4ED2" w:rsidRPr="00C90AA9" w:rsidRDefault="003D4ED2" w:rsidP="003D4ED2">
      <w:pPr>
        <w:pStyle w:val="BodyText"/>
        <w:numPr>
          <w:ilvl w:val="0"/>
          <w:numId w:val="78"/>
        </w:numPr>
        <w:spacing w:before="0"/>
        <w:rPr>
          <w:rFonts w:ascii="Helvetica" w:hAnsi="Helvetica" w:cs="Helvetica"/>
          <w:sz w:val="27"/>
          <w:szCs w:val="27"/>
        </w:rPr>
      </w:pPr>
      <w:r w:rsidRPr="00C90AA9">
        <w:rPr>
          <w:spacing w:val="3"/>
          <w:sz w:val="21"/>
          <w:szCs w:val="21"/>
        </w:rPr>
        <w:t>Throwing objects, using a tool improperly</w:t>
      </w:r>
    </w:p>
    <w:p w14:paraId="60822BD9" w14:textId="77777777" w:rsidR="003D4ED2" w:rsidRPr="00CD41D1" w:rsidRDefault="003D4ED2" w:rsidP="003D4ED2">
      <w:pPr>
        <w:pStyle w:val="BodyText"/>
        <w:numPr>
          <w:ilvl w:val="0"/>
          <w:numId w:val="78"/>
        </w:numPr>
        <w:spacing w:before="0"/>
        <w:rPr>
          <w:rFonts w:ascii="Helvetica" w:hAnsi="Helvetica" w:cs="Helvetica"/>
          <w:sz w:val="27"/>
          <w:szCs w:val="27"/>
          <w:highlight w:val="yellow"/>
        </w:rPr>
      </w:pPr>
      <w:r w:rsidRPr="00CD41D1">
        <w:rPr>
          <w:spacing w:val="3"/>
          <w:sz w:val="21"/>
          <w:szCs w:val="21"/>
          <w:highlight w:val="yellow"/>
        </w:rPr>
        <w:t>All of the above</w:t>
      </w:r>
    </w:p>
    <w:p w14:paraId="7CD91532" w14:textId="77777777" w:rsidR="003D4ED2" w:rsidRPr="00C90AA9" w:rsidRDefault="003D4ED2" w:rsidP="003D4ED2">
      <w:pPr>
        <w:pStyle w:val="BodyText"/>
        <w:spacing w:before="0"/>
      </w:pPr>
      <w:r w:rsidRPr="00C90AA9">
        <w:t>48. Safety is the prime importance: </w:t>
      </w:r>
    </w:p>
    <w:p w14:paraId="2F0F188D" w14:textId="77777777" w:rsidR="003D4ED2" w:rsidRPr="00C90AA9" w:rsidRDefault="003D4ED2" w:rsidP="003D4ED2">
      <w:pPr>
        <w:pStyle w:val="BodyText"/>
        <w:numPr>
          <w:ilvl w:val="0"/>
          <w:numId w:val="78"/>
        </w:numPr>
        <w:spacing w:before="0"/>
        <w:rPr>
          <w:rFonts w:ascii="Helvetica" w:hAnsi="Helvetica" w:cs="Helvetica"/>
          <w:sz w:val="27"/>
          <w:szCs w:val="27"/>
        </w:rPr>
      </w:pPr>
      <w:r w:rsidRPr="00C90AA9">
        <w:rPr>
          <w:spacing w:val="3"/>
          <w:sz w:val="21"/>
          <w:szCs w:val="21"/>
        </w:rPr>
        <w:t>In the school shop</w:t>
      </w:r>
    </w:p>
    <w:p w14:paraId="712D9696" w14:textId="77777777" w:rsidR="003D4ED2" w:rsidRPr="00C90AA9" w:rsidRDefault="003D4ED2" w:rsidP="003D4ED2">
      <w:pPr>
        <w:pStyle w:val="BodyText"/>
        <w:numPr>
          <w:ilvl w:val="0"/>
          <w:numId w:val="78"/>
        </w:numPr>
        <w:spacing w:before="0"/>
        <w:rPr>
          <w:rFonts w:ascii="Helvetica" w:hAnsi="Helvetica" w:cs="Helvetica"/>
          <w:sz w:val="27"/>
          <w:szCs w:val="27"/>
        </w:rPr>
      </w:pPr>
      <w:r w:rsidRPr="00C90AA9">
        <w:rPr>
          <w:spacing w:val="3"/>
          <w:sz w:val="21"/>
          <w:szCs w:val="21"/>
        </w:rPr>
        <w:t>In math class</w:t>
      </w:r>
    </w:p>
    <w:p w14:paraId="7CF6EFA0" w14:textId="77777777" w:rsidR="003D4ED2" w:rsidRPr="00C90AA9" w:rsidRDefault="003D4ED2" w:rsidP="003D4ED2">
      <w:pPr>
        <w:pStyle w:val="BodyText"/>
        <w:numPr>
          <w:ilvl w:val="0"/>
          <w:numId w:val="78"/>
        </w:numPr>
        <w:spacing w:before="0"/>
        <w:rPr>
          <w:rFonts w:ascii="Helvetica" w:hAnsi="Helvetica" w:cs="Helvetica"/>
          <w:sz w:val="27"/>
          <w:szCs w:val="27"/>
        </w:rPr>
      </w:pPr>
      <w:r w:rsidRPr="00C90AA9">
        <w:rPr>
          <w:spacing w:val="3"/>
          <w:sz w:val="21"/>
          <w:szCs w:val="21"/>
        </w:rPr>
        <w:t>When operating a machine</w:t>
      </w:r>
    </w:p>
    <w:p w14:paraId="2853C623" w14:textId="77777777" w:rsidR="003D4ED2" w:rsidRPr="00CD41D1" w:rsidRDefault="003D4ED2" w:rsidP="003D4ED2">
      <w:pPr>
        <w:pStyle w:val="BodyText"/>
        <w:numPr>
          <w:ilvl w:val="0"/>
          <w:numId w:val="78"/>
        </w:numPr>
        <w:spacing w:before="0"/>
        <w:rPr>
          <w:rFonts w:ascii="Helvetica" w:hAnsi="Helvetica" w:cs="Helvetica"/>
          <w:sz w:val="27"/>
          <w:szCs w:val="27"/>
          <w:highlight w:val="yellow"/>
        </w:rPr>
      </w:pPr>
      <w:r w:rsidRPr="00CD41D1">
        <w:rPr>
          <w:spacing w:val="3"/>
          <w:sz w:val="21"/>
          <w:szCs w:val="21"/>
          <w:highlight w:val="yellow"/>
        </w:rPr>
        <w:t>All of the above</w:t>
      </w:r>
    </w:p>
    <w:p w14:paraId="30E4EDAE" w14:textId="77777777" w:rsidR="003D4ED2" w:rsidRPr="00C90AA9" w:rsidRDefault="003D4ED2" w:rsidP="003D4ED2">
      <w:pPr>
        <w:pStyle w:val="BodyText"/>
        <w:spacing w:before="0"/>
      </w:pPr>
      <w:r w:rsidRPr="00C90AA9">
        <w:t>49. Always disconnect the electrical connection of the machine or power tool before you: </w:t>
      </w:r>
    </w:p>
    <w:p w14:paraId="597EF231" w14:textId="77777777" w:rsidR="003D4ED2" w:rsidRPr="00C90AA9" w:rsidRDefault="003D4ED2" w:rsidP="003D4ED2">
      <w:pPr>
        <w:pStyle w:val="BodyText"/>
        <w:numPr>
          <w:ilvl w:val="0"/>
          <w:numId w:val="78"/>
        </w:numPr>
        <w:spacing w:before="0"/>
        <w:rPr>
          <w:rFonts w:ascii="Helvetica" w:hAnsi="Helvetica" w:cs="Helvetica"/>
          <w:sz w:val="27"/>
          <w:szCs w:val="27"/>
        </w:rPr>
      </w:pPr>
      <w:r w:rsidRPr="00C90AA9">
        <w:rPr>
          <w:spacing w:val="3"/>
          <w:sz w:val="21"/>
          <w:szCs w:val="21"/>
        </w:rPr>
        <w:t>Make adjustments or special setups</w:t>
      </w:r>
    </w:p>
    <w:p w14:paraId="761E34AA" w14:textId="77777777" w:rsidR="003D4ED2" w:rsidRPr="00C90AA9" w:rsidRDefault="003D4ED2" w:rsidP="003D4ED2">
      <w:pPr>
        <w:pStyle w:val="BodyText"/>
        <w:numPr>
          <w:ilvl w:val="0"/>
          <w:numId w:val="78"/>
        </w:numPr>
        <w:spacing w:before="0"/>
        <w:rPr>
          <w:rFonts w:ascii="Helvetica" w:hAnsi="Helvetica" w:cs="Helvetica"/>
          <w:sz w:val="27"/>
          <w:szCs w:val="27"/>
        </w:rPr>
      </w:pPr>
      <w:r w:rsidRPr="00C90AA9">
        <w:rPr>
          <w:spacing w:val="3"/>
          <w:sz w:val="21"/>
          <w:szCs w:val="21"/>
        </w:rPr>
        <w:t>Change a bit</w:t>
      </w:r>
    </w:p>
    <w:p w14:paraId="7FD7490D" w14:textId="77777777" w:rsidR="003D4ED2" w:rsidRPr="00C90AA9" w:rsidRDefault="003D4ED2" w:rsidP="003D4ED2">
      <w:pPr>
        <w:pStyle w:val="BodyText"/>
        <w:numPr>
          <w:ilvl w:val="0"/>
          <w:numId w:val="78"/>
        </w:numPr>
        <w:spacing w:before="0"/>
        <w:rPr>
          <w:rFonts w:ascii="Helvetica" w:hAnsi="Helvetica" w:cs="Helvetica"/>
          <w:sz w:val="27"/>
          <w:szCs w:val="27"/>
        </w:rPr>
      </w:pPr>
      <w:r w:rsidRPr="00C90AA9">
        <w:rPr>
          <w:spacing w:val="3"/>
          <w:sz w:val="21"/>
          <w:szCs w:val="21"/>
        </w:rPr>
        <w:t>Change a blade</w:t>
      </w:r>
    </w:p>
    <w:p w14:paraId="011A7C20" w14:textId="77777777" w:rsidR="003D4ED2" w:rsidRPr="00826447" w:rsidRDefault="003D4ED2" w:rsidP="003D4ED2">
      <w:pPr>
        <w:pStyle w:val="BodyText"/>
        <w:numPr>
          <w:ilvl w:val="0"/>
          <w:numId w:val="78"/>
        </w:numPr>
        <w:spacing w:before="0"/>
        <w:rPr>
          <w:rFonts w:ascii="Helvetica" w:hAnsi="Helvetica" w:cs="Helvetica"/>
          <w:sz w:val="27"/>
          <w:szCs w:val="27"/>
          <w:highlight w:val="yellow"/>
        </w:rPr>
      </w:pPr>
      <w:r w:rsidRPr="00826447">
        <w:rPr>
          <w:spacing w:val="3"/>
          <w:sz w:val="21"/>
          <w:szCs w:val="21"/>
          <w:highlight w:val="yellow"/>
        </w:rPr>
        <w:t>All of the above</w:t>
      </w:r>
    </w:p>
    <w:p w14:paraId="70188999" w14:textId="77777777" w:rsidR="003D4ED2" w:rsidRPr="00C90AA9" w:rsidRDefault="003D4ED2" w:rsidP="003D4ED2">
      <w:pPr>
        <w:pStyle w:val="BodyText"/>
        <w:spacing w:before="0"/>
      </w:pPr>
      <w:r w:rsidRPr="00C90AA9">
        <w:t>50. Hearing protection should be worn: </w:t>
      </w:r>
    </w:p>
    <w:p w14:paraId="7863B8B4" w14:textId="77777777" w:rsidR="003D4ED2" w:rsidRPr="00C90AA9" w:rsidRDefault="003D4ED2" w:rsidP="003D4ED2">
      <w:pPr>
        <w:pStyle w:val="BodyText"/>
        <w:numPr>
          <w:ilvl w:val="0"/>
          <w:numId w:val="79"/>
        </w:numPr>
        <w:spacing w:before="0"/>
        <w:rPr>
          <w:rFonts w:ascii="Helvetica" w:hAnsi="Helvetica" w:cs="Helvetica"/>
          <w:sz w:val="27"/>
          <w:szCs w:val="27"/>
        </w:rPr>
      </w:pPr>
      <w:r w:rsidRPr="00C90AA9">
        <w:rPr>
          <w:spacing w:val="3"/>
          <w:sz w:val="21"/>
          <w:szCs w:val="21"/>
        </w:rPr>
        <w:t>When using loud power hand tools</w:t>
      </w:r>
    </w:p>
    <w:p w14:paraId="24B1BC04" w14:textId="77777777" w:rsidR="003D4ED2" w:rsidRPr="00C90AA9" w:rsidRDefault="003D4ED2" w:rsidP="003D4ED2">
      <w:pPr>
        <w:pStyle w:val="BodyText"/>
        <w:numPr>
          <w:ilvl w:val="0"/>
          <w:numId w:val="79"/>
        </w:numPr>
        <w:spacing w:before="0"/>
        <w:rPr>
          <w:rFonts w:ascii="Helvetica" w:hAnsi="Helvetica" w:cs="Helvetica"/>
          <w:sz w:val="27"/>
          <w:szCs w:val="27"/>
        </w:rPr>
      </w:pPr>
      <w:r w:rsidRPr="00C90AA9">
        <w:rPr>
          <w:spacing w:val="3"/>
          <w:sz w:val="21"/>
          <w:szCs w:val="21"/>
        </w:rPr>
        <w:t>When operating loud power equipment</w:t>
      </w:r>
    </w:p>
    <w:p w14:paraId="5186AB36" w14:textId="77777777" w:rsidR="003D4ED2" w:rsidRPr="00C90AA9" w:rsidRDefault="003D4ED2" w:rsidP="003D4ED2">
      <w:pPr>
        <w:pStyle w:val="BodyText"/>
        <w:numPr>
          <w:ilvl w:val="0"/>
          <w:numId w:val="79"/>
        </w:numPr>
        <w:spacing w:before="0"/>
        <w:rPr>
          <w:rFonts w:ascii="Helvetica" w:hAnsi="Helvetica" w:cs="Helvetica"/>
          <w:sz w:val="27"/>
          <w:szCs w:val="27"/>
        </w:rPr>
      </w:pPr>
      <w:r w:rsidRPr="00C90AA9">
        <w:rPr>
          <w:spacing w:val="3"/>
          <w:sz w:val="21"/>
          <w:szCs w:val="21"/>
        </w:rPr>
        <w:t>Whenever you are in the same room with loud noise</w:t>
      </w:r>
    </w:p>
    <w:p w14:paraId="36631494" w14:textId="77777777" w:rsidR="003D4ED2" w:rsidRPr="00826447" w:rsidRDefault="003D4ED2" w:rsidP="003D4ED2">
      <w:pPr>
        <w:pStyle w:val="BodyText"/>
        <w:numPr>
          <w:ilvl w:val="0"/>
          <w:numId w:val="79"/>
        </w:numPr>
        <w:spacing w:before="0"/>
        <w:rPr>
          <w:rFonts w:ascii="Helvetica" w:hAnsi="Helvetica" w:cs="Helvetica"/>
          <w:sz w:val="27"/>
          <w:szCs w:val="27"/>
          <w:highlight w:val="yellow"/>
        </w:rPr>
      </w:pPr>
      <w:r w:rsidRPr="00826447">
        <w:rPr>
          <w:spacing w:val="3"/>
          <w:sz w:val="21"/>
          <w:szCs w:val="21"/>
          <w:highlight w:val="yellow"/>
        </w:rPr>
        <w:t>All of the above</w:t>
      </w:r>
    </w:p>
    <w:p w14:paraId="12194311" w14:textId="77777777" w:rsidR="003D4ED2" w:rsidRPr="00C90AA9" w:rsidRDefault="003D4ED2" w:rsidP="003D4ED2">
      <w:pPr>
        <w:pStyle w:val="BodyText"/>
        <w:spacing w:before="0"/>
      </w:pPr>
      <w:r w:rsidRPr="00C90AA9">
        <w:t>51. When using power strips do NOT </w:t>
      </w:r>
    </w:p>
    <w:p w14:paraId="6E2E99B9" w14:textId="77777777" w:rsidR="003D4ED2" w:rsidRPr="00C90AA9" w:rsidRDefault="003D4ED2" w:rsidP="003D4ED2">
      <w:pPr>
        <w:pStyle w:val="BodyText"/>
        <w:numPr>
          <w:ilvl w:val="0"/>
          <w:numId w:val="79"/>
        </w:numPr>
        <w:spacing w:before="0"/>
        <w:rPr>
          <w:rFonts w:ascii="Helvetica" w:hAnsi="Helvetica" w:cs="Helvetica"/>
          <w:sz w:val="27"/>
          <w:szCs w:val="27"/>
        </w:rPr>
      </w:pPr>
      <w:r w:rsidRPr="00C90AA9">
        <w:rPr>
          <w:spacing w:val="3"/>
          <w:sz w:val="21"/>
          <w:szCs w:val="21"/>
        </w:rPr>
        <w:t>Use more than one plugged in item at once</w:t>
      </w:r>
    </w:p>
    <w:p w14:paraId="0CCC310A" w14:textId="77777777" w:rsidR="003D4ED2" w:rsidRPr="00826447" w:rsidRDefault="003D4ED2" w:rsidP="003D4ED2">
      <w:pPr>
        <w:pStyle w:val="BodyText"/>
        <w:numPr>
          <w:ilvl w:val="0"/>
          <w:numId w:val="79"/>
        </w:numPr>
        <w:spacing w:before="0"/>
        <w:rPr>
          <w:rFonts w:ascii="Helvetica" w:hAnsi="Helvetica" w:cs="Helvetica"/>
          <w:sz w:val="27"/>
          <w:szCs w:val="27"/>
          <w:highlight w:val="yellow"/>
        </w:rPr>
      </w:pPr>
      <w:r w:rsidRPr="00826447">
        <w:rPr>
          <w:spacing w:val="3"/>
          <w:sz w:val="21"/>
          <w:szCs w:val="21"/>
          <w:highlight w:val="yellow"/>
        </w:rPr>
        <w:t>Plug power strips into one another</w:t>
      </w:r>
    </w:p>
    <w:p w14:paraId="10821697" w14:textId="77777777" w:rsidR="003D4ED2" w:rsidRPr="00C90AA9" w:rsidRDefault="003D4ED2" w:rsidP="003D4ED2">
      <w:pPr>
        <w:pStyle w:val="BodyText"/>
        <w:numPr>
          <w:ilvl w:val="0"/>
          <w:numId w:val="79"/>
        </w:numPr>
        <w:spacing w:before="0"/>
        <w:rPr>
          <w:rFonts w:ascii="Helvetica" w:hAnsi="Helvetica" w:cs="Helvetica"/>
          <w:sz w:val="27"/>
          <w:szCs w:val="27"/>
        </w:rPr>
      </w:pPr>
      <w:r w:rsidRPr="00C90AA9">
        <w:rPr>
          <w:spacing w:val="3"/>
          <w:sz w:val="21"/>
          <w:szCs w:val="21"/>
        </w:rPr>
        <w:t>Keep strip turned on even when not in use</w:t>
      </w:r>
    </w:p>
    <w:p w14:paraId="0175DD69" w14:textId="77777777" w:rsidR="00FD537A" w:rsidRPr="00C90AA9" w:rsidRDefault="00FD537A" w:rsidP="00FD537A">
      <w:pPr>
        <w:pStyle w:val="BodyText"/>
        <w:numPr>
          <w:ilvl w:val="0"/>
          <w:numId w:val="79"/>
        </w:numPr>
        <w:spacing w:before="0"/>
        <w:rPr>
          <w:rFonts w:ascii="Helvetica" w:hAnsi="Helvetica" w:cs="Helvetica"/>
          <w:sz w:val="27"/>
          <w:szCs w:val="27"/>
        </w:rPr>
      </w:pPr>
      <w:r w:rsidRPr="00C90AA9">
        <w:rPr>
          <w:spacing w:val="3"/>
          <w:sz w:val="21"/>
          <w:szCs w:val="21"/>
        </w:rPr>
        <w:t>Hang strip on table when it won't reach table or floor</w:t>
      </w:r>
    </w:p>
    <w:p w14:paraId="2163660F" w14:textId="77777777" w:rsidR="003D4ED2" w:rsidRPr="00C90AA9" w:rsidRDefault="003D4ED2" w:rsidP="003D4ED2">
      <w:pPr>
        <w:pStyle w:val="BodyText"/>
        <w:spacing w:before="0"/>
        <w:ind w:left="860" w:firstLine="360"/>
      </w:pPr>
      <w:r>
        <w:t xml:space="preserve">52. </w:t>
      </w:r>
      <w:r w:rsidRPr="00C90AA9">
        <w:t>The only people allowed to operate the table saw are mentors. </w:t>
      </w:r>
    </w:p>
    <w:p w14:paraId="7D4F18F9" w14:textId="77777777" w:rsidR="003D4ED2" w:rsidRPr="00826447" w:rsidRDefault="003D4ED2" w:rsidP="003D4ED2">
      <w:pPr>
        <w:pStyle w:val="BodyText"/>
        <w:numPr>
          <w:ilvl w:val="0"/>
          <w:numId w:val="80"/>
        </w:numPr>
        <w:spacing w:before="0"/>
        <w:rPr>
          <w:rFonts w:ascii="Helvetica" w:hAnsi="Helvetica" w:cs="Helvetica"/>
          <w:sz w:val="27"/>
          <w:szCs w:val="27"/>
          <w:highlight w:val="yellow"/>
        </w:rPr>
      </w:pPr>
      <w:r w:rsidRPr="00826447">
        <w:rPr>
          <w:spacing w:val="3"/>
          <w:sz w:val="21"/>
          <w:szCs w:val="21"/>
          <w:highlight w:val="yellow"/>
        </w:rPr>
        <w:t>True</w:t>
      </w:r>
    </w:p>
    <w:p w14:paraId="5E7E0C41" w14:textId="77777777" w:rsidR="003D4ED2" w:rsidRPr="00C90AA9" w:rsidRDefault="003D4ED2" w:rsidP="003D4ED2">
      <w:pPr>
        <w:pStyle w:val="BodyText"/>
        <w:numPr>
          <w:ilvl w:val="0"/>
          <w:numId w:val="80"/>
        </w:numPr>
        <w:spacing w:before="0"/>
        <w:rPr>
          <w:rFonts w:ascii="Helvetica" w:hAnsi="Helvetica" w:cs="Helvetica"/>
          <w:sz w:val="27"/>
          <w:szCs w:val="27"/>
        </w:rPr>
      </w:pPr>
      <w:r w:rsidRPr="00C90AA9">
        <w:rPr>
          <w:spacing w:val="3"/>
          <w:sz w:val="21"/>
          <w:szCs w:val="21"/>
        </w:rPr>
        <w:t>False</w:t>
      </w:r>
    </w:p>
    <w:p w14:paraId="24A906F0" w14:textId="77777777" w:rsidR="003D4ED2" w:rsidRPr="00C90AA9" w:rsidRDefault="003D4ED2" w:rsidP="003D4ED2">
      <w:pPr>
        <w:pStyle w:val="BodyText"/>
        <w:spacing w:before="0"/>
      </w:pPr>
      <w:r w:rsidRPr="00C90AA9">
        <w:t>53. What is always necessary for working on the practice field or in any shop/pits. </w:t>
      </w:r>
    </w:p>
    <w:p w14:paraId="037BD931" w14:textId="77777777" w:rsidR="003D4ED2" w:rsidRPr="00C90AA9" w:rsidRDefault="003D4ED2" w:rsidP="003D4ED2">
      <w:pPr>
        <w:pStyle w:val="BodyText"/>
        <w:numPr>
          <w:ilvl w:val="0"/>
          <w:numId w:val="81"/>
        </w:numPr>
        <w:spacing w:before="0"/>
        <w:rPr>
          <w:rFonts w:ascii="Helvetica" w:hAnsi="Helvetica" w:cs="Helvetica"/>
          <w:sz w:val="27"/>
          <w:szCs w:val="27"/>
        </w:rPr>
      </w:pPr>
      <w:r w:rsidRPr="00C90AA9">
        <w:rPr>
          <w:spacing w:val="3"/>
          <w:sz w:val="21"/>
          <w:szCs w:val="21"/>
        </w:rPr>
        <w:t>Really rad shoes</w:t>
      </w:r>
    </w:p>
    <w:p w14:paraId="4147E286" w14:textId="77777777" w:rsidR="003D4ED2" w:rsidRPr="00C90AA9" w:rsidRDefault="003D4ED2" w:rsidP="003D4ED2">
      <w:pPr>
        <w:pStyle w:val="BodyText"/>
        <w:numPr>
          <w:ilvl w:val="0"/>
          <w:numId w:val="81"/>
        </w:numPr>
        <w:spacing w:before="0"/>
        <w:rPr>
          <w:rFonts w:ascii="Helvetica" w:hAnsi="Helvetica" w:cs="Helvetica"/>
          <w:sz w:val="27"/>
          <w:szCs w:val="27"/>
        </w:rPr>
      </w:pPr>
      <w:r w:rsidRPr="00C90AA9">
        <w:rPr>
          <w:spacing w:val="3"/>
          <w:sz w:val="21"/>
          <w:szCs w:val="21"/>
        </w:rPr>
        <w:t>Your team shirt tucked in</w:t>
      </w:r>
    </w:p>
    <w:p w14:paraId="7DCA1195" w14:textId="77777777" w:rsidR="003D4ED2" w:rsidRPr="00C90AA9" w:rsidRDefault="003D4ED2" w:rsidP="003D4ED2">
      <w:pPr>
        <w:pStyle w:val="BodyText"/>
        <w:numPr>
          <w:ilvl w:val="0"/>
          <w:numId w:val="81"/>
        </w:numPr>
        <w:spacing w:before="0"/>
        <w:rPr>
          <w:rFonts w:ascii="Helvetica" w:hAnsi="Helvetica" w:cs="Helvetica"/>
          <w:sz w:val="27"/>
          <w:szCs w:val="27"/>
        </w:rPr>
      </w:pPr>
      <w:r w:rsidRPr="00C90AA9">
        <w:rPr>
          <w:spacing w:val="3"/>
          <w:sz w:val="21"/>
          <w:szCs w:val="21"/>
        </w:rPr>
        <w:t>Ankle length, sturdy jeans</w:t>
      </w:r>
    </w:p>
    <w:p w14:paraId="4C117857" w14:textId="77777777" w:rsidR="003D4ED2" w:rsidRPr="00826447" w:rsidRDefault="003D4ED2" w:rsidP="003D4ED2">
      <w:pPr>
        <w:pStyle w:val="BodyText"/>
        <w:numPr>
          <w:ilvl w:val="0"/>
          <w:numId w:val="81"/>
        </w:numPr>
        <w:spacing w:before="0"/>
        <w:rPr>
          <w:rFonts w:ascii="Helvetica" w:hAnsi="Helvetica" w:cs="Helvetica"/>
          <w:sz w:val="27"/>
          <w:szCs w:val="27"/>
          <w:highlight w:val="yellow"/>
        </w:rPr>
      </w:pPr>
      <w:r w:rsidRPr="00826447">
        <w:rPr>
          <w:spacing w:val="3"/>
          <w:sz w:val="21"/>
          <w:szCs w:val="21"/>
          <w:highlight w:val="yellow"/>
        </w:rPr>
        <w:t>Safety glasses, closed toe shoes</w:t>
      </w:r>
    </w:p>
    <w:p w14:paraId="55427B25" w14:textId="77777777" w:rsidR="003D4ED2" w:rsidRPr="00C90AA9" w:rsidRDefault="003D4ED2" w:rsidP="003D4ED2">
      <w:pPr>
        <w:pStyle w:val="BodyText"/>
        <w:spacing w:before="0"/>
      </w:pPr>
      <w:r w:rsidRPr="00C90AA9">
        <w:t>54. When working in the pits you should always have on the required PPE. What does PPE stand for? </w:t>
      </w:r>
    </w:p>
    <w:p w14:paraId="727B169A" w14:textId="77777777" w:rsidR="003D4ED2" w:rsidRPr="00C90AA9" w:rsidRDefault="003D4ED2" w:rsidP="003D4ED2">
      <w:pPr>
        <w:pStyle w:val="BodyText"/>
        <w:numPr>
          <w:ilvl w:val="0"/>
          <w:numId w:val="81"/>
        </w:numPr>
        <w:spacing w:before="0"/>
        <w:rPr>
          <w:rFonts w:ascii="Helvetica" w:hAnsi="Helvetica" w:cs="Helvetica"/>
          <w:sz w:val="27"/>
          <w:szCs w:val="27"/>
        </w:rPr>
      </w:pPr>
      <w:r>
        <w:rPr>
          <w:spacing w:val="3"/>
          <w:sz w:val="21"/>
          <w:szCs w:val="21"/>
        </w:rPr>
        <w:t>P</w:t>
      </w:r>
      <w:r w:rsidRPr="00C90AA9">
        <w:rPr>
          <w:spacing w:val="3"/>
          <w:sz w:val="21"/>
          <w:szCs w:val="21"/>
        </w:rPr>
        <w:t>rivately Premium Examples</w:t>
      </w:r>
    </w:p>
    <w:p w14:paraId="771EFBD1" w14:textId="77777777" w:rsidR="003D4ED2" w:rsidRPr="00C90AA9" w:rsidRDefault="003D4ED2" w:rsidP="003D4ED2">
      <w:pPr>
        <w:pStyle w:val="BodyText"/>
        <w:numPr>
          <w:ilvl w:val="0"/>
          <w:numId w:val="81"/>
        </w:numPr>
        <w:spacing w:before="0"/>
        <w:rPr>
          <w:rFonts w:ascii="Helvetica" w:hAnsi="Helvetica" w:cs="Helvetica"/>
          <w:sz w:val="27"/>
          <w:szCs w:val="27"/>
        </w:rPr>
      </w:pPr>
      <w:r w:rsidRPr="00C90AA9">
        <w:rPr>
          <w:spacing w:val="3"/>
          <w:sz w:val="21"/>
          <w:szCs w:val="21"/>
        </w:rPr>
        <w:t>Partly Provided Entries</w:t>
      </w:r>
    </w:p>
    <w:p w14:paraId="7AAF7416" w14:textId="77777777" w:rsidR="003D4ED2" w:rsidRPr="00627685" w:rsidRDefault="003D4ED2" w:rsidP="003D4ED2">
      <w:pPr>
        <w:pStyle w:val="BodyText"/>
        <w:numPr>
          <w:ilvl w:val="0"/>
          <w:numId w:val="81"/>
        </w:numPr>
        <w:spacing w:before="0"/>
        <w:rPr>
          <w:rFonts w:ascii="Helvetica" w:hAnsi="Helvetica" w:cs="Helvetica"/>
          <w:sz w:val="27"/>
          <w:szCs w:val="27"/>
          <w:highlight w:val="yellow"/>
        </w:rPr>
      </w:pPr>
      <w:r w:rsidRPr="00627685">
        <w:rPr>
          <w:spacing w:val="3"/>
          <w:sz w:val="21"/>
          <w:szCs w:val="21"/>
          <w:highlight w:val="yellow"/>
        </w:rPr>
        <w:t>Personal Protective Equipment</w:t>
      </w:r>
    </w:p>
    <w:p w14:paraId="3805773D" w14:textId="77777777" w:rsidR="003D4ED2" w:rsidRPr="004E2B68" w:rsidRDefault="003D4ED2" w:rsidP="003D4ED2">
      <w:pPr>
        <w:pStyle w:val="BodyText"/>
        <w:numPr>
          <w:ilvl w:val="0"/>
          <w:numId w:val="81"/>
        </w:numPr>
        <w:spacing w:before="0"/>
        <w:rPr>
          <w:rFonts w:ascii="Helvetica" w:hAnsi="Helvetica" w:cs="Helvetica"/>
          <w:sz w:val="27"/>
          <w:szCs w:val="27"/>
        </w:rPr>
      </w:pPr>
      <w:r w:rsidRPr="00C90AA9">
        <w:rPr>
          <w:spacing w:val="3"/>
          <w:sz w:val="21"/>
          <w:szCs w:val="21"/>
        </w:rPr>
        <w:t>Perfectly Positioned Equations</w:t>
      </w:r>
    </w:p>
    <w:p w14:paraId="44BC33C1" w14:textId="77777777" w:rsidR="003D4ED2" w:rsidRDefault="003D4ED2" w:rsidP="003D4ED2">
      <w:pPr>
        <w:pStyle w:val="BodyText"/>
        <w:spacing w:before="0"/>
        <w:rPr>
          <w:spacing w:val="3"/>
          <w:sz w:val="21"/>
          <w:szCs w:val="21"/>
        </w:rPr>
      </w:pPr>
    </w:p>
    <w:p w14:paraId="031A4FBB" w14:textId="77777777" w:rsidR="003D4ED2" w:rsidRDefault="003D4ED2" w:rsidP="003D4ED2">
      <w:pPr>
        <w:pStyle w:val="BodyText"/>
        <w:spacing w:before="0"/>
        <w:rPr>
          <w:spacing w:val="3"/>
          <w:sz w:val="21"/>
          <w:szCs w:val="21"/>
        </w:rPr>
      </w:pPr>
    </w:p>
    <w:p w14:paraId="23715988" w14:textId="77777777" w:rsidR="003D4ED2" w:rsidRPr="00C90AA9" w:rsidRDefault="003D4ED2" w:rsidP="003D4ED2">
      <w:pPr>
        <w:pStyle w:val="BodyText"/>
        <w:spacing w:before="0"/>
        <w:rPr>
          <w:rFonts w:ascii="Helvetica" w:hAnsi="Helvetica" w:cs="Helvetica"/>
          <w:sz w:val="27"/>
          <w:szCs w:val="27"/>
        </w:rPr>
      </w:pPr>
    </w:p>
    <w:p w14:paraId="4E846A69" w14:textId="77777777" w:rsidR="003D4ED2" w:rsidRPr="00C90AA9" w:rsidRDefault="003D4ED2" w:rsidP="003D4ED2">
      <w:pPr>
        <w:pStyle w:val="BodyText"/>
        <w:spacing w:before="0"/>
      </w:pPr>
      <w:r w:rsidRPr="00C90AA9">
        <w:lastRenderedPageBreak/>
        <w:t>55. If you notice a battery leak what do you do? </w:t>
      </w:r>
    </w:p>
    <w:p w14:paraId="48F30ADF" w14:textId="77777777" w:rsidR="003D4ED2" w:rsidRPr="00C90AA9" w:rsidRDefault="003D4ED2" w:rsidP="003D4ED2">
      <w:pPr>
        <w:pStyle w:val="BodyText"/>
        <w:numPr>
          <w:ilvl w:val="0"/>
          <w:numId w:val="81"/>
        </w:numPr>
        <w:spacing w:before="0"/>
        <w:rPr>
          <w:rFonts w:ascii="Helvetica" w:hAnsi="Helvetica" w:cs="Helvetica"/>
          <w:sz w:val="27"/>
          <w:szCs w:val="27"/>
        </w:rPr>
      </w:pPr>
      <w:r w:rsidRPr="00C90AA9">
        <w:rPr>
          <w:spacing w:val="3"/>
          <w:sz w:val="21"/>
          <w:szCs w:val="21"/>
        </w:rPr>
        <w:t>Tell someone near you so that you aren't distracted from what you're doing</w:t>
      </w:r>
    </w:p>
    <w:p w14:paraId="2EF4E6DA" w14:textId="77777777" w:rsidR="003D4ED2" w:rsidRPr="00C90AA9" w:rsidRDefault="003D4ED2" w:rsidP="003D4ED2">
      <w:pPr>
        <w:pStyle w:val="BodyText"/>
        <w:numPr>
          <w:ilvl w:val="0"/>
          <w:numId w:val="81"/>
        </w:numPr>
        <w:spacing w:before="0"/>
        <w:rPr>
          <w:rFonts w:ascii="Helvetica" w:hAnsi="Helvetica" w:cs="Helvetica"/>
          <w:sz w:val="27"/>
          <w:szCs w:val="27"/>
        </w:rPr>
      </w:pPr>
      <w:r w:rsidRPr="00C90AA9">
        <w:rPr>
          <w:spacing w:val="3"/>
          <w:sz w:val="21"/>
          <w:szCs w:val="21"/>
        </w:rPr>
        <w:t>Clean up spill and throw away battery</w:t>
      </w:r>
    </w:p>
    <w:p w14:paraId="04490ADF" w14:textId="77777777" w:rsidR="003D4ED2" w:rsidRPr="00627685" w:rsidRDefault="003D4ED2" w:rsidP="003D4ED2">
      <w:pPr>
        <w:pStyle w:val="BodyText"/>
        <w:numPr>
          <w:ilvl w:val="0"/>
          <w:numId w:val="81"/>
        </w:numPr>
        <w:spacing w:before="0"/>
        <w:rPr>
          <w:rFonts w:ascii="Helvetica" w:hAnsi="Helvetica" w:cs="Helvetica"/>
          <w:sz w:val="27"/>
          <w:szCs w:val="27"/>
          <w:highlight w:val="yellow"/>
        </w:rPr>
      </w:pPr>
      <w:r w:rsidRPr="00627685">
        <w:rPr>
          <w:spacing w:val="3"/>
          <w:sz w:val="21"/>
          <w:szCs w:val="21"/>
          <w:highlight w:val="yellow"/>
        </w:rPr>
        <w:t>Cut all power to the battery, flush skin with water and immediately notify a mentor</w:t>
      </w:r>
    </w:p>
    <w:p w14:paraId="0132C00B" w14:textId="77777777" w:rsidR="003D4ED2" w:rsidRPr="00C90AA9" w:rsidRDefault="003D4ED2" w:rsidP="003D4ED2">
      <w:pPr>
        <w:pStyle w:val="BodyText"/>
        <w:numPr>
          <w:ilvl w:val="0"/>
          <w:numId w:val="81"/>
        </w:numPr>
        <w:spacing w:before="0"/>
        <w:rPr>
          <w:rFonts w:ascii="Helvetica" w:hAnsi="Helvetica" w:cs="Helvetica"/>
          <w:sz w:val="27"/>
          <w:szCs w:val="27"/>
        </w:rPr>
      </w:pPr>
      <w:r w:rsidRPr="00C90AA9">
        <w:rPr>
          <w:spacing w:val="3"/>
          <w:sz w:val="21"/>
          <w:szCs w:val="21"/>
        </w:rPr>
        <w:t>Clean up leak and set aside battery for Safety Sam in the future.</w:t>
      </w:r>
    </w:p>
    <w:p w14:paraId="12FE0DDC" w14:textId="77777777" w:rsidR="003D4ED2" w:rsidRPr="00C90AA9" w:rsidRDefault="003D4ED2" w:rsidP="003D4ED2">
      <w:pPr>
        <w:pStyle w:val="BodyText"/>
        <w:spacing w:before="0"/>
      </w:pPr>
      <w:r w:rsidRPr="00C90AA9">
        <w:t>56. What is the most important part of safety at competition? </w:t>
      </w:r>
    </w:p>
    <w:p w14:paraId="37667CAD" w14:textId="77777777" w:rsidR="003D4ED2" w:rsidRPr="00C90AA9" w:rsidRDefault="003D4ED2" w:rsidP="003D4ED2">
      <w:pPr>
        <w:pStyle w:val="BodyText"/>
        <w:numPr>
          <w:ilvl w:val="0"/>
          <w:numId w:val="82"/>
        </w:numPr>
        <w:spacing w:before="0"/>
        <w:rPr>
          <w:rFonts w:ascii="Helvetica" w:hAnsi="Helvetica" w:cs="Helvetica"/>
          <w:sz w:val="27"/>
          <w:szCs w:val="27"/>
        </w:rPr>
      </w:pPr>
      <w:r w:rsidRPr="00C90AA9">
        <w:rPr>
          <w:spacing w:val="3"/>
          <w:sz w:val="21"/>
          <w:szCs w:val="21"/>
        </w:rPr>
        <w:t>Winning the safety award</w:t>
      </w:r>
    </w:p>
    <w:p w14:paraId="71C9D053" w14:textId="77777777" w:rsidR="003D4ED2" w:rsidRPr="00C90AA9" w:rsidRDefault="003D4ED2" w:rsidP="003D4ED2">
      <w:pPr>
        <w:pStyle w:val="BodyText"/>
        <w:numPr>
          <w:ilvl w:val="0"/>
          <w:numId w:val="82"/>
        </w:numPr>
        <w:spacing w:before="0"/>
        <w:rPr>
          <w:rFonts w:ascii="Helvetica" w:hAnsi="Helvetica" w:cs="Helvetica"/>
          <w:sz w:val="27"/>
          <w:szCs w:val="27"/>
        </w:rPr>
      </w:pPr>
      <w:r w:rsidRPr="00C90AA9">
        <w:rPr>
          <w:spacing w:val="3"/>
          <w:sz w:val="21"/>
          <w:szCs w:val="21"/>
        </w:rPr>
        <w:t>Showing off to the safety advisors</w:t>
      </w:r>
    </w:p>
    <w:p w14:paraId="6649EFA5" w14:textId="77777777" w:rsidR="003D4ED2" w:rsidRPr="00627685" w:rsidRDefault="003D4ED2" w:rsidP="003D4ED2">
      <w:pPr>
        <w:pStyle w:val="BodyText"/>
        <w:numPr>
          <w:ilvl w:val="0"/>
          <w:numId w:val="82"/>
        </w:numPr>
        <w:spacing w:before="0"/>
        <w:rPr>
          <w:rFonts w:ascii="Helvetica" w:hAnsi="Helvetica" w:cs="Helvetica"/>
          <w:sz w:val="27"/>
          <w:szCs w:val="27"/>
          <w:highlight w:val="yellow"/>
        </w:rPr>
      </w:pPr>
      <w:r w:rsidRPr="00627685">
        <w:rPr>
          <w:spacing w:val="3"/>
          <w:sz w:val="21"/>
          <w:szCs w:val="21"/>
          <w:highlight w:val="yellow"/>
        </w:rPr>
        <w:t>Not allowing any accidents whatsoever</w:t>
      </w:r>
    </w:p>
    <w:p w14:paraId="3D7B7192" w14:textId="77777777" w:rsidR="003D4ED2" w:rsidRPr="00C90AA9" w:rsidRDefault="003D4ED2" w:rsidP="003D4ED2">
      <w:pPr>
        <w:pStyle w:val="BodyText"/>
        <w:numPr>
          <w:ilvl w:val="0"/>
          <w:numId w:val="82"/>
        </w:numPr>
        <w:spacing w:before="0"/>
        <w:rPr>
          <w:rFonts w:ascii="Helvetica" w:hAnsi="Helvetica" w:cs="Helvetica"/>
          <w:sz w:val="27"/>
          <w:szCs w:val="27"/>
        </w:rPr>
      </w:pPr>
      <w:r w:rsidRPr="00C90AA9">
        <w:rPr>
          <w:spacing w:val="3"/>
          <w:sz w:val="21"/>
          <w:szCs w:val="21"/>
        </w:rPr>
        <w:t>Having fun while being safe</w:t>
      </w:r>
    </w:p>
    <w:p w14:paraId="43C0C5B5" w14:textId="77777777" w:rsidR="003D4ED2" w:rsidRPr="00C90AA9" w:rsidRDefault="003D4ED2" w:rsidP="003D4ED2">
      <w:pPr>
        <w:pStyle w:val="BodyText"/>
        <w:spacing w:before="0"/>
      </w:pPr>
      <w:r w:rsidRPr="00C90AA9">
        <w:t>57. If a neighbor pit at competition has something potentially hazardous in or near their pit you should leave it to safety advisers to talk to them before you do. </w:t>
      </w:r>
    </w:p>
    <w:p w14:paraId="556D7829" w14:textId="77777777" w:rsidR="003D4ED2" w:rsidRPr="00C90AA9" w:rsidRDefault="003D4ED2" w:rsidP="003D4ED2">
      <w:pPr>
        <w:pStyle w:val="BodyText"/>
        <w:numPr>
          <w:ilvl w:val="0"/>
          <w:numId w:val="82"/>
        </w:numPr>
        <w:spacing w:before="0"/>
        <w:rPr>
          <w:rFonts w:ascii="Helvetica" w:hAnsi="Helvetica" w:cs="Helvetica"/>
          <w:sz w:val="27"/>
          <w:szCs w:val="27"/>
        </w:rPr>
      </w:pPr>
      <w:r w:rsidRPr="00C90AA9">
        <w:rPr>
          <w:spacing w:val="3"/>
          <w:sz w:val="21"/>
          <w:szCs w:val="21"/>
        </w:rPr>
        <w:t>True</w:t>
      </w:r>
    </w:p>
    <w:p w14:paraId="63A79AB4" w14:textId="77777777" w:rsidR="003D4ED2" w:rsidRPr="00627685" w:rsidRDefault="003D4ED2" w:rsidP="003D4ED2">
      <w:pPr>
        <w:pStyle w:val="BodyText"/>
        <w:numPr>
          <w:ilvl w:val="0"/>
          <w:numId w:val="82"/>
        </w:numPr>
        <w:spacing w:before="0"/>
        <w:rPr>
          <w:rFonts w:ascii="Helvetica" w:hAnsi="Helvetica" w:cs="Helvetica"/>
          <w:sz w:val="27"/>
          <w:szCs w:val="27"/>
          <w:highlight w:val="yellow"/>
        </w:rPr>
      </w:pPr>
      <w:r w:rsidRPr="00627685">
        <w:rPr>
          <w:spacing w:val="3"/>
          <w:sz w:val="21"/>
          <w:szCs w:val="21"/>
          <w:highlight w:val="yellow"/>
        </w:rPr>
        <w:t>False</w:t>
      </w:r>
    </w:p>
    <w:p w14:paraId="2FE6D51E" w14:textId="77777777" w:rsidR="003D4ED2" w:rsidRPr="00C90AA9" w:rsidRDefault="003D4ED2" w:rsidP="003D4ED2">
      <w:pPr>
        <w:pStyle w:val="BodyText"/>
        <w:spacing w:before="0"/>
      </w:pPr>
      <w:r w:rsidRPr="00C90AA9">
        <w:t>58. If you notice a light fixture offset and flickering you should let an adult know immediately. </w:t>
      </w:r>
    </w:p>
    <w:p w14:paraId="458A9EB0" w14:textId="77777777" w:rsidR="003D4ED2" w:rsidRPr="00627685" w:rsidRDefault="003D4ED2" w:rsidP="003D4ED2">
      <w:pPr>
        <w:pStyle w:val="BodyText"/>
        <w:numPr>
          <w:ilvl w:val="0"/>
          <w:numId w:val="82"/>
        </w:numPr>
        <w:spacing w:before="0"/>
        <w:rPr>
          <w:rFonts w:ascii="Helvetica" w:hAnsi="Helvetica" w:cs="Helvetica"/>
          <w:sz w:val="27"/>
          <w:szCs w:val="27"/>
          <w:highlight w:val="yellow"/>
        </w:rPr>
      </w:pPr>
      <w:r w:rsidRPr="00627685">
        <w:rPr>
          <w:spacing w:val="3"/>
          <w:sz w:val="21"/>
          <w:szCs w:val="21"/>
          <w:highlight w:val="yellow"/>
        </w:rPr>
        <w:t>True</w:t>
      </w:r>
    </w:p>
    <w:p w14:paraId="71F6A804" w14:textId="77777777" w:rsidR="003D4ED2" w:rsidRPr="00C90AA9" w:rsidRDefault="003D4ED2" w:rsidP="003D4ED2">
      <w:pPr>
        <w:pStyle w:val="BodyText"/>
        <w:numPr>
          <w:ilvl w:val="0"/>
          <w:numId w:val="82"/>
        </w:numPr>
        <w:spacing w:before="0"/>
        <w:rPr>
          <w:rFonts w:ascii="Helvetica" w:hAnsi="Helvetica" w:cs="Helvetica"/>
          <w:sz w:val="27"/>
          <w:szCs w:val="27"/>
        </w:rPr>
      </w:pPr>
      <w:r w:rsidRPr="00C90AA9">
        <w:rPr>
          <w:spacing w:val="3"/>
          <w:sz w:val="21"/>
          <w:szCs w:val="21"/>
        </w:rPr>
        <w:t>False</w:t>
      </w:r>
    </w:p>
    <w:p w14:paraId="1E9898BE" w14:textId="77777777" w:rsidR="003D4ED2" w:rsidRPr="00C90AA9" w:rsidRDefault="003D4ED2" w:rsidP="003D4ED2">
      <w:pPr>
        <w:pStyle w:val="BodyText"/>
        <w:spacing w:before="0"/>
      </w:pPr>
      <w:r w:rsidRPr="00C90AA9">
        <w:t>59. Long hair does not need to be tied back if you're only lifting and moving objects. </w:t>
      </w:r>
    </w:p>
    <w:p w14:paraId="5F286B17" w14:textId="77777777" w:rsidR="003D4ED2" w:rsidRPr="00C90AA9" w:rsidRDefault="003D4ED2" w:rsidP="003D4ED2">
      <w:pPr>
        <w:pStyle w:val="BodyText"/>
        <w:numPr>
          <w:ilvl w:val="0"/>
          <w:numId w:val="86"/>
        </w:numPr>
        <w:spacing w:before="0"/>
        <w:rPr>
          <w:rFonts w:ascii="Helvetica" w:hAnsi="Helvetica" w:cs="Helvetica"/>
          <w:sz w:val="27"/>
          <w:szCs w:val="27"/>
        </w:rPr>
      </w:pPr>
      <w:r w:rsidRPr="00C90AA9">
        <w:rPr>
          <w:spacing w:val="3"/>
          <w:sz w:val="21"/>
          <w:szCs w:val="21"/>
        </w:rPr>
        <w:t>True</w:t>
      </w:r>
    </w:p>
    <w:p w14:paraId="2CA148CB" w14:textId="77777777" w:rsidR="003D4ED2" w:rsidRPr="00627685" w:rsidRDefault="003D4ED2" w:rsidP="003D4ED2">
      <w:pPr>
        <w:pStyle w:val="BodyText"/>
        <w:numPr>
          <w:ilvl w:val="0"/>
          <w:numId w:val="86"/>
        </w:numPr>
        <w:spacing w:before="0"/>
        <w:rPr>
          <w:rFonts w:ascii="Helvetica" w:hAnsi="Helvetica" w:cs="Helvetica"/>
          <w:sz w:val="27"/>
          <w:szCs w:val="27"/>
          <w:highlight w:val="yellow"/>
        </w:rPr>
      </w:pPr>
      <w:r w:rsidRPr="00627685">
        <w:rPr>
          <w:spacing w:val="3"/>
          <w:sz w:val="21"/>
          <w:szCs w:val="21"/>
          <w:highlight w:val="yellow"/>
        </w:rPr>
        <w:t>False</w:t>
      </w:r>
    </w:p>
    <w:p w14:paraId="42725BC1" w14:textId="77777777" w:rsidR="003D4ED2" w:rsidRPr="00C90AA9" w:rsidRDefault="003D4ED2" w:rsidP="003D4ED2">
      <w:pPr>
        <w:pStyle w:val="BodyText"/>
        <w:spacing w:before="0"/>
      </w:pPr>
      <w:r w:rsidRPr="00C90AA9">
        <w:t>60. When lifting a robot, or anything heavy, never twist your body and lift with your legs, however bending your back is okay. </w:t>
      </w:r>
    </w:p>
    <w:p w14:paraId="3836C3F2" w14:textId="77777777" w:rsidR="003D4ED2" w:rsidRPr="00C90AA9" w:rsidRDefault="003D4ED2" w:rsidP="003D4ED2">
      <w:pPr>
        <w:pStyle w:val="BodyText"/>
        <w:numPr>
          <w:ilvl w:val="0"/>
          <w:numId w:val="83"/>
        </w:numPr>
        <w:spacing w:before="0"/>
        <w:rPr>
          <w:rFonts w:ascii="Helvetica" w:hAnsi="Helvetica" w:cs="Helvetica"/>
          <w:sz w:val="27"/>
          <w:szCs w:val="27"/>
        </w:rPr>
      </w:pPr>
      <w:r w:rsidRPr="00C90AA9">
        <w:rPr>
          <w:spacing w:val="3"/>
          <w:sz w:val="21"/>
          <w:szCs w:val="21"/>
        </w:rPr>
        <w:t>True</w:t>
      </w:r>
    </w:p>
    <w:p w14:paraId="2807E3AC" w14:textId="77777777" w:rsidR="003D4ED2" w:rsidRPr="00226EE0" w:rsidRDefault="003D4ED2" w:rsidP="003D4ED2">
      <w:pPr>
        <w:pStyle w:val="BodyText"/>
        <w:numPr>
          <w:ilvl w:val="0"/>
          <w:numId w:val="83"/>
        </w:numPr>
        <w:spacing w:before="0"/>
        <w:rPr>
          <w:rFonts w:ascii="Helvetica" w:hAnsi="Helvetica" w:cs="Helvetica"/>
          <w:sz w:val="27"/>
          <w:szCs w:val="27"/>
          <w:highlight w:val="yellow"/>
        </w:rPr>
      </w:pPr>
      <w:r w:rsidRPr="00226EE0">
        <w:rPr>
          <w:spacing w:val="3"/>
          <w:sz w:val="21"/>
          <w:szCs w:val="21"/>
          <w:highlight w:val="yellow"/>
        </w:rPr>
        <w:t>False</w:t>
      </w:r>
    </w:p>
    <w:p w14:paraId="51B5FF45" w14:textId="77777777" w:rsidR="003D4ED2" w:rsidRDefault="003D4ED2" w:rsidP="003D4ED2">
      <w:r>
        <w:br w:type="page"/>
      </w:r>
    </w:p>
    <w:p w14:paraId="4E0EE656" w14:textId="77777777" w:rsidR="003D4ED2" w:rsidRPr="004E2B68" w:rsidRDefault="003D4ED2" w:rsidP="003D4ED2">
      <w:pPr>
        <w:pStyle w:val="Heading2"/>
        <w:spacing w:before="0"/>
      </w:pPr>
      <w:r w:rsidRPr="004E2B68">
        <w:lastRenderedPageBreak/>
        <w:t xml:space="preserve"> </w:t>
      </w:r>
      <w:bookmarkStart w:id="28" w:name="_Toc25079072"/>
      <w:r w:rsidRPr="004E2B68">
        <w:t>Band Saw Safety Test</w:t>
      </w:r>
      <w:bookmarkEnd w:id="28"/>
      <w:r w:rsidRPr="004E2B68">
        <w:t xml:space="preserve"> </w:t>
      </w:r>
    </w:p>
    <w:p w14:paraId="2CA75D24" w14:textId="77777777" w:rsidR="003D4ED2" w:rsidRPr="004E2B68" w:rsidRDefault="003D4ED2" w:rsidP="003D4ED2">
      <w:pPr>
        <w:pStyle w:val="BodyText"/>
        <w:spacing w:before="0"/>
      </w:pPr>
      <w:r w:rsidRPr="004E2B68">
        <w:t xml:space="preserve">1. Prior to starting the band saw to make a cut, one should check the machine for </w:t>
      </w:r>
    </w:p>
    <w:p w14:paraId="2BACF723" w14:textId="77777777" w:rsidR="003D4ED2" w:rsidRDefault="003D4ED2" w:rsidP="003D4ED2">
      <w:pPr>
        <w:pStyle w:val="BodyText"/>
        <w:numPr>
          <w:ilvl w:val="0"/>
          <w:numId w:val="87"/>
        </w:numPr>
        <w:spacing w:before="0"/>
      </w:pPr>
      <w:r w:rsidRPr="004E2B68">
        <w:t xml:space="preserve">Proper blade tension </w:t>
      </w:r>
    </w:p>
    <w:p w14:paraId="2591B104" w14:textId="77777777" w:rsidR="003D4ED2" w:rsidRPr="004E2B68" w:rsidRDefault="003D4ED2" w:rsidP="003D4ED2">
      <w:pPr>
        <w:pStyle w:val="BodyText"/>
        <w:numPr>
          <w:ilvl w:val="0"/>
          <w:numId w:val="87"/>
        </w:numPr>
        <w:spacing w:before="0"/>
      </w:pPr>
      <w:r w:rsidRPr="004E2B68">
        <w:t xml:space="preserve">Proper blade guard &amp; guide adjustment </w:t>
      </w:r>
    </w:p>
    <w:p w14:paraId="61409BE0" w14:textId="77777777" w:rsidR="003D4ED2" w:rsidRDefault="003D4ED2" w:rsidP="003D4ED2">
      <w:pPr>
        <w:pStyle w:val="BodyText"/>
        <w:numPr>
          <w:ilvl w:val="0"/>
          <w:numId w:val="87"/>
        </w:numPr>
        <w:spacing w:before="0"/>
      </w:pPr>
      <w:r w:rsidRPr="004E2B68">
        <w:t xml:space="preserve">Proper blade alignment </w:t>
      </w:r>
    </w:p>
    <w:p w14:paraId="06A8CDC6" w14:textId="77777777" w:rsidR="003D4ED2" w:rsidRPr="00226EE0" w:rsidRDefault="003D4ED2" w:rsidP="003D4ED2">
      <w:pPr>
        <w:pStyle w:val="BodyText"/>
        <w:numPr>
          <w:ilvl w:val="0"/>
          <w:numId w:val="87"/>
        </w:numPr>
        <w:spacing w:before="0" w:line="240" w:lineRule="exact"/>
        <w:rPr>
          <w:highlight w:val="yellow"/>
        </w:rPr>
      </w:pPr>
      <w:r w:rsidRPr="00226EE0">
        <w:rPr>
          <w:highlight w:val="yellow"/>
        </w:rPr>
        <w:t xml:space="preserve">All of the above </w:t>
      </w:r>
    </w:p>
    <w:p w14:paraId="14EADFE7" w14:textId="77777777" w:rsidR="003D4ED2" w:rsidRPr="004E2B68" w:rsidRDefault="003D4ED2" w:rsidP="003D4ED2">
      <w:pPr>
        <w:pStyle w:val="BodyText"/>
        <w:spacing w:line="240" w:lineRule="exact"/>
      </w:pPr>
      <w:r w:rsidRPr="004E2B68">
        <w:t xml:space="preserve">2. Set the blade guard &amp; guide when </w:t>
      </w:r>
    </w:p>
    <w:p w14:paraId="119C5286" w14:textId="77777777" w:rsidR="003D4ED2" w:rsidRDefault="003D4ED2" w:rsidP="003D4ED2">
      <w:pPr>
        <w:pStyle w:val="BodyText"/>
        <w:numPr>
          <w:ilvl w:val="0"/>
          <w:numId w:val="88"/>
        </w:numPr>
        <w:spacing w:before="0"/>
      </w:pPr>
      <w:r w:rsidRPr="004E2B68">
        <w:t xml:space="preserve">Tight against the stock to help hold it down </w:t>
      </w:r>
    </w:p>
    <w:p w14:paraId="35169B99" w14:textId="77777777" w:rsidR="003D4ED2" w:rsidRPr="0032349E" w:rsidRDefault="003D4ED2" w:rsidP="003D4ED2">
      <w:pPr>
        <w:pStyle w:val="BodyText"/>
        <w:numPr>
          <w:ilvl w:val="0"/>
          <w:numId w:val="88"/>
        </w:numPr>
        <w:spacing w:before="0"/>
        <w:rPr>
          <w:highlight w:val="yellow"/>
        </w:rPr>
      </w:pPr>
      <w:r w:rsidRPr="0032349E">
        <w:rPr>
          <w:highlight w:val="yellow"/>
        </w:rPr>
        <w:t xml:space="preserve">The blade is stopped, and ¼” above the stock </w:t>
      </w:r>
    </w:p>
    <w:p w14:paraId="3F5C09E9" w14:textId="77777777" w:rsidR="003D4ED2" w:rsidRDefault="003D4ED2" w:rsidP="003D4ED2">
      <w:pPr>
        <w:pStyle w:val="BodyText"/>
        <w:numPr>
          <w:ilvl w:val="0"/>
          <w:numId w:val="88"/>
        </w:numPr>
        <w:spacing w:before="0"/>
      </w:pPr>
      <w:r w:rsidRPr="004E2B68">
        <w:t xml:space="preserve">½” above the stock </w:t>
      </w:r>
    </w:p>
    <w:p w14:paraId="48F4F481" w14:textId="77777777" w:rsidR="003D4ED2" w:rsidRPr="004E2B68" w:rsidRDefault="003D4ED2" w:rsidP="003D4ED2">
      <w:pPr>
        <w:pStyle w:val="BodyText"/>
        <w:numPr>
          <w:ilvl w:val="0"/>
          <w:numId w:val="88"/>
        </w:numPr>
        <w:spacing w:before="0" w:line="240" w:lineRule="exact"/>
      </w:pPr>
      <w:r w:rsidRPr="004E2B68">
        <w:t xml:space="preserve">The machine is off &amp; the blade is still coasting </w:t>
      </w:r>
    </w:p>
    <w:p w14:paraId="7854CFED" w14:textId="77777777" w:rsidR="003D4ED2" w:rsidRPr="004E2B68" w:rsidRDefault="003D4ED2" w:rsidP="003D4ED2">
      <w:pPr>
        <w:pStyle w:val="BodyText"/>
        <w:spacing w:line="240" w:lineRule="exact"/>
      </w:pPr>
      <w:r w:rsidRPr="004E2B68">
        <w:t xml:space="preserve">3. When installed correctly, the teeth of the band saw point </w:t>
      </w:r>
    </w:p>
    <w:p w14:paraId="68B9B9D8" w14:textId="77777777" w:rsidR="003D4ED2" w:rsidRPr="0032349E" w:rsidRDefault="003D4ED2" w:rsidP="003D4ED2">
      <w:pPr>
        <w:pStyle w:val="BodyText"/>
        <w:numPr>
          <w:ilvl w:val="0"/>
          <w:numId w:val="89"/>
        </w:numPr>
        <w:spacing w:before="0"/>
        <w:rPr>
          <w:highlight w:val="yellow"/>
        </w:rPr>
      </w:pPr>
      <w:r w:rsidRPr="0032349E">
        <w:rPr>
          <w:highlight w:val="yellow"/>
        </w:rPr>
        <w:t xml:space="preserve">Downward toward the table &amp; facing front </w:t>
      </w:r>
    </w:p>
    <w:p w14:paraId="381B9253" w14:textId="77777777" w:rsidR="003D4ED2" w:rsidRPr="004E2B68" w:rsidRDefault="003D4ED2" w:rsidP="003D4ED2">
      <w:pPr>
        <w:pStyle w:val="BodyText"/>
        <w:numPr>
          <w:ilvl w:val="0"/>
          <w:numId w:val="89"/>
        </w:numPr>
        <w:spacing w:before="0" w:line="240" w:lineRule="exact"/>
      </w:pPr>
      <w:r w:rsidRPr="004E2B68">
        <w:t xml:space="preserve">Upward away from the table </w:t>
      </w:r>
    </w:p>
    <w:p w14:paraId="14C9417D" w14:textId="77777777" w:rsidR="003D4ED2" w:rsidRPr="004E2B68" w:rsidRDefault="003D4ED2" w:rsidP="003D4ED2">
      <w:pPr>
        <w:pStyle w:val="BodyText"/>
        <w:spacing w:line="240" w:lineRule="exact"/>
      </w:pPr>
      <w:r w:rsidRPr="004E2B68">
        <w:t xml:space="preserve">4. The band saw blade should be where in proximity to the rear wheel roller bearing? </w:t>
      </w:r>
    </w:p>
    <w:p w14:paraId="07E208E4" w14:textId="77777777" w:rsidR="003D4ED2" w:rsidRDefault="003D4ED2" w:rsidP="003D4ED2">
      <w:pPr>
        <w:pStyle w:val="BodyText"/>
        <w:numPr>
          <w:ilvl w:val="0"/>
          <w:numId w:val="90"/>
        </w:numPr>
        <w:spacing w:before="0"/>
      </w:pPr>
      <w:r w:rsidRPr="004E2B68">
        <w:t xml:space="preserve">Firm and tight against it </w:t>
      </w:r>
    </w:p>
    <w:p w14:paraId="057BDA50" w14:textId="77777777" w:rsidR="003D4ED2" w:rsidRPr="004E2B68" w:rsidRDefault="003D4ED2" w:rsidP="003D4ED2">
      <w:pPr>
        <w:pStyle w:val="BodyText"/>
        <w:numPr>
          <w:ilvl w:val="0"/>
          <w:numId w:val="90"/>
        </w:numPr>
        <w:spacing w:before="0"/>
      </w:pPr>
      <w:r w:rsidRPr="004E2B68">
        <w:t xml:space="preserve">Lightly drag the wheel </w:t>
      </w:r>
    </w:p>
    <w:p w14:paraId="7B72ED79" w14:textId="77777777" w:rsidR="003D4ED2" w:rsidRPr="00D555C8" w:rsidRDefault="003D4ED2" w:rsidP="003D4ED2">
      <w:pPr>
        <w:pStyle w:val="BodyText"/>
        <w:numPr>
          <w:ilvl w:val="0"/>
          <w:numId w:val="90"/>
        </w:numPr>
        <w:spacing w:before="0"/>
        <w:rPr>
          <w:highlight w:val="yellow"/>
        </w:rPr>
      </w:pPr>
      <w:r w:rsidRPr="00D555C8">
        <w:rPr>
          <w:highlight w:val="yellow"/>
        </w:rPr>
        <w:t xml:space="preserve">Slightly clear the wheel within 1/32” </w:t>
      </w:r>
    </w:p>
    <w:p w14:paraId="030D46ED" w14:textId="77777777" w:rsidR="003D4ED2" w:rsidRPr="004E2B68" w:rsidRDefault="003D4ED2" w:rsidP="003D4ED2">
      <w:pPr>
        <w:pStyle w:val="BodyText"/>
        <w:numPr>
          <w:ilvl w:val="0"/>
          <w:numId w:val="90"/>
        </w:numPr>
        <w:spacing w:before="0"/>
      </w:pPr>
      <w:r w:rsidRPr="004E2B68">
        <w:t xml:space="preserve">None of the above </w:t>
      </w:r>
    </w:p>
    <w:p w14:paraId="2F66B143" w14:textId="77777777" w:rsidR="003D4ED2" w:rsidRPr="004E2B68" w:rsidRDefault="003D4ED2" w:rsidP="003D4ED2">
      <w:pPr>
        <w:pStyle w:val="BodyText"/>
      </w:pPr>
      <w:r w:rsidRPr="004E2B68">
        <w:t xml:space="preserve">5. For control and safety, how far should your hands and fingers be away from the blade? </w:t>
      </w:r>
    </w:p>
    <w:p w14:paraId="11AB35E8" w14:textId="77777777" w:rsidR="003D4ED2" w:rsidRPr="004E2B68" w:rsidRDefault="003D4ED2" w:rsidP="003D4ED2">
      <w:pPr>
        <w:pStyle w:val="BodyText"/>
        <w:numPr>
          <w:ilvl w:val="0"/>
          <w:numId w:val="91"/>
        </w:numPr>
        <w:spacing w:before="0"/>
      </w:pPr>
      <w:r w:rsidRPr="004E2B68">
        <w:t xml:space="preserve">As close as you need: the band saw is a very safe machine </w:t>
      </w:r>
    </w:p>
    <w:p w14:paraId="703FB23C" w14:textId="77777777" w:rsidR="003D4ED2" w:rsidRPr="00C67B77" w:rsidRDefault="003D4ED2" w:rsidP="003D4ED2">
      <w:pPr>
        <w:pStyle w:val="BodyText"/>
        <w:numPr>
          <w:ilvl w:val="0"/>
          <w:numId w:val="91"/>
        </w:numPr>
        <w:spacing w:before="0"/>
        <w:rPr>
          <w:highlight w:val="yellow"/>
        </w:rPr>
      </w:pPr>
      <w:r w:rsidRPr="00C67B77">
        <w:rPr>
          <w:highlight w:val="yellow"/>
        </w:rPr>
        <w:t xml:space="preserve">As far as practical, with a minimum of 3” </w:t>
      </w:r>
    </w:p>
    <w:p w14:paraId="56A5A766" w14:textId="77777777" w:rsidR="003D4ED2" w:rsidRPr="004E2B68" w:rsidRDefault="003D4ED2" w:rsidP="003D4ED2">
      <w:pPr>
        <w:pStyle w:val="BodyText"/>
        <w:numPr>
          <w:ilvl w:val="0"/>
          <w:numId w:val="91"/>
        </w:numPr>
        <w:spacing w:before="0"/>
      </w:pPr>
      <w:r w:rsidRPr="004E2B68">
        <w:t xml:space="preserve">Within the spotlight area as long as you can see your fingers </w:t>
      </w:r>
    </w:p>
    <w:p w14:paraId="2C13DAC8" w14:textId="77777777" w:rsidR="003D4ED2" w:rsidRPr="004E2B68" w:rsidRDefault="003D4ED2" w:rsidP="003D4ED2">
      <w:pPr>
        <w:pStyle w:val="BodyText"/>
        <w:numPr>
          <w:ilvl w:val="0"/>
          <w:numId w:val="91"/>
        </w:numPr>
        <w:spacing w:before="0"/>
      </w:pPr>
      <w:r w:rsidRPr="004E2B68">
        <w:t xml:space="preserve">None of the above </w:t>
      </w:r>
    </w:p>
    <w:p w14:paraId="10BD059F" w14:textId="77777777" w:rsidR="003D4ED2" w:rsidRPr="004E2B68" w:rsidRDefault="003D4ED2" w:rsidP="003D4ED2">
      <w:pPr>
        <w:pStyle w:val="BodyText"/>
      </w:pPr>
      <w:r w:rsidRPr="004E2B68">
        <w:t xml:space="preserve">6. When cutting on the band saw </w:t>
      </w:r>
    </w:p>
    <w:p w14:paraId="3E8D6BDE" w14:textId="77777777" w:rsidR="003D4ED2" w:rsidRPr="004E2B68" w:rsidRDefault="003D4ED2" w:rsidP="003D4ED2">
      <w:pPr>
        <w:pStyle w:val="BodyText"/>
        <w:numPr>
          <w:ilvl w:val="0"/>
          <w:numId w:val="92"/>
        </w:numPr>
        <w:spacing w:before="0"/>
      </w:pPr>
      <w:r w:rsidRPr="004E2B68">
        <w:t xml:space="preserve">Make sure your work is clamped to the table </w:t>
      </w:r>
    </w:p>
    <w:p w14:paraId="52700BF3" w14:textId="77777777" w:rsidR="003D4ED2" w:rsidRPr="004E2B68" w:rsidRDefault="003D4ED2" w:rsidP="003D4ED2">
      <w:pPr>
        <w:pStyle w:val="BodyText"/>
        <w:numPr>
          <w:ilvl w:val="0"/>
          <w:numId w:val="92"/>
        </w:numPr>
        <w:spacing w:before="0"/>
      </w:pPr>
      <w:r w:rsidRPr="004E2B68">
        <w:t xml:space="preserve">Stand on the right of the band saw while cutting </w:t>
      </w:r>
    </w:p>
    <w:p w14:paraId="2F873D20" w14:textId="77777777" w:rsidR="003D4ED2" w:rsidRPr="004E2B68" w:rsidRDefault="003D4ED2" w:rsidP="003D4ED2">
      <w:pPr>
        <w:pStyle w:val="BodyText"/>
        <w:numPr>
          <w:ilvl w:val="0"/>
          <w:numId w:val="92"/>
        </w:numPr>
        <w:spacing w:before="0"/>
      </w:pPr>
      <w:r w:rsidRPr="004E2B68">
        <w:t xml:space="preserve">Always use a rip fence or a miter gauge </w:t>
      </w:r>
    </w:p>
    <w:p w14:paraId="7240B1EA" w14:textId="77777777" w:rsidR="003D4ED2" w:rsidRPr="00C67B77" w:rsidRDefault="003D4ED2" w:rsidP="003D4ED2">
      <w:pPr>
        <w:pStyle w:val="BodyText"/>
        <w:numPr>
          <w:ilvl w:val="0"/>
          <w:numId w:val="92"/>
        </w:numPr>
        <w:spacing w:before="0"/>
        <w:rPr>
          <w:highlight w:val="yellow"/>
        </w:rPr>
      </w:pPr>
      <w:r w:rsidRPr="00C67B77">
        <w:rPr>
          <w:highlight w:val="yellow"/>
        </w:rPr>
        <w:t xml:space="preserve">Keep your fingers and thumbs to the side or behind the blade </w:t>
      </w:r>
    </w:p>
    <w:p w14:paraId="36F64E2D" w14:textId="77777777" w:rsidR="003D4ED2" w:rsidRPr="004E2B68" w:rsidRDefault="003D4ED2" w:rsidP="003D4ED2">
      <w:pPr>
        <w:pStyle w:val="BodyText"/>
      </w:pPr>
      <w:r w:rsidRPr="004E2B68">
        <w:t xml:space="preserve">7. Freehand sawing on the band saw should only be attempted </w:t>
      </w:r>
    </w:p>
    <w:p w14:paraId="2221EB0B" w14:textId="77777777" w:rsidR="003D4ED2" w:rsidRPr="00C67B77" w:rsidRDefault="003D4ED2" w:rsidP="003D4ED2">
      <w:pPr>
        <w:pStyle w:val="BodyText"/>
        <w:numPr>
          <w:ilvl w:val="0"/>
          <w:numId w:val="93"/>
        </w:numPr>
        <w:spacing w:before="0"/>
        <w:rPr>
          <w:highlight w:val="yellow"/>
        </w:rPr>
      </w:pPr>
      <w:r w:rsidRPr="00C67B77">
        <w:rPr>
          <w:highlight w:val="yellow"/>
        </w:rPr>
        <w:t xml:space="preserve">When the work to be sawed is resting flat on the table or in a jig </w:t>
      </w:r>
    </w:p>
    <w:p w14:paraId="0A42BE8B" w14:textId="77777777" w:rsidR="003D4ED2" w:rsidRPr="004E2B68" w:rsidRDefault="003D4ED2" w:rsidP="003D4ED2">
      <w:pPr>
        <w:pStyle w:val="BodyText"/>
        <w:numPr>
          <w:ilvl w:val="0"/>
          <w:numId w:val="93"/>
        </w:numPr>
        <w:spacing w:before="0"/>
      </w:pPr>
      <w:r w:rsidRPr="004E2B68">
        <w:t xml:space="preserve">When you need to make an inside cut </w:t>
      </w:r>
    </w:p>
    <w:p w14:paraId="3D94A127" w14:textId="77777777" w:rsidR="003D4ED2" w:rsidRDefault="003D4ED2" w:rsidP="003D4ED2">
      <w:pPr>
        <w:pStyle w:val="BodyText"/>
        <w:numPr>
          <w:ilvl w:val="0"/>
          <w:numId w:val="93"/>
        </w:numPr>
        <w:spacing w:before="0"/>
      </w:pPr>
      <w:r w:rsidRPr="004E2B68">
        <w:t xml:space="preserve">There is no way to use a fence or a miter gauge </w:t>
      </w:r>
    </w:p>
    <w:p w14:paraId="09F73A06" w14:textId="77777777" w:rsidR="003D4ED2" w:rsidRPr="004E2B68" w:rsidRDefault="003D4ED2" w:rsidP="003D4ED2">
      <w:pPr>
        <w:pStyle w:val="BodyText"/>
        <w:numPr>
          <w:ilvl w:val="0"/>
          <w:numId w:val="93"/>
        </w:numPr>
        <w:spacing w:before="0"/>
      </w:pPr>
      <w:r w:rsidRPr="004E2B68">
        <w:t xml:space="preserve">It should never be done </w:t>
      </w:r>
    </w:p>
    <w:p w14:paraId="6C79BE63" w14:textId="77777777" w:rsidR="003D4ED2" w:rsidRPr="004E2B68" w:rsidRDefault="003D4ED2" w:rsidP="003D4ED2">
      <w:pPr>
        <w:pStyle w:val="BodyText"/>
      </w:pPr>
      <w:r w:rsidRPr="004E2B68">
        <w:t xml:space="preserve">8. When sawing sharp or tight curves one should </w:t>
      </w:r>
    </w:p>
    <w:p w14:paraId="1589BD60" w14:textId="77777777" w:rsidR="003D4ED2" w:rsidRDefault="003D4ED2" w:rsidP="003D4ED2">
      <w:pPr>
        <w:pStyle w:val="BodyText"/>
        <w:numPr>
          <w:ilvl w:val="0"/>
          <w:numId w:val="94"/>
        </w:numPr>
        <w:spacing w:before="0"/>
      </w:pPr>
      <w:r w:rsidRPr="004E2B68">
        <w:t xml:space="preserve">Feed the work quickly </w:t>
      </w:r>
    </w:p>
    <w:p w14:paraId="6032C472" w14:textId="77777777" w:rsidR="003D4ED2" w:rsidRPr="00C67B77" w:rsidRDefault="003D4ED2" w:rsidP="003D4ED2">
      <w:pPr>
        <w:pStyle w:val="BodyText"/>
        <w:numPr>
          <w:ilvl w:val="0"/>
          <w:numId w:val="94"/>
        </w:numPr>
        <w:spacing w:before="0"/>
        <w:rPr>
          <w:highlight w:val="yellow"/>
        </w:rPr>
      </w:pPr>
      <w:r w:rsidRPr="00C67B77">
        <w:rPr>
          <w:highlight w:val="yellow"/>
        </w:rPr>
        <w:t xml:space="preserve">Make relief cuts that will free the blade </w:t>
      </w:r>
    </w:p>
    <w:p w14:paraId="16A72893" w14:textId="77777777" w:rsidR="003D4ED2" w:rsidRDefault="003D4ED2" w:rsidP="003D4ED2">
      <w:pPr>
        <w:pStyle w:val="BodyText"/>
        <w:numPr>
          <w:ilvl w:val="0"/>
          <w:numId w:val="94"/>
        </w:numPr>
        <w:spacing w:before="0"/>
      </w:pPr>
      <w:r w:rsidRPr="004E2B68">
        <w:t xml:space="preserve">Feed the work slowly </w:t>
      </w:r>
    </w:p>
    <w:p w14:paraId="25CC5D1B" w14:textId="77777777" w:rsidR="003D4ED2" w:rsidRPr="004E2B68" w:rsidRDefault="003D4ED2" w:rsidP="003D4ED2">
      <w:pPr>
        <w:pStyle w:val="BodyText"/>
        <w:numPr>
          <w:ilvl w:val="0"/>
          <w:numId w:val="94"/>
        </w:numPr>
        <w:spacing w:before="0"/>
      </w:pPr>
      <w:r w:rsidRPr="004E2B68">
        <w:t xml:space="preserve">Back the blade out of the cut when it becomes bound </w:t>
      </w:r>
    </w:p>
    <w:p w14:paraId="2C1C9626" w14:textId="77777777" w:rsidR="003D4ED2" w:rsidRPr="004E2B68" w:rsidRDefault="003D4ED2" w:rsidP="003D4ED2">
      <w:pPr>
        <w:pStyle w:val="BodyText"/>
      </w:pPr>
      <w:r w:rsidRPr="004E2B68">
        <w:t xml:space="preserve">9. If it becomes necessary to back out of a long cut, you should </w:t>
      </w:r>
    </w:p>
    <w:p w14:paraId="5FB8F244" w14:textId="77777777" w:rsidR="003D4ED2" w:rsidRDefault="003D4ED2" w:rsidP="003D4ED2">
      <w:pPr>
        <w:pStyle w:val="BodyText"/>
        <w:numPr>
          <w:ilvl w:val="0"/>
          <w:numId w:val="95"/>
        </w:numPr>
        <w:spacing w:before="0"/>
      </w:pPr>
      <w:r w:rsidRPr="004E2B68">
        <w:t xml:space="preserve">Continue to try to push the stock forward </w:t>
      </w:r>
    </w:p>
    <w:p w14:paraId="5532F8F6" w14:textId="77777777" w:rsidR="003D4ED2" w:rsidRPr="004E2B68" w:rsidRDefault="003D4ED2" w:rsidP="003D4ED2">
      <w:pPr>
        <w:pStyle w:val="BodyText"/>
        <w:numPr>
          <w:ilvl w:val="0"/>
          <w:numId w:val="95"/>
        </w:numPr>
        <w:spacing w:before="0"/>
      </w:pPr>
      <w:r w:rsidRPr="004E2B68">
        <w:t xml:space="preserve">Carefully back the stock off the blade while running </w:t>
      </w:r>
    </w:p>
    <w:p w14:paraId="1F85E28A" w14:textId="77777777" w:rsidR="003D4ED2" w:rsidRDefault="003D4ED2" w:rsidP="003D4ED2">
      <w:pPr>
        <w:pStyle w:val="BodyText"/>
        <w:numPr>
          <w:ilvl w:val="0"/>
          <w:numId w:val="95"/>
        </w:numPr>
        <w:spacing w:before="0"/>
      </w:pPr>
      <w:r w:rsidRPr="004E2B68">
        <w:t xml:space="preserve">Try to turn the stock on the blade </w:t>
      </w:r>
    </w:p>
    <w:p w14:paraId="6E50948F" w14:textId="77777777" w:rsidR="003D4ED2" w:rsidRPr="00C67B77" w:rsidRDefault="003D4ED2" w:rsidP="003D4ED2">
      <w:pPr>
        <w:pStyle w:val="BodyText"/>
        <w:numPr>
          <w:ilvl w:val="0"/>
          <w:numId w:val="95"/>
        </w:numPr>
        <w:spacing w:before="0"/>
        <w:rPr>
          <w:highlight w:val="yellow"/>
        </w:rPr>
      </w:pPr>
      <w:r w:rsidRPr="00C67B77">
        <w:rPr>
          <w:highlight w:val="yellow"/>
        </w:rPr>
        <w:t xml:space="preserve">Stop the machine and back the stock off the blade </w:t>
      </w:r>
    </w:p>
    <w:p w14:paraId="24601648" w14:textId="77777777" w:rsidR="003D4ED2" w:rsidRPr="004E2B68" w:rsidRDefault="003D4ED2" w:rsidP="003D4ED2">
      <w:pPr>
        <w:pStyle w:val="BodyText"/>
      </w:pPr>
      <w:r w:rsidRPr="004E2B68">
        <w:t xml:space="preserve">10. When can cylindrical stock be cut on the band saw </w:t>
      </w:r>
    </w:p>
    <w:p w14:paraId="15438407" w14:textId="77777777" w:rsidR="003D4ED2" w:rsidRDefault="003D4ED2" w:rsidP="003D4ED2">
      <w:pPr>
        <w:pStyle w:val="BodyText"/>
        <w:numPr>
          <w:ilvl w:val="0"/>
          <w:numId w:val="96"/>
        </w:numPr>
        <w:spacing w:before="0"/>
      </w:pPr>
      <w:r w:rsidRPr="004E2B68">
        <w:t xml:space="preserve">With the aid of another person </w:t>
      </w:r>
    </w:p>
    <w:p w14:paraId="5A2CB90A" w14:textId="77777777" w:rsidR="003D4ED2" w:rsidRPr="004E2B68" w:rsidRDefault="003D4ED2" w:rsidP="003D4ED2">
      <w:pPr>
        <w:pStyle w:val="BodyText"/>
        <w:numPr>
          <w:ilvl w:val="0"/>
          <w:numId w:val="96"/>
        </w:numPr>
        <w:spacing w:before="0"/>
      </w:pPr>
      <w:r w:rsidRPr="004E2B68">
        <w:t xml:space="preserve">It cannot be cut safely </w:t>
      </w:r>
    </w:p>
    <w:p w14:paraId="00C38CD4" w14:textId="77777777" w:rsidR="003D4ED2" w:rsidRPr="00C67B77" w:rsidRDefault="003D4ED2" w:rsidP="003D4ED2">
      <w:pPr>
        <w:pStyle w:val="BodyText"/>
        <w:numPr>
          <w:ilvl w:val="0"/>
          <w:numId w:val="96"/>
        </w:numPr>
        <w:spacing w:before="0"/>
        <w:rPr>
          <w:highlight w:val="yellow"/>
        </w:rPr>
      </w:pPr>
      <w:r w:rsidRPr="00C67B77">
        <w:rPr>
          <w:highlight w:val="yellow"/>
        </w:rPr>
        <w:t xml:space="preserve">When using a “V” block </w:t>
      </w:r>
    </w:p>
    <w:p w14:paraId="68FE4C79" w14:textId="77777777" w:rsidR="003D4ED2" w:rsidRPr="004E2B68" w:rsidRDefault="003D4ED2" w:rsidP="003D4ED2">
      <w:pPr>
        <w:pStyle w:val="BodyText"/>
        <w:numPr>
          <w:ilvl w:val="0"/>
          <w:numId w:val="96"/>
        </w:numPr>
        <w:spacing w:before="0"/>
      </w:pPr>
      <w:r w:rsidRPr="004E2B68">
        <w:t xml:space="preserve">When using a bar clamp </w:t>
      </w:r>
      <w:r>
        <w:br w:type="page"/>
      </w:r>
    </w:p>
    <w:p w14:paraId="7EC8A548" w14:textId="77777777" w:rsidR="003D4ED2" w:rsidRPr="004E2B68" w:rsidRDefault="003D4ED2" w:rsidP="003D4ED2">
      <w:pPr>
        <w:pStyle w:val="Heading2"/>
      </w:pPr>
      <w:bookmarkStart w:id="29" w:name="_Toc25079073"/>
      <w:r w:rsidRPr="004E2B68">
        <w:lastRenderedPageBreak/>
        <w:t>Belt/Disk Sander Safety Test</w:t>
      </w:r>
      <w:bookmarkEnd w:id="29"/>
      <w:r w:rsidRPr="004E2B68">
        <w:t xml:space="preserve"> </w:t>
      </w:r>
    </w:p>
    <w:p w14:paraId="7279B2F7" w14:textId="77777777" w:rsidR="003D4ED2" w:rsidRDefault="003D4ED2" w:rsidP="003D4ED2">
      <w:pPr>
        <w:autoSpaceDE w:val="0"/>
        <w:autoSpaceDN w:val="0"/>
        <w:adjustRightInd w:val="0"/>
        <w:spacing w:after="0"/>
        <w:ind w:left="1220"/>
        <w:rPr>
          <w:rFonts w:ascii="Arial" w:hAnsi="Arial" w:cs="Arial"/>
          <w:color w:val="000000"/>
        </w:rPr>
      </w:pPr>
    </w:p>
    <w:p w14:paraId="41D398A7" w14:textId="77777777" w:rsidR="003D4ED2" w:rsidRPr="004E2B68" w:rsidRDefault="003D4ED2" w:rsidP="003D4ED2">
      <w:pPr>
        <w:autoSpaceDE w:val="0"/>
        <w:autoSpaceDN w:val="0"/>
        <w:adjustRightInd w:val="0"/>
        <w:spacing w:after="0"/>
        <w:ind w:left="1220"/>
        <w:rPr>
          <w:rFonts w:ascii="Arial" w:hAnsi="Arial" w:cs="Arial"/>
          <w:color w:val="000000"/>
        </w:rPr>
      </w:pPr>
      <w:r w:rsidRPr="004E2B68">
        <w:rPr>
          <w:rFonts w:ascii="Arial" w:hAnsi="Arial" w:cs="Arial"/>
          <w:color w:val="000000"/>
        </w:rPr>
        <w:t xml:space="preserve">1. Freehand sanding of objects rather than using jigs is OK </w:t>
      </w:r>
    </w:p>
    <w:p w14:paraId="6D94204C" w14:textId="77777777" w:rsidR="003D4ED2" w:rsidRDefault="003D4ED2" w:rsidP="003D4ED2">
      <w:pPr>
        <w:autoSpaceDE w:val="0"/>
        <w:autoSpaceDN w:val="0"/>
        <w:adjustRightInd w:val="0"/>
        <w:spacing w:after="0"/>
        <w:ind w:left="2160"/>
        <w:rPr>
          <w:rFonts w:ascii="Arial" w:hAnsi="Arial" w:cs="Arial"/>
          <w:color w:val="000000"/>
        </w:rPr>
      </w:pPr>
      <w:r w:rsidRPr="004E2B68">
        <w:rPr>
          <w:rFonts w:ascii="Arial" w:hAnsi="Arial" w:cs="Arial"/>
          <w:color w:val="000000"/>
        </w:rPr>
        <w:t xml:space="preserve">A. Safe </w:t>
      </w:r>
    </w:p>
    <w:p w14:paraId="66A7F772" w14:textId="77777777" w:rsidR="003D4ED2" w:rsidRPr="004E2B68" w:rsidRDefault="003D4ED2" w:rsidP="003D4ED2">
      <w:pPr>
        <w:autoSpaceDE w:val="0"/>
        <w:autoSpaceDN w:val="0"/>
        <w:adjustRightInd w:val="0"/>
        <w:spacing w:after="0"/>
        <w:ind w:left="2160"/>
        <w:rPr>
          <w:rFonts w:ascii="Arial" w:hAnsi="Arial" w:cs="Arial"/>
          <w:color w:val="000000"/>
        </w:rPr>
      </w:pPr>
      <w:r>
        <w:rPr>
          <w:rFonts w:ascii="Arial" w:hAnsi="Arial" w:cs="Arial"/>
          <w:color w:val="000000"/>
        </w:rPr>
        <w:t xml:space="preserve">B. </w:t>
      </w:r>
      <w:r w:rsidRPr="00C67B77">
        <w:rPr>
          <w:rFonts w:ascii="Arial" w:hAnsi="Arial" w:cs="Arial"/>
          <w:color w:val="000000"/>
          <w:highlight w:val="yellow"/>
        </w:rPr>
        <w:t>Unsafe</w:t>
      </w:r>
      <w:r w:rsidRPr="004E2B68">
        <w:rPr>
          <w:rFonts w:ascii="Arial" w:hAnsi="Arial" w:cs="Arial"/>
          <w:color w:val="000000"/>
        </w:rPr>
        <w:t xml:space="preserve"> </w:t>
      </w:r>
    </w:p>
    <w:p w14:paraId="54CCC9B9" w14:textId="77777777" w:rsidR="003D4ED2" w:rsidRDefault="003D4ED2" w:rsidP="003D4ED2">
      <w:pPr>
        <w:autoSpaceDE w:val="0"/>
        <w:autoSpaceDN w:val="0"/>
        <w:adjustRightInd w:val="0"/>
        <w:spacing w:after="0"/>
        <w:ind w:left="1220"/>
        <w:rPr>
          <w:rFonts w:ascii="Arial" w:hAnsi="Arial" w:cs="Arial"/>
          <w:color w:val="000000"/>
        </w:rPr>
      </w:pPr>
    </w:p>
    <w:p w14:paraId="4F639AF8" w14:textId="77777777" w:rsidR="003D4ED2" w:rsidRPr="004E2B68" w:rsidRDefault="003D4ED2" w:rsidP="003D4ED2">
      <w:pPr>
        <w:autoSpaceDE w:val="0"/>
        <w:autoSpaceDN w:val="0"/>
        <w:adjustRightInd w:val="0"/>
        <w:spacing w:after="0"/>
        <w:ind w:left="1220"/>
        <w:rPr>
          <w:rFonts w:ascii="Arial" w:hAnsi="Arial" w:cs="Arial"/>
          <w:color w:val="000000"/>
        </w:rPr>
      </w:pPr>
      <w:r w:rsidRPr="004E2B68">
        <w:rPr>
          <w:rFonts w:ascii="Arial" w:hAnsi="Arial" w:cs="Arial"/>
          <w:color w:val="000000"/>
        </w:rPr>
        <w:t xml:space="preserve">2. Sanding pieces thinner than ¼” thick and 6” long. </w:t>
      </w:r>
    </w:p>
    <w:p w14:paraId="3B3CF0FD" w14:textId="77777777" w:rsidR="003D4ED2" w:rsidRDefault="003D4ED2" w:rsidP="003D4ED2">
      <w:pPr>
        <w:autoSpaceDE w:val="0"/>
        <w:autoSpaceDN w:val="0"/>
        <w:adjustRightInd w:val="0"/>
        <w:spacing w:after="0"/>
        <w:ind w:left="2160"/>
        <w:rPr>
          <w:rFonts w:ascii="Arial" w:hAnsi="Arial" w:cs="Arial"/>
          <w:color w:val="000000"/>
        </w:rPr>
      </w:pPr>
      <w:r w:rsidRPr="004E2B68">
        <w:rPr>
          <w:rFonts w:ascii="Arial" w:hAnsi="Arial" w:cs="Arial"/>
          <w:color w:val="000000"/>
        </w:rPr>
        <w:t>A. Safe</w:t>
      </w:r>
    </w:p>
    <w:p w14:paraId="2BF5EC08" w14:textId="77777777" w:rsidR="003D4ED2" w:rsidRPr="004E2B68" w:rsidRDefault="003D4ED2" w:rsidP="003D4ED2">
      <w:pPr>
        <w:autoSpaceDE w:val="0"/>
        <w:autoSpaceDN w:val="0"/>
        <w:adjustRightInd w:val="0"/>
        <w:spacing w:after="0"/>
        <w:ind w:left="2160"/>
        <w:rPr>
          <w:rFonts w:ascii="Arial" w:hAnsi="Arial" w:cs="Arial"/>
          <w:color w:val="000000"/>
        </w:rPr>
      </w:pPr>
      <w:r w:rsidRPr="00C67B77">
        <w:rPr>
          <w:rFonts w:ascii="Arial" w:hAnsi="Arial" w:cs="Arial"/>
          <w:color w:val="000000"/>
          <w:highlight w:val="yellow"/>
        </w:rPr>
        <w:t>B. Unsafe</w:t>
      </w:r>
      <w:r w:rsidRPr="004E2B68">
        <w:rPr>
          <w:rFonts w:ascii="Arial" w:hAnsi="Arial" w:cs="Arial"/>
          <w:color w:val="000000"/>
        </w:rPr>
        <w:t xml:space="preserve"> </w:t>
      </w:r>
    </w:p>
    <w:p w14:paraId="146CCBBF" w14:textId="77777777" w:rsidR="003D4ED2" w:rsidRDefault="003D4ED2" w:rsidP="003D4ED2">
      <w:pPr>
        <w:autoSpaceDE w:val="0"/>
        <w:autoSpaceDN w:val="0"/>
        <w:adjustRightInd w:val="0"/>
        <w:spacing w:after="0"/>
        <w:ind w:left="1220"/>
        <w:rPr>
          <w:rFonts w:ascii="Arial" w:hAnsi="Arial" w:cs="Arial"/>
          <w:color w:val="000000"/>
        </w:rPr>
      </w:pPr>
    </w:p>
    <w:p w14:paraId="2CD113E3" w14:textId="77777777" w:rsidR="003D4ED2" w:rsidRPr="004E2B68" w:rsidRDefault="003D4ED2" w:rsidP="003D4ED2">
      <w:pPr>
        <w:autoSpaceDE w:val="0"/>
        <w:autoSpaceDN w:val="0"/>
        <w:adjustRightInd w:val="0"/>
        <w:spacing w:after="0"/>
        <w:ind w:left="1220"/>
        <w:rPr>
          <w:rFonts w:ascii="Arial" w:hAnsi="Arial" w:cs="Arial"/>
          <w:color w:val="000000"/>
        </w:rPr>
      </w:pPr>
      <w:r w:rsidRPr="004E2B68">
        <w:rPr>
          <w:rFonts w:ascii="Arial" w:hAnsi="Arial" w:cs="Arial"/>
          <w:color w:val="000000"/>
        </w:rPr>
        <w:t xml:space="preserve">3. Using the sanders to remove large quantities of wood. </w:t>
      </w:r>
    </w:p>
    <w:p w14:paraId="6BF4B976" w14:textId="77777777" w:rsidR="003D4ED2" w:rsidRDefault="003D4ED2" w:rsidP="003D4ED2">
      <w:pPr>
        <w:autoSpaceDE w:val="0"/>
        <w:autoSpaceDN w:val="0"/>
        <w:adjustRightInd w:val="0"/>
        <w:spacing w:after="0"/>
        <w:ind w:left="2160"/>
        <w:rPr>
          <w:rFonts w:ascii="Arial" w:hAnsi="Arial" w:cs="Arial"/>
          <w:color w:val="000000"/>
        </w:rPr>
      </w:pPr>
      <w:r w:rsidRPr="004E2B68">
        <w:rPr>
          <w:rFonts w:ascii="Arial" w:hAnsi="Arial" w:cs="Arial"/>
          <w:color w:val="000000"/>
        </w:rPr>
        <w:t xml:space="preserve">A. Safe </w:t>
      </w:r>
    </w:p>
    <w:p w14:paraId="267BE771" w14:textId="77777777" w:rsidR="003D4ED2" w:rsidRPr="004E2B68" w:rsidRDefault="003D4ED2" w:rsidP="003D4ED2">
      <w:pPr>
        <w:autoSpaceDE w:val="0"/>
        <w:autoSpaceDN w:val="0"/>
        <w:adjustRightInd w:val="0"/>
        <w:spacing w:after="0"/>
        <w:ind w:left="2160"/>
        <w:rPr>
          <w:rFonts w:ascii="Arial" w:hAnsi="Arial" w:cs="Arial"/>
          <w:color w:val="000000"/>
        </w:rPr>
      </w:pPr>
      <w:r w:rsidRPr="00C67B77">
        <w:rPr>
          <w:rFonts w:ascii="Arial" w:hAnsi="Arial" w:cs="Arial"/>
          <w:color w:val="000000"/>
          <w:highlight w:val="yellow"/>
        </w:rPr>
        <w:t>B. Unsafe</w:t>
      </w:r>
      <w:r w:rsidRPr="004E2B68">
        <w:rPr>
          <w:rFonts w:ascii="Arial" w:hAnsi="Arial" w:cs="Arial"/>
          <w:color w:val="000000"/>
        </w:rPr>
        <w:t xml:space="preserve"> </w:t>
      </w:r>
    </w:p>
    <w:p w14:paraId="7A6AB263" w14:textId="77777777" w:rsidR="003D4ED2" w:rsidRDefault="003D4ED2" w:rsidP="003D4ED2">
      <w:pPr>
        <w:autoSpaceDE w:val="0"/>
        <w:autoSpaceDN w:val="0"/>
        <w:adjustRightInd w:val="0"/>
        <w:spacing w:after="0"/>
        <w:ind w:left="1220"/>
        <w:rPr>
          <w:rFonts w:ascii="Arial" w:hAnsi="Arial" w:cs="Arial"/>
          <w:color w:val="000000"/>
        </w:rPr>
      </w:pPr>
    </w:p>
    <w:p w14:paraId="6A4A8616" w14:textId="77777777" w:rsidR="003D4ED2" w:rsidRPr="004E2B68" w:rsidRDefault="003D4ED2" w:rsidP="003D4ED2">
      <w:pPr>
        <w:autoSpaceDE w:val="0"/>
        <w:autoSpaceDN w:val="0"/>
        <w:adjustRightInd w:val="0"/>
        <w:spacing w:after="0"/>
        <w:ind w:left="1220"/>
        <w:rPr>
          <w:rFonts w:ascii="Arial" w:hAnsi="Arial" w:cs="Arial"/>
          <w:color w:val="000000"/>
        </w:rPr>
      </w:pPr>
      <w:r w:rsidRPr="004E2B68">
        <w:rPr>
          <w:rFonts w:ascii="Arial" w:hAnsi="Arial" w:cs="Arial"/>
          <w:color w:val="000000"/>
        </w:rPr>
        <w:t xml:space="preserve">4. Having your work piece flat on the table surface </w:t>
      </w:r>
    </w:p>
    <w:p w14:paraId="4806D93A" w14:textId="77777777" w:rsidR="003D4ED2" w:rsidRDefault="003D4ED2" w:rsidP="003D4ED2">
      <w:pPr>
        <w:autoSpaceDE w:val="0"/>
        <w:autoSpaceDN w:val="0"/>
        <w:adjustRightInd w:val="0"/>
        <w:spacing w:after="0"/>
        <w:ind w:left="2160"/>
        <w:rPr>
          <w:rFonts w:ascii="Arial" w:hAnsi="Arial" w:cs="Arial"/>
          <w:color w:val="000000"/>
        </w:rPr>
      </w:pPr>
      <w:r w:rsidRPr="00C67B77">
        <w:rPr>
          <w:rFonts w:ascii="Arial" w:hAnsi="Arial" w:cs="Arial"/>
          <w:color w:val="000000"/>
          <w:highlight w:val="yellow"/>
        </w:rPr>
        <w:t>A. Safe</w:t>
      </w:r>
      <w:r w:rsidRPr="004E2B68">
        <w:rPr>
          <w:rFonts w:ascii="Arial" w:hAnsi="Arial" w:cs="Arial"/>
          <w:color w:val="000000"/>
        </w:rPr>
        <w:t xml:space="preserve"> </w:t>
      </w:r>
    </w:p>
    <w:p w14:paraId="49C85ABD" w14:textId="77777777" w:rsidR="003D4ED2" w:rsidRPr="004E2B68" w:rsidRDefault="003D4ED2" w:rsidP="003D4ED2">
      <w:pPr>
        <w:autoSpaceDE w:val="0"/>
        <w:autoSpaceDN w:val="0"/>
        <w:adjustRightInd w:val="0"/>
        <w:spacing w:after="0"/>
        <w:ind w:left="2160"/>
        <w:rPr>
          <w:rFonts w:ascii="Arial" w:hAnsi="Arial" w:cs="Arial"/>
          <w:color w:val="000000"/>
        </w:rPr>
      </w:pPr>
      <w:r w:rsidRPr="004E2B68">
        <w:rPr>
          <w:rFonts w:ascii="Arial" w:hAnsi="Arial" w:cs="Arial"/>
          <w:color w:val="000000"/>
        </w:rPr>
        <w:t xml:space="preserve">B. Unsafe </w:t>
      </w:r>
    </w:p>
    <w:p w14:paraId="264DE83E" w14:textId="77777777" w:rsidR="003D4ED2" w:rsidRDefault="003D4ED2" w:rsidP="003D4ED2">
      <w:pPr>
        <w:autoSpaceDE w:val="0"/>
        <w:autoSpaceDN w:val="0"/>
        <w:adjustRightInd w:val="0"/>
        <w:spacing w:after="0"/>
        <w:ind w:left="1220"/>
        <w:rPr>
          <w:rFonts w:ascii="Arial" w:hAnsi="Arial" w:cs="Arial"/>
          <w:color w:val="000000"/>
        </w:rPr>
      </w:pPr>
    </w:p>
    <w:p w14:paraId="15D3555D" w14:textId="77777777" w:rsidR="003D4ED2" w:rsidRPr="004E2B68" w:rsidRDefault="003D4ED2" w:rsidP="003D4ED2">
      <w:pPr>
        <w:autoSpaceDE w:val="0"/>
        <w:autoSpaceDN w:val="0"/>
        <w:adjustRightInd w:val="0"/>
        <w:spacing w:after="0"/>
        <w:ind w:left="1220"/>
        <w:rPr>
          <w:rFonts w:ascii="Arial" w:hAnsi="Arial" w:cs="Arial"/>
          <w:color w:val="000000"/>
        </w:rPr>
      </w:pPr>
      <w:r w:rsidRPr="004E2B68">
        <w:rPr>
          <w:rFonts w:ascii="Arial" w:hAnsi="Arial" w:cs="Arial"/>
          <w:color w:val="000000"/>
        </w:rPr>
        <w:t xml:space="preserve">5. It is ideal to use the sanders if the paper is torn or burnt in any way </w:t>
      </w:r>
    </w:p>
    <w:p w14:paraId="677E8528" w14:textId="77777777" w:rsidR="003D4ED2" w:rsidRDefault="003D4ED2" w:rsidP="003D4ED2">
      <w:pPr>
        <w:autoSpaceDE w:val="0"/>
        <w:autoSpaceDN w:val="0"/>
        <w:adjustRightInd w:val="0"/>
        <w:spacing w:after="0"/>
        <w:ind w:left="2160"/>
        <w:rPr>
          <w:rFonts w:ascii="Arial" w:hAnsi="Arial" w:cs="Arial"/>
          <w:color w:val="000000"/>
        </w:rPr>
      </w:pPr>
      <w:r w:rsidRPr="004E2B68">
        <w:rPr>
          <w:rFonts w:ascii="Arial" w:hAnsi="Arial" w:cs="Arial"/>
          <w:color w:val="000000"/>
        </w:rPr>
        <w:t xml:space="preserve">A. Safe </w:t>
      </w:r>
    </w:p>
    <w:p w14:paraId="7BC74E75" w14:textId="77777777" w:rsidR="003D4ED2" w:rsidRPr="004E2B68" w:rsidRDefault="003D4ED2" w:rsidP="003D4ED2">
      <w:pPr>
        <w:autoSpaceDE w:val="0"/>
        <w:autoSpaceDN w:val="0"/>
        <w:adjustRightInd w:val="0"/>
        <w:spacing w:after="0"/>
        <w:ind w:left="2160"/>
        <w:rPr>
          <w:rFonts w:ascii="Arial" w:hAnsi="Arial" w:cs="Arial"/>
          <w:color w:val="000000"/>
        </w:rPr>
      </w:pPr>
      <w:r w:rsidRPr="004E2B68">
        <w:rPr>
          <w:rFonts w:ascii="Arial" w:hAnsi="Arial" w:cs="Arial"/>
          <w:color w:val="000000"/>
        </w:rPr>
        <w:t xml:space="preserve">B. </w:t>
      </w:r>
      <w:r w:rsidRPr="00C67B77">
        <w:rPr>
          <w:rFonts w:ascii="Arial" w:hAnsi="Arial" w:cs="Arial"/>
          <w:color w:val="000000"/>
          <w:highlight w:val="yellow"/>
        </w:rPr>
        <w:t>Unsafe</w:t>
      </w:r>
      <w:r w:rsidRPr="004E2B68">
        <w:rPr>
          <w:rFonts w:ascii="Arial" w:hAnsi="Arial" w:cs="Arial"/>
          <w:color w:val="000000"/>
        </w:rPr>
        <w:t xml:space="preserve"> </w:t>
      </w:r>
    </w:p>
    <w:p w14:paraId="2819D32B" w14:textId="77777777" w:rsidR="003D4ED2" w:rsidRDefault="003D4ED2" w:rsidP="003D4ED2">
      <w:pPr>
        <w:autoSpaceDE w:val="0"/>
        <w:autoSpaceDN w:val="0"/>
        <w:adjustRightInd w:val="0"/>
        <w:spacing w:after="0"/>
        <w:ind w:left="1220"/>
        <w:rPr>
          <w:rFonts w:ascii="Arial" w:hAnsi="Arial" w:cs="Arial"/>
          <w:color w:val="000000"/>
        </w:rPr>
      </w:pPr>
    </w:p>
    <w:p w14:paraId="01C6EB6C" w14:textId="77777777" w:rsidR="003D4ED2" w:rsidRDefault="003D4ED2" w:rsidP="003D4ED2">
      <w:pPr>
        <w:pStyle w:val="BodyText"/>
      </w:pPr>
    </w:p>
    <w:p w14:paraId="474236B2" w14:textId="77777777" w:rsidR="003D4ED2" w:rsidRDefault="003D4ED2" w:rsidP="003D4ED2">
      <w:pPr>
        <w:rPr>
          <w:rFonts w:asciiTheme="majorHAnsi" w:eastAsiaTheme="majorEastAsia" w:hAnsiTheme="majorHAnsi" w:cstheme="majorBidi"/>
          <w:color w:val="2F5496" w:themeColor="accent1" w:themeShade="BF"/>
          <w:sz w:val="26"/>
          <w:szCs w:val="26"/>
        </w:rPr>
      </w:pPr>
      <w:r>
        <w:br w:type="page"/>
      </w:r>
    </w:p>
    <w:p w14:paraId="523927CD" w14:textId="77777777" w:rsidR="003D4ED2" w:rsidRDefault="003D4ED2" w:rsidP="003D4ED2">
      <w:pPr>
        <w:pStyle w:val="Heading2"/>
      </w:pPr>
      <w:bookmarkStart w:id="30" w:name="_Toc25079074"/>
      <w:r>
        <w:lastRenderedPageBreak/>
        <w:t xml:space="preserve">Bench </w:t>
      </w:r>
      <w:r w:rsidRPr="003D4F4E">
        <w:t>Grinder Qualification Test</w:t>
      </w:r>
      <w:bookmarkEnd w:id="30"/>
      <w:r w:rsidRPr="003D4F4E">
        <w:t xml:space="preserve"> </w:t>
      </w:r>
    </w:p>
    <w:p w14:paraId="75B8CBD8" w14:textId="77777777" w:rsidR="003D4ED2" w:rsidRDefault="003D4ED2" w:rsidP="003D4ED2">
      <w:pPr>
        <w:pStyle w:val="BodyText"/>
        <w:numPr>
          <w:ilvl w:val="0"/>
          <w:numId w:val="43"/>
        </w:numPr>
        <w:spacing w:before="0" w:line="240" w:lineRule="exact"/>
      </w:pPr>
      <w:r w:rsidRPr="003D4F4E">
        <w:t xml:space="preserve">When using the grinder, you should: </w:t>
      </w:r>
    </w:p>
    <w:p w14:paraId="4D711EA5" w14:textId="77777777" w:rsidR="003D4ED2" w:rsidRDefault="003D4ED2" w:rsidP="003D4ED2">
      <w:pPr>
        <w:pStyle w:val="BodyText"/>
        <w:numPr>
          <w:ilvl w:val="0"/>
          <w:numId w:val="52"/>
        </w:numPr>
        <w:spacing w:before="0" w:line="240" w:lineRule="exact"/>
      </w:pPr>
      <w:r w:rsidRPr="003D4F4E">
        <w:t xml:space="preserve">Grind on the side of the grinding wheel. </w:t>
      </w:r>
    </w:p>
    <w:p w14:paraId="07B17F7B" w14:textId="77777777" w:rsidR="003D4ED2" w:rsidRPr="00204CEF" w:rsidRDefault="003D4ED2" w:rsidP="003D4ED2">
      <w:pPr>
        <w:pStyle w:val="BodyText"/>
        <w:numPr>
          <w:ilvl w:val="0"/>
          <w:numId w:val="52"/>
        </w:numPr>
        <w:spacing w:before="0" w:line="240" w:lineRule="exact"/>
        <w:rPr>
          <w:highlight w:val="yellow"/>
        </w:rPr>
      </w:pPr>
      <w:r w:rsidRPr="00204CEF">
        <w:rPr>
          <w:highlight w:val="yellow"/>
        </w:rPr>
        <w:t xml:space="preserve">Grind on the front face of the grinding wheel. </w:t>
      </w:r>
    </w:p>
    <w:p w14:paraId="3F743580" w14:textId="77777777" w:rsidR="003D4ED2" w:rsidRDefault="003D4ED2" w:rsidP="003D4ED2">
      <w:pPr>
        <w:pStyle w:val="BodyText"/>
        <w:numPr>
          <w:ilvl w:val="0"/>
          <w:numId w:val="52"/>
        </w:numPr>
        <w:spacing w:before="0" w:line="240" w:lineRule="exact"/>
      </w:pPr>
      <w:r w:rsidRPr="003D4F4E">
        <w:t xml:space="preserve">Apply a large force when grinding. </w:t>
      </w:r>
    </w:p>
    <w:p w14:paraId="68354298" w14:textId="77777777" w:rsidR="003D4ED2" w:rsidRDefault="003D4ED2" w:rsidP="003D4ED2">
      <w:pPr>
        <w:pStyle w:val="BodyText"/>
        <w:numPr>
          <w:ilvl w:val="0"/>
          <w:numId w:val="52"/>
        </w:numPr>
        <w:spacing w:before="0" w:line="240" w:lineRule="exact"/>
      </w:pPr>
      <w:r w:rsidRPr="003D4F4E">
        <w:t xml:space="preserve">Grind only in the very center of the grinding wheel front face. </w:t>
      </w:r>
    </w:p>
    <w:p w14:paraId="5E48ABEA" w14:textId="77777777" w:rsidR="003D4ED2" w:rsidRDefault="003D4ED2" w:rsidP="003D4ED2">
      <w:pPr>
        <w:pStyle w:val="BodyText"/>
      </w:pPr>
      <w:r w:rsidRPr="003D4F4E">
        <w:t xml:space="preserve">2. How far should the tool rest be away from the grinding wheel? </w:t>
      </w:r>
    </w:p>
    <w:p w14:paraId="24F82306" w14:textId="77777777" w:rsidR="003D4ED2" w:rsidRDefault="003D4ED2" w:rsidP="003D4ED2">
      <w:pPr>
        <w:pStyle w:val="BodyText"/>
        <w:numPr>
          <w:ilvl w:val="0"/>
          <w:numId w:val="44"/>
        </w:numPr>
        <w:spacing w:before="0" w:line="240" w:lineRule="exact"/>
      </w:pPr>
      <w:r w:rsidRPr="003D4F4E">
        <w:t xml:space="preserve">1/2 inch. </w:t>
      </w:r>
    </w:p>
    <w:p w14:paraId="5E64700D" w14:textId="77777777" w:rsidR="003D4ED2" w:rsidRDefault="003D4ED2" w:rsidP="003D4ED2">
      <w:pPr>
        <w:pStyle w:val="BodyText"/>
        <w:numPr>
          <w:ilvl w:val="0"/>
          <w:numId w:val="44"/>
        </w:numPr>
        <w:spacing w:before="0" w:line="240" w:lineRule="exact"/>
      </w:pPr>
      <w:r w:rsidRPr="003D4F4E">
        <w:t xml:space="preserve">1/4 inch. </w:t>
      </w:r>
    </w:p>
    <w:p w14:paraId="4E2B7884" w14:textId="77777777" w:rsidR="003D4ED2" w:rsidRPr="00E92343" w:rsidRDefault="003D4ED2" w:rsidP="003D4ED2">
      <w:pPr>
        <w:pStyle w:val="BodyText"/>
        <w:numPr>
          <w:ilvl w:val="0"/>
          <w:numId w:val="44"/>
        </w:numPr>
        <w:spacing w:before="0" w:line="240" w:lineRule="exact"/>
        <w:rPr>
          <w:highlight w:val="yellow"/>
        </w:rPr>
      </w:pPr>
      <w:r w:rsidRPr="00E92343">
        <w:rPr>
          <w:highlight w:val="yellow"/>
        </w:rPr>
        <w:t xml:space="preserve">1/8 inch. </w:t>
      </w:r>
    </w:p>
    <w:p w14:paraId="74BB38F7" w14:textId="77777777" w:rsidR="003D4ED2" w:rsidRDefault="003D4ED2" w:rsidP="003D4ED2">
      <w:pPr>
        <w:pStyle w:val="BodyText"/>
        <w:numPr>
          <w:ilvl w:val="0"/>
          <w:numId w:val="44"/>
        </w:numPr>
        <w:spacing w:before="0" w:line="240" w:lineRule="exact"/>
      </w:pPr>
      <w:r w:rsidRPr="003D4F4E">
        <w:t xml:space="preserve">1/16 inch. </w:t>
      </w:r>
    </w:p>
    <w:p w14:paraId="4D8553D7" w14:textId="77777777" w:rsidR="003D4ED2" w:rsidRDefault="003D4ED2" w:rsidP="003D4ED2">
      <w:pPr>
        <w:pStyle w:val="BodyText"/>
      </w:pPr>
      <w:r w:rsidRPr="003D4F4E">
        <w:t xml:space="preserve">3. When using the grinder, be sure that you: </w:t>
      </w:r>
    </w:p>
    <w:p w14:paraId="0EEE3F8B" w14:textId="77777777" w:rsidR="003D4ED2" w:rsidRDefault="003D4ED2" w:rsidP="003D4ED2">
      <w:pPr>
        <w:pStyle w:val="BodyText"/>
        <w:numPr>
          <w:ilvl w:val="0"/>
          <w:numId w:val="45"/>
        </w:numPr>
        <w:spacing w:before="0" w:line="240" w:lineRule="exact"/>
      </w:pPr>
      <w:r w:rsidRPr="003D4F4E">
        <w:t xml:space="preserve">Always wear gloves to protect your hand. </w:t>
      </w:r>
    </w:p>
    <w:p w14:paraId="65086234" w14:textId="77777777" w:rsidR="003D4ED2" w:rsidRPr="0088299C" w:rsidRDefault="003D4ED2" w:rsidP="003D4ED2">
      <w:pPr>
        <w:pStyle w:val="BodyText"/>
        <w:numPr>
          <w:ilvl w:val="0"/>
          <w:numId w:val="45"/>
        </w:numPr>
        <w:spacing w:before="0" w:line="240" w:lineRule="exact"/>
        <w:rPr>
          <w:highlight w:val="yellow"/>
        </w:rPr>
      </w:pPr>
      <w:r w:rsidRPr="0088299C">
        <w:rPr>
          <w:highlight w:val="yellow"/>
        </w:rPr>
        <w:t xml:space="preserve">Always hold the work piece directly with your hands or with a tool such as vice grips </w:t>
      </w:r>
    </w:p>
    <w:p w14:paraId="0DAC5343" w14:textId="77777777" w:rsidR="003D4ED2" w:rsidRDefault="003D4ED2" w:rsidP="003D4ED2">
      <w:pPr>
        <w:pStyle w:val="BodyText"/>
        <w:numPr>
          <w:ilvl w:val="0"/>
          <w:numId w:val="45"/>
        </w:numPr>
        <w:spacing w:before="0" w:line="240" w:lineRule="exact"/>
      </w:pPr>
      <w:r w:rsidRPr="003D4F4E">
        <w:t xml:space="preserve">Wear gloves only when the work piece may get hot. </w:t>
      </w:r>
    </w:p>
    <w:p w14:paraId="2702FA2C" w14:textId="77777777" w:rsidR="003D4ED2" w:rsidRDefault="003D4ED2" w:rsidP="003D4ED2">
      <w:pPr>
        <w:pStyle w:val="BodyText"/>
      </w:pPr>
      <w:r w:rsidRPr="003D4F4E">
        <w:t xml:space="preserve">4. When adjusting the tool rest, the grinder: </w:t>
      </w:r>
    </w:p>
    <w:p w14:paraId="384432BE" w14:textId="77777777" w:rsidR="003D4ED2" w:rsidRPr="0088299C" w:rsidRDefault="003D4ED2" w:rsidP="003D4ED2">
      <w:pPr>
        <w:pStyle w:val="BodyText"/>
        <w:numPr>
          <w:ilvl w:val="0"/>
          <w:numId w:val="51"/>
        </w:numPr>
        <w:spacing w:before="0" w:line="240" w:lineRule="exact"/>
        <w:rPr>
          <w:highlight w:val="yellow"/>
        </w:rPr>
      </w:pPr>
      <w:r w:rsidRPr="0088299C">
        <w:rPr>
          <w:highlight w:val="yellow"/>
        </w:rPr>
        <w:t xml:space="preserve">Should be off and unplugged. </w:t>
      </w:r>
    </w:p>
    <w:p w14:paraId="2B5B64D0" w14:textId="77777777" w:rsidR="003D4ED2" w:rsidRDefault="003D4ED2" w:rsidP="003D4ED2">
      <w:pPr>
        <w:pStyle w:val="BodyText"/>
        <w:numPr>
          <w:ilvl w:val="0"/>
          <w:numId w:val="51"/>
        </w:numPr>
        <w:spacing w:before="0" w:line="240" w:lineRule="exact"/>
      </w:pPr>
      <w:r w:rsidRPr="003D4F4E">
        <w:t xml:space="preserve">Should be off. </w:t>
      </w:r>
    </w:p>
    <w:p w14:paraId="6C374578" w14:textId="77777777" w:rsidR="003D4ED2" w:rsidRDefault="003D4ED2" w:rsidP="003D4ED2">
      <w:pPr>
        <w:pStyle w:val="BodyText"/>
        <w:numPr>
          <w:ilvl w:val="0"/>
          <w:numId w:val="51"/>
        </w:numPr>
        <w:spacing w:before="0" w:line="240" w:lineRule="exact"/>
      </w:pPr>
      <w:r w:rsidRPr="003D4F4E">
        <w:t xml:space="preserve">Should be running. </w:t>
      </w:r>
    </w:p>
    <w:p w14:paraId="1F70F87E" w14:textId="77777777" w:rsidR="003D4ED2" w:rsidRDefault="003D4ED2" w:rsidP="003D4ED2">
      <w:pPr>
        <w:pStyle w:val="BodyText"/>
        <w:numPr>
          <w:ilvl w:val="0"/>
          <w:numId w:val="51"/>
        </w:numPr>
        <w:spacing w:before="0" w:line="240" w:lineRule="exact"/>
      </w:pPr>
      <w:r w:rsidRPr="003D4F4E">
        <w:t xml:space="preserve">Should be off and coasting to a stop. </w:t>
      </w:r>
    </w:p>
    <w:p w14:paraId="4BF9C2D4" w14:textId="77777777" w:rsidR="003D4ED2" w:rsidRDefault="003D4ED2" w:rsidP="003D4ED2">
      <w:pPr>
        <w:pStyle w:val="BodyText"/>
      </w:pPr>
      <w:r w:rsidRPr="003D4F4E">
        <w:t xml:space="preserve">5. Which of the following is good practice when using the grinder: </w:t>
      </w:r>
    </w:p>
    <w:p w14:paraId="47B41CAD" w14:textId="77777777" w:rsidR="003D4ED2" w:rsidRDefault="003D4ED2" w:rsidP="003D4ED2">
      <w:pPr>
        <w:pStyle w:val="BodyText"/>
        <w:numPr>
          <w:ilvl w:val="0"/>
          <w:numId w:val="46"/>
        </w:numPr>
        <w:spacing w:before="0"/>
      </w:pPr>
      <w:r w:rsidRPr="003D4F4E">
        <w:t xml:space="preserve">Stand in front of the grinder when turning it on. </w:t>
      </w:r>
    </w:p>
    <w:p w14:paraId="63BCF4A2" w14:textId="77777777" w:rsidR="003D4ED2" w:rsidRDefault="003D4ED2" w:rsidP="003D4ED2">
      <w:pPr>
        <w:pStyle w:val="BodyText"/>
        <w:numPr>
          <w:ilvl w:val="0"/>
          <w:numId w:val="46"/>
        </w:numPr>
        <w:spacing w:before="0"/>
      </w:pPr>
      <w:r w:rsidRPr="003D4F4E">
        <w:t xml:space="preserve">Stop the grinder with your work piece after turning it off. </w:t>
      </w:r>
    </w:p>
    <w:p w14:paraId="6301D83F" w14:textId="77777777" w:rsidR="003D4ED2" w:rsidRDefault="003D4ED2" w:rsidP="003D4ED2">
      <w:pPr>
        <w:pStyle w:val="BodyText"/>
        <w:numPr>
          <w:ilvl w:val="0"/>
          <w:numId w:val="46"/>
        </w:numPr>
        <w:spacing w:before="0"/>
      </w:pPr>
      <w:r w:rsidRPr="003D4F4E">
        <w:t xml:space="preserve">Flip up the shield only when a large work piece is to be used in the machine. </w:t>
      </w:r>
    </w:p>
    <w:p w14:paraId="58D1CA38" w14:textId="77777777" w:rsidR="003D4ED2" w:rsidRPr="0088299C" w:rsidRDefault="003D4ED2" w:rsidP="003D4ED2">
      <w:pPr>
        <w:pStyle w:val="BodyText"/>
        <w:numPr>
          <w:ilvl w:val="0"/>
          <w:numId w:val="46"/>
        </w:numPr>
        <w:spacing w:before="0"/>
        <w:rPr>
          <w:highlight w:val="yellow"/>
        </w:rPr>
      </w:pPr>
      <w:r w:rsidRPr="0088299C">
        <w:rPr>
          <w:highlight w:val="yellow"/>
        </w:rPr>
        <w:t xml:space="preserve">Be sure the angle between your work piece and the tool holder is less than 30º. </w:t>
      </w:r>
    </w:p>
    <w:p w14:paraId="03479E50" w14:textId="77777777" w:rsidR="003D4ED2" w:rsidRDefault="003D4ED2" w:rsidP="003D4ED2">
      <w:pPr>
        <w:pStyle w:val="BodyText"/>
      </w:pPr>
      <w:r w:rsidRPr="003D4F4E">
        <w:t xml:space="preserve">6. Which of the following materials can be used on the grinder: </w:t>
      </w:r>
    </w:p>
    <w:p w14:paraId="6D911FFA" w14:textId="77777777" w:rsidR="003D4ED2" w:rsidRPr="00A728DD" w:rsidRDefault="003D4ED2" w:rsidP="003D4ED2">
      <w:pPr>
        <w:pStyle w:val="BodyText"/>
        <w:numPr>
          <w:ilvl w:val="0"/>
          <w:numId w:val="47"/>
        </w:numPr>
        <w:spacing w:before="0"/>
        <w:rPr>
          <w:highlight w:val="yellow"/>
        </w:rPr>
      </w:pPr>
      <w:r w:rsidRPr="00A728DD">
        <w:rPr>
          <w:highlight w:val="yellow"/>
        </w:rPr>
        <w:t xml:space="preserve">Aluminum. </w:t>
      </w:r>
    </w:p>
    <w:p w14:paraId="7384AD82" w14:textId="77777777" w:rsidR="003D4ED2" w:rsidRPr="0088299C" w:rsidRDefault="003D4ED2" w:rsidP="003D4ED2">
      <w:pPr>
        <w:pStyle w:val="BodyText"/>
        <w:numPr>
          <w:ilvl w:val="0"/>
          <w:numId w:val="47"/>
        </w:numPr>
        <w:spacing w:before="0"/>
        <w:rPr>
          <w:highlight w:val="yellow"/>
        </w:rPr>
      </w:pPr>
      <w:r w:rsidRPr="0088299C">
        <w:rPr>
          <w:highlight w:val="yellow"/>
        </w:rPr>
        <w:t xml:space="preserve">Steel. </w:t>
      </w:r>
    </w:p>
    <w:p w14:paraId="44015687" w14:textId="77777777" w:rsidR="003D4ED2" w:rsidRDefault="003D4ED2" w:rsidP="003D4ED2">
      <w:pPr>
        <w:pStyle w:val="BodyText"/>
        <w:numPr>
          <w:ilvl w:val="0"/>
          <w:numId w:val="47"/>
        </w:numPr>
        <w:spacing w:before="0"/>
      </w:pPr>
      <w:r w:rsidRPr="003D4F4E">
        <w:t xml:space="preserve">Plastic. </w:t>
      </w:r>
    </w:p>
    <w:p w14:paraId="02614E17" w14:textId="77777777" w:rsidR="003D4ED2" w:rsidRDefault="003D4ED2" w:rsidP="003D4ED2">
      <w:pPr>
        <w:pStyle w:val="BodyText"/>
        <w:numPr>
          <w:ilvl w:val="0"/>
          <w:numId w:val="47"/>
        </w:numPr>
        <w:spacing w:before="0"/>
      </w:pPr>
      <w:r w:rsidRPr="003D4F4E">
        <w:t xml:space="preserve">Wood. </w:t>
      </w:r>
    </w:p>
    <w:p w14:paraId="69FD820C" w14:textId="77777777" w:rsidR="003D4ED2" w:rsidRDefault="003D4ED2" w:rsidP="003D4ED2">
      <w:pPr>
        <w:pStyle w:val="BodyText"/>
      </w:pPr>
      <w:r w:rsidRPr="003D4F4E">
        <w:t xml:space="preserve">7. If a grinding wheel appears to be damaged, the safest thing to do is: </w:t>
      </w:r>
    </w:p>
    <w:p w14:paraId="3D730152" w14:textId="77777777" w:rsidR="003D4ED2" w:rsidRDefault="003D4ED2" w:rsidP="003D4ED2">
      <w:pPr>
        <w:pStyle w:val="BodyText"/>
        <w:numPr>
          <w:ilvl w:val="0"/>
          <w:numId w:val="48"/>
        </w:numPr>
        <w:spacing w:before="0"/>
      </w:pPr>
      <w:r w:rsidRPr="003D4F4E">
        <w:t xml:space="preserve">Turn on the machine and make sure it doesn’t vibrate or make excessive noise. </w:t>
      </w:r>
    </w:p>
    <w:p w14:paraId="0006740B" w14:textId="77777777" w:rsidR="003D4ED2" w:rsidRDefault="003D4ED2" w:rsidP="003D4ED2">
      <w:pPr>
        <w:pStyle w:val="BodyText"/>
        <w:numPr>
          <w:ilvl w:val="0"/>
          <w:numId w:val="48"/>
        </w:numPr>
        <w:spacing w:before="0"/>
      </w:pPr>
      <w:r w:rsidRPr="003D4F4E">
        <w:t xml:space="preserve">Hang an “Out of Order” sign on the machine. </w:t>
      </w:r>
    </w:p>
    <w:p w14:paraId="129E87E4" w14:textId="77777777" w:rsidR="003D4ED2" w:rsidRPr="00065BAE" w:rsidRDefault="003D4ED2" w:rsidP="003D4ED2">
      <w:pPr>
        <w:pStyle w:val="BodyText"/>
        <w:numPr>
          <w:ilvl w:val="0"/>
          <w:numId w:val="48"/>
        </w:numPr>
        <w:spacing w:before="0"/>
        <w:rPr>
          <w:highlight w:val="yellow"/>
        </w:rPr>
      </w:pPr>
      <w:r w:rsidRPr="00065BAE">
        <w:rPr>
          <w:highlight w:val="yellow"/>
        </w:rPr>
        <w:t xml:space="preserve">Unplug the machine and notify a mentor. </w:t>
      </w:r>
    </w:p>
    <w:p w14:paraId="66CFEAA7" w14:textId="77777777" w:rsidR="003D4ED2" w:rsidRDefault="003D4ED2" w:rsidP="003D4ED2">
      <w:pPr>
        <w:pStyle w:val="BodyText"/>
        <w:numPr>
          <w:ilvl w:val="0"/>
          <w:numId w:val="48"/>
        </w:numPr>
        <w:spacing w:before="0"/>
      </w:pPr>
      <w:r w:rsidRPr="003D4F4E">
        <w:t xml:space="preserve">Turn off and unplug the machine. </w:t>
      </w:r>
    </w:p>
    <w:p w14:paraId="5169F256" w14:textId="77777777" w:rsidR="003D4ED2" w:rsidRDefault="003D4ED2" w:rsidP="003D4ED2">
      <w:pPr>
        <w:pStyle w:val="BodyText"/>
      </w:pPr>
      <w:r w:rsidRPr="003D4F4E">
        <w:t xml:space="preserve">8. When using the grinder, you should: </w:t>
      </w:r>
    </w:p>
    <w:p w14:paraId="6882A38F" w14:textId="77777777" w:rsidR="003D4ED2" w:rsidRDefault="003D4ED2" w:rsidP="003D4ED2">
      <w:pPr>
        <w:pStyle w:val="BodyText"/>
        <w:numPr>
          <w:ilvl w:val="0"/>
          <w:numId w:val="50"/>
        </w:numPr>
        <w:spacing w:before="0"/>
      </w:pPr>
      <w:r w:rsidRPr="003D4F4E">
        <w:t xml:space="preserve">Hold the work piece off of the tool rest. </w:t>
      </w:r>
    </w:p>
    <w:p w14:paraId="76C98860" w14:textId="77777777" w:rsidR="003D4ED2" w:rsidRPr="00065BAE" w:rsidRDefault="003D4ED2" w:rsidP="003D4ED2">
      <w:pPr>
        <w:pStyle w:val="BodyText"/>
        <w:numPr>
          <w:ilvl w:val="0"/>
          <w:numId w:val="50"/>
        </w:numPr>
        <w:spacing w:before="0"/>
        <w:rPr>
          <w:highlight w:val="yellow"/>
        </w:rPr>
      </w:pPr>
      <w:r w:rsidRPr="00065BAE">
        <w:rPr>
          <w:highlight w:val="yellow"/>
        </w:rPr>
        <w:t xml:space="preserve">Hold the work piece firmly against the tool rest. </w:t>
      </w:r>
    </w:p>
    <w:p w14:paraId="2C81CC81" w14:textId="77777777" w:rsidR="003D4ED2" w:rsidRDefault="003D4ED2" w:rsidP="003D4ED2">
      <w:pPr>
        <w:pStyle w:val="BodyText"/>
        <w:numPr>
          <w:ilvl w:val="0"/>
          <w:numId w:val="50"/>
        </w:numPr>
        <w:spacing w:before="0"/>
      </w:pPr>
      <w:r w:rsidRPr="003D4F4E">
        <w:t xml:space="preserve">Clamp the work piece to the tool rest. </w:t>
      </w:r>
    </w:p>
    <w:p w14:paraId="0A8F2DA2" w14:textId="77777777" w:rsidR="003D4ED2" w:rsidRDefault="003D4ED2" w:rsidP="003D4ED2">
      <w:pPr>
        <w:pStyle w:val="BodyText"/>
        <w:numPr>
          <w:ilvl w:val="0"/>
          <w:numId w:val="50"/>
        </w:numPr>
        <w:spacing w:before="0"/>
      </w:pPr>
      <w:r w:rsidRPr="003D4F4E">
        <w:t xml:space="preserve">Remove the tool rest. </w:t>
      </w:r>
    </w:p>
    <w:p w14:paraId="31D65F3E" w14:textId="77777777" w:rsidR="003D4ED2" w:rsidRDefault="003D4ED2" w:rsidP="003D4ED2">
      <w:pPr>
        <w:pStyle w:val="BodyText"/>
      </w:pPr>
      <w:r w:rsidRPr="003D4F4E">
        <w:t xml:space="preserve">9. After using the grinder, you should: </w:t>
      </w:r>
    </w:p>
    <w:p w14:paraId="08109AA1" w14:textId="77777777" w:rsidR="003D4ED2" w:rsidRDefault="003D4ED2" w:rsidP="003D4ED2">
      <w:pPr>
        <w:pStyle w:val="BodyText"/>
        <w:numPr>
          <w:ilvl w:val="0"/>
          <w:numId w:val="49"/>
        </w:numPr>
        <w:spacing w:before="0"/>
      </w:pPr>
      <w:r w:rsidRPr="003D4F4E">
        <w:t xml:space="preserve">Always turn the machine off before walking away. </w:t>
      </w:r>
    </w:p>
    <w:p w14:paraId="0008C272" w14:textId="77777777" w:rsidR="003D4ED2" w:rsidRDefault="003D4ED2" w:rsidP="003D4ED2">
      <w:pPr>
        <w:pStyle w:val="BodyText"/>
        <w:numPr>
          <w:ilvl w:val="0"/>
          <w:numId w:val="49"/>
        </w:numPr>
        <w:spacing w:before="0"/>
      </w:pPr>
      <w:r w:rsidRPr="003D4F4E">
        <w:t xml:space="preserve">Stop the grinding wheel with your work piece. </w:t>
      </w:r>
    </w:p>
    <w:p w14:paraId="6B184C7A" w14:textId="77777777" w:rsidR="003D4ED2" w:rsidRDefault="003D4ED2" w:rsidP="003D4ED2">
      <w:pPr>
        <w:pStyle w:val="BodyText"/>
        <w:numPr>
          <w:ilvl w:val="0"/>
          <w:numId w:val="49"/>
        </w:numPr>
        <w:spacing w:before="0"/>
      </w:pPr>
      <w:r w:rsidRPr="003D4F4E">
        <w:t xml:space="preserve">Turn off and unplug the machine. </w:t>
      </w:r>
    </w:p>
    <w:p w14:paraId="1E3AE5F3" w14:textId="77777777" w:rsidR="003D4ED2" w:rsidRPr="00065BAE" w:rsidRDefault="003D4ED2" w:rsidP="003D4ED2">
      <w:pPr>
        <w:pStyle w:val="BodyText"/>
        <w:numPr>
          <w:ilvl w:val="0"/>
          <w:numId w:val="49"/>
        </w:numPr>
        <w:spacing w:before="0"/>
        <w:rPr>
          <w:highlight w:val="yellow"/>
        </w:rPr>
      </w:pPr>
      <w:r w:rsidRPr="00065BAE">
        <w:rPr>
          <w:highlight w:val="yellow"/>
        </w:rPr>
        <w:t>Turn off the machine and allow it to coast to a stop before walking away.</w:t>
      </w:r>
    </w:p>
    <w:p w14:paraId="549465AE" w14:textId="77777777" w:rsidR="003D4ED2" w:rsidRDefault="003D4ED2" w:rsidP="003D4ED2">
      <w:pPr>
        <w:pStyle w:val="BodyText"/>
        <w:spacing w:before="0"/>
      </w:pPr>
    </w:p>
    <w:p w14:paraId="5C0DAC36" w14:textId="77777777" w:rsidR="003D4ED2" w:rsidRDefault="003D4ED2" w:rsidP="003D4ED2">
      <w:pPr>
        <w:pStyle w:val="BodyText"/>
        <w:spacing w:before="0"/>
      </w:pPr>
    </w:p>
    <w:p w14:paraId="139471F4" w14:textId="77777777" w:rsidR="003D4ED2" w:rsidRDefault="003D4ED2" w:rsidP="003D4ED2">
      <w:pPr>
        <w:rPr>
          <w:rFonts w:ascii="Calibri" w:eastAsia="Calibri" w:hAnsi="Calibri"/>
        </w:rPr>
      </w:pPr>
      <w:r>
        <w:br w:type="page"/>
      </w:r>
    </w:p>
    <w:p w14:paraId="40E46B6B" w14:textId="77777777" w:rsidR="003D4ED2" w:rsidRDefault="003D4ED2" w:rsidP="003D4ED2">
      <w:pPr>
        <w:pStyle w:val="Heading2"/>
      </w:pPr>
      <w:bookmarkStart w:id="31" w:name="_Toc25079075"/>
      <w:r>
        <w:lastRenderedPageBreak/>
        <w:t>Chop Saw Safety Test</w:t>
      </w:r>
      <w:bookmarkEnd w:id="31"/>
    </w:p>
    <w:p w14:paraId="15F9B02E" w14:textId="77777777" w:rsidR="003D4ED2" w:rsidRPr="00562882" w:rsidRDefault="003D4ED2" w:rsidP="00465623">
      <w:pPr>
        <w:pStyle w:val="ListParagraph"/>
        <w:numPr>
          <w:ilvl w:val="0"/>
          <w:numId w:val="155"/>
        </w:numPr>
      </w:pPr>
      <w:r w:rsidRPr="00562882">
        <w:t>Any type of metal can be cut on the metal chop saw</w:t>
      </w:r>
    </w:p>
    <w:p w14:paraId="26E8930E" w14:textId="77777777" w:rsidR="003D4ED2" w:rsidRPr="0094339D" w:rsidRDefault="003D4ED2" w:rsidP="003D4ED2">
      <w:pPr>
        <w:pStyle w:val="ListParagraph"/>
        <w:numPr>
          <w:ilvl w:val="0"/>
          <w:numId w:val="141"/>
        </w:numPr>
        <w:rPr>
          <w:rFonts w:eastAsia="Calibri"/>
        </w:rPr>
      </w:pPr>
      <w:r w:rsidRPr="0094339D">
        <w:rPr>
          <w:rFonts w:eastAsia="Calibri"/>
        </w:rPr>
        <w:t>True</w:t>
      </w:r>
    </w:p>
    <w:p w14:paraId="435E385B" w14:textId="77777777" w:rsidR="003D4ED2" w:rsidRPr="00065BAE" w:rsidRDefault="003D4ED2" w:rsidP="003D4ED2">
      <w:pPr>
        <w:pStyle w:val="ListParagraph"/>
        <w:numPr>
          <w:ilvl w:val="0"/>
          <w:numId w:val="141"/>
        </w:numPr>
        <w:rPr>
          <w:rFonts w:eastAsia="Calibri"/>
          <w:highlight w:val="yellow"/>
        </w:rPr>
      </w:pPr>
      <w:r w:rsidRPr="00065BAE">
        <w:rPr>
          <w:rFonts w:eastAsia="Calibri"/>
          <w:highlight w:val="yellow"/>
        </w:rPr>
        <w:t>False</w:t>
      </w:r>
    </w:p>
    <w:p w14:paraId="10A4E4B6" w14:textId="77777777" w:rsidR="003D4ED2" w:rsidRDefault="003D4ED2" w:rsidP="003D4ED2">
      <w:pPr>
        <w:pStyle w:val="ListParagraph"/>
        <w:ind w:left="770"/>
        <w:rPr>
          <w:rFonts w:eastAsia="Calibri"/>
        </w:rPr>
      </w:pPr>
    </w:p>
    <w:p w14:paraId="20E6D1F1" w14:textId="77777777" w:rsidR="003D4ED2" w:rsidRDefault="003D4ED2" w:rsidP="00465623">
      <w:pPr>
        <w:pStyle w:val="ListParagraph"/>
        <w:numPr>
          <w:ilvl w:val="0"/>
          <w:numId w:val="155"/>
        </w:numPr>
        <w:rPr>
          <w:rFonts w:eastAsia="Calibri"/>
        </w:rPr>
      </w:pPr>
      <w:r w:rsidRPr="00DE6082">
        <w:rPr>
          <w:rFonts w:eastAsia="Calibri"/>
        </w:rPr>
        <w:t xml:space="preserve"> Work pieces don't need to be clamped into the vice before a cut </w:t>
      </w:r>
    </w:p>
    <w:p w14:paraId="5210CA64" w14:textId="77777777" w:rsidR="003D4ED2" w:rsidRPr="00DE6082" w:rsidRDefault="003D4ED2" w:rsidP="003D4ED2">
      <w:pPr>
        <w:pStyle w:val="ListParagraph"/>
        <w:numPr>
          <w:ilvl w:val="0"/>
          <w:numId w:val="142"/>
        </w:numPr>
        <w:rPr>
          <w:rFonts w:eastAsia="Calibri"/>
        </w:rPr>
      </w:pPr>
      <w:r w:rsidRPr="00DE6082">
        <w:rPr>
          <w:rFonts w:eastAsia="Calibri"/>
        </w:rPr>
        <w:t>True</w:t>
      </w:r>
    </w:p>
    <w:p w14:paraId="69312EE0" w14:textId="77777777" w:rsidR="003D4ED2" w:rsidRPr="00065BAE" w:rsidRDefault="003D4ED2" w:rsidP="003D4ED2">
      <w:pPr>
        <w:pStyle w:val="ListParagraph"/>
        <w:numPr>
          <w:ilvl w:val="0"/>
          <w:numId w:val="142"/>
        </w:numPr>
        <w:rPr>
          <w:rFonts w:eastAsia="Calibri"/>
          <w:highlight w:val="yellow"/>
        </w:rPr>
      </w:pPr>
      <w:r w:rsidRPr="00065BAE">
        <w:rPr>
          <w:rFonts w:eastAsia="Calibri"/>
          <w:highlight w:val="yellow"/>
        </w:rPr>
        <w:t>False</w:t>
      </w:r>
    </w:p>
    <w:p w14:paraId="1EE02B55" w14:textId="77777777" w:rsidR="003D4ED2" w:rsidRDefault="003D4ED2" w:rsidP="003D4ED2">
      <w:pPr>
        <w:pStyle w:val="ListParagraph"/>
        <w:ind w:left="770"/>
        <w:rPr>
          <w:rFonts w:eastAsia="Calibri"/>
        </w:rPr>
      </w:pPr>
    </w:p>
    <w:p w14:paraId="18EB1B32" w14:textId="77777777" w:rsidR="003D4ED2" w:rsidRPr="00DE6082" w:rsidRDefault="003D4ED2" w:rsidP="00465623">
      <w:pPr>
        <w:pStyle w:val="ListParagraph"/>
        <w:numPr>
          <w:ilvl w:val="0"/>
          <w:numId w:val="155"/>
        </w:numPr>
        <w:rPr>
          <w:rFonts w:eastAsia="Calibri"/>
        </w:rPr>
      </w:pPr>
      <w:r w:rsidRPr="00DE6082">
        <w:rPr>
          <w:rFonts w:eastAsia="Calibri"/>
        </w:rPr>
        <w:t>The chop saw can cut up to what angle?</w:t>
      </w:r>
    </w:p>
    <w:p w14:paraId="0E7F134D" w14:textId="77777777" w:rsidR="003D4ED2" w:rsidRPr="00DE6082" w:rsidRDefault="003D4ED2" w:rsidP="003D4ED2">
      <w:pPr>
        <w:pStyle w:val="ListParagraph"/>
        <w:numPr>
          <w:ilvl w:val="0"/>
          <w:numId w:val="143"/>
        </w:numPr>
        <w:rPr>
          <w:rFonts w:eastAsia="Calibri"/>
        </w:rPr>
      </w:pPr>
      <w:r w:rsidRPr="00DE6082">
        <w:rPr>
          <w:rFonts w:eastAsia="Calibri"/>
        </w:rPr>
        <w:t>15°</w:t>
      </w:r>
    </w:p>
    <w:p w14:paraId="3C14250C" w14:textId="77777777" w:rsidR="003D4ED2" w:rsidRPr="00DE6082" w:rsidRDefault="003D4ED2" w:rsidP="003D4ED2">
      <w:pPr>
        <w:pStyle w:val="ListParagraph"/>
        <w:numPr>
          <w:ilvl w:val="0"/>
          <w:numId w:val="143"/>
        </w:numPr>
        <w:rPr>
          <w:rFonts w:eastAsia="Calibri"/>
        </w:rPr>
      </w:pPr>
      <w:r w:rsidRPr="00DE6082">
        <w:rPr>
          <w:rFonts w:eastAsia="Calibri"/>
        </w:rPr>
        <w:t>90°</w:t>
      </w:r>
    </w:p>
    <w:p w14:paraId="6BDE206A" w14:textId="77777777" w:rsidR="003D4ED2" w:rsidRPr="000D192B" w:rsidRDefault="003D4ED2" w:rsidP="003D4ED2">
      <w:pPr>
        <w:pStyle w:val="ListParagraph"/>
        <w:numPr>
          <w:ilvl w:val="0"/>
          <w:numId w:val="143"/>
        </w:numPr>
        <w:rPr>
          <w:rFonts w:eastAsia="Calibri"/>
          <w:highlight w:val="yellow"/>
        </w:rPr>
      </w:pPr>
      <w:r w:rsidRPr="000D192B">
        <w:rPr>
          <w:rFonts w:eastAsia="Calibri"/>
          <w:highlight w:val="yellow"/>
        </w:rPr>
        <w:t>45°</w:t>
      </w:r>
    </w:p>
    <w:p w14:paraId="438E614B" w14:textId="77777777" w:rsidR="003D4ED2" w:rsidRDefault="003D4ED2" w:rsidP="003D4ED2">
      <w:pPr>
        <w:pStyle w:val="ListParagraph"/>
        <w:numPr>
          <w:ilvl w:val="0"/>
          <w:numId w:val="143"/>
        </w:numPr>
        <w:rPr>
          <w:rFonts w:eastAsia="Calibri"/>
        </w:rPr>
      </w:pPr>
      <w:r w:rsidRPr="00DE6082">
        <w:rPr>
          <w:rFonts w:eastAsia="Calibri"/>
        </w:rPr>
        <w:t>60°</w:t>
      </w:r>
    </w:p>
    <w:p w14:paraId="48374B8B" w14:textId="77777777" w:rsidR="003D4ED2" w:rsidRPr="00B22F94" w:rsidRDefault="003D4ED2" w:rsidP="00465623">
      <w:pPr>
        <w:pStyle w:val="ListParagraph"/>
        <w:numPr>
          <w:ilvl w:val="0"/>
          <w:numId w:val="155"/>
        </w:numPr>
        <w:rPr>
          <w:rFonts w:eastAsia="Calibri"/>
        </w:rPr>
      </w:pPr>
      <w:r w:rsidRPr="00B22F94">
        <w:rPr>
          <w:rFonts w:eastAsia="Calibri"/>
        </w:rPr>
        <w:t>Always check the direction that the sparks will travel to avoid them going into a flammable material.</w:t>
      </w:r>
    </w:p>
    <w:p w14:paraId="0C59F069" w14:textId="77777777" w:rsidR="003D4ED2" w:rsidRPr="00D40792" w:rsidRDefault="003D4ED2" w:rsidP="003D4ED2">
      <w:pPr>
        <w:pStyle w:val="ListParagraph"/>
        <w:numPr>
          <w:ilvl w:val="0"/>
          <w:numId w:val="153"/>
        </w:numPr>
        <w:rPr>
          <w:rFonts w:eastAsia="Calibri"/>
          <w:highlight w:val="yellow"/>
        </w:rPr>
      </w:pPr>
      <w:r w:rsidRPr="00D40792">
        <w:rPr>
          <w:rFonts w:eastAsia="Calibri"/>
          <w:highlight w:val="yellow"/>
        </w:rPr>
        <w:t>True</w:t>
      </w:r>
    </w:p>
    <w:p w14:paraId="7168A89C" w14:textId="77777777" w:rsidR="003D4ED2" w:rsidRPr="00773122" w:rsidRDefault="003D4ED2" w:rsidP="003D4ED2">
      <w:pPr>
        <w:pStyle w:val="ListParagraph"/>
        <w:numPr>
          <w:ilvl w:val="0"/>
          <w:numId w:val="153"/>
        </w:numPr>
        <w:rPr>
          <w:rFonts w:eastAsia="Calibri"/>
        </w:rPr>
      </w:pPr>
      <w:r w:rsidRPr="00B22F94">
        <w:rPr>
          <w:rFonts w:eastAsia="Calibri"/>
        </w:rPr>
        <w:t>False</w:t>
      </w:r>
    </w:p>
    <w:p w14:paraId="571958EA" w14:textId="77777777" w:rsidR="003D4ED2" w:rsidRDefault="003D4ED2" w:rsidP="003D4ED2">
      <w:pPr>
        <w:pStyle w:val="ListParagraph"/>
        <w:ind w:left="770"/>
        <w:rPr>
          <w:rFonts w:eastAsia="Calibri"/>
        </w:rPr>
      </w:pPr>
    </w:p>
    <w:p w14:paraId="0274E6BF" w14:textId="77777777" w:rsidR="003D4ED2" w:rsidRPr="00DE6082" w:rsidRDefault="003D4ED2" w:rsidP="00465623">
      <w:pPr>
        <w:pStyle w:val="ListParagraph"/>
        <w:numPr>
          <w:ilvl w:val="0"/>
          <w:numId w:val="155"/>
        </w:numPr>
        <w:rPr>
          <w:rFonts w:eastAsia="Calibri"/>
        </w:rPr>
      </w:pPr>
      <w:r w:rsidRPr="00DE6082">
        <w:rPr>
          <w:rFonts w:eastAsia="Calibri"/>
        </w:rPr>
        <w:t xml:space="preserve"> When setting up a workpiece, </w:t>
      </w:r>
      <w:r>
        <w:rPr>
          <w:rFonts w:eastAsia="Calibri"/>
        </w:rPr>
        <w:t>t</w:t>
      </w:r>
      <w:r w:rsidRPr="00DE6082">
        <w:rPr>
          <w:rFonts w:eastAsia="Calibri"/>
        </w:rPr>
        <w:t>he blade should come in contact with what side of a work piece first?</w:t>
      </w:r>
    </w:p>
    <w:p w14:paraId="59C4E9C7" w14:textId="77777777" w:rsidR="003D4ED2" w:rsidRPr="000D192B" w:rsidRDefault="003D4ED2" w:rsidP="003D4ED2">
      <w:pPr>
        <w:pStyle w:val="ListParagraph"/>
        <w:numPr>
          <w:ilvl w:val="0"/>
          <w:numId w:val="144"/>
        </w:numPr>
        <w:rPr>
          <w:rFonts w:eastAsia="Calibri"/>
          <w:highlight w:val="yellow"/>
        </w:rPr>
      </w:pPr>
      <w:r w:rsidRPr="000D192B">
        <w:rPr>
          <w:rFonts w:eastAsia="Calibri"/>
          <w:highlight w:val="yellow"/>
        </w:rPr>
        <w:t>Short</w:t>
      </w:r>
    </w:p>
    <w:p w14:paraId="72496091" w14:textId="77777777" w:rsidR="003D4ED2" w:rsidRPr="00DE6082" w:rsidRDefault="003D4ED2" w:rsidP="003D4ED2">
      <w:pPr>
        <w:pStyle w:val="ListParagraph"/>
        <w:numPr>
          <w:ilvl w:val="0"/>
          <w:numId w:val="144"/>
        </w:numPr>
        <w:rPr>
          <w:rFonts w:eastAsia="Calibri"/>
        </w:rPr>
      </w:pPr>
      <w:r w:rsidRPr="00DE6082">
        <w:rPr>
          <w:rFonts w:eastAsia="Calibri"/>
        </w:rPr>
        <w:t>Long</w:t>
      </w:r>
    </w:p>
    <w:p w14:paraId="040A9364" w14:textId="77777777" w:rsidR="003D4ED2" w:rsidRPr="00DE6082" w:rsidRDefault="003D4ED2" w:rsidP="003D4ED2">
      <w:pPr>
        <w:pStyle w:val="ListParagraph"/>
        <w:numPr>
          <w:ilvl w:val="0"/>
          <w:numId w:val="144"/>
        </w:numPr>
        <w:rPr>
          <w:rFonts w:eastAsia="Calibri"/>
        </w:rPr>
      </w:pPr>
      <w:r w:rsidRPr="00DE6082">
        <w:rPr>
          <w:rFonts w:eastAsia="Calibri"/>
        </w:rPr>
        <w:t>Side</w:t>
      </w:r>
    </w:p>
    <w:p w14:paraId="24C5086B" w14:textId="77777777" w:rsidR="003D4ED2" w:rsidRPr="00DE6082" w:rsidRDefault="003D4ED2" w:rsidP="003D4ED2">
      <w:pPr>
        <w:pStyle w:val="ListParagraph"/>
        <w:numPr>
          <w:ilvl w:val="0"/>
          <w:numId w:val="144"/>
        </w:numPr>
        <w:rPr>
          <w:rFonts w:eastAsia="Calibri"/>
        </w:rPr>
      </w:pPr>
      <w:r w:rsidRPr="00DE6082">
        <w:rPr>
          <w:rFonts w:eastAsia="Calibri"/>
        </w:rPr>
        <w:t>Bottom</w:t>
      </w:r>
    </w:p>
    <w:p w14:paraId="35E0C757" w14:textId="77777777" w:rsidR="003D4ED2" w:rsidRDefault="003D4ED2" w:rsidP="003D4ED2">
      <w:pPr>
        <w:pStyle w:val="ListParagraph"/>
        <w:ind w:left="770"/>
        <w:rPr>
          <w:rFonts w:eastAsia="Calibri"/>
        </w:rPr>
      </w:pPr>
    </w:p>
    <w:p w14:paraId="0B4C1F9D" w14:textId="77777777" w:rsidR="003D4ED2" w:rsidRPr="00DE6082" w:rsidRDefault="003D4ED2" w:rsidP="00465623">
      <w:pPr>
        <w:pStyle w:val="ListParagraph"/>
        <w:numPr>
          <w:ilvl w:val="0"/>
          <w:numId w:val="155"/>
        </w:numPr>
        <w:rPr>
          <w:rFonts w:eastAsia="Calibri"/>
        </w:rPr>
      </w:pPr>
      <w:r>
        <w:rPr>
          <w:rFonts w:eastAsia="Calibri"/>
        </w:rPr>
        <w:t>W</w:t>
      </w:r>
      <w:r w:rsidRPr="00DE6082">
        <w:rPr>
          <w:rFonts w:eastAsia="Calibri"/>
        </w:rPr>
        <w:t>hen cutting a piece, the long side should be where?</w:t>
      </w:r>
    </w:p>
    <w:p w14:paraId="026576B2" w14:textId="77777777" w:rsidR="003D4ED2" w:rsidRPr="00177FB1" w:rsidRDefault="003D4ED2" w:rsidP="003D4ED2">
      <w:pPr>
        <w:pStyle w:val="ListParagraph"/>
        <w:numPr>
          <w:ilvl w:val="0"/>
          <w:numId w:val="145"/>
        </w:numPr>
        <w:rPr>
          <w:rFonts w:eastAsia="Calibri"/>
          <w:highlight w:val="yellow"/>
        </w:rPr>
      </w:pPr>
      <w:r w:rsidRPr="00177FB1">
        <w:rPr>
          <w:rFonts w:eastAsia="Calibri"/>
          <w:highlight w:val="yellow"/>
        </w:rPr>
        <w:t>Held in the vice</w:t>
      </w:r>
    </w:p>
    <w:p w14:paraId="09874809" w14:textId="77777777" w:rsidR="003D4ED2" w:rsidRPr="00DE6082" w:rsidRDefault="003D4ED2" w:rsidP="003D4ED2">
      <w:pPr>
        <w:pStyle w:val="ListParagraph"/>
        <w:numPr>
          <w:ilvl w:val="0"/>
          <w:numId w:val="145"/>
        </w:numPr>
        <w:rPr>
          <w:rFonts w:eastAsia="Calibri"/>
        </w:rPr>
      </w:pPr>
      <w:r w:rsidRPr="00DE6082">
        <w:rPr>
          <w:rFonts w:eastAsia="Calibri"/>
        </w:rPr>
        <w:t>To the right of the blade</w:t>
      </w:r>
    </w:p>
    <w:p w14:paraId="25E32BAF" w14:textId="77777777" w:rsidR="003D4ED2" w:rsidRPr="00DE6082" w:rsidRDefault="003D4ED2" w:rsidP="003D4ED2">
      <w:pPr>
        <w:pStyle w:val="ListParagraph"/>
        <w:numPr>
          <w:ilvl w:val="0"/>
          <w:numId w:val="145"/>
        </w:numPr>
        <w:rPr>
          <w:rFonts w:eastAsia="Calibri"/>
        </w:rPr>
      </w:pPr>
      <w:r>
        <w:rPr>
          <w:rFonts w:eastAsia="Calibri"/>
        </w:rPr>
        <w:t>B</w:t>
      </w:r>
      <w:r w:rsidRPr="00DE6082">
        <w:rPr>
          <w:rFonts w:eastAsia="Calibri"/>
        </w:rPr>
        <w:t>ehind the blade</w:t>
      </w:r>
    </w:p>
    <w:p w14:paraId="170F9BB4" w14:textId="77777777" w:rsidR="003D4ED2" w:rsidRPr="00DE6082" w:rsidRDefault="003D4ED2" w:rsidP="003D4ED2">
      <w:pPr>
        <w:pStyle w:val="ListParagraph"/>
        <w:numPr>
          <w:ilvl w:val="0"/>
          <w:numId w:val="145"/>
        </w:numPr>
        <w:rPr>
          <w:rFonts w:eastAsia="Calibri"/>
        </w:rPr>
      </w:pPr>
      <w:r w:rsidRPr="00DE6082">
        <w:rPr>
          <w:rFonts w:eastAsia="Calibri"/>
        </w:rPr>
        <w:t>We don't cut long pieces</w:t>
      </w:r>
    </w:p>
    <w:p w14:paraId="4CD50964" w14:textId="77777777" w:rsidR="003D4ED2" w:rsidRDefault="003D4ED2" w:rsidP="003D4ED2">
      <w:pPr>
        <w:pStyle w:val="ListParagraph"/>
        <w:ind w:left="770"/>
        <w:rPr>
          <w:rFonts w:eastAsia="Calibri"/>
        </w:rPr>
      </w:pPr>
    </w:p>
    <w:p w14:paraId="23D61DFB" w14:textId="77777777" w:rsidR="003D4ED2" w:rsidRPr="00DE6082" w:rsidRDefault="003D4ED2" w:rsidP="00465623">
      <w:pPr>
        <w:pStyle w:val="ListParagraph"/>
        <w:numPr>
          <w:ilvl w:val="0"/>
          <w:numId w:val="155"/>
        </w:numPr>
        <w:rPr>
          <w:rFonts w:eastAsia="Calibri"/>
        </w:rPr>
      </w:pPr>
      <w:r w:rsidRPr="00DE6082">
        <w:rPr>
          <w:rFonts w:eastAsia="Calibri"/>
        </w:rPr>
        <w:t>When aligning a cut, the blade should be hit where?</w:t>
      </w:r>
    </w:p>
    <w:p w14:paraId="6848DD7B" w14:textId="77777777" w:rsidR="003D4ED2" w:rsidRPr="007A790D" w:rsidRDefault="003D4ED2" w:rsidP="003D4ED2">
      <w:pPr>
        <w:pStyle w:val="ListParagraph"/>
        <w:numPr>
          <w:ilvl w:val="0"/>
          <w:numId w:val="146"/>
        </w:numPr>
        <w:rPr>
          <w:rFonts w:eastAsia="Calibri"/>
          <w:highlight w:val="yellow"/>
        </w:rPr>
      </w:pPr>
      <w:r w:rsidRPr="007A790D">
        <w:rPr>
          <w:rFonts w:eastAsia="Calibri"/>
          <w:highlight w:val="yellow"/>
        </w:rPr>
        <w:t>On the waste side of the line (Right)</w:t>
      </w:r>
    </w:p>
    <w:p w14:paraId="4E659378" w14:textId="77777777" w:rsidR="003D4ED2" w:rsidRPr="005F4C5D" w:rsidRDefault="003D4ED2" w:rsidP="003D4ED2">
      <w:pPr>
        <w:pStyle w:val="ListParagraph"/>
        <w:numPr>
          <w:ilvl w:val="0"/>
          <w:numId w:val="146"/>
        </w:numPr>
        <w:rPr>
          <w:rFonts w:eastAsia="Calibri"/>
        </w:rPr>
      </w:pPr>
      <w:r w:rsidRPr="005F4C5D">
        <w:rPr>
          <w:rFonts w:eastAsia="Calibri"/>
        </w:rPr>
        <w:t>On the stock side of the blade (Left)</w:t>
      </w:r>
    </w:p>
    <w:p w14:paraId="29D74FFE" w14:textId="77777777" w:rsidR="003D4ED2" w:rsidRPr="005F4C5D" w:rsidRDefault="003D4ED2" w:rsidP="003D4ED2">
      <w:pPr>
        <w:pStyle w:val="ListParagraph"/>
        <w:numPr>
          <w:ilvl w:val="0"/>
          <w:numId w:val="146"/>
        </w:numPr>
        <w:rPr>
          <w:rFonts w:eastAsia="Calibri"/>
        </w:rPr>
      </w:pPr>
      <w:r w:rsidRPr="005F4C5D">
        <w:rPr>
          <w:rFonts w:eastAsia="Calibri"/>
        </w:rPr>
        <w:t>Directly on the line</w:t>
      </w:r>
    </w:p>
    <w:p w14:paraId="44247E3E" w14:textId="77777777" w:rsidR="003D4ED2" w:rsidRDefault="003D4ED2" w:rsidP="003D4ED2">
      <w:pPr>
        <w:pStyle w:val="ListParagraph"/>
        <w:ind w:left="770"/>
        <w:rPr>
          <w:rFonts w:eastAsia="Calibri"/>
        </w:rPr>
      </w:pPr>
    </w:p>
    <w:p w14:paraId="470BE87D" w14:textId="77777777" w:rsidR="003D4ED2" w:rsidRPr="005F4C5D" w:rsidRDefault="003D4ED2" w:rsidP="00465623">
      <w:pPr>
        <w:pStyle w:val="ListParagraph"/>
        <w:numPr>
          <w:ilvl w:val="0"/>
          <w:numId w:val="155"/>
        </w:numPr>
        <w:rPr>
          <w:rFonts w:eastAsia="Calibri"/>
        </w:rPr>
      </w:pPr>
      <w:r w:rsidRPr="005F4C5D">
        <w:rPr>
          <w:rFonts w:eastAsia="Calibri"/>
        </w:rPr>
        <w:t>What pieces of safety equipment are needed for this machine?</w:t>
      </w:r>
    </w:p>
    <w:p w14:paraId="2EE2E6B1" w14:textId="77777777" w:rsidR="003D4ED2" w:rsidRPr="007A790D" w:rsidRDefault="003D4ED2" w:rsidP="003D4ED2">
      <w:pPr>
        <w:pStyle w:val="ListParagraph"/>
        <w:numPr>
          <w:ilvl w:val="0"/>
          <w:numId w:val="147"/>
        </w:numPr>
        <w:rPr>
          <w:rFonts w:eastAsia="Calibri"/>
          <w:highlight w:val="yellow"/>
        </w:rPr>
      </w:pPr>
      <w:r w:rsidRPr="007A790D">
        <w:rPr>
          <w:rFonts w:eastAsia="Calibri"/>
          <w:highlight w:val="yellow"/>
        </w:rPr>
        <w:t>Safety Glasses</w:t>
      </w:r>
    </w:p>
    <w:p w14:paraId="51B8E1A0" w14:textId="77777777" w:rsidR="003D4ED2" w:rsidRPr="007A790D" w:rsidRDefault="003D4ED2" w:rsidP="003D4ED2">
      <w:pPr>
        <w:pStyle w:val="ListParagraph"/>
        <w:numPr>
          <w:ilvl w:val="0"/>
          <w:numId w:val="147"/>
        </w:numPr>
        <w:rPr>
          <w:rFonts w:eastAsia="Calibri"/>
          <w:highlight w:val="yellow"/>
        </w:rPr>
      </w:pPr>
      <w:r w:rsidRPr="007A790D">
        <w:rPr>
          <w:rFonts w:eastAsia="Calibri"/>
          <w:highlight w:val="yellow"/>
        </w:rPr>
        <w:t>Hearing protection</w:t>
      </w:r>
    </w:p>
    <w:p w14:paraId="3CB4A259" w14:textId="77777777" w:rsidR="003D4ED2" w:rsidRPr="005F4C5D" w:rsidRDefault="003D4ED2" w:rsidP="003D4ED2">
      <w:pPr>
        <w:pStyle w:val="ListParagraph"/>
        <w:numPr>
          <w:ilvl w:val="0"/>
          <w:numId w:val="147"/>
        </w:numPr>
        <w:rPr>
          <w:rFonts w:eastAsia="Calibri"/>
        </w:rPr>
      </w:pPr>
      <w:r w:rsidRPr="005F4C5D">
        <w:rPr>
          <w:rFonts w:eastAsia="Calibri"/>
        </w:rPr>
        <w:t>Welding glasses</w:t>
      </w:r>
    </w:p>
    <w:p w14:paraId="78C50765" w14:textId="77777777" w:rsidR="003D4ED2" w:rsidRPr="005F4C5D" w:rsidRDefault="003D4ED2" w:rsidP="003D4ED2">
      <w:pPr>
        <w:pStyle w:val="ListParagraph"/>
        <w:numPr>
          <w:ilvl w:val="0"/>
          <w:numId w:val="147"/>
        </w:numPr>
        <w:rPr>
          <w:rFonts w:eastAsia="Calibri"/>
        </w:rPr>
      </w:pPr>
      <w:r w:rsidRPr="005F4C5D">
        <w:rPr>
          <w:rFonts w:eastAsia="Calibri"/>
        </w:rPr>
        <w:t>Gloves</w:t>
      </w:r>
    </w:p>
    <w:p w14:paraId="39B9B071" w14:textId="77777777" w:rsidR="003D4ED2" w:rsidRDefault="003D4ED2" w:rsidP="003D4ED2">
      <w:pPr>
        <w:pStyle w:val="ListParagraph"/>
        <w:ind w:left="770"/>
        <w:rPr>
          <w:rFonts w:eastAsia="Calibri"/>
        </w:rPr>
      </w:pPr>
    </w:p>
    <w:p w14:paraId="23B2B78B" w14:textId="77777777" w:rsidR="003D4ED2" w:rsidRPr="005F4C5D" w:rsidRDefault="003D4ED2" w:rsidP="00465623">
      <w:pPr>
        <w:pStyle w:val="ListParagraph"/>
        <w:numPr>
          <w:ilvl w:val="0"/>
          <w:numId w:val="155"/>
        </w:numPr>
        <w:rPr>
          <w:rFonts w:eastAsia="Calibri"/>
        </w:rPr>
      </w:pPr>
      <w:r w:rsidRPr="005F4C5D">
        <w:rPr>
          <w:rFonts w:eastAsia="Calibri"/>
        </w:rPr>
        <w:t>After a cut is finished, what should you do?</w:t>
      </w:r>
    </w:p>
    <w:p w14:paraId="1A3816D5" w14:textId="77777777" w:rsidR="003D4ED2" w:rsidRPr="000D192B" w:rsidRDefault="003D4ED2" w:rsidP="003D4ED2">
      <w:pPr>
        <w:pStyle w:val="ListParagraph"/>
        <w:numPr>
          <w:ilvl w:val="0"/>
          <w:numId w:val="148"/>
        </w:numPr>
        <w:spacing w:line="240" w:lineRule="exact"/>
        <w:rPr>
          <w:rFonts w:eastAsia="Calibri"/>
          <w:highlight w:val="yellow"/>
        </w:rPr>
      </w:pPr>
      <w:r w:rsidRPr="000D192B">
        <w:rPr>
          <w:rFonts w:eastAsia="Calibri"/>
          <w:highlight w:val="yellow"/>
        </w:rPr>
        <w:t>Wait for the machine to come to a complete stop</w:t>
      </w:r>
    </w:p>
    <w:p w14:paraId="74D099DB" w14:textId="77777777" w:rsidR="003D4ED2" w:rsidRPr="005F4C5D" w:rsidRDefault="003D4ED2" w:rsidP="003D4ED2">
      <w:pPr>
        <w:pStyle w:val="ListParagraph"/>
        <w:numPr>
          <w:ilvl w:val="0"/>
          <w:numId w:val="148"/>
        </w:numPr>
        <w:spacing w:line="240" w:lineRule="exact"/>
        <w:rPr>
          <w:rFonts w:eastAsia="Calibri"/>
        </w:rPr>
      </w:pPr>
      <w:r w:rsidRPr="005F4C5D">
        <w:rPr>
          <w:rFonts w:eastAsia="Calibri"/>
        </w:rPr>
        <w:t>Grab your work piece and move on with your life</w:t>
      </w:r>
    </w:p>
    <w:p w14:paraId="01AB5468" w14:textId="77777777" w:rsidR="003D4ED2" w:rsidRPr="005F4C5D" w:rsidRDefault="003D4ED2" w:rsidP="003D4ED2">
      <w:pPr>
        <w:pStyle w:val="ListParagraph"/>
        <w:numPr>
          <w:ilvl w:val="0"/>
          <w:numId w:val="148"/>
        </w:numPr>
        <w:spacing w:line="240" w:lineRule="exact"/>
        <w:rPr>
          <w:rFonts w:eastAsia="Calibri"/>
        </w:rPr>
      </w:pPr>
      <w:r w:rsidRPr="005F4C5D">
        <w:rPr>
          <w:rFonts w:eastAsia="Calibri"/>
        </w:rPr>
        <w:t>Use this time to study, can’t let that GPA fall</w:t>
      </w:r>
    </w:p>
    <w:p w14:paraId="24D1D859" w14:textId="77777777" w:rsidR="003D4ED2" w:rsidRPr="005F4C5D" w:rsidRDefault="003D4ED2" w:rsidP="003D4ED2">
      <w:pPr>
        <w:pStyle w:val="ListParagraph"/>
        <w:numPr>
          <w:ilvl w:val="0"/>
          <w:numId w:val="148"/>
        </w:numPr>
        <w:spacing w:line="240" w:lineRule="exact"/>
        <w:rPr>
          <w:rFonts w:eastAsia="Calibri"/>
        </w:rPr>
      </w:pPr>
      <w:r w:rsidRPr="005F4C5D">
        <w:rPr>
          <w:rFonts w:eastAsia="Calibri"/>
        </w:rPr>
        <w:t>Pull the arm up and leave before the machine stops</w:t>
      </w:r>
    </w:p>
    <w:p w14:paraId="21659B83" w14:textId="77777777" w:rsidR="003D4ED2" w:rsidRDefault="003D4ED2" w:rsidP="003D4ED2">
      <w:pPr>
        <w:pStyle w:val="ListParagraph"/>
        <w:ind w:left="770"/>
        <w:rPr>
          <w:rFonts w:eastAsia="Calibri"/>
        </w:rPr>
      </w:pPr>
    </w:p>
    <w:p w14:paraId="520BBE84" w14:textId="77777777" w:rsidR="003D4ED2" w:rsidRPr="005F4C5D" w:rsidRDefault="003D4ED2" w:rsidP="00465623">
      <w:pPr>
        <w:pStyle w:val="ListParagraph"/>
        <w:numPr>
          <w:ilvl w:val="0"/>
          <w:numId w:val="155"/>
        </w:numPr>
        <w:rPr>
          <w:rFonts w:eastAsia="Calibri"/>
        </w:rPr>
      </w:pPr>
      <w:r w:rsidRPr="005F4C5D">
        <w:rPr>
          <w:rFonts w:eastAsia="Calibri"/>
        </w:rPr>
        <w:t>What type of metal can be cut on the orange chop saw?</w:t>
      </w:r>
    </w:p>
    <w:p w14:paraId="2798A433" w14:textId="77777777" w:rsidR="003D4ED2" w:rsidRPr="000D192B" w:rsidRDefault="003D4ED2" w:rsidP="003D4ED2">
      <w:pPr>
        <w:pStyle w:val="ListParagraph"/>
        <w:numPr>
          <w:ilvl w:val="0"/>
          <w:numId w:val="149"/>
        </w:numPr>
        <w:spacing w:line="240" w:lineRule="exact"/>
        <w:rPr>
          <w:rFonts w:eastAsia="Calibri"/>
          <w:highlight w:val="yellow"/>
        </w:rPr>
      </w:pPr>
      <w:r w:rsidRPr="000D192B">
        <w:rPr>
          <w:rFonts w:eastAsia="Calibri"/>
          <w:highlight w:val="yellow"/>
        </w:rPr>
        <w:t>Aluminum</w:t>
      </w:r>
    </w:p>
    <w:p w14:paraId="25DFEEA1" w14:textId="77777777" w:rsidR="003D4ED2" w:rsidRPr="000D192B" w:rsidRDefault="003D4ED2" w:rsidP="003D4ED2">
      <w:pPr>
        <w:pStyle w:val="ListParagraph"/>
        <w:numPr>
          <w:ilvl w:val="0"/>
          <w:numId w:val="149"/>
        </w:numPr>
        <w:spacing w:line="240" w:lineRule="exact"/>
        <w:rPr>
          <w:rFonts w:eastAsia="Calibri"/>
          <w:highlight w:val="yellow"/>
        </w:rPr>
      </w:pPr>
      <w:r w:rsidRPr="000D192B">
        <w:rPr>
          <w:rFonts w:eastAsia="Calibri"/>
          <w:highlight w:val="yellow"/>
        </w:rPr>
        <w:t>Steel</w:t>
      </w:r>
    </w:p>
    <w:p w14:paraId="1AD24F83" w14:textId="77777777" w:rsidR="003D4ED2" w:rsidRPr="005F4C5D" w:rsidRDefault="003D4ED2" w:rsidP="003D4ED2">
      <w:pPr>
        <w:pStyle w:val="ListParagraph"/>
        <w:numPr>
          <w:ilvl w:val="0"/>
          <w:numId w:val="149"/>
        </w:numPr>
        <w:spacing w:line="240" w:lineRule="exact"/>
        <w:rPr>
          <w:rFonts w:eastAsia="Calibri"/>
        </w:rPr>
      </w:pPr>
      <w:r w:rsidRPr="005F4C5D">
        <w:rPr>
          <w:rFonts w:eastAsia="Calibri"/>
        </w:rPr>
        <w:t>Iron</w:t>
      </w:r>
    </w:p>
    <w:p w14:paraId="114110D6" w14:textId="77777777" w:rsidR="003D4ED2" w:rsidRDefault="003D4ED2" w:rsidP="003D4ED2">
      <w:pPr>
        <w:pStyle w:val="ListParagraph"/>
        <w:numPr>
          <w:ilvl w:val="0"/>
          <w:numId w:val="149"/>
        </w:numPr>
        <w:spacing w:line="240" w:lineRule="exact"/>
        <w:rPr>
          <w:rFonts w:eastAsia="Calibri"/>
        </w:rPr>
      </w:pPr>
      <w:proofErr w:type="spellStart"/>
      <w:r>
        <w:rPr>
          <w:rFonts w:eastAsia="Calibri"/>
        </w:rPr>
        <w:t>V</w:t>
      </w:r>
      <w:r w:rsidRPr="005F4C5D">
        <w:rPr>
          <w:rFonts w:eastAsia="Calibri"/>
        </w:rPr>
        <w:t>ibranium</w:t>
      </w:r>
      <w:proofErr w:type="spellEnd"/>
    </w:p>
    <w:p w14:paraId="082F96B8" w14:textId="77777777" w:rsidR="003D4ED2" w:rsidRPr="00DC33E3" w:rsidRDefault="003D4ED2" w:rsidP="003D4ED2">
      <w:pPr>
        <w:pStyle w:val="ListParagraph"/>
        <w:ind w:left="1080"/>
        <w:rPr>
          <w:rFonts w:eastAsia="Calibri"/>
        </w:rPr>
      </w:pPr>
    </w:p>
    <w:p w14:paraId="24B5D46E" w14:textId="77777777" w:rsidR="003D4ED2" w:rsidRDefault="003D4ED2" w:rsidP="00465623">
      <w:pPr>
        <w:pStyle w:val="ListParagraph"/>
        <w:numPr>
          <w:ilvl w:val="0"/>
          <w:numId w:val="155"/>
        </w:numPr>
        <w:rPr>
          <w:rFonts w:eastAsia="Calibri"/>
        </w:rPr>
      </w:pPr>
      <w:r w:rsidRPr="005F4C5D">
        <w:rPr>
          <w:rFonts w:eastAsia="Calibri"/>
        </w:rPr>
        <w:lastRenderedPageBreak/>
        <w:t>When making a cut, you should pull the arm down as fast as possible.</w:t>
      </w:r>
    </w:p>
    <w:p w14:paraId="6EA353A7" w14:textId="77777777" w:rsidR="003D4ED2" w:rsidRPr="005F4C5D" w:rsidRDefault="003D4ED2" w:rsidP="003D4ED2">
      <w:pPr>
        <w:pStyle w:val="ListParagraph"/>
        <w:numPr>
          <w:ilvl w:val="1"/>
          <w:numId w:val="150"/>
        </w:numPr>
        <w:spacing w:line="240" w:lineRule="exact"/>
        <w:ind w:left="1483"/>
        <w:rPr>
          <w:rFonts w:eastAsia="Calibri"/>
        </w:rPr>
      </w:pPr>
      <w:r w:rsidRPr="005F4C5D">
        <w:t>True</w:t>
      </w:r>
      <w:r>
        <w:t xml:space="preserve"> </w:t>
      </w:r>
    </w:p>
    <w:p w14:paraId="0ACD29C1" w14:textId="77777777" w:rsidR="003D4ED2" w:rsidRPr="004801DE" w:rsidRDefault="003D4ED2" w:rsidP="003D4ED2">
      <w:pPr>
        <w:pStyle w:val="ListParagraph"/>
        <w:numPr>
          <w:ilvl w:val="1"/>
          <w:numId w:val="150"/>
        </w:numPr>
        <w:spacing w:line="240" w:lineRule="exact"/>
        <w:ind w:left="1483"/>
        <w:rPr>
          <w:rFonts w:eastAsia="Calibri"/>
          <w:highlight w:val="yellow"/>
        </w:rPr>
      </w:pPr>
      <w:r w:rsidRPr="004801DE">
        <w:rPr>
          <w:highlight w:val="yellow"/>
        </w:rPr>
        <w:t>False</w:t>
      </w:r>
    </w:p>
    <w:p w14:paraId="7BC77CCB" w14:textId="77777777" w:rsidR="003D4ED2" w:rsidRDefault="003D4ED2" w:rsidP="00465623">
      <w:pPr>
        <w:pStyle w:val="ListParagraph"/>
        <w:numPr>
          <w:ilvl w:val="0"/>
          <w:numId w:val="155"/>
        </w:numPr>
        <w:spacing w:line="240" w:lineRule="exact"/>
      </w:pPr>
      <w:r>
        <w:t>The MAXIMUM rectangle the Rage 4 saw will cut is</w:t>
      </w:r>
    </w:p>
    <w:p w14:paraId="2F0B73FB" w14:textId="77777777" w:rsidR="003D4ED2" w:rsidRPr="002C25AD" w:rsidRDefault="003D4ED2" w:rsidP="003D4ED2">
      <w:pPr>
        <w:pStyle w:val="ListParagraph"/>
        <w:numPr>
          <w:ilvl w:val="0"/>
          <w:numId w:val="151"/>
        </w:numPr>
        <w:spacing w:line="240" w:lineRule="exact"/>
        <w:rPr>
          <w:highlight w:val="yellow"/>
        </w:rPr>
      </w:pPr>
      <w:r w:rsidRPr="002C25AD">
        <w:rPr>
          <w:highlight w:val="yellow"/>
        </w:rPr>
        <w:t>3-3/4 x 7-1/8 inch</w:t>
      </w:r>
    </w:p>
    <w:p w14:paraId="656D1DF4" w14:textId="77777777" w:rsidR="003D4ED2" w:rsidRDefault="003D4ED2" w:rsidP="003D4ED2">
      <w:pPr>
        <w:pStyle w:val="ListParagraph"/>
        <w:numPr>
          <w:ilvl w:val="0"/>
          <w:numId w:val="151"/>
        </w:numPr>
        <w:spacing w:line="240" w:lineRule="exact"/>
      </w:pPr>
      <w:r>
        <w:t>5 x 6 inch</w:t>
      </w:r>
    </w:p>
    <w:p w14:paraId="2622F534" w14:textId="77777777" w:rsidR="003D4ED2" w:rsidRDefault="003D4ED2" w:rsidP="003D4ED2">
      <w:pPr>
        <w:pStyle w:val="ListParagraph"/>
        <w:numPr>
          <w:ilvl w:val="0"/>
          <w:numId w:val="151"/>
        </w:numPr>
        <w:spacing w:line="240" w:lineRule="exact"/>
      </w:pPr>
      <w:r>
        <w:t>8 x 8 inch</w:t>
      </w:r>
    </w:p>
    <w:p w14:paraId="2625A462" w14:textId="77777777" w:rsidR="003D4ED2" w:rsidRDefault="003D4ED2" w:rsidP="003D4ED2">
      <w:pPr>
        <w:pStyle w:val="ListParagraph"/>
        <w:spacing w:line="240" w:lineRule="exact"/>
        <w:ind w:left="1130"/>
      </w:pPr>
    </w:p>
    <w:p w14:paraId="0D200AF0" w14:textId="77777777" w:rsidR="003D4ED2" w:rsidRDefault="003D4ED2" w:rsidP="00465623">
      <w:pPr>
        <w:pStyle w:val="ListParagraph"/>
        <w:numPr>
          <w:ilvl w:val="0"/>
          <w:numId w:val="155"/>
        </w:numPr>
        <w:spacing w:line="240" w:lineRule="exact"/>
      </w:pPr>
      <w:r>
        <w:t>The MAXIMUM square the Rage 4 saw with cut is:</w:t>
      </w:r>
    </w:p>
    <w:p w14:paraId="215049AB" w14:textId="77777777" w:rsidR="003D4ED2" w:rsidRDefault="003D4ED2" w:rsidP="003D4ED2">
      <w:pPr>
        <w:pStyle w:val="ListParagraph"/>
        <w:numPr>
          <w:ilvl w:val="0"/>
          <w:numId w:val="152"/>
        </w:numPr>
        <w:spacing w:line="240" w:lineRule="exact"/>
      </w:pPr>
      <w:r>
        <w:t>4 ¼ x 3 ¾ inch</w:t>
      </w:r>
    </w:p>
    <w:p w14:paraId="2026EC9B" w14:textId="77777777" w:rsidR="003D4ED2" w:rsidRPr="002C25AD" w:rsidRDefault="003D4ED2" w:rsidP="003D4ED2">
      <w:pPr>
        <w:pStyle w:val="ListParagraph"/>
        <w:numPr>
          <w:ilvl w:val="0"/>
          <w:numId w:val="152"/>
        </w:numPr>
        <w:spacing w:line="240" w:lineRule="exact"/>
        <w:rPr>
          <w:highlight w:val="yellow"/>
        </w:rPr>
      </w:pPr>
      <w:r w:rsidRPr="002C25AD">
        <w:rPr>
          <w:highlight w:val="yellow"/>
        </w:rPr>
        <w:t xml:space="preserve">4 </w:t>
      </w:r>
      <w:proofErr w:type="gramStart"/>
      <w:r w:rsidRPr="002C25AD">
        <w:rPr>
          <w:highlight w:val="yellow"/>
        </w:rPr>
        <w:t>¾  x</w:t>
      </w:r>
      <w:proofErr w:type="gramEnd"/>
      <w:r w:rsidRPr="002C25AD">
        <w:rPr>
          <w:highlight w:val="yellow"/>
        </w:rPr>
        <w:t xml:space="preserve"> 4 ¾ inch</w:t>
      </w:r>
    </w:p>
    <w:p w14:paraId="104FB4BA" w14:textId="77777777" w:rsidR="003D4ED2" w:rsidRDefault="003D4ED2" w:rsidP="003D4ED2">
      <w:pPr>
        <w:pStyle w:val="ListParagraph"/>
        <w:numPr>
          <w:ilvl w:val="0"/>
          <w:numId w:val="152"/>
        </w:numPr>
        <w:spacing w:line="240" w:lineRule="exact"/>
      </w:pPr>
      <w:r>
        <w:t>6 x 6 inch</w:t>
      </w:r>
    </w:p>
    <w:p w14:paraId="5CD502CF" w14:textId="77777777" w:rsidR="003D4ED2" w:rsidRDefault="003D4ED2" w:rsidP="003D4ED2">
      <w:pPr>
        <w:pStyle w:val="ListParagraph"/>
        <w:spacing w:line="240" w:lineRule="exact"/>
        <w:ind w:left="770"/>
      </w:pPr>
    </w:p>
    <w:p w14:paraId="72D9A4B9" w14:textId="77777777" w:rsidR="003D4ED2" w:rsidRDefault="003D4ED2" w:rsidP="00465623">
      <w:pPr>
        <w:pStyle w:val="ListParagraph"/>
        <w:numPr>
          <w:ilvl w:val="0"/>
          <w:numId w:val="155"/>
        </w:numPr>
        <w:spacing w:line="240" w:lineRule="exact"/>
      </w:pPr>
      <w:r>
        <w:t>The MAXIMUM round the Rage 4 saw will cut is</w:t>
      </w:r>
    </w:p>
    <w:p w14:paraId="22915222" w14:textId="77777777" w:rsidR="003D4ED2" w:rsidRDefault="003D4ED2" w:rsidP="00465623">
      <w:pPr>
        <w:pStyle w:val="ListParagraph"/>
        <w:numPr>
          <w:ilvl w:val="1"/>
          <w:numId w:val="155"/>
        </w:numPr>
        <w:spacing w:line="240" w:lineRule="exact"/>
      </w:pPr>
      <w:r>
        <w:t xml:space="preserve">3 </w:t>
      </w:r>
      <w:proofErr w:type="gramStart"/>
      <w:r>
        <w:t>inch</w:t>
      </w:r>
      <w:proofErr w:type="gramEnd"/>
    </w:p>
    <w:p w14:paraId="3C089ED2" w14:textId="77777777" w:rsidR="003D4ED2" w:rsidRPr="002C25AD" w:rsidRDefault="003D4ED2" w:rsidP="00465623">
      <w:pPr>
        <w:pStyle w:val="ListParagraph"/>
        <w:numPr>
          <w:ilvl w:val="1"/>
          <w:numId w:val="155"/>
        </w:numPr>
        <w:spacing w:line="240" w:lineRule="exact"/>
        <w:rPr>
          <w:highlight w:val="yellow"/>
        </w:rPr>
      </w:pPr>
      <w:r w:rsidRPr="002C25AD">
        <w:rPr>
          <w:highlight w:val="yellow"/>
        </w:rPr>
        <w:t>5 1/8 inch</w:t>
      </w:r>
    </w:p>
    <w:p w14:paraId="31C1A82B" w14:textId="77777777" w:rsidR="003D4ED2" w:rsidRDefault="003D4ED2" w:rsidP="00465623">
      <w:pPr>
        <w:pStyle w:val="ListParagraph"/>
        <w:numPr>
          <w:ilvl w:val="1"/>
          <w:numId w:val="155"/>
        </w:numPr>
        <w:spacing w:line="240" w:lineRule="exact"/>
      </w:pPr>
      <w:r>
        <w:t>6 ½ inch</w:t>
      </w:r>
    </w:p>
    <w:p w14:paraId="6D5D5734" w14:textId="77777777" w:rsidR="003D4ED2" w:rsidRPr="00926153" w:rsidRDefault="003D4ED2" w:rsidP="00465623">
      <w:pPr>
        <w:pStyle w:val="ListParagraph"/>
        <w:numPr>
          <w:ilvl w:val="0"/>
          <w:numId w:val="155"/>
        </w:numPr>
        <w:spacing w:line="240" w:lineRule="exact"/>
        <w:rPr>
          <w:rFonts w:eastAsia="Calibri"/>
        </w:rPr>
      </w:pPr>
      <w:r w:rsidRPr="00926153">
        <w:rPr>
          <w:rFonts w:eastAsia="Calibri"/>
        </w:rPr>
        <w:t>It is safe to hold a piece of metal with your hand while cutting it.</w:t>
      </w:r>
    </w:p>
    <w:p w14:paraId="30E76113" w14:textId="77777777" w:rsidR="003D4ED2" w:rsidRPr="00926153" w:rsidRDefault="003D4ED2" w:rsidP="00465623">
      <w:pPr>
        <w:pStyle w:val="ListParagraph"/>
        <w:numPr>
          <w:ilvl w:val="1"/>
          <w:numId w:val="155"/>
        </w:numPr>
        <w:spacing w:line="240" w:lineRule="exact"/>
        <w:rPr>
          <w:rFonts w:eastAsia="Calibri"/>
        </w:rPr>
      </w:pPr>
      <w:r w:rsidRPr="00926153">
        <w:rPr>
          <w:rFonts w:eastAsia="Calibri"/>
        </w:rPr>
        <w:t>True</w:t>
      </w:r>
    </w:p>
    <w:p w14:paraId="3783E10E" w14:textId="77777777" w:rsidR="003D4ED2" w:rsidRPr="002C25AD" w:rsidRDefault="003D4ED2" w:rsidP="00465623">
      <w:pPr>
        <w:pStyle w:val="ListParagraph"/>
        <w:numPr>
          <w:ilvl w:val="1"/>
          <w:numId w:val="155"/>
        </w:numPr>
        <w:spacing w:line="240" w:lineRule="exact"/>
        <w:rPr>
          <w:rFonts w:eastAsia="Calibri"/>
          <w:highlight w:val="yellow"/>
        </w:rPr>
      </w:pPr>
      <w:r w:rsidRPr="002C25AD">
        <w:rPr>
          <w:rFonts w:eastAsia="Calibri"/>
          <w:highlight w:val="yellow"/>
        </w:rPr>
        <w:t>False</w:t>
      </w:r>
    </w:p>
    <w:p w14:paraId="595DB70B" w14:textId="77777777" w:rsidR="003D4ED2" w:rsidRPr="00926153" w:rsidRDefault="003D4ED2" w:rsidP="00465623">
      <w:pPr>
        <w:pStyle w:val="ListParagraph"/>
        <w:numPr>
          <w:ilvl w:val="0"/>
          <w:numId w:val="155"/>
        </w:numPr>
        <w:spacing w:line="240" w:lineRule="exact"/>
        <w:rPr>
          <w:rFonts w:eastAsia="Calibri"/>
        </w:rPr>
      </w:pPr>
      <w:r w:rsidRPr="00926153">
        <w:rPr>
          <w:rFonts w:eastAsia="Calibri"/>
        </w:rPr>
        <w:t>It is safe to force the saw to cut through material</w:t>
      </w:r>
    </w:p>
    <w:p w14:paraId="7B43FC7B" w14:textId="77777777" w:rsidR="003D4ED2" w:rsidRPr="00926153" w:rsidRDefault="003D4ED2" w:rsidP="00465623">
      <w:pPr>
        <w:pStyle w:val="ListParagraph"/>
        <w:numPr>
          <w:ilvl w:val="1"/>
          <w:numId w:val="155"/>
        </w:numPr>
        <w:spacing w:line="240" w:lineRule="exact"/>
        <w:rPr>
          <w:rFonts w:eastAsia="Calibri"/>
        </w:rPr>
      </w:pPr>
      <w:r w:rsidRPr="00926153">
        <w:rPr>
          <w:rFonts w:eastAsia="Calibri"/>
        </w:rPr>
        <w:t>True</w:t>
      </w:r>
    </w:p>
    <w:p w14:paraId="7A39F291" w14:textId="77777777" w:rsidR="003D4ED2" w:rsidRPr="002C25AD" w:rsidRDefault="003D4ED2" w:rsidP="00465623">
      <w:pPr>
        <w:pStyle w:val="ListParagraph"/>
        <w:numPr>
          <w:ilvl w:val="1"/>
          <w:numId w:val="155"/>
        </w:numPr>
        <w:spacing w:line="240" w:lineRule="exact"/>
        <w:rPr>
          <w:rFonts w:eastAsia="Calibri"/>
          <w:highlight w:val="yellow"/>
        </w:rPr>
      </w:pPr>
      <w:r w:rsidRPr="002C25AD">
        <w:rPr>
          <w:rFonts w:eastAsia="Calibri"/>
          <w:highlight w:val="yellow"/>
        </w:rPr>
        <w:t>False</w:t>
      </w:r>
    </w:p>
    <w:p w14:paraId="1C1B967F" w14:textId="7FAA0472" w:rsidR="003D4ED2" w:rsidRDefault="003D4ED2" w:rsidP="00465623">
      <w:pPr>
        <w:pStyle w:val="ListParagraph"/>
        <w:numPr>
          <w:ilvl w:val="0"/>
          <w:numId w:val="155"/>
        </w:numPr>
        <w:spacing w:line="240" w:lineRule="exact"/>
        <w:rPr>
          <w:rFonts w:eastAsia="Calibri"/>
        </w:rPr>
      </w:pPr>
      <w:r w:rsidRPr="00926153">
        <w:rPr>
          <w:rFonts w:eastAsia="Calibri"/>
        </w:rPr>
        <w:t xml:space="preserve">Can you reach in back of the saw blade behind the fence with either hand to hold down or support the workpiece, or remove wood scraps, or for any other </w:t>
      </w:r>
      <w:r w:rsidR="0072453F" w:rsidRPr="00926153">
        <w:rPr>
          <w:rFonts w:eastAsia="Calibri"/>
        </w:rPr>
        <w:t>reason?</w:t>
      </w:r>
    </w:p>
    <w:p w14:paraId="69693650" w14:textId="77777777" w:rsidR="003D4ED2" w:rsidRDefault="003D4ED2" w:rsidP="00465623">
      <w:pPr>
        <w:pStyle w:val="ListParagraph"/>
        <w:numPr>
          <w:ilvl w:val="1"/>
          <w:numId w:val="155"/>
        </w:numPr>
        <w:spacing w:line="240" w:lineRule="exact"/>
        <w:rPr>
          <w:rFonts w:eastAsia="Calibri"/>
        </w:rPr>
      </w:pPr>
      <w:r>
        <w:rPr>
          <w:rFonts w:eastAsia="Calibri"/>
        </w:rPr>
        <w:t>Yes</w:t>
      </w:r>
    </w:p>
    <w:p w14:paraId="04559367" w14:textId="77777777" w:rsidR="003D4ED2" w:rsidRPr="003C79A0" w:rsidRDefault="003D4ED2" w:rsidP="00465623">
      <w:pPr>
        <w:pStyle w:val="ListParagraph"/>
        <w:numPr>
          <w:ilvl w:val="1"/>
          <w:numId w:val="155"/>
        </w:numPr>
        <w:spacing w:line="240" w:lineRule="exact"/>
        <w:rPr>
          <w:rFonts w:eastAsia="Calibri"/>
          <w:highlight w:val="yellow"/>
        </w:rPr>
      </w:pPr>
      <w:r w:rsidRPr="003C79A0">
        <w:rPr>
          <w:rFonts w:eastAsia="Calibri"/>
          <w:highlight w:val="yellow"/>
        </w:rPr>
        <w:t>No</w:t>
      </w:r>
    </w:p>
    <w:p w14:paraId="62047EF4" w14:textId="77777777" w:rsidR="003D4ED2" w:rsidRPr="005F4C5D" w:rsidRDefault="003D4ED2" w:rsidP="003D4ED2">
      <w:pPr>
        <w:pStyle w:val="ListParagraph"/>
        <w:ind w:left="770"/>
        <w:rPr>
          <w:rFonts w:asciiTheme="majorHAnsi" w:eastAsia="Calibri" w:hAnsiTheme="majorHAnsi" w:cstheme="majorBidi"/>
          <w:color w:val="2F5496" w:themeColor="accent1" w:themeShade="BF"/>
          <w:sz w:val="26"/>
          <w:szCs w:val="26"/>
        </w:rPr>
      </w:pPr>
    </w:p>
    <w:p w14:paraId="61873ABE" w14:textId="77777777" w:rsidR="003D4ED2" w:rsidRDefault="003D4ED2" w:rsidP="003D4ED2">
      <w:pPr>
        <w:rPr>
          <w:rFonts w:asciiTheme="majorHAnsi" w:eastAsia="Calibri" w:hAnsiTheme="majorHAnsi" w:cstheme="majorBidi"/>
          <w:color w:val="2F5496" w:themeColor="accent1" w:themeShade="BF"/>
          <w:sz w:val="26"/>
          <w:szCs w:val="26"/>
        </w:rPr>
      </w:pPr>
      <w:r>
        <w:rPr>
          <w:rFonts w:eastAsia="Calibri"/>
        </w:rPr>
        <w:br w:type="page"/>
      </w:r>
    </w:p>
    <w:p w14:paraId="1BE57EA4" w14:textId="77777777" w:rsidR="003D4ED2" w:rsidRPr="00196DB3" w:rsidRDefault="003D4ED2" w:rsidP="003D4ED2">
      <w:pPr>
        <w:pStyle w:val="Heading2"/>
        <w:rPr>
          <w:rFonts w:eastAsia="Calibri"/>
        </w:rPr>
      </w:pPr>
      <w:bookmarkStart w:id="32" w:name="_Toc25079076"/>
      <w:r w:rsidRPr="00196DB3">
        <w:rPr>
          <w:rFonts w:eastAsia="Calibri"/>
        </w:rPr>
        <w:lastRenderedPageBreak/>
        <w:t>Circular Saw Safety and Operations Test</w:t>
      </w:r>
      <w:bookmarkEnd w:id="32"/>
    </w:p>
    <w:p w14:paraId="4E381778" w14:textId="77777777" w:rsidR="003D4ED2" w:rsidRPr="00196DB3" w:rsidRDefault="003D4ED2" w:rsidP="003D4ED2">
      <w:pPr>
        <w:pStyle w:val="BodyText"/>
        <w:ind w:left="360"/>
      </w:pPr>
      <w:r w:rsidRPr="00196DB3">
        <w:t>Multiple Choice - Place the letter of the most correct answer on the answer sheet.</w:t>
      </w:r>
    </w:p>
    <w:p w14:paraId="58E931C8" w14:textId="77777777" w:rsidR="003D4ED2" w:rsidRPr="00196DB3" w:rsidRDefault="003D4ED2" w:rsidP="003D4ED2">
      <w:pPr>
        <w:pStyle w:val="BodyText"/>
        <w:ind w:left="360"/>
      </w:pPr>
      <w:r w:rsidRPr="00196DB3">
        <w:t>1. The saw blade should extend through the material being cut by _______ inches.</w:t>
      </w:r>
    </w:p>
    <w:p w14:paraId="0527A1AC" w14:textId="77777777" w:rsidR="003D4ED2" w:rsidRPr="00196DB3" w:rsidRDefault="003D4ED2" w:rsidP="003D4ED2">
      <w:pPr>
        <w:pStyle w:val="BodyText"/>
        <w:spacing w:before="0"/>
        <w:ind w:left="580"/>
      </w:pPr>
      <w:r w:rsidRPr="00196DB3">
        <w:t>a. 1/8</w:t>
      </w:r>
    </w:p>
    <w:p w14:paraId="5C71F90F" w14:textId="77777777" w:rsidR="003D4ED2" w:rsidRPr="00196DB3" w:rsidRDefault="003D4ED2" w:rsidP="003D4ED2">
      <w:pPr>
        <w:pStyle w:val="BodyText"/>
        <w:spacing w:before="0"/>
        <w:ind w:left="580"/>
      </w:pPr>
      <w:r w:rsidRPr="00196DB3">
        <w:t>b. 1/4</w:t>
      </w:r>
    </w:p>
    <w:p w14:paraId="1B6C896C" w14:textId="77777777" w:rsidR="003D4ED2" w:rsidRPr="00196DB3" w:rsidRDefault="003D4ED2" w:rsidP="003D4ED2">
      <w:pPr>
        <w:pStyle w:val="BodyText"/>
        <w:spacing w:before="0"/>
        <w:ind w:left="580"/>
      </w:pPr>
      <w:r w:rsidRPr="00196DB3">
        <w:t>c. 1/2</w:t>
      </w:r>
    </w:p>
    <w:p w14:paraId="2DE0A6F6" w14:textId="77777777" w:rsidR="003D4ED2" w:rsidRPr="00196DB3" w:rsidRDefault="003D4ED2" w:rsidP="003D4ED2">
      <w:pPr>
        <w:pStyle w:val="BodyText"/>
        <w:spacing w:before="0"/>
        <w:ind w:left="580"/>
      </w:pPr>
      <w:r w:rsidRPr="00196DB3">
        <w:t>d. 1</w:t>
      </w:r>
    </w:p>
    <w:p w14:paraId="1E720416" w14:textId="77777777" w:rsidR="003D4ED2" w:rsidRPr="00196DB3" w:rsidRDefault="003D4ED2" w:rsidP="003D4ED2">
      <w:pPr>
        <w:pStyle w:val="BodyText"/>
        <w:ind w:left="360"/>
      </w:pPr>
      <w:r w:rsidRPr="00196DB3">
        <w:t>2. Material should be well supported when being cut with the portable circular saw to</w:t>
      </w:r>
      <w:r>
        <w:t xml:space="preserve"> </w:t>
      </w:r>
      <w:r w:rsidRPr="00196DB3">
        <w:t>____________</w:t>
      </w:r>
      <w:proofErr w:type="gramStart"/>
      <w:r w:rsidRPr="00196DB3">
        <w:t>_ .</w:t>
      </w:r>
      <w:proofErr w:type="gramEnd"/>
    </w:p>
    <w:p w14:paraId="171375DE" w14:textId="77777777" w:rsidR="003D4ED2" w:rsidRPr="00196DB3" w:rsidRDefault="003D4ED2" w:rsidP="003D4ED2">
      <w:pPr>
        <w:pStyle w:val="BodyText"/>
        <w:spacing w:before="0"/>
        <w:ind w:left="580"/>
      </w:pPr>
      <w:r w:rsidRPr="00196DB3">
        <w:t xml:space="preserve">a. </w:t>
      </w:r>
      <w:proofErr w:type="gramStart"/>
      <w:r w:rsidRPr="00196DB3">
        <w:t>keep</w:t>
      </w:r>
      <w:proofErr w:type="gramEnd"/>
      <w:r w:rsidRPr="00196DB3">
        <w:t xml:space="preserve"> it from falling over</w:t>
      </w:r>
    </w:p>
    <w:p w14:paraId="609D9020" w14:textId="77777777" w:rsidR="003D4ED2" w:rsidRPr="00196DB3" w:rsidRDefault="003D4ED2" w:rsidP="003D4ED2">
      <w:pPr>
        <w:pStyle w:val="BodyText"/>
        <w:spacing w:before="0"/>
        <w:ind w:left="580"/>
      </w:pPr>
      <w:r w:rsidRPr="00196DB3">
        <w:t>b. so the cut can be made quickly</w:t>
      </w:r>
    </w:p>
    <w:p w14:paraId="17AF0A99" w14:textId="77777777" w:rsidR="003D4ED2" w:rsidRPr="00196DB3" w:rsidRDefault="003D4ED2" w:rsidP="003D4ED2">
      <w:pPr>
        <w:pStyle w:val="BodyText"/>
        <w:spacing w:before="0"/>
        <w:ind w:left="580"/>
      </w:pPr>
      <w:r w:rsidRPr="00196DB3">
        <w:t>c. to prevent damaging the material</w:t>
      </w:r>
    </w:p>
    <w:p w14:paraId="3136436F" w14:textId="77777777" w:rsidR="003D4ED2" w:rsidRPr="00196DB3" w:rsidRDefault="003D4ED2" w:rsidP="003D4ED2">
      <w:pPr>
        <w:pStyle w:val="BodyText"/>
        <w:spacing w:before="0"/>
        <w:ind w:left="580"/>
      </w:pPr>
      <w:r w:rsidRPr="00474C8A">
        <w:rPr>
          <w:highlight w:val="yellow"/>
        </w:rPr>
        <w:t>d. to prevent binding the saw blade and causing a kickback</w:t>
      </w:r>
    </w:p>
    <w:p w14:paraId="09C5C77A" w14:textId="77777777" w:rsidR="003D4ED2" w:rsidRPr="00196DB3" w:rsidRDefault="003D4ED2" w:rsidP="003D4ED2">
      <w:pPr>
        <w:pStyle w:val="BodyText"/>
        <w:ind w:left="360"/>
      </w:pPr>
      <w:r w:rsidRPr="00196DB3">
        <w:t>3. To make a long straight cut with the portable circular saw ___________.</w:t>
      </w:r>
    </w:p>
    <w:p w14:paraId="0382581C" w14:textId="77777777" w:rsidR="003D4ED2" w:rsidRPr="00196DB3" w:rsidRDefault="003D4ED2" w:rsidP="003D4ED2">
      <w:pPr>
        <w:pStyle w:val="BodyText"/>
        <w:spacing w:before="0"/>
        <w:ind w:left="580"/>
      </w:pPr>
      <w:r w:rsidRPr="00BD4067">
        <w:rPr>
          <w:highlight w:val="yellow"/>
        </w:rPr>
        <w:t xml:space="preserve">a. </w:t>
      </w:r>
      <w:proofErr w:type="gramStart"/>
      <w:r w:rsidRPr="00BD4067">
        <w:rPr>
          <w:highlight w:val="yellow"/>
        </w:rPr>
        <w:t>clamp</w:t>
      </w:r>
      <w:proofErr w:type="gramEnd"/>
      <w:r w:rsidRPr="00BD4067">
        <w:rPr>
          <w:highlight w:val="yellow"/>
        </w:rPr>
        <w:t xml:space="preserve"> a guide on the material.</w:t>
      </w:r>
    </w:p>
    <w:p w14:paraId="3A7AD3E8" w14:textId="77777777" w:rsidR="003D4ED2" w:rsidRPr="00196DB3" w:rsidRDefault="003D4ED2" w:rsidP="003D4ED2">
      <w:pPr>
        <w:pStyle w:val="BodyText"/>
        <w:spacing w:before="0"/>
        <w:ind w:left="580"/>
      </w:pPr>
      <w:r w:rsidRPr="00196DB3">
        <w:t xml:space="preserve">b. such cuts </w:t>
      </w:r>
      <w:proofErr w:type="spellStart"/>
      <w:r w:rsidRPr="00196DB3">
        <w:t>can not</w:t>
      </w:r>
      <w:proofErr w:type="spellEnd"/>
      <w:r w:rsidRPr="00196DB3">
        <w:t xml:space="preserve"> be made with a portable circular saw.</w:t>
      </w:r>
    </w:p>
    <w:p w14:paraId="15204BCB" w14:textId="77777777" w:rsidR="003D4ED2" w:rsidRPr="00196DB3" w:rsidRDefault="003D4ED2" w:rsidP="003D4ED2">
      <w:pPr>
        <w:pStyle w:val="BodyText"/>
        <w:spacing w:before="0"/>
        <w:ind w:left="580"/>
      </w:pPr>
      <w:r w:rsidRPr="00196DB3">
        <w:t xml:space="preserve">c. </w:t>
      </w:r>
      <w:proofErr w:type="gramStart"/>
      <w:r w:rsidRPr="00196DB3">
        <w:t>move</w:t>
      </w:r>
      <w:proofErr w:type="gramEnd"/>
      <w:r w:rsidRPr="00196DB3">
        <w:t xml:space="preserve"> the saw rapidly through the cut.</w:t>
      </w:r>
    </w:p>
    <w:p w14:paraId="13085C6D" w14:textId="77777777" w:rsidR="003D4ED2" w:rsidRPr="00196DB3" w:rsidRDefault="003D4ED2" w:rsidP="003D4ED2">
      <w:pPr>
        <w:pStyle w:val="BodyText"/>
        <w:spacing w:before="0"/>
        <w:ind w:left="580"/>
      </w:pPr>
      <w:r w:rsidRPr="00196DB3">
        <w:t xml:space="preserve">d. </w:t>
      </w:r>
      <w:proofErr w:type="gramStart"/>
      <w:r w:rsidRPr="00196DB3">
        <w:t>move</w:t>
      </w:r>
      <w:proofErr w:type="gramEnd"/>
      <w:r w:rsidRPr="00196DB3">
        <w:t xml:space="preserve"> the saw slowly through the cut so it can be guided straight.</w:t>
      </w:r>
    </w:p>
    <w:p w14:paraId="42CE857C" w14:textId="77777777" w:rsidR="003D4ED2" w:rsidRPr="00196DB3" w:rsidRDefault="003D4ED2" w:rsidP="003D4ED2">
      <w:pPr>
        <w:pStyle w:val="BodyText"/>
        <w:ind w:left="360"/>
      </w:pPr>
      <w:r w:rsidRPr="00196DB3">
        <w:t>4. Before putting the saw down after a cut has been made ______________.</w:t>
      </w:r>
    </w:p>
    <w:p w14:paraId="07E3AF41" w14:textId="77777777" w:rsidR="003D4ED2" w:rsidRPr="00196DB3" w:rsidRDefault="003D4ED2" w:rsidP="003D4ED2">
      <w:pPr>
        <w:pStyle w:val="BodyText"/>
        <w:spacing w:before="0"/>
        <w:ind w:left="580"/>
      </w:pPr>
      <w:r w:rsidRPr="00196DB3">
        <w:t xml:space="preserve">a. </w:t>
      </w:r>
      <w:proofErr w:type="gramStart"/>
      <w:r w:rsidRPr="00196DB3">
        <w:t>unplug</w:t>
      </w:r>
      <w:proofErr w:type="gramEnd"/>
      <w:r w:rsidRPr="00196DB3">
        <w:t xml:space="preserve"> the saw</w:t>
      </w:r>
    </w:p>
    <w:p w14:paraId="44C715D9" w14:textId="77777777" w:rsidR="003D4ED2" w:rsidRPr="00196DB3" w:rsidRDefault="003D4ED2" w:rsidP="003D4ED2">
      <w:pPr>
        <w:pStyle w:val="BodyText"/>
        <w:spacing w:before="0"/>
        <w:ind w:left="580"/>
      </w:pPr>
      <w:r w:rsidRPr="00196DB3">
        <w:t xml:space="preserve">b. </w:t>
      </w:r>
      <w:proofErr w:type="gramStart"/>
      <w:r w:rsidRPr="00196DB3">
        <w:t>make</w:t>
      </w:r>
      <w:proofErr w:type="gramEnd"/>
      <w:r w:rsidRPr="00196DB3">
        <w:t xml:space="preserve"> sure the cover is over the blade</w:t>
      </w:r>
    </w:p>
    <w:p w14:paraId="249DF961" w14:textId="77777777" w:rsidR="003D4ED2" w:rsidRPr="00196DB3" w:rsidRDefault="003D4ED2" w:rsidP="003D4ED2">
      <w:pPr>
        <w:pStyle w:val="BodyText"/>
        <w:spacing w:before="0"/>
        <w:ind w:left="580"/>
      </w:pPr>
      <w:r w:rsidRPr="00BD4067">
        <w:rPr>
          <w:highlight w:val="yellow"/>
        </w:rPr>
        <w:t xml:space="preserve">c. </w:t>
      </w:r>
      <w:proofErr w:type="gramStart"/>
      <w:r w:rsidRPr="00BD4067">
        <w:rPr>
          <w:highlight w:val="yellow"/>
        </w:rPr>
        <w:t>make</w:t>
      </w:r>
      <w:proofErr w:type="gramEnd"/>
      <w:r w:rsidRPr="00BD4067">
        <w:rPr>
          <w:highlight w:val="yellow"/>
        </w:rPr>
        <w:t xml:space="preserve"> sure the blade has stopped rotating</w:t>
      </w:r>
    </w:p>
    <w:p w14:paraId="5B74C605" w14:textId="77777777" w:rsidR="003D4ED2" w:rsidRPr="00196DB3" w:rsidRDefault="003D4ED2" w:rsidP="003D4ED2">
      <w:pPr>
        <w:pStyle w:val="BodyText"/>
        <w:spacing w:before="0"/>
        <w:ind w:left="580"/>
      </w:pPr>
      <w:r w:rsidRPr="00196DB3">
        <w:t>d. all of these</w:t>
      </w:r>
    </w:p>
    <w:p w14:paraId="29DD881B" w14:textId="77777777" w:rsidR="003D4ED2" w:rsidRPr="00196DB3" w:rsidRDefault="003D4ED2" w:rsidP="003D4ED2">
      <w:pPr>
        <w:pStyle w:val="BodyText"/>
        <w:ind w:left="360"/>
      </w:pPr>
      <w:r w:rsidRPr="00196DB3">
        <w:t>5. If the saw operator over extends himself/herself when cutting with the portable</w:t>
      </w:r>
      <w:r>
        <w:t xml:space="preserve"> </w:t>
      </w:r>
      <w:r w:rsidRPr="00196DB3">
        <w:t>circular saw, what is likely to happen?</w:t>
      </w:r>
    </w:p>
    <w:p w14:paraId="32BB48EE" w14:textId="77777777" w:rsidR="003D4ED2" w:rsidRPr="00196DB3" w:rsidRDefault="003D4ED2" w:rsidP="003D4ED2">
      <w:pPr>
        <w:pStyle w:val="BodyText"/>
        <w:spacing w:before="0"/>
        <w:ind w:left="580"/>
      </w:pPr>
      <w:r w:rsidRPr="00196DB3">
        <w:t>a. Break the saw blade.</w:t>
      </w:r>
    </w:p>
    <w:p w14:paraId="55E9931F" w14:textId="77777777" w:rsidR="003D4ED2" w:rsidRPr="00196DB3" w:rsidRDefault="003D4ED2" w:rsidP="003D4ED2">
      <w:pPr>
        <w:pStyle w:val="BodyText"/>
        <w:spacing w:before="0"/>
        <w:ind w:left="580"/>
      </w:pPr>
      <w:r w:rsidRPr="00196DB3">
        <w:t>b. Strain their arm.</w:t>
      </w:r>
    </w:p>
    <w:p w14:paraId="7CBE0318" w14:textId="77777777" w:rsidR="003D4ED2" w:rsidRPr="00196DB3" w:rsidRDefault="003D4ED2" w:rsidP="003D4ED2">
      <w:pPr>
        <w:pStyle w:val="BodyText"/>
        <w:spacing w:before="0"/>
        <w:ind w:left="580"/>
      </w:pPr>
      <w:r w:rsidRPr="00BD4067">
        <w:rPr>
          <w:highlight w:val="yellow"/>
        </w:rPr>
        <w:t>c. Will get off-balance, fall and cause an accident</w:t>
      </w:r>
    </w:p>
    <w:p w14:paraId="2089B312" w14:textId="77777777" w:rsidR="003D4ED2" w:rsidRPr="00196DB3" w:rsidRDefault="003D4ED2" w:rsidP="003D4ED2">
      <w:pPr>
        <w:pStyle w:val="BodyText"/>
        <w:spacing w:before="0"/>
        <w:ind w:left="580"/>
      </w:pPr>
      <w:r w:rsidRPr="00196DB3">
        <w:t>d. Cut through the power cord.</w:t>
      </w:r>
    </w:p>
    <w:p w14:paraId="5DA77D0C" w14:textId="77777777" w:rsidR="003D4ED2" w:rsidRPr="00196DB3" w:rsidRDefault="003D4ED2" w:rsidP="003D4ED2">
      <w:pPr>
        <w:pStyle w:val="BodyText"/>
        <w:ind w:left="360"/>
      </w:pPr>
      <w:r w:rsidRPr="00196DB3">
        <w:t>6. When should a portable circular saw operator unplug the saw?</w:t>
      </w:r>
    </w:p>
    <w:p w14:paraId="7D752872" w14:textId="77777777" w:rsidR="003D4ED2" w:rsidRPr="00196DB3" w:rsidRDefault="003D4ED2" w:rsidP="003D4ED2">
      <w:pPr>
        <w:pStyle w:val="BodyText"/>
        <w:spacing w:before="0"/>
        <w:ind w:left="580"/>
      </w:pPr>
      <w:r w:rsidRPr="00196DB3">
        <w:t>a. After each cut</w:t>
      </w:r>
    </w:p>
    <w:p w14:paraId="129D9D9F" w14:textId="77777777" w:rsidR="003D4ED2" w:rsidRPr="00196DB3" w:rsidRDefault="003D4ED2" w:rsidP="003D4ED2">
      <w:pPr>
        <w:pStyle w:val="BodyText"/>
        <w:spacing w:before="0"/>
        <w:ind w:left="580"/>
      </w:pPr>
      <w:r w:rsidRPr="00196DB3">
        <w:t>b. When making adjustments to the saw.</w:t>
      </w:r>
    </w:p>
    <w:p w14:paraId="43B48825" w14:textId="77777777" w:rsidR="003D4ED2" w:rsidRPr="00196DB3" w:rsidRDefault="003D4ED2" w:rsidP="003D4ED2">
      <w:pPr>
        <w:pStyle w:val="BodyText"/>
        <w:spacing w:before="0"/>
        <w:ind w:left="580"/>
      </w:pPr>
      <w:r w:rsidRPr="00196DB3">
        <w:t>c. When changing saw blades</w:t>
      </w:r>
    </w:p>
    <w:p w14:paraId="7FD7D3CC" w14:textId="77777777" w:rsidR="003D4ED2" w:rsidRPr="00196DB3" w:rsidRDefault="003D4ED2" w:rsidP="003D4ED2">
      <w:pPr>
        <w:pStyle w:val="BodyText"/>
        <w:spacing w:before="0"/>
        <w:ind w:left="580"/>
      </w:pPr>
      <w:r w:rsidRPr="00BD4067">
        <w:rPr>
          <w:highlight w:val="yellow"/>
        </w:rPr>
        <w:t>d. Both b and c</w:t>
      </w:r>
    </w:p>
    <w:p w14:paraId="15E52994" w14:textId="77777777" w:rsidR="003D4ED2" w:rsidRPr="00196DB3" w:rsidRDefault="003D4ED2" w:rsidP="003D4ED2">
      <w:pPr>
        <w:pStyle w:val="BodyText"/>
        <w:ind w:left="360"/>
      </w:pPr>
      <w:r w:rsidRPr="00196DB3">
        <w:t>7. What personal protection safety equipment should be worn by the portable circular</w:t>
      </w:r>
      <w:r>
        <w:t xml:space="preserve"> </w:t>
      </w:r>
      <w:r w:rsidRPr="00196DB3">
        <w:t>saw operators?</w:t>
      </w:r>
    </w:p>
    <w:p w14:paraId="1378DEF9" w14:textId="77777777" w:rsidR="003D4ED2" w:rsidRPr="00196DB3" w:rsidRDefault="003D4ED2" w:rsidP="003D4ED2">
      <w:pPr>
        <w:pStyle w:val="BodyText"/>
        <w:spacing w:before="0"/>
        <w:ind w:left="580"/>
      </w:pPr>
      <w:r w:rsidRPr="001679AD">
        <w:rPr>
          <w:highlight w:val="yellow"/>
        </w:rPr>
        <w:t>a. Safety glasses</w:t>
      </w:r>
    </w:p>
    <w:p w14:paraId="1F0E9F85" w14:textId="77777777" w:rsidR="003D4ED2" w:rsidRPr="00196DB3" w:rsidRDefault="003D4ED2" w:rsidP="003D4ED2">
      <w:pPr>
        <w:pStyle w:val="BodyText"/>
        <w:spacing w:before="0"/>
        <w:ind w:left="580"/>
      </w:pPr>
      <w:r w:rsidRPr="00196DB3">
        <w:t>b. Safety glasses and hearing protection</w:t>
      </w:r>
    </w:p>
    <w:p w14:paraId="0F0A797A" w14:textId="77777777" w:rsidR="003D4ED2" w:rsidRPr="00196DB3" w:rsidRDefault="003D4ED2" w:rsidP="003D4ED2">
      <w:pPr>
        <w:pStyle w:val="BodyText"/>
        <w:spacing w:before="0"/>
        <w:ind w:left="580"/>
      </w:pPr>
      <w:r w:rsidRPr="00196DB3">
        <w:t>c. Safety glasses, hearing protection, and respirator</w:t>
      </w:r>
    </w:p>
    <w:p w14:paraId="1FE2EDBA" w14:textId="77777777" w:rsidR="003D4ED2" w:rsidRPr="00196DB3" w:rsidRDefault="003D4ED2" w:rsidP="003D4ED2">
      <w:pPr>
        <w:pStyle w:val="BodyText"/>
        <w:spacing w:before="0"/>
        <w:ind w:left="580"/>
      </w:pPr>
      <w:r w:rsidRPr="00196DB3">
        <w:t>d. Safety glasses, hearing protection, respirator, and gloves</w:t>
      </w:r>
    </w:p>
    <w:p w14:paraId="5FC6B915" w14:textId="77777777" w:rsidR="003D4ED2" w:rsidRPr="00196DB3" w:rsidRDefault="003D4ED2" w:rsidP="003D4ED2">
      <w:pPr>
        <w:pStyle w:val="BodyText"/>
        <w:ind w:left="360"/>
      </w:pPr>
      <w:r w:rsidRPr="00196DB3">
        <w:t>8. The blade on the portable circular saw should be aligned ____________ when</w:t>
      </w:r>
      <w:r>
        <w:t xml:space="preserve"> </w:t>
      </w:r>
      <w:r w:rsidRPr="00196DB3">
        <w:t>making a cut.</w:t>
      </w:r>
    </w:p>
    <w:p w14:paraId="65B74387" w14:textId="77777777" w:rsidR="003D4ED2" w:rsidRPr="00196DB3" w:rsidRDefault="003D4ED2" w:rsidP="003D4ED2">
      <w:pPr>
        <w:pStyle w:val="BodyText"/>
        <w:spacing w:before="0"/>
        <w:ind w:left="580"/>
      </w:pPr>
      <w:r w:rsidRPr="001679AD">
        <w:rPr>
          <w:highlight w:val="yellow"/>
        </w:rPr>
        <w:t>a. on the waste side of the marking line</w:t>
      </w:r>
    </w:p>
    <w:p w14:paraId="42A67745" w14:textId="77777777" w:rsidR="003D4ED2" w:rsidRPr="00196DB3" w:rsidRDefault="003D4ED2" w:rsidP="003D4ED2">
      <w:pPr>
        <w:pStyle w:val="BodyText"/>
        <w:spacing w:before="0"/>
        <w:ind w:left="580"/>
      </w:pPr>
      <w:r w:rsidRPr="00196DB3">
        <w:t>b. on the marking line</w:t>
      </w:r>
    </w:p>
    <w:p w14:paraId="073A7B1F" w14:textId="77777777" w:rsidR="003D4ED2" w:rsidRPr="00196DB3" w:rsidRDefault="003D4ED2" w:rsidP="003D4ED2">
      <w:pPr>
        <w:pStyle w:val="BodyText"/>
        <w:spacing w:before="0"/>
        <w:ind w:left="580"/>
      </w:pPr>
      <w:r w:rsidRPr="00196DB3">
        <w:t>c. 1/4 inch away from the marking line</w:t>
      </w:r>
    </w:p>
    <w:p w14:paraId="6991FAB3" w14:textId="77777777" w:rsidR="003D4ED2" w:rsidRPr="00196DB3" w:rsidRDefault="003D4ED2" w:rsidP="003D4ED2">
      <w:pPr>
        <w:pStyle w:val="BodyText"/>
        <w:spacing w:before="0"/>
        <w:ind w:left="580"/>
      </w:pPr>
      <w:r w:rsidRPr="00196DB3">
        <w:t>d. 1/2 inch away from the marking line</w:t>
      </w:r>
    </w:p>
    <w:p w14:paraId="204B85D6" w14:textId="77777777" w:rsidR="003D4ED2" w:rsidRPr="00196DB3" w:rsidRDefault="003D4ED2" w:rsidP="003D4ED2">
      <w:pPr>
        <w:pStyle w:val="BodyText"/>
        <w:ind w:left="360"/>
      </w:pPr>
      <w:r w:rsidRPr="00196DB3">
        <w:t xml:space="preserve">9. What symptom will the saw operator notice when a cut is </w:t>
      </w:r>
      <w:proofErr w:type="gramStart"/>
      <w:r w:rsidRPr="00196DB3">
        <w:t>make</w:t>
      </w:r>
      <w:proofErr w:type="gramEnd"/>
      <w:r w:rsidRPr="00196DB3">
        <w:t xml:space="preserve"> too fast with the</w:t>
      </w:r>
      <w:r>
        <w:t xml:space="preserve"> </w:t>
      </w:r>
      <w:r w:rsidRPr="00196DB3">
        <w:t>portable circular saw?</w:t>
      </w:r>
    </w:p>
    <w:p w14:paraId="0C5A304C" w14:textId="77777777" w:rsidR="003D4ED2" w:rsidRPr="00196DB3" w:rsidRDefault="003D4ED2" w:rsidP="003D4ED2">
      <w:pPr>
        <w:pStyle w:val="BodyText"/>
        <w:spacing w:before="0"/>
        <w:ind w:left="580"/>
      </w:pPr>
      <w:r w:rsidRPr="00196DB3">
        <w:t>a. Saw dust chips will be large.</w:t>
      </w:r>
    </w:p>
    <w:p w14:paraId="7AFB8702" w14:textId="77777777" w:rsidR="003D4ED2" w:rsidRPr="00196DB3" w:rsidRDefault="003D4ED2" w:rsidP="003D4ED2">
      <w:pPr>
        <w:pStyle w:val="BodyText"/>
        <w:spacing w:before="0"/>
        <w:ind w:left="580"/>
      </w:pPr>
      <w:r w:rsidRPr="00196DB3">
        <w:t>b. The operational noise made by the saw will increase.</w:t>
      </w:r>
    </w:p>
    <w:p w14:paraId="1E7748CC" w14:textId="77777777" w:rsidR="003D4ED2" w:rsidRPr="00196DB3" w:rsidRDefault="003D4ED2" w:rsidP="003D4ED2">
      <w:pPr>
        <w:pStyle w:val="BodyText"/>
        <w:spacing w:before="0"/>
        <w:ind w:left="580"/>
      </w:pPr>
      <w:r w:rsidRPr="00196DB3">
        <w:t>c. The saw blade will dull rapidly.</w:t>
      </w:r>
    </w:p>
    <w:p w14:paraId="61307154" w14:textId="77777777" w:rsidR="003D4ED2" w:rsidRPr="00196DB3" w:rsidRDefault="003D4ED2" w:rsidP="003D4ED2">
      <w:pPr>
        <w:pStyle w:val="BodyText"/>
        <w:spacing w:before="0"/>
        <w:ind w:left="580"/>
      </w:pPr>
      <w:r w:rsidRPr="006C5602">
        <w:rPr>
          <w:highlight w:val="yellow"/>
        </w:rPr>
        <w:t>d. The saw blade Rpm's will decrease.</w:t>
      </w:r>
    </w:p>
    <w:p w14:paraId="1A789EB3" w14:textId="77777777" w:rsidR="003D4ED2" w:rsidRPr="00196DB3" w:rsidRDefault="003D4ED2" w:rsidP="003D4ED2">
      <w:pPr>
        <w:pStyle w:val="BodyText"/>
        <w:ind w:left="360"/>
      </w:pPr>
      <w:r w:rsidRPr="00196DB3">
        <w:lastRenderedPageBreak/>
        <w:t>10. To make a plunge cut with the portable circular saw the operator should</w:t>
      </w:r>
      <w:r>
        <w:t xml:space="preserve"> </w:t>
      </w:r>
      <w:r w:rsidRPr="00196DB3">
        <w:t>___________.</w:t>
      </w:r>
    </w:p>
    <w:p w14:paraId="206D042F" w14:textId="77777777" w:rsidR="003D4ED2" w:rsidRPr="00196DB3" w:rsidRDefault="003D4ED2" w:rsidP="003D4ED2">
      <w:pPr>
        <w:pStyle w:val="BodyText"/>
        <w:spacing w:before="0"/>
        <w:ind w:left="580"/>
      </w:pPr>
      <w:r w:rsidRPr="00196DB3">
        <w:t xml:space="preserve">a. </w:t>
      </w:r>
      <w:proofErr w:type="gramStart"/>
      <w:r w:rsidRPr="00196DB3">
        <w:t>uncover</w:t>
      </w:r>
      <w:proofErr w:type="gramEnd"/>
      <w:r w:rsidRPr="00196DB3">
        <w:t xml:space="preserve"> the blade and slowly lower the saw blade into the material being cut.</w:t>
      </w:r>
    </w:p>
    <w:p w14:paraId="114639AC" w14:textId="77777777" w:rsidR="003D4ED2" w:rsidRPr="00196DB3" w:rsidRDefault="003D4ED2" w:rsidP="003D4ED2">
      <w:pPr>
        <w:pStyle w:val="BodyText"/>
        <w:spacing w:before="0"/>
        <w:ind w:left="580"/>
      </w:pPr>
      <w:r w:rsidRPr="00196DB3">
        <w:t>b. rest the heel of the saw base on the material, uncover the blade and slowly lower</w:t>
      </w:r>
      <w:r>
        <w:t xml:space="preserve"> </w:t>
      </w:r>
      <w:r w:rsidRPr="00196DB3">
        <w:t>the blade into the material being cut.</w:t>
      </w:r>
    </w:p>
    <w:p w14:paraId="4E1F309C" w14:textId="77777777" w:rsidR="003D4ED2" w:rsidRPr="00196DB3" w:rsidRDefault="003D4ED2" w:rsidP="003D4ED2">
      <w:pPr>
        <w:pStyle w:val="BodyText"/>
        <w:spacing w:before="0"/>
        <w:ind w:left="580"/>
      </w:pPr>
      <w:r w:rsidRPr="00084081">
        <w:rPr>
          <w:highlight w:val="yellow"/>
        </w:rPr>
        <w:t>c. rest the front of the saw base on the material, uncover the blade and slowly lower the blade into the material being cut.</w:t>
      </w:r>
    </w:p>
    <w:p w14:paraId="1D98A232" w14:textId="77777777" w:rsidR="003D4ED2" w:rsidRDefault="003D4ED2" w:rsidP="003D4ED2">
      <w:pPr>
        <w:rPr>
          <w:rFonts w:asciiTheme="majorHAnsi" w:eastAsiaTheme="majorEastAsia" w:hAnsiTheme="majorHAnsi" w:cstheme="majorBidi"/>
          <w:color w:val="2F5496" w:themeColor="accent1" w:themeShade="BF"/>
          <w:sz w:val="26"/>
          <w:szCs w:val="26"/>
        </w:rPr>
      </w:pPr>
      <w:r w:rsidRPr="00196DB3">
        <w:rPr>
          <w:rFonts w:ascii="Calibri" w:eastAsia="Calibri" w:hAnsi="Calibri"/>
        </w:rPr>
        <w:t>d. lock the saw in stationary position, turn it on and raise the material into the saw</w:t>
      </w:r>
      <w:r>
        <w:t xml:space="preserve"> </w:t>
      </w:r>
      <w:r w:rsidRPr="00196DB3">
        <w:t>blade.</w:t>
      </w:r>
      <w:r>
        <w:br w:type="page"/>
      </w:r>
    </w:p>
    <w:p w14:paraId="0393239F" w14:textId="77777777" w:rsidR="003D4ED2" w:rsidRPr="00166465" w:rsidRDefault="003D4ED2" w:rsidP="003D4ED2">
      <w:pPr>
        <w:pStyle w:val="Heading2"/>
      </w:pPr>
      <w:bookmarkStart w:id="33" w:name="_Toc25079077"/>
      <w:r w:rsidRPr="00166465">
        <w:lastRenderedPageBreak/>
        <w:t>Portable</w:t>
      </w:r>
      <w:r w:rsidRPr="00166465">
        <w:rPr>
          <w:spacing w:val="-5"/>
        </w:rPr>
        <w:t xml:space="preserve"> </w:t>
      </w:r>
      <w:r w:rsidRPr="00166465">
        <w:t>Electric</w:t>
      </w:r>
      <w:r w:rsidRPr="00166465">
        <w:rPr>
          <w:spacing w:val="-5"/>
        </w:rPr>
        <w:t xml:space="preserve"> </w:t>
      </w:r>
      <w:r w:rsidRPr="00166465">
        <w:t>Drill</w:t>
      </w:r>
      <w:r w:rsidRPr="00166465">
        <w:rPr>
          <w:spacing w:val="-5"/>
        </w:rPr>
        <w:t xml:space="preserve"> </w:t>
      </w:r>
      <w:r w:rsidRPr="00166465">
        <w:t>Safety</w:t>
      </w:r>
      <w:r w:rsidRPr="00166465">
        <w:rPr>
          <w:spacing w:val="-5"/>
        </w:rPr>
        <w:t xml:space="preserve"> </w:t>
      </w:r>
      <w:r w:rsidRPr="00166465">
        <w:t>Test</w:t>
      </w:r>
      <w:bookmarkEnd w:id="33"/>
    </w:p>
    <w:p w14:paraId="3ECA3ADE" w14:textId="77777777" w:rsidR="003D4ED2" w:rsidRPr="00166465" w:rsidRDefault="003D4ED2" w:rsidP="003D4ED2">
      <w:pPr>
        <w:widowControl w:val="0"/>
        <w:spacing w:after="0" w:line="242" w:lineRule="auto"/>
        <w:rPr>
          <w:rFonts w:ascii="Calibri" w:eastAsia="Calibri" w:hAnsi="Calibri" w:cs="Times New Roman"/>
        </w:rPr>
      </w:pPr>
    </w:p>
    <w:p w14:paraId="6F4121A6" w14:textId="77777777" w:rsidR="003D4ED2" w:rsidRPr="00166465" w:rsidRDefault="003D4ED2" w:rsidP="003D4ED2">
      <w:pPr>
        <w:widowControl w:val="0"/>
        <w:spacing w:after="0" w:line="242" w:lineRule="auto"/>
        <w:rPr>
          <w:rFonts w:ascii="Calibri" w:eastAsia="Calibri" w:hAnsi="Calibri" w:cs="Times New Roman"/>
        </w:rPr>
      </w:pPr>
      <w:r w:rsidRPr="00166465">
        <w:rPr>
          <w:rFonts w:ascii="Calibri" w:eastAsia="Calibri" w:hAnsi="Calibri" w:cs="Times New Roman"/>
        </w:rPr>
        <w:t>Multiple Choice - Place the letter of the most correct answer on the answer sheet.</w:t>
      </w:r>
    </w:p>
    <w:p w14:paraId="30B4D6B1" w14:textId="77777777" w:rsidR="003D4ED2" w:rsidRPr="00166465" w:rsidRDefault="003D4ED2" w:rsidP="003D4ED2">
      <w:pPr>
        <w:widowControl w:val="0"/>
        <w:spacing w:after="0" w:line="242" w:lineRule="auto"/>
        <w:rPr>
          <w:rFonts w:ascii="Calibri" w:eastAsia="Calibri" w:hAnsi="Calibri" w:cs="Times New Roman"/>
        </w:rPr>
      </w:pPr>
    </w:p>
    <w:p w14:paraId="249D01AB" w14:textId="77777777" w:rsidR="003D4ED2" w:rsidRPr="00166465" w:rsidRDefault="003D4ED2" w:rsidP="00465623">
      <w:pPr>
        <w:widowControl w:val="0"/>
        <w:numPr>
          <w:ilvl w:val="0"/>
          <w:numId w:val="156"/>
        </w:numPr>
        <w:spacing w:after="0" w:line="240" w:lineRule="exact"/>
        <w:rPr>
          <w:rFonts w:ascii="Calibri" w:eastAsia="Calibri" w:hAnsi="Calibri" w:cs="Times New Roman"/>
        </w:rPr>
      </w:pPr>
      <w:r w:rsidRPr="00166465">
        <w:rPr>
          <w:rFonts w:ascii="Calibri" w:eastAsia="Calibri" w:hAnsi="Calibri" w:cs="Times New Roman"/>
        </w:rPr>
        <w:t>The purpose of turning the drill on before attempting to drill a hole is to</w:t>
      </w:r>
      <w:r w:rsidRPr="00166465">
        <w:rPr>
          <w:rFonts w:ascii="Calibri" w:eastAsia="Calibri" w:hAnsi="Calibri" w:cs="Times New Roman"/>
          <w:u w:val="single"/>
        </w:rPr>
        <w:tab/>
      </w:r>
      <w:r w:rsidRPr="00166465">
        <w:rPr>
          <w:rFonts w:ascii="Calibri" w:eastAsia="Calibri" w:hAnsi="Calibri" w:cs="Times New Roman"/>
        </w:rPr>
        <w:t>.</w:t>
      </w:r>
    </w:p>
    <w:p w14:paraId="3655CDE5" w14:textId="77777777" w:rsidR="003D4ED2" w:rsidRPr="00166465" w:rsidRDefault="003D4ED2" w:rsidP="00465623">
      <w:pPr>
        <w:widowControl w:val="0"/>
        <w:numPr>
          <w:ilvl w:val="1"/>
          <w:numId w:val="156"/>
        </w:numPr>
        <w:spacing w:after="0" w:line="240" w:lineRule="exact"/>
        <w:rPr>
          <w:rFonts w:ascii="Calibri" w:eastAsia="Calibri" w:hAnsi="Calibri" w:cs="Times New Roman"/>
        </w:rPr>
      </w:pPr>
      <w:r w:rsidRPr="00166465">
        <w:rPr>
          <w:rFonts w:ascii="Calibri" w:eastAsia="Calibri" w:hAnsi="Calibri" w:cs="Times New Roman"/>
        </w:rPr>
        <w:t>see if the drill operates.</w:t>
      </w:r>
    </w:p>
    <w:p w14:paraId="14C89CB1" w14:textId="77777777" w:rsidR="003D4ED2" w:rsidRPr="008E6B7B" w:rsidRDefault="003D4ED2" w:rsidP="00465623">
      <w:pPr>
        <w:widowControl w:val="0"/>
        <w:numPr>
          <w:ilvl w:val="1"/>
          <w:numId w:val="156"/>
        </w:numPr>
        <w:spacing w:after="0" w:line="240" w:lineRule="exact"/>
        <w:rPr>
          <w:rFonts w:ascii="Calibri" w:eastAsia="Calibri" w:hAnsi="Calibri" w:cs="Times New Roman"/>
          <w:highlight w:val="yellow"/>
        </w:rPr>
      </w:pPr>
      <w:r w:rsidRPr="008E6B7B">
        <w:rPr>
          <w:rFonts w:ascii="Calibri" w:eastAsia="Calibri" w:hAnsi="Calibri" w:cs="Times New Roman"/>
          <w:highlight w:val="yellow"/>
        </w:rPr>
        <w:t>see if the drill bit is running true.</w:t>
      </w:r>
    </w:p>
    <w:p w14:paraId="6F2FE540" w14:textId="77777777" w:rsidR="003D4ED2" w:rsidRPr="00166465" w:rsidRDefault="003D4ED2" w:rsidP="00465623">
      <w:pPr>
        <w:widowControl w:val="0"/>
        <w:numPr>
          <w:ilvl w:val="1"/>
          <w:numId w:val="156"/>
        </w:numPr>
        <w:spacing w:after="0" w:line="240" w:lineRule="exact"/>
        <w:rPr>
          <w:rFonts w:ascii="Calibri" w:eastAsia="Calibri" w:hAnsi="Calibri" w:cs="Times New Roman"/>
        </w:rPr>
      </w:pPr>
      <w:r w:rsidRPr="00166465">
        <w:rPr>
          <w:rFonts w:ascii="Calibri" w:eastAsia="Calibri" w:hAnsi="Calibri" w:cs="Times New Roman"/>
        </w:rPr>
        <w:t>make sure the chuck key has been removed.</w:t>
      </w:r>
    </w:p>
    <w:p w14:paraId="1B7AB5DF" w14:textId="77777777" w:rsidR="003D4ED2" w:rsidRPr="00166465" w:rsidRDefault="003D4ED2" w:rsidP="00465623">
      <w:pPr>
        <w:widowControl w:val="0"/>
        <w:numPr>
          <w:ilvl w:val="1"/>
          <w:numId w:val="156"/>
        </w:numPr>
        <w:spacing w:after="0" w:line="240" w:lineRule="exact"/>
        <w:rPr>
          <w:rFonts w:ascii="Calibri" w:eastAsia="Calibri" w:hAnsi="Calibri" w:cs="Times New Roman"/>
        </w:rPr>
      </w:pPr>
      <w:r w:rsidRPr="00166465">
        <w:rPr>
          <w:rFonts w:ascii="Calibri" w:eastAsia="Calibri" w:hAnsi="Calibri" w:cs="Times New Roman"/>
        </w:rPr>
        <w:t>none of these.</w:t>
      </w:r>
    </w:p>
    <w:p w14:paraId="4D9FFBF6" w14:textId="77777777" w:rsidR="003D4ED2" w:rsidRPr="00166465" w:rsidRDefault="003D4ED2" w:rsidP="003D4ED2">
      <w:pPr>
        <w:widowControl w:val="0"/>
        <w:spacing w:after="0" w:line="240" w:lineRule="exact"/>
        <w:rPr>
          <w:rFonts w:ascii="Calibri" w:eastAsia="Calibri" w:hAnsi="Calibri" w:cs="Times New Roman"/>
        </w:rPr>
      </w:pPr>
    </w:p>
    <w:p w14:paraId="0D91DEF1" w14:textId="77777777" w:rsidR="003D4ED2" w:rsidRPr="00166465" w:rsidRDefault="003D4ED2" w:rsidP="00465623">
      <w:pPr>
        <w:widowControl w:val="0"/>
        <w:numPr>
          <w:ilvl w:val="0"/>
          <w:numId w:val="156"/>
        </w:numPr>
        <w:spacing w:after="0" w:line="240" w:lineRule="exact"/>
        <w:rPr>
          <w:rFonts w:ascii="Calibri" w:eastAsia="Calibri" w:hAnsi="Calibri" w:cs="Times New Roman"/>
        </w:rPr>
      </w:pPr>
      <w:r w:rsidRPr="00166465">
        <w:rPr>
          <w:rFonts w:ascii="Calibri" w:eastAsia="Calibri" w:hAnsi="Calibri" w:cs="Times New Roman"/>
        </w:rPr>
        <w:t>The purpose of moving the drill and bit up and down often when drilling deep hole is to</w:t>
      </w:r>
      <w:r w:rsidRPr="00166465">
        <w:rPr>
          <w:rFonts w:ascii="Calibri" w:eastAsia="Calibri" w:hAnsi="Calibri" w:cs="Times New Roman"/>
          <w:u w:val="single"/>
        </w:rPr>
        <w:tab/>
      </w:r>
      <w:r w:rsidRPr="00166465">
        <w:rPr>
          <w:rFonts w:ascii="Calibri" w:eastAsia="Calibri" w:hAnsi="Calibri" w:cs="Times New Roman"/>
        </w:rPr>
        <w:t>.</w:t>
      </w:r>
    </w:p>
    <w:p w14:paraId="30227D79" w14:textId="77777777" w:rsidR="003D4ED2" w:rsidRPr="00166465" w:rsidRDefault="003D4ED2" w:rsidP="00465623">
      <w:pPr>
        <w:widowControl w:val="0"/>
        <w:numPr>
          <w:ilvl w:val="1"/>
          <w:numId w:val="156"/>
        </w:numPr>
        <w:spacing w:after="0" w:line="240" w:lineRule="exact"/>
        <w:rPr>
          <w:rFonts w:ascii="Calibri" w:eastAsia="Calibri" w:hAnsi="Calibri" w:cs="Times New Roman"/>
        </w:rPr>
      </w:pPr>
      <w:r w:rsidRPr="00166465">
        <w:rPr>
          <w:rFonts w:ascii="Calibri" w:eastAsia="Calibri" w:hAnsi="Calibri" w:cs="Times New Roman"/>
        </w:rPr>
        <w:t>reem the hole slightly larger.</w:t>
      </w:r>
    </w:p>
    <w:p w14:paraId="36344E18" w14:textId="77777777" w:rsidR="003D4ED2" w:rsidRPr="00166465" w:rsidRDefault="003D4ED2" w:rsidP="00465623">
      <w:pPr>
        <w:widowControl w:val="0"/>
        <w:numPr>
          <w:ilvl w:val="1"/>
          <w:numId w:val="156"/>
        </w:numPr>
        <w:spacing w:after="0" w:line="240" w:lineRule="exact"/>
        <w:rPr>
          <w:rFonts w:ascii="Calibri" w:eastAsia="Calibri" w:hAnsi="Calibri" w:cs="Times New Roman"/>
        </w:rPr>
      </w:pPr>
      <w:r w:rsidRPr="00166465">
        <w:rPr>
          <w:rFonts w:ascii="Calibri" w:eastAsia="Calibri" w:hAnsi="Calibri" w:cs="Times New Roman"/>
        </w:rPr>
        <w:t>give the drill operator better drilling leverage.</w:t>
      </w:r>
    </w:p>
    <w:p w14:paraId="0FA4BEF8" w14:textId="77777777" w:rsidR="003D4ED2" w:rsidRPr="00166465" w:rsidRDefault="003D4ED2" w:rsidP="00465623">
      <w:pPr>
        <w:widowControl w:val="0"/>
        <w:numPr>
          <w:ilvl w:val="1"/>
          <w:numId w:val="156"/>
        </w:numPr>
        <w:spacing w:after="0" w:line="240" w:lineRule="exact"/>
        <w:rPr>
          <w:rFonts w:ascii="Calibri" w:eastAsia="Calibri" w:hAnsi="Calibri" w:cs="Times New Roman"/>
        </w:rPr>
      </w:pPr>
      <w:r w:rsidRPr="00166465">
        <w:rPr>
          <w:rFonts w:ascii="Calibri" w:eastAsia="Calibri" w:hAnsi="Calibri" w:cs="Times New Roman"/>
        </w:rPr>
        <w:t>help keep the hole centered.</w:t>
      </w:r>
    </w:p>
    <w:p w14:paraId="3E3EF82D" w14:textId="77777777" w:rsidR="003D4ED2" w:rsidRPr="008E6B7B" w:rsidRDefault="003D4ED2" w:rsidP="00465623">
      <w:pPr>
        <w:widowControl w:val="0"/>
        <w:numPr>
          <w:ilvl w:val="1"/>
          <w:numId w:val="156"/>
        </w:numPr>
        <w:spacing w:after="0" w:line="240" w:lineRule="exact"/>
        <w:rPr>
          <w:rFonts w:ascii="Calibri" w:eastAsia="Calibri" w:hAnsi="Calibri" w:cs="Times New Roman"/>
          <w:highlight w:val="yellow"/>
        </w:rPr>
      </w:pPr>
      <w:r w:rsidRPr="008E6B7B">
        <w:rPr>
          <w:rFonts w:ascii="Calibri" w:eastAsia="Calibri" w:hAnsi="Calibri" w:cs="Times New Roman"/>
          <w:highlight w:val="yellow"/>
        </w:rPr>
        <w:t>reduce overheating in the drill bit.</w:t>
      </w:r>
    </w:p>
    <w:p w14:paraId="10C3A626" w14:textId="77777777" w:rsidR="003D4ED2" w:rsidRPr="00166465" w:rsidRDefault="003D4ED2" w:rsidP="003D4ED2">
      <w:pPr>
        <w:widowControl w:val="0"/>
        <w:spacing w:after="0" w:line="240" w:lineRule="exact"/>
        <w:rPr>
          <w:rFonts w:ascii="Calibri" w:eastAsia="Calibri" w:hAnsi="Calibri" w:cs="Times New Roman"/>
        </w:rPr>
      </w:pPr>
    </w:p>
    <w:p w14:paraId="3CC9C471" w14:textId="77777777" w:rsidR="003D4ED2" w:rsidRPr="00166465" w:rsidRDefault="003D4ED2" w:rsidP="00465623">
      <w:pPr>
        <w:widowControl w:val="0"/>
        <w:numPr>
          <w:ilvl w:val="0"/>
          <w:numId w:val="156"/>
        </w:numPr>
        <w:spacing w:after="0" w:line="240" w:lineRule="exact"/>
        <w:rPr>
          <w:rFonts w:ascii="Calibri" w:eastAsia="Calibri" w:hAnsi="Calibri" w:cs="Times New Roman"/>
        </w:rPr>
      </w:pPr>
      <w:r w:rsidRPr="00166465">
        <w:rPr>
          <w:rFonts w:ascii="Calibri" w:eastAsia="Calibri" w:hAnsi="Calibri" w:cs="Times New Roman"/>
        </w:rPr>
        <w:t>If a large capacity portable drill bit hangs during the drilling operation what will likely happen?</w:t>
      </w:r>
    </w:p>
    <w:p w14:paraId="2381E537" w14:textId="77777777" w:rsidR="003D4ED2" w:rsidRPr="00166465" w:rsidRDefault="003D4ED2" w:rsidP="00465623">
      <w:pPr>
        <w:widowControl w:val="0"/>
        <w:numPr>
          <w:ilvl w:val="1"/>
          <w:numId w:val="156"/>
        </w:numPr>
        <w:spacing w:after="0" w:line="240" w:lineRule="exact"/>
        <w:rPr>
          <w:rFonts w:ascii="Calibri" w:eastAsia="Calibri" w:hAnsi="Calibri" w:cs="Times New Roman"/>
        </w:rPr>
      </w:pPr>
      <w:r w:rsidRPr="00166465">
        <w:rPr>
          <w:rFonts w:ascii="Calibri" w:eastAsia="Calibri" w:hAnsi="Calibri" w:cs="Times New Roman"/>
        </w:rPr>
        <w:t>The bit will break.</w:t>
      </w:r>
    </w:p>
    <w:p w14:paraId="4943315E" w14:textId="77777777" w:rsidR="003D4ED2" w:rsidRPr="008E6B7B" w:rsidRDefault="003D4ED2" w:rsidP="00465623">
      <w:pPr>
        <w:widowControl w:val="0"/>
        <w:numPr>
          <w:ilvl w:val="1"/>
          <w:numId w:val="156"/>
        </w:numPr>
        <w:spacing w:after="0" w:line="240" w:lineRule="exact"/>
        <w:rPr>
          <w:rFonts w:ascii="Calibri" w:eastAsia="Calibri" w:hAnsi="Calibri" w:cs="Times New Roman"/>
          <w:highlight w:val="yellow"/>
        </w:rPr>
      </w:pPr>
      <w:r w:rsidRPr="008E6B7B">
        <w:rPr>
          <w:rFonts w:ascii="Calibri" w:eastAsia="Calibri" w:hAnsi="Calibri" w:cs="Times New Roman"/>
          <w:highlight w:val="yellow"/>
        </w:rPr>
        <w:t>The drill will twist in the operator's hands causing a sprained wrist or bruised fingers.</w:t>
      </w:r>
    </w:p>
    <w:p w14:paraId="31C9BA71" w14:textId="77777777" w:rsidR="003D4ED2" w:rsidRPr="00166465" w:rsidRDefault="003D4ED2" w:rsidP="00465623">
      <w:pPr>
        <w:widowControl w:val="0"/>
        <w:numPr>
          <w:ilvl w:val="1"/>
          <w:numId w:val="156"/>
        </w:numPr>
        <w:spacing w:after="0" w:line="240" w:lineRule="exact"/>
        <w:rPr>
          <w:rFonts w:ascii="Calibri" w:eastAsia="Calibri" w:hAnsi="Calibri" w:cs="Times New Roman"/>
        </w:rPr>
      </w:pPr>
      <w:r w:rsidRPr="00166465">
        <w:rPr>
          <w:rFonts w:ascii="Calibri" w:eastAsia="Calibri" w:hAnsi="Calibri" w:cs="Times New Roman"/>
        </w:rPr>
        <w:t>The drill will likely stall out and overheat.</w:t>
      </w:r>
    </w:p>
    <w:p w14:paraId="23024BFB" w14:textId="77777777" w:rsidR="003D4ED2" w:rsidRPr="00166465" w:rsidRDefault="003D4ED2" w:rsidP="00465623">
      <w:pPr>
        <w:widowControl w:val="0"/>
        <w:numPr>
          <w:ilvl w:val="1"/>
          <w:numId w:val="156"/>
        </w:numPr>
        <w:spacing w:after="0" w:line="240" w:lineRule="exact"/>
        <w:rPr>
          <w:rFonts w:ascii="Calibri" w:eastAsia="Calibri" w:hAnsi="Calibri" w:cs="Times New Roman"/>
        </w:rPr>
      </w:pPr>
      <w:r w:rsidRPr="00166465">
        <w:rPr>
          <w:rFonts w:ascii="Calibri" w:eastAsia="Calibri" w:hAnsi="Calibri" w:cs="Times New Roman"/>
        </w:rPr>
        <w:t>The hole will become badly distorted.</w:t>
      </w:r>
    </w:p>
    <w:p w14:paraId="2A29A83D" w14:textId="77777777" w:rsidR="003D4ED2" w:rsidRPr="00166465" w:rsidRDefault="003D4ED2" w:rsidP="003D4ED2">
      <w:pPr>
        <w:widowControl w:val="0"/>
        <w:spacing w:after="0" w:line="240" w:lineRule="exact"/>
        <w:rPr>
          <w:rFonts w:ascii="Calibri" w:eastAsia="Calibri" w:hAnsi="Calibri" w:cs="Times New Roman"/>
        </w:rPr>
      </w:pPr>
    </w:p>
    <w:p w14:paraId="1B27EDA6" w14:textId="77777777" w:rsidR="003D4ED2" w:rsidRPr="00166465" w:rsidRDefault="003D4ED2" w:rsidP="00465623">
      <w:pPr>
        <w:widowControl w:val="0"/>
        <w:numPr>
          <w:ilvl w:val="0"/>
          <w:numId w:val="156"/>
        </w:numPr>
        <w:spacing w:after="0" w:line="240" w:lineRule="exact"/>
        <w:rPr>
          <w:rFonts w:ascii="Calibri" w:eastAsia="Calibri" w:hAnsi="Calibri" w:cs="Times New Roman"/>
        </w:rPr>
      </w:pPr>
      <w:r w:rsidRPr="00166465">
        <w:rPr>
          <w:rFonts w:ascii="Calibri" w:eastAsia="Calibri" w:hAnsi="Calibri" w:cs="Times New Roman"/>
        </w:rPr>
        <w:t>What kind of pressure should be applied to a drill during the drilling operation?</w:t>
      </w:r>
    </w:p>
    <w:p w14:paraId="65D4C9B3" w14:textId="77777777" w:rsidR="003D4ED2" w:rsidRPr="00166465" w:rsidRDefault="003D4ED2" w:rsidP="00465623">
      <w:pPr>
        <w:widowControl w:val="0"/>
        <w:numPr>
          <w:ilvl w:val="1"/>
          <w:numId w:val="156"/>
        </w:numPr>
        <w:spacing w:after="0" w:line="240" w:lineRule="exact"/>
        <w:rPr>
          <w:rFonts w:ascii="Calibri" w:eastAsia="Calibri" w:hAnsi="Calibri" w:cs="Times New Roman"/>
        </w:rPr>
      </w:pPr>
      <w:r w:rsidRPr="00166465">
        <w:rPr>
          <w:rFonts w:ascii="Calibri" w:eastAsia="Calibri" w:hAnsi="Calibri" w:cs="Times New Roman"/>
        </w:rPr>
        <w:t>Light, even.</w:t>
      </w:r>
    </w:p>
    <w:p w14:paraId="2F4AD469" w14:textId="77777777" w:rsidR="003D4ED2" w:rsidRPr="00166465" w:rsidRDefault="003D4ED2" w:rsidP="00465623">
      <w:pPr>
        <w:widowControl w:val="0"/>
        <w:numPr>
          <w:ilvl w:val="1"/>
          <w:numId w:val="156"/>
        </w:numPr>
        <w:spacing w:after="0" w:line="240" w:lineRule="exact"/>
        <w:rPr>
          <w:rFonts w:ascii="Calibri" w:eastAsia="Calibri" w:hAnsi="Calibri" w:cs="Times New Roman"/>
        </w:rPr>
      </w:pPr>
      <w:r w:rsidRPr="00166465">
        <w:rPr>
          <w:rFonts w:ascii="Calibri" w:eastAsia="Calibri" w:hAnsi="Calibri" w:cs="Times New Roman"/>
        </w:rPr>
        <w:t>Medium, even.</w:t>
      </w:r>
    </w:p>
    <w:p w14:paraId="64C387B3" w14:textId="77777777" w:rsidR="003D4ED2" w:rsidRPr="00347469" w:rsidRDefault="003D4ED2" w:rsidP="00465623">
      <w:pPr>
        <w:widowControl w:val="0"/>
        <w:numPr>
          <w:ilvl w:val="1"/>
          <w:numId w:val="156"/>
        </w:numPr>
        <w:spacing w:after="0" w:line="240" w:lineRule="exact"/>
        <w:rPr>
          <w:rFonts w:ascii="Calibri" w:eastAsia="Calibri" w:hAnsi="Calibri" w:cs="Times New Roman"/>
          <w:highlight w:val="yellow"/>
        </w:rPr>
      </w:pPr>
      <w:r w:rsidRPr="00347469">
        <w:rPr>
          <w:rFonts w:ascii="Calibri" w:eastAsia="Calibri" w:hAnsi="Calibri" w:cs="Times New Roman"/>
          <w:highlight w:val="yellow"/>
        </w:rPr>
        <w:t>Moderate, even.</w:t>
      </w:r>
    </w:p>
    <w:p w14:paraId="3C39C9C6" w14:textId="77777777" w:rsidR="003D4ED2" w:rsidRPr="00166465" w:rsidRDefault="003D4ED2" w:rsidP="00465623">
      <w:pPr>
        <w:widowControl w:val="0"/>
        <w:numPr>
          <w:ilvl w:val="1"/>
          <w:numId w:val="156"/>
        </w:numPr>
        <w:spacing w:after="0" w:line="240" w:lineRule="exact"/>
        <w:rPr>
          <w:rFonts w:ascii="Calibri" w:eastAsia="Calibri" w:hAnsi="Calibri" w:cs="Times New Roman"/>
        </w:rPr>
      </w:pPr>
      <w:r w:rsidRPr="00166465">
        <w:rPr>
          <w:rFonts w:ascii="Calibri" w:eastAsia="Calibri" w:hAnsi="Calibri" w:cs="Times New Roman"/>
        </w:rPr>
        <w:t>Heavy, even.</w:t>
      </w:r>
    </w:p>
    <w:p w14:paraId="0FFE926A" w14:textId="77777777" w:rsidR="003D4ED2" w:rsidRPr="00166465" w:rsidRDefault="003D4ED2" w:rsidP="003D4ED2">
      <w:pPr>
        <w:widowControl w:val="0"/>
        <w:spacing w:after="0" w:line="240" w:lineRule="exact"/>
        <w:rPr>
          <w:rFonts w:ascii="Calibri" w:eastAsia="Calibri" w:hAnsi="Calibri" w:cs="Times New Roman"/>
        </w:rPr>
      </w:pPr>
    </w:p>
    <w:p w14:paraId="3443AC0C" w14:textId="77777777" w:rsidR="003D4ED2" w:rsidRPr="00166465" w:rsidRDefault="003D4ED2" w:rsidP="00465623">
      <w:pPr>
        <w:widowControl w:val="0"/>
        <w:numPr>
          <w:ilvl w:val="0"/>
          <w:numId w:val="156"/>
        </w:numPr>
        <w:spacing w:after="0" w:line="240" w:lineRule="exact"/>
        <w:rPr>
          <w:rFonts w:ascii="Calibri" w:eastAsia="Calibri" w:hAnsi="Calibri" w:cs="Times New Roman"/>
        </w:rPr>
      </w:pPr>
      <w:r w:rsidRPr="00166465">
        <w:rPr>
          <w:rFonts w:ascii="Calibri" w:eastAsia="Calibri" w:hAnsi="Calibri" w:cs="Times New Roman"/>
        </w:rPr>
        <w:t>What type of drill speed is needed for wood drilling operations?</w:t>
      </w:r>
    </w:p>
    <w:p w14:paraId="232C2366" w14:textId="77777777" w:rsidR="003D4ED2" w:rsidRPr="00166465" w:rsidRDefault="003D4ED2" w:rsidP="00465623">
      <w:pPr>
        <w:widowControl w:val="0"/>
        <w:numPr>
          <w:ilvl w:val="1"/>
          <w:numId w:val="156"/>
        </w:numPr>
        <w:spacing w:after="0" w:line="240" w:lineRule="exact"/>
        <w:rPr>
          <w:rFonts w:ascii="Calibri" w:eastAsia="Calibri" w:hAnsi="Calibri" w:cs="Times New Roman"/>
        </w:rPr>
      </w:pPr>
      <w:r w:rsidRPr="00166465">
        <w:rPr>
          <w:rFonts w:ascii="Calibri" w:eastAsia="Calibri" w:hAnsi="Calibri" w:cs="Times New Roman"/>
        </w:rPr>
        <w:t>Low</w:t>
      </w:r>
    </w:p>
    <w:p w14:paraId="6F56CE21" w14:textId="77777777" w:rsidR="003D4ED2" w:rsidRPr="00166465" w:rsidRDefault="003D4ED2" w:rsidP="00465623">
      <w:pPr>
        <w:widowControl w:val="0"/>
        <w:numPr>
          <w:ilvl w:val="1"/>
          <w:numId w:val="156"/>
        </w:numPr>
        <w:spacing w:after="0" w:line="240" w:lineRule="exact"/>
        <w:rPr>
          <w:rFonts w:ascii="Calibri" w:eastAsia="Calibri" w:hAnsi="Calibri" w:cs="Times New Roman"/>
        </w:rPr>
      </w:pPr>
      <w:r w:rsidRPr="00166465">
        <w:rPr>
          <w:rFonts w:ascii="Calibri" w:eastAsia="Calibri" w:hAnsi="Calibri" w:cs="Times New Roman"/>
        </w:rPr>
        <w:t>Low-medium</w:t>
      </w:r>
    </w:p>
    <w:p w14:paraId="702EAC2A" w14:textId="77777777" w:rsidR="003D4ED2" w:rsidRPr="00166465" w:rsidRDefault="003D4ED2" w:rsidP="00465623">
      <w:pPr>
        <w:widowControl w:val="0"/>
        <w:numPr>
          <w:ilvl w:val="1"/>
          <w:numId w:val="156"/>
        </w:numPr>
        <w:spacing w:after="0" w:line="240" w:lineRule="exact"/>
        <w:rPr>
          <w:rFonts w:ascii="Calibri" w:eastAsia="Calibri" w:hAnsi="Calibri" w:cs="Times New Roman"/>
        </w:rPr>
      </w:pPr>
      <w:r w:rsidRPr="00166465">
        <w:rPr>
          <w:rFonts w:ascii="Calibri" w:eastAsia="Calibri" w:hAnsi="Calibri" w:cs="Times New Roman"/>
        </w:rPr>
        <w:t>Medium</w:t>
      </w:r>
    </w:p>
    <w:p w14:paraId="498FC1EA" w14:textId="77777777" w:rsidR="003D4ED2" w:rsidRPr="008C77E9" w:rsidRDefault="003D4ED2" w:rsidP="00465623">
      <w:pPr>
        <w:widowControl w:val="0"/>
        <w:numPr>
          <w:ilvl w:val="1"/>
          <w:numId w:val="156"/>
        </w:numPr>
        <w:spacing w:after="0" w:line="240" w:lineRule="exact"/>
        <w:rPr>
          <w:rFonts w:ascii="Calibri" w:eastAsia="Calibri" w:hAnsi="Calibri" w:cs="Times New Roman"/>
          <w:highlight w:val="yellow"/>
        </w:rPr>
      </w:pPr>
      <w:r w:rsidRPr="008C77E9">
        <w:rPr>
          <w:rFonts w:ascii="Calibri" w:eastAsia="Calibri" w:hAnsi="Calibri" w:cs="Times New Roman"/>
          <w:highlight w:val="yellow"/>
        </w:rPr>
        <w:t>High</w:t>
      </w:r>
    </w:p>
    <w:p w14:paraId="2B0F1530" w14:textId="77777777" w:rsidR="003D4ED2" w:rsidRPr="00166465" w:rsidRDefault="003D4ED2" w:rsidP="003D4ED2">
      <w:pPr>
        <w:widowControl w:val="0"/>
        <w:spacing w:after="0" w:line="240" w:lineRule="exact"/>
        <w:rPr>
          <w:rFonts w:ascii="Calibri" w:eastAsia="Calibri" w:hAnsi="Calibri" w:cs="Times New Roman"/>
        </w:rPr>
      </w:pPr>
    </w:p>
    <w:p w14:paraId="7CAC8A7B" w14:textId="77777777" w:rsidR="003D4ED2" w:rsidRPr="00166465" w:rsidRDefault="003D4ED2" w:rsidP="00465623">
      <w:pPr>
        <w:widowControl w:val="0"/>
        <w:numPr>
          <w:ilvl w:val="0"/>
          <w:numId w:val="156"/>
        </w:numPr>
        <w:spacing w:after="0" w:line="240" w:lineRule="exact"/>
        <w:rPr>
          <w:rFonts w:ascii="Calibri" w:eastAsia="Calibri" w:hAnsi="Calibri" w:cs="Times New Roman"/>
        </w:rPr>
      </w:pPr>
      <w:r w:rsidRPr="00166465">
        <w:rPr>
          <w:rFonts w:ascii="Calibri" w:eastAsia="Calibri" w:hAnsi="Calibri" w:cs="Times New Roman"/>
        </w:rPr>
        <w:t>What type of drill speed is needed for most metal drilling operations?</w:t>
      </w:r>
    </w:p>
    <w:p w14:paraId="02498BCB" w14:textId="77777777" w:rsidR="003D4ED2" w:rsidRPr="008C77E9" w:rsidRDefault="003D4ED2" w:rsidP="00465623">
      <w:pPr>
        <w:widowControl w:val="0"/>
        <w:numPr>
          <w:ilvl w:val="1"/>
          <w:numId w:val="156"/>
        </w:numPr>
        <w:spacing w:after="0" w:line="240" w:lineRule="exact"/>
        <w:rPr>
          <w:rFonts w:ascii="Calibri" w:eastAsia="Calibri" w:hAnsi="Calibri" w:cs="Times New Roman"/>
          <w:highlight w:val="yellow"/>
        </w:rPr>
      </w:pPr>
      <w:r w:rsidRPr="008C77E9">
        <w:rPr>
          <w:rFonts w:ascii="Calibri" w:eastAsia="Calibri" w:hAnsi="Calibri" w:cs="Times New Roman"/>
          <w:highlight w:val="yellow"/>
        </w:rPr>
        <w:t>Low</w:t>
      </w:r>
    </w:p>
    <w:p w14:paraId="5A84AF01" w14:textId="77777777" w:rsidR="003D4ED2" w:rsidRPr="00166465" w:rsidRDefault="003D4ED2" w:rsidP="00465623">
      <w:pPr>
        <w:widowControl w:val="0"/>
        <w:numPr>
          <w:ilvl w:val="1"/>
          <w:numId w:val="156"/>
        </w:numPr>
        <w:spacing w:after="0" w:line="240" w:lineRule="exact"/>
        <w:rPr>
          <w:rFonts w:ascii="Calibri" w:eastAsia="Calibri" w:hAnsi="Calibri" w:cs="Times New Roman"/>
        </w:rPr>
      </w:pPr>
      <w:r w:rsidRPr="00166465">
        <w:rPr>
          <w:rFonts w:ascii="Calibri" w:eastAsia="Calibri" w:hAnsi="Calibri" w:cs="Times New Roman"/>
        </w:rPr>
        <w:t>Medium-low</w:t>
      </w:r>
    </w:p>
    <w:p w14:paraId="2F3AA56A" w14:textId="77777777" w:rsidR="003D4ED2" w:rsidRPr="00166465" w:rsidRDefault="003D4ED2" w:rsidP="00465623">
      <w:pPr>
        <w:widowControl w:val="0"/>
        <w:numPr>
          <w:ilvl w:val="1"/>
          <w:numId w:val="156"/>
        </w:numPr>
        <w:spacing w:after="0" w:line="240" w:lineRule="exact"/>
        <w:rPr>
          <w:rFonts w:ascii="Calibri" w:eastAsia="Calibri" w:hAnsi="Calibri" w:cs="Times New Roman"/>
        </w:rPr>
      </w:pPr>
      <w:r w:rsidRPr="00166465">
        <w:rPr>
          <w:rFonts w:ascii="Calibri" w:eastAsia="Calibri" w:hAnsi="Calibri" w:cs="Times New Roman"/>
        </w:rPr>
        <w:t>Medium-high</w:t>
      </w:r>
    </w:p>
    <w:p w14:paraId="77E89B23" w14:textId="77777777" w:rsidR="003D4ED2" w:rsidRPr="00166465" w:rsidRDefault="003D4ED2" w:rsidP="00465623">
      <w:pPr>
        <w:widowControl w:val="0"/>
        <w:numPr>
          <w:ilvl w:val="1"/>
          <w:numId w:val="156"/>
        </w:numPr>
        <w:spacing w:after="0" w:line="240" w:lineRule="exact"/>
        <w:rPr>
          <w:rFonts w:ascii="Calibri" w:eastAsia="Calibri" w:hAnsi="Calibri" w:cs="Times New Roman"/>
        </w:rPr>
      </w:pPr>
      <w:r w:rsidRPr="00166465">
        <w:rPr>
          <w:rFonts w:ascii="Calibri" w:eastAsia="Calibri" w:hAnsi="Calibri" w:cs="Times New Roman"/>
        </w:rPr>
        <w:t>High</w:t>
      </w:r>
    </w:p>
    <w:p w14:paraId="3194806E" w14:textId="77777777" w:rsidR="003D4ED2" w:rsidRPr="00166465" w:rsidRDefault="003D4ED2" w:rsidP="003D4ED2">
      <w:pPr>
        <w:widowControl w:val="0"/>
        <w:spacing w:after="0" w:line="240" w:lineRule="exact"/>
        <w:rPr>
          <w:rFonts w:ascii="Calibri" w:eastAsia="Calibri" w:hAnsi="Calibri" w:cs="Times New Roman"/>
        </w:rPr>
      </w:pPr>
    </w:p>
    <w:p w14:paraId="290FD966" w14:textId="77777777" w:rsidR="003D4ED2" w:rsidRPr="00166465" w:rsidRDefault="003D4ED2" w:rsidP="00465623">
      <w:pPr>
        <w:widowControl w:val="0"/>
        <w:numPr>
          <w:ilvl w:val="0"/>
          <w:numId w:val="156"/>
        </w:numPr>
        <w:spacing w:after="0" w:line="240" w:lineRule="exact"/>
        <w:rPr>
          <w:rFonts w:ascii="Calibri" w:eastAsia="Calibri" w:hAnsi="Calibri" w:cs="Times New Roman"/>
        </w:rPr>
      </w:pPr>
      <w:r w:rsidRPr="00166465">
        <w:rPr>
          <w:rFonts w:ascii="Calibri" w:eastAsia="Calibri" w:hAnsi="Calibri" w:cs="Times New Roman"/>
        </w:rPr>
        <w:t>The purpose of a pilot hole when drilling is to</w:t>
      </w:r>
      <w:r w:rsidRPr="00166465">
        <w:rPr>
          <w:rFonts w:ascii="Calibri" w:eastAsia="Calibri" w:hAnsi="Calibri" w:cs="Times New Roman"/>
          <w:u w:val="single"/>
        </w:rPr>
        <w:tab/>
      </w:r>
      <w:r w:rsidRPr="00166465">
        <w:rPr>
          <w:rFonts w:ascii="Calibri" w:eastAsia="Calibri" w:hAnsi="Calibri" w:cs="Times New Roman"/>
        </w:rPr>
        <w:t>.</w:t>
      </w:r>
    </w:p>
    <w:p w14:paraId="6013E4EF" w14:textId="77777777" w:rsidR="003D4ED2" w:rsidRPr="00166465" w:rsidRDefault="003D4ED2" w:rsidP="00465623">
      <w:pPr>
        <w:widowControl w:val="0"/>
        <w:numPr>
          <w:ilvl w:val="1"/>
          <w:numId w:val="156"/>
        </w:numPr>
        <w:spacing w:after="0" w:line="240" w:lineRule="exact"/>
        <w:rPr>
          <w:rFonts w:ascii="Calibri" w:eastAsia="Calibri" w:hAnsi="Calibri" w:cs="Times New Roman"/>
        </w:rPr>
      </w:pPr>
      <w:r w:rsidRPr="00166465">
        <w:rPr>
          <w:rFonts w:ascii="Calibri" w:eastAsia="Calibri" w:hAnsi="Calibri" w:cs="Times New Roman"/>
        </w:rPr>
        <w:t>make the final hole drilling operation easier.</w:t>
      </w:r>
    </w:p>
    <w:p w14:paraId="76429E94" w14:textId="77777777" w:rsidR="003D4ED2" w:rsidRPr="008C77E9" w:rsidRDefault="003D4ED2" w:rsidP="00465623">
      <w:pPr>
        <w:widowControl w:val="0"/>
        <w:numPr>
          <w:ilvl w:val="1"/>
          <w:numId w:val="156"/>
        </w:numPr>
        <w:spacing w:after="0" w:line="240" w:lineRule="exact"/>
        <w:rPr>
          <w:rFonts w:ascii="Calibri" w:eastAsia="Calibri" w:hAnsi="Calibri" w:cs="Times New Roman"/>
          <w:highlight w:val="yellow"/>
        </w:rPr>
      </w:pPr>
      <w:r w:rsidRPr="008C77E9">
        <w:rPr>
          <w:rFonts w:ascii="Calibri" w:eastAsia="Calibri" w:hAnsi="Calibri" w:cs="Times New Roman"/>
          <w:highlight w:val="yellow"/>
        </w:rPr>
        <w:t>guide the final drilling operation and achieve a more accurately place hole.</w:t>
      </w:r>
    </w:p>
    <w:p w14:paraId="74CA9A55" w14:textId="77777777" w:rsidR="003D4ED2" w:rsidRPr="00166465" w:rsidRDefault="003D4ED2" w:rsidP="00465623">
      <w:pPr>
        <w:widowControl w:val="0"/>
        <w:numPr>
          <w:ilvl w:val="1"/>
          <w:numId w:val="156"/>
        </w:numPr>
        <w:spacing w:after="0" w:line="240" w:lineRule="exact"/>
        <w:rPr>
          <w:rFonts w:ascii="Calibri" w:eastAsia="Calibri" w:hAnsi="Calibri" w:cs="Times New Roman"/>
        </w:rPr>
      </w:pPr>
      <w:r w:rsidRPr="00166465">
        <w:rPr>
          <w:rFonts w:ascii="Calibri" w:eastAsia="Calibri" w:hAnsi="Calibri" w:cs="Times New Roman"/>
        </w:rPr>
        <w:t>reduce the feed pressure needed to drill the hole.</w:t>
      </w:r>
    </w:p>
    <w:p w14:paraId="1B8FB7C7" w14:textId="77777777" w:rsidR="003D4ED2" w:rsidRPr="00166465" w:rsidRDefault="003D4ED2" w:rsidP="00465623">
      <w:pPr>
        <w:widowControl w:val="0"/>
        <w:numPr>
          <w:ilvl w:val="1"/>
          <w:numId w:val="156"/>
        </w:numPr>
        <w:spacing w:after="0" w:line="240" w:lineRule="exact"/>
        <w:rPr>
          <w:rFonts w:ascii="Calibri" w:eastAsia="Calibri" w:hAnsi="Calibri" w:cs="Times New Roman"/>
        </w:rPr>
      </w:pPr>
      <w:r w:rsidRPr="00166465">
        <w:rPr>
          <w:rFonts w:ascii="Calibri" w:eastAsia="Calibri" w:hAnsi="Calibri" w:cs="Times New Roman"/>
        </w:rPr>
        <w:t>allow the final hole to be drilled at a faster rpm and achieve a smoother finish.</w:t>
      </w:r>
    </w:p>
    <w:p w14:paraId="7389FB5F" w14:textId="77777777" w:rsidR="003D4ED2" w:rsidRDefault="003D4ED2" w:rsidP="003D4ED2">
      <w:pPr>
        <w:widowControl w:val="0"/>
        <w:spacing w:after="0" w:line="240" w:lineRule="exact"/>
        <w:ind w:left="1180"/>
        <w:rPr>
          <w:rFonts w:ascii="Calibri" w:eastAsia="Calibri" w:hAnsi="Calibri" w:cs="Times New Roman"/>
        </w:rPr>
      </w:pPr>
    </w:p>
    <w:p w14:paraId="0F7D608E" w14:textId="77777777" w:rsidR="003D4ED2" w:rsidRPr="00166465" w:rsidRDefault="003D4ED2" w:rsidP="00465623">
      <w:pPr>
        <w:widowControl w:val="0"/>
        <w:numPr>
          <w:ilvl w:val="0"/>
          <w:numId w:val="156"/>
        </w:numPr>
        <w:spacing w:after="0" w:line="240" w:lineRule="exact"/>
        <w:rPr>
          <w:rFonts w:ascii="Calibri" w:eastAsia="Calibri" w:hAnsi="Calibri" w:cs="Times New Roman"/>
        </w:rPr>
      </w:pPr>
      <w:r w:rsidRPr="00166465">
        <w:rPr>
          <w:rFonts w:ascii="Calibri" w:eastAsia="Calibri" w:hAnsi="Calibri" w:cs="Times New Roman"/>
        </w:rPr>
        <w:t>To prevent seizing when drilling the operator should</w:t>
      </w:r>
      <w:r w:rsidRPr="00166465">
        <w:rPr>
          <w:rFonts w:ascii="Calibri" w:eastAsia="Calibri" w:hAnsi="Calibri" w:cs="Times New Roman"/>
          <w:u w:val="single"/>
        </w:rPr>
        <w:tab/>
      </w:r>
      <w:r w:rsidRPr="00166465">
        <w:rPr>
          <w:rFonts w:ascii="Calibri" w:eastAsia="Calibri" w:hAnsi="Calibri" w:cs="Times New Roman"/>
        </w:rPr>
        <w:t>.</w:t>
      </w:r>
    </w:p>
    <w:p w14:paraId="57EDD092" w14:textId="77777777" w:rsidR="003D4ED2" w:rsidRPr="00166465" w:rsidRDefault="003D4ED2" w:rsidP="00465623">
      <w:pPr>
        <w:widowControl w:val="0"/>
        <w:numPr>
          <w:ilvl w:val="1"/>
          <w:numId w:val="156"/>
        </w:numPr>
        <w:spacing w:after="0" w:line="240" w:lineRule="exact"/>
        <w:rPr>
          <w:rFonts w:ascii="Calibri" w:eastAsia="Calibri" w:hAnsi="Calibri" w:cs="Times New Roman"/>
        </w:rPr>
      </w:pPr>
      <w:r w:rsidRPr="00166465">
        <w:rPr>
          <w:rFonts w:ascii="Calibri" w:eastAsia="Calibri" w:hAnsi="Calibri" w:cs="Times New Roman"/>
        </w:rPr>
        <w:t xml:space="preserve">reduce the </w:t>
      </w:r>
      <w:proofErr w:type="gramStart"/>
      <w:r w:rsidRPr="00166465">
        <w:rPr>
          <w:rFonts w:ascii="Calibri" w:eastAsia="Calibri" w:hAnsi="Calibri" w:cs="Times New Roman"/>
        </w:rPr>
        <w:t>rpm's</w:t>
      </w:r>
      <w:proofErr w:type="gramEnd"/>
      <w:r w:rsidRPr="00166465">
        <w:rPr>
          <w:rFonts w:ascii="Calibri" w:eastAsia="Calibri" w:hAnsi="Calibri" w:cs="Times New Roman"/>
        </w:rPr>
        <w:t xml:space="preserve"> of the portable electric drill</w:t>
      </w:r>
    </w:p>
    <w:p w14:paraId="59675897" w14:textId="77777777" w:rsidR="003D4ED2" w:rsidRPr="00166465" w:rsidRDefault="003D4ED2" w:rsidP="00465623">
      <w:pPr>
        <w:widowControl w:val="0"/>
        <w:numPr>
          <w:ilvl w:val="1"/>
          <w:numId w:val="156"/>
        </w:numPr>
        <w:spacing w:after="0" w:line="240" w:lineRule="exact"/>
        <w:rPr>
          <w:rFonts w:ascii="Calibri" w:eastAsia="Calibri" w:hAnsi="Calibri" w:cs="Times New Roman"/>
        </w:rPr>
      </w:pPr>
      <w:r w:rsidRPr="00166465">
        <w:rPr>
          <w:rFonts w:ascii="Calibri" w:eastAsia="Calibri" w:hAnsi="Calibri" w:cs="Times New Roman"/>
        </w:rPr>
        <w:t>lubricate the drill bit.</w:t>
      </w:r>
    </w:p>
    <w:p w14:paraId="6CBE73BE" w14:textId="77777777" w:rsidR="003D4ED2" w:rsidRPr="00166465" w:rsidRDefault="003D4ED2" w:rsidP="00465623">
      <w:pPr>
        <w:widowControl w:val="0"/>
        <w:numPr>
          <w:ilvl w:val="1"/>
          <w:numId w:val="156"/>
        </w:numPr>
        <w:spacing w:after="0" w:line="240" w:lineRule="exact"/>
        <w:rPr>
          <w:rFonts w:ascii="Calibri" w:eastAsia="Calibri" w:hAnsi="Calibri" w:cs="Times New Roman"/>
        </w:rPr>
      </w:pPr>
      <w:r w:rsidRPr="00166465">
        <w:rPr>
          <w:rFonts w:ascii="Calibri" w:eastAsia="Calibri" w:hAnsi="Calibri" w:cs="Times New Roman"/>
        </w:rPr>
        <w:t xml:space="preserve">use a </w:t>
      </w:r>
      <w:proofErr w:type="gramStart"/>
      <w:r w:rsidRPr="00166465">
        <w:rPr>
          <w:rFonts w:ascii="Calibri" w:eastAsia="Calibri" w:hAnsi="Calibri" w:cs="Times New Roman"/>
        </w:rPr>
        <w:t>high speed</w:t>
      </w:r>
      <w:proofErr w:type="gramEnd"/>
      <w:r w:rsidRPr="00166465">
        <w:rPr>
          <w:rFonts w:ascii="Calibri" w:eastAsia="Calibri" w:hAnsi="Calibri" w:cs="Times New Roman"/>
        </w:rPr>
        <w:t xml:space="preserve"> drill bit.</w:t>
      </w:r>
    </w:p>
    <w:p w14:paraId="616B2686" w14:textId="77777777" w:rsidR="003D4ED2" w:rsidRPr="00B079BF" w:rsidRDefault="003D4ED2" w:rsidP="00465623">
      <w:pPr>
        <w:widowControl w:val="0"/>
        <w:numPr>
          <w:ilvl w:val="1"/>
          <w:numId w:val="156"/>
        </w:numPr>
        <w:spacing w:after="0" w:line="240" w:lineRule="exact"/>
        <w:rPr>
          <w:rFonts w:ascii="Calibri" w:eastAsia="Calibri" w:hAnsi="Calibri" w:cs="Times New Roman"/>
          <w:highlight w:val="yellow"/>
        </w:rPr>
      </w:pPr>
      <w:r w:rsidRPr="00B079BF">
        <w:rPr>
          <w:rFonts w:ascii="Calibri" w:eastAsia="Calibri" w:hAnsi="Calibri" w:cs="Times New Roman"/>
          <w:highlight w:val="yellow"/>
        </w:rPr>
        <w:t>reduce the feed pressure when the bit is about to come through the material being drilled.</w:t>
      </w:r>
    </w:p>
    <w:p w14:paraId="6C01C075" w14:textId="68EE65D0" w:rsidR="003D4ED2" w:rsidRDefault="003D4ED2" w:rsidP="003D4ED2">
      <w:pPr>
        <w:widowControl w:val="0"/>
        <w:spacing w:after="0" w:line="242" w:lineRule="auto"/>
        <w:rPr>
          <w:rFonts w:ascii="Calibri" w:eastAsia="Calibri" w:hAnsi="Calibri" w:cs="Times New Roman"/>
        </w:rPr>
      </w:pPr>
    </w:p>
    <w:p w14:paraId="1CC4BA4D" w14:textId="422BD85D" w:rsidR="00B079BF" w:rsidRDefault="00B079BF" w:rsidP="003D4ED2">
      <w:pPr>
        <w:widowControl w:val="0"/>
        <w:spacing w:after="0" w:line="242" w:lineRule="auto"/>
        <w:rPr>
          <w:rFonts w:ascii="Calibri" w:eastAsia="Calibri" w:hAnsi="Calibri" w:cs="Times New Roman"/>
        </w:rPr>
      </w:pPr>
    </w:p>
    <w:p w14:paraId="27185110" w14:textId="6AEA8E27" w:rsidR="00B079BF" w:rsidRDefault="00B079BF" w:rsidP="003D4ED2">
      <w:pPr>
        <w:widowControl w:val="0"/>
        <w:spacing w:after="0" w:line="242" w:lineRule="auto"/>
        <w:rPr>
          <w:rFonts w:ascii="Calibri" w:eastAsia="Calibri" w:hAnsi="Calibri" w:cs="Times New Roman"/>
        </w:rPr>
      </w:pPr>
    </w:p>
    <w:p w14:paraId="521121A5" w14:textId="77777777" w:rsidR="00F47E52" w:rsidRDefault="00F47E52" w:rsidP="003D4ED2">
      <w:pPr>
        <w:widowControl w:val="0"/>
        <w:spacing w:after="0" w:line="242" w:lineRule="auto"/>
        <w:rPr>
          <w:rFonts w:ascii="Calibri" w:eastAsia="Calibri" w:hAnsi="Calibri" w:cs="Times New Roman"/>
        </w:rPr>
      </w:pPr>
    </w:p>
    <w:p w14:paraId="41BAA013" w14:textId="77777777" w:rsidR="00F47E52" w:rsidRDefault="00F47E52" w:rsidP="003D4ED2">
      <w:pPr>
        <w:widowControl w:val="0"/>
        <w:spacing w:after="0" w:line="242" w:lineRule="auto"/>
        <w:rPr>
          <w:rFonts w:ascii="Calibri" w:eastAsia="Calibri" w:hAnsi="Calibri" w:cs="Times New Roman"/>
        </w:rPr>
      </w:pPr>
    </w:p>
    <w:p w14:paraId="08074508" w14:textId="77777777" w:rsidR="003D4ED2" w:rsidRPr="00166465" w:rsidRDefault="003D4ED2" w:rsidP="003D4ED2">
      <w:pPr>
        <w:widowControl w:val="0"/>
        <w:spacing w:after="0" w:line="254" w:lineRule="exact"/>
        <w:rPr>
          <w:rFonts w:ascii="Calibri" w:eastAsia="Calibri" w:hAnsi="Calibri" w:cs="Times New Roman"/>
        </w:rPr>
        <w:sectPr w:rsidR="003D4ED2" w:rsidRPr="00166465" w:rsidSect="00166465">
          <w:type w:val="continuous"/>
          <w:pgSz w:w="12240" w:h="15840"/>
          <w:pgMar w:top="720" w:right="720" w:bottom="720" w:left="720" w:header="720" w:footer="720" w:gutter="0"/>
          <w:cols w:space="720"/>
        </w:sectPr>
      </w:pPr>
    </w:p>
    <w:p w14:paraId="19EFF9DB" w14:textId="77777777" w:rsidR="003D4ED2" w:rsidRPr="00166465" w:rsidRDefault="003D4ED2" w:rsidP="003D4ED2">
      <w:pPr>
        <w:pStyle w:val="BodyText"/>
        <w:ind w:left="360"/>
      </w:pPr>
      <w:r w:rsidRPr="00166465">
        <w:lastRenderedPageBreak/>
        <w:t>Portable</w:t>
      </w:r>
      <w:r w:rsidRPr="00166465">
        <w:rPr>
          <w:spacing w:val="-7"/>
        </w:rPr>
        <w:t xml:space="preserve"> </w:t>
      </w:r>
      <w:r w:rsidRPr="00166465">
        <w:t>Electric</w:t>
      </w:r>
      <w:r w:rsidRPr="00166465">
        <w:rPr>
          <w:spacing w:val="-6"/>
        </w:rPr>
        <w:t xml:space="preserve"> </w:t>
      </w:r>
      <w:r w:rsidRPr="00166465">
        <w:t>Drill</w:t>
      </w:r>
      <w:r w:rsidRPr="00166465">
        <w:rPr>
          <w:spacing w:val="-6"/>
        </w:rPr>
        <w:t xml:space="preserve"> </w:t>
      </w:r>
      <w:r w:rsidRPr="00166465">
        <w:t>Parts</w:t>
      </w:r>
      <w:r w:rsidRPr="00166465">
        <w:rPr>
          <w:spacing w:val="-6"/>
        </w:rPr>
        <w:t xml:space="preserve"> </w:t>
      </w:r>
      <w:r w:rsidRPr="00166465">
        <w:t>Identification</w:t>
      </w:r>
      <w:r w:rsidRPr="00166465">
        <w:rPr>
          <w:spacing w:val="-6"/>
        </w:rPr>
        <w:t xml:space="preserve"> </w:t>
      </w:r>
      <w:r w:rsidRPr="00166465">
        <w:t>Test</w:t>
      </w:r>
    </w:p>
    <w:p w14:paraId="26511802" w14:textId="77777777" w:rsidR="003D4ED2" w:rsidRPr="00166465" w:rsidRDefault="003D4ED2" w:rsidP="003D4ED2">
      <w:pPr>
        <w:widowControl w:val="0"/>
        <w:spacing w:after="0" w:line="240" w:lineRule="auto"/>
        <w:rPr>
          <w:rFonts w:ascii="Times New Roman" w:eastAsia="Times New Roman" w:hAnsi="Times New Roman" w:cs="Times New Roman"/>
          <w:b/>
          <w:bCs/>
          <w:sz w:val="24"/>
          <w:szCs w:val="24"/>
        </w:rPr>
      </w:pPr>
    </w:p>
    <w:p w14:paraId="1012C937" w14:textId="77777777" w:rsidR="003D4ED2" w:rsidRPr="00166465" w:rsidRDefault="003D4ED2" w:rsidP="003D4ED2">
      <w:pPr>
        <w:widowControl w:val="0"/>
        <w:tabs>
          <w:tab w:val="left" w:pos="8739"/>
        </w:tabs>
        <w:spacing w:after="0" w:line="240" w:lineRule="auto"/>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rPr>
        <w:t>Name</w:t>
      </w:r>
      <w:r w:rsidRPr="00166465">
        <w:rPr>
          <w:rFonts w:ascii="Times New Roman" w:eastAsia="Times New Roman" w:hAnsi="Times New Roman" w:cs="Times New Roman"/>
          <w:sz w:val="24"/>
          <w:szCs w:val="24"/>
          <w:u w:val="single" w:color="000000"/>
        </w:rPr>
        <w:t xml:space="preserve"> </w:t>
      </w:r>
      <w:r w:rsidRPr="00166465">
        <w:rPr>
          <w:rFonts w:ascii="Times New Roman" w:eastAsia="Times New Roman" w:hAnsi="Times New Roman" w:cs="Times New Roman"/>
          <w:sz w:val="24"/>
          <w:szCs w:val="24"/>
          <w:u w:val="single" w:color="000000"/>
        </w:rPr>
        <w:tab/>
      </w:r>
    </w:p>
    <w:p w14:paraId="3BBDF735" w14:textId="77777777" w:rsidR="003D4ED2" w:rsidRPr="00166465" w:rsidRDefault="003D4ED2" w:rsidP="003D4ED2">
      <w:pPr>
        <w:widowControl w:val="0"/>
        <w:spacing w:before="11" w:after="0" w:line="240" w:lineRule="auto"/>
        <w:rPr>
          <w:rFonts w:ascii="Times New Roman" w:eastAsia="Times New Roman" w:hAnsi="Times New Roman" w:cs="Times New Roman"/>
          <w:sz w:val="17"/>
          <w:szCs w:val="17"/>
        </w:rPr>
      </w:pPr>
    </w:p>
    <w:p w14:paraId="01C176E3" w14:textId="77777777" w:rsidR="003D4ED2" w:rsidRPr="00166465" w:rsidRDefault="003D4ED2" w:rsidP="003D4ED2">
      <w:pPr>
        <w:widowControl w:val="0"/>
        <w:spacing w:before="69" w:after="0" w:line="240" w:lineRule="auto"/>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rPr>
        <w:t>Match</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number</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of</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each</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portable</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electric</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drill</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part</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to</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the</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correct</w:t>
      </w:r>
      <w:r w:rsidRPr="00166465">
        <w:rPr>
          <w:rFonts w:ascii="Times New Roman" w:eastAsia="Times New Roman" w:hAnsi="Times New Roman" w:cs="Times New Roman"/>
          <w:spacing w:val="-4"/>
          <w:sz w:val="24"/>
          <w:szCs w:val="24"/>
        </w:rPr>
        <w:t xml:space="preserve"> </w:t>
      </w:r>
      <w:r w:rsidRPr="00166465">
        <w:rPr>
          <w:rFonts w:ascii="Times New Roman" w:eastAsia="Times New Roman" w:hAnsi="Times New Roman" w:cs="Times New Roman"/>
          <w:sz w:val="24"/>
          <w:szCs w:val="24"/>
        </w:rPr>
        <w:t>part</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name.</w:t>
      </w:r>
    </w:p>
    <w:p w14:paraId="75FA92A4" w14:textId="77777777" w:rsidR="003D4ED2" w:rsidRPr="00166465" w:rsidRDefault="003D4ED2" w:rsidP="003D4ED2">
      <w:pPr>
        <w:widowControl w:val="0"/>
        <w:spacing w:before="11" w:after="0" w:line="240" w:lineRule="auto"/>
        <w:rPr>
          <w:rFonts w:ascii="Times New Roman" w:eastAsia="Times New Roman" w:hAnsi="Times New Roman" w:cs="Times New Roman"/>
          <w:sz w:val="17"/>
          <w:szCs w:val="17"/>
        </w:rPr>
      </w:pPr>
    </w:p>
    <w:p w14:paraId="28D895EB" w14:textId="77777777" w:rsidR="003D4ED2" w:rsidRPr="00166465" w:rsidRDefault="003D4ED2" w:rsidP="003D4ED2">
      <w:pPr>
        <w:widowControl w:val="0"/>
        <w:tabs>
          <w:tab w:val="left" w:pos="1539"/>
        </w:tabs>
        <w:spacing w:before="69" w:after="0" w:line="275" w:lineRule="exact"/>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u w:val="single" w:color="000000"/>
        </w:rPr>
        <w:t xml:space="preserve"> </w:t>
      </w:r>
      <w:r w:rsidRPr="00166465">
        <w:rPr>
          <w:rFonts w:ascii="Times New Roman" w:eastAsia="Times New Roman" w:hAnsi="Times New Roman" w:cs="Times New Roman"/>
          <w:sz w:val="24"/>
          <w:szCs w:val="24"/>
          <w:u w:val="single" w:color="000000"/>
        </w:rPr>
        <w:tab/>
      </w:r>
      <w:r w:rsidRPr="00166465">
        <w:rPr>
          <w:rFonts w:ascii="Times New Roman" w:eastAsia="Times New Roman" w:hAnsi="Times New Roman" w:cs="Times New Roman"/>
          <w:sz w:val="24"/>
          <w:szCs w:val="24"/>
        </w:rPr>
        <w:t xml:space="preserve"> A.  Chuck</w:t>
      </w:r>
    </w:p>
    <w:p w14:paraId="17FC17FD" w14:textId="77777777" w:rsidR="003D4ED2" w:rsidRPr="00166465" w:rsidRDefault="003D4ED2" w:rsidP="003D4ED2">
      <w:pPr>
        <w:widowControl w:val="0"/>
        <w:tabs>
          <w:tab w:val="left" w:pos="1539"/>
        </w:tabs>
        <w:spacing w:after="0" w:line="275" w:lineRule="exact"/>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u w:val="single" w:color="000000"/>
        </w:rPr>
        <w:t xml:space="preserve"> </w:t>
      </w:r>
      <w:r w:rsidRPr="00166465">
        <w:rPr>
          <w:rFonts w:ascii="Times New Roman" w:eastAsia="Times New Roman" w:hAnsi="Times New Roman" w:cs="Times New Roman"/>
          <w:sz w:val="24"/>
          <w:szCs w:val="24"/>
          <w:u w:val="single" w:color="000000"/>
        </w:rPr>
        <w:tab/>
      </w:r>
      <w:r w:rsidRPr="00166465">
        <w:rPr>
          <w:rFonts w:ascii="Times New Roman" w:eastAsia="Times New Roman" w:hAnsi="Times New Roman" w:cs="Times New Roman"/>
          <w:sz w:val="24"/>
          <w:szCs w:val="24"/>
        </w:rPr>
        <w:t xml:space="preserve"> </w:t>
      </w:r>
      <w:r w:rsidRPr="00166465">
        <w:rPr>
          <w:rFonts w:ascii="Times New Roman" w:eastAsia="Times New Roman" w:hAnsi="Times New Roman" w:cs="Times New Roman"/>
          <w:w w:val="95"/>
          <w:sz w:val="24"/>
          <w:szCs w:val="24"/>
        </w:rPr>
        <w:t xml:space="preserve">B. </w:t>
      </w:r>
      <w:r w:rsidRPr="00166465">
        <w:rPr>
          <w:rFonts w:ascii="Times New Roman" w:eastAsia="Times New Roman" w:hAnsi="Times New Roman" w:cs="Times New Roman"/>
          <w:spacing w:val="14"/>
          <w:w w:val="95"/>
          <w:sz w:val="24"/>
          <w:szCs w:val="24"/>
        </w:rPr>
        <w:t xml:space="preserve"> </w:t>
      </w:r>
      <w:r w:rsidRPr="00166465">
        <w:rPr>
          <w:rFonts w:ascii="Times New Roman" w:eastAsia="Times New Roman" w:hAnsi="Times New Roman" w:cs="Times New Roman"/>
          <w:sz w:val="24"/>
          <w:szCs w:val="24"/>
        </w:rPr>
        <w:t>Chuck</w:t>
      </w:r>
      <w:r w:rsidRPr="00166465">
        <w:rPr>
          <w:rFonts w:ascii="Times New Roman" w:eastAsia="Times New Roman" w:hAnsi="Times New Roman" w:cs="Times New Roman"/>
          <w:spacing w:val="-11"/>
          <w:sz w:val="24"/>
          <w:szCs w:val="24"/>
        </w:rPr>
        <w:t xml:space="preserve"> </w:t>
      </w:r>
      <w:r w:rsidRPr="00166465">
        <w:rPr>
          <w:rFonts w:ascii="Times New Roman" w:eastAsia="Times New Roman" w:hAnsi="Times New Roman" w:cs="Times New Roman"/>
          <w:sz w:val="24"/>
          <w:szCs w:val="24"/>
        </w:rPr>
        <w:t>Wrench</w:t>
      </w:r>
    </w:p>
    <w:p w14:paraId="3D31008E" w14:textId="77777777" w:rsidR="003D4ED2" w:rsidRPr="00166465" w:rsidRDefault="003D4ED2" w:rsidP="003D4ED2">
      <w:pPr>
        <w:widowControl w:val="0"/>
        <w:tabs>
          <w:tab w:val="left" w:pos="1539"/>
        </w:tabs>
        <w:spacing w:before="2" w:after="0" w:line="275" w:lineRule="exact"/>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u w:val="single" w:color="000000"/>
        </w:rPr>
        <w:t xml:space="preserve"> </w:t>
      </w:r>
      <w:r w:rsidRPr="00166465">
        <w:rPr>
          <w:rFonts w:ascii="Times New Roman" w:eastAsia="Times New Roman" w:hAnsi="Times New Roman" w:cs="Times New Roman"/>
          <w:sz w:val="24"/>
          <w:szCs w:val="24"/>
          <w:u w:val="single" w:color="000000"/>
        </w:rPr>
        <w:tab/>
      </w:r>
      <w:r w:rsidRPr="00166465">
        <w:rPr>
          <w:rFonts w:ascii="Times New Roman" w:eastAsia="Times New Roman" w:hAnsi="Times New Roman" w:cs="Times New Roman"/>
          <w:sz w:val="24"/>
          <w:szCs w:val="24"/>
        </w:rPr>
        <w:t xml:space="preserve"> </w:t>
      </w:r>
      <w:r w:rsidRPr="00166465">
        <w:rPr>
          <w:rFonts w:ascii="Times New Roman" w:eastAsia="Times New Roman" w:hAnsi="Times New Roman" w:cs="Times New Roman"/>
          <w:w w:val="95"/>
          <w:sz w:val="24"/>
          <w:szCs w:val="24"/>
        </w:rPr>
        <w:t xml:space="preserve">C. </w:t>
      </w:r>
      <w:r w:rsidRPr="00166465">
        <w:rPr>
          <w:rFonts w:ascii="Times New Roman" w:eastAsia="Times New Roman" w:hAnsi="Times New Roman" w:cs="Times New Roman"/>
          <w:spacing w:val="14"/>
          <w:w w:val="95"/>
          <w:sz w:val="24"/>
          <w:szCs w:val="24"/>
        </w:rPr>
        <w:t xml:space="preserve"> </w:t>
      </w:r>
      <w:r w:rsidRPr="00166465">
        <w:rPr>
          <w:rFonts w:ascii="Times New Roman" w:eastAsia="Times New Roman" w:hAnsi="Times New Roman" w:cs="Times New Roman"/>
          <w:sz w:val="24"/>
          <w:szCs w:val="24"/>
        </w:rPr>
        <w:t>Cord</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Strain</w:t>
      </w:r>
      <w:r w:rsidRPr="00166465">
        <w:rPr>
          <w:rFonts w:ascii="Times New Roman" w:eastAsia="Times New Roman" w:hAnsi="Times New Roman" w:cs="Times New Roman"/>
          <w:spacing w:val="-5"/>
          <w:sz w:val="24"/>
          <w:szCs w:val="24"/>
        </w:rPr>
        <w:t xml:space="preserve"> </w:t>
      </w:r>
      <w:r w:rsidRPr="00166465">
        <w:rPr>
          <w:rFonts w:ascii="Times New Roman" w:eastAsia="Times New Roman" w:hAnsi="Times New Roman" w:cs="Times New Roman"/>
          <w:sz w:val="24"/>
          <w:szCs w:val="24"/>
        </w:rPr>
        <w:t>Reliever</w:t>
      </w:r>
    </w:p>
    <w:p w14:paraId="1BEF118B" w14:textId="77777777" w:rsidR="003D4ED2" w:rsidRPr="00166465" w:rsidRDefault="003D4ED2" w:rsidP="003D4ED2">
      <w:pPr>
        <w:widowControl w:val="0"/>
        <w:tabs>
          <w:tab w:val="left" w:pos="1539"/>
        </w:tabs>
        <w:spacing w:after="0" w:line="275" w:lineRule="exact"/>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u w:val="single" w:color="000000"/>
        </w:rPr>
        <w:t xml:space="preserve"> </w:t>
      </w:r>
      <w:r w:rsidRPr="00166465">
        <w:rPr>
          <w:rFonts w:ascii="Times New Roman" w:eastAsia="Times New Roman" w:hAnsi="Times New Roman" w:cs="Times New Roman"/>
          <w:sz w:val="24"/>
          <w:szCs w:val="24"/>
          <w:u w:val="single" w:color="000000"/>
        </w:rPr>
        <w:tab/>
      </w:r>
      <w:r w:rsidRPr="00166465">
        <w:rPr>
          <w:rFonts w:ascii="Times New Roman" w:eastAsia="Times New Roman" w:hAnsi="Times New Roman" w:cs="Times New Roman"/>
          <w:sz w:val="24"/>
          <w:szCs w:val="24"/>
        </w:rPr>
        <w:t xml:space="preserve"> D.  Electrical</w:t>
      </w:r>
      <w:r w:rsidRPr="00166465">
        <w:rPr>
          <w:rFonts w:ascii="Times New Roman" w:eastAsia="Times New Roman" w:hAnsi="Times New Roman" w:cs="Times New Roman"/>
          <w:spacing w:val="-10"/>
          <w:sz w:val="24"/>
          <w:szCs w:val="24"/>
        </w:rPr>
        <w:t xml:space="preserve"> </w:t>
      </w:r>
      <w:r w:rsidRPr="00166465">
        <w:rPr>
          <w:rFonts w:ascii="Times New Roman" w:eastAsia="Times New Roman" w:hAnsi="Times New Roman" w:cs="Times New Roman"/>
          <w:sz w:val="24"/>
          <w:szCs w:val="24"/>
        </w:rPr>
        <w:t>Cord</w:t>
      </w:r>
    </w:p>
    <w:p w14:paraId="3D80BFB0" w14:textId="77777777" w:rsidR="003D4ED2" w:rsidRPr="00166465" w:rsidRDefault="003D4ED2" w:rsidP="003D4ED2">
      <w:pPr>
        <w:widowControl w:val="0"/>
        <w:tabs>
          <w:tab w:val="left" w:pos="1539"/>
        </w:tabs>
        <w:spacing w:before="2" w:after="0" w:line="275" w:lineRule="exact"/>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u w:val="single" w:color="000000"/>
        </w:rPr>
        <w:t xml:space="preserve"> </w:t>
      </w:r>
      <w:r w:rsidRPr="00166465">
        <w:rPr>
          <w:rFonts w:ascii="Times New Roman" w:eastAsia="Times New Roman" w:hAnsi="Times New Roman" w:cs="Times New Roman"/>
          <w:sz w:val="24"/>
          <w:szCs w:val="24"/>
          <w:u w:val="single" w:color="000000"/>
        </w:rPr>
        <w:tab/>
      </w:r>
      <w:r w:rsidRPr="00166465">
        <w:rPr>
          <w:rFonts w:ascii="Times New Roman" w:eastAsia="Times New Roman" w:hAnsi="Times New Roman" w:cs="Times New Roman"/>
          <w:sz w:val="24"/>
          <w:szCs w:val="24"/>
        </w:rPr>
        <w:t xml:space="preserve"> </w:t>
      </w:r>
      <w:r w:rsidRPr="00166465">
        <w:rPr>
          <w:rFonts w:ascii="Times New Roman" w:eastAsia="Times New Roman" w:hAnsi="Times New Roman" w:cs="Times New Roman"/>
          <w:w w:val="95"/>
          <w:sz w:val="24"/>
          <w:szCs w:val="24"/>
        </w:rPr>
        <w:t xml:space="preserve">E. </w:t>
      </w:r>
      <w:r w:rsidRPr="00166465">
        <w:rPr>
          <w:rFonts w:ascii="Times New Roman" w:eastAsia="Times New Roman" w:hAnsi="Times New Roman" w:cs="Times New Roman"/>
          <w:spacing w:val="14"/>
          <w:w w:val="95"/>
          <w:sz w:val="24"/>
          <w:szCs w:val="24"/>
        </w:rPr>
        <w:t xml:space="preserve"> </w:t>
      </w:r>
      <w:r w:rsidRPr="00166465">
        <w:rPr>
          <w:rFonts w:ascii="Times New Roman" w:eastAsia="Times New Roman" w:hAnsi="Times New Roman" w:cs="Times New Roman"/>
          <w:sz w:val="24"/>
          <w:szCs w:val="24"/>
        </w:rPr>
        <w:t>Piston</w:t>
      </w:r>
      <w:r w:rsidRPr="00166465">
        <w:rPr>
          <w:rFonts w:ascii="Times New Roman" w:eastAsia="Times New Roman" w:hAnsi="Times New Roman" w:cs="Times New Roman"/>
          <w:spacing w:val="-2"/>
          <w:sz w:val="24"/>
          <w:szCs w:val="24"/>
        </w:rPr>
        <w:t xml:space="preserve"> </w:t>
      </w:r>
      <w:r w:rsidRPr="00166465">
        <w:rPr>
          <w:rFonts w:ascii="Times New Roman" w:eastAsia="Times New Roman" w:hAnsi="Times New Roman" w:cs="Times New Roman"/>
          <w:sz w:val="24"/>
          <w:szCs w:val="24"/>
        </w:rPr>
        <w:t>Grip</w:t>
      </w:r>
    </w:p>
    <w:p w14:paraId="0F4693A3" w14:textId="77777777" w:rsidR="003D4ED2" w:rsidRPr="00166465" w:rsidRDefault="003D4ED2" w:rsidP="003D4ED2">
      <w:pPr>
        <w:widowControl w:val="0"/>
        <w:tabs>
          <w:tab w:val="left" w:pos="1539"/>
        </w:tabs>
        <w:spacing w:after="0" w:line="275" w:lineRule="exact"/>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u w:val="single" w:color="000000"/>
        </w:rPr>
        <w:t xml:space="preserve"> </w:t>
      </w:r>
      <w:r w:rsidRPr="00166465">
        <w:rPr>
          <w:rFonts w:ascii="Times New Roman" w:eastAsia="Times New Roman" w:hAnsi="Times New Roman" w:cs="Times New Roman"/>
          <w:sz w:val="24"/>
          <w:szCs w:val="24"/>
          <w:u w:val="single" w:color="000000"/>
        </w:rPr>
        <w:tab/>
      </w:r>
      <w:r w:rsidRPr="00166465">
        <w:rPr>
          <w:rFonts w:ascii="Times New Roman" w:eastAsia="Times New Roman" w:hAnsi="Times New Roman" w:cs="Times New Roman"/>
          <w:sz w:val="24"/>
          <w:szCs w:val="24"/>
        </w:rPr>
        <w:t xml:space="preserve"> F.</w:t>
      </w:r>
      <w:r w:rsidRPr="00166465">
        <w:rPr>
          <w:rFonts w:ascii="Times New Roman" w:eastAsia="Times New Roman" w:hAnsi="Times New Roman" w:cs="Times New Roman"/>
          <w:spacing w:val="60"/>
          <w:sz w:val="24"/>
          <w:szCs w:val="24"/>
        </w:rPr>
        <w:t xml:space="preserve"> </w:t>
      </w:r>
      <w:r w:rsidRPr="00166465">
        <w:rPr>
          <w:rFonts w:ascii="Times New Roman" w:eastAsia="Times New Roman" w:hAnsi="Times New Roman" w:cs="Times New Roman"/>
          <w:sz w:val="24"/>
          <w:szCs w:val="24"/>
        </w:rPr>
        <w:t>Reversing</w:t>
      </w:r>
      <w:r w:rsidRPr="00166465">
        <w:rPr>
          <w:rFonts w:ascii="Times New Roman" w:eastAsia="Times New Roman" w:hAnsi="Times New Roman" w:cs="Times New Roman"/>
          <w:spacing w:val="-8"/>
          <w:sz w:val="24"/>
          <w:szCs w:val="24"/>
        </w:rPr>
        <w:t xml:space="preserve"> </w:t>
      </w:r>
      <w:r w:rsidRPr="00166465">
        <w:rPr>
          <w:rFonts w:ascii="Times New Roman" w:eastAsia="Times New Roman" w:hAnsi="Times New Roman" w:cs="Times New Roman"/>
          <w:sz w:val="24"/>
          <w:szCs w:val="24"/>
        </w:rPr>
        <w:t>Switch</w:t>
      </w:r>
    </w:p>
    <w:p w14:paraId="219A9FBF" w14:textId="77777777" w:rsidR="003D4ED2" w:rsidRPr="00166465" w:rsidRDefault="003D4ED2" w:rsidP="003D4ED2">
      <w:pPr>
        <w:widowControl w:val="0"/>
        <w:tabs>
          <w:tab w:val="left" w:pos="1539"/>
        </w:tabs>
        <w:spacing w:before="2" w:after="0" w:line="275" w:lineRule="exact"/>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u w:val="single" w:color="000000"/>
        </w:rPr>
        <w:t xml:space="preserve"> </w:t>
      </w:r>
      <w:r w:rsidRPr="00166465">
        <w:rPr>
          <w:rFonts w:ascii="Times New Roman" w:eastAsia="Times New Roman" w:hAnsi="Times New Roman" w:cs="Times New Roman"/>
          <w:sz w:val="24"/>
          <w:szCs w:val="24"/>
          <w:u w:val="single" w:color="000000"/>
        </w:rPr>
        <w:tab/>
      </w:r>
      <w:r w:rsidRPr="00166465">
        <w:rPr>
          <w:rFonts w:ascii="Times New Roman" w:eastAsia="Times New Roman" w:hAnsi="Times New Roman" w:cs="Times New Roman"/>
          <w:sz w:val="24"/>
          <w:szCs w:val="24"/>
        </w:rPr>
        <w:t xml:space="preserve"> G.  Switch</w:t>
      </w:r>
      <w:r w:rsidRPr="00166465">
        <w:rPr>
          <w:rFonts w:ascii="Times New Roman" w:eastAsia="Times New Roman" w:hAnsi="Times New Roman" w:cs="Times New Roman"/>
          <w:spacing w:val="-7"/>
          <w:sz w:val="24"/>
          <w:szCs w:val="24"/>
        </w:rPr>
        <w:t xml:space="preserve"> </w:t>
      </w:r>
      <w:r w:rsidRPr="00166465">
        <w:rPr>
          <w:rFonts w:ascii="Times New Roman" w:eastAsia="Times New Roman" w:hAnsi="Times New Roman" w:cs="Times New Roman"/>
          <w:sz w:val="24"/>
          <w:szCs w:val="24"/>
        </w:rPr>
        <w:t>Lock</w:t>
      </w:r>
    </w:p>
    <w:p w14:paraId="43EF1976" w14:textId="77777777" w:rsidR="003D4ED2" w:rsidRPr="00166465" w:rsidRDefault="003D4ED2" w:rsidP="003D4ED2">
      <w:pPr>
        <w:widowControl w:val="0"/>
        <w:tabs>
          <w:tab w:val="left" w:pos="1539"/>
        </w:tabs>
        <w:spacing w:after="0" w:line="275" w:lineRule="exact"/>
        <w:rPr>
          <w:rFonts w:ascii="Times New Roman" w:eastAsia="Times New Roman" w:hAnsi="Times New Roman" w:cs="Times New Roman"/>
          <w:sz w:val="24"/>
          <w:szCs w:val="24"/>
        </w:rPr>
      </w:pPr>
      <w:r w:rsidRPr="00166465">
        <w:rPr>
          <w:rFonts w:ascii="Times New Roman" w:eastAsia="Times New Roman" w:hAnsi="Times New Roman" w:cs="Times New Roman"/>
          <w:sz w:val="24"/>
          <w:szCs w:val="24"/>
          <w:u w:val="single" w:color="000000"/>
        </w:rPr>
        <w:t xml:space="preserve"> </w:t>
      </w:r>
      <w:r w:rsidRPr="00166465">
        <w:rPr>
          <w:rFonts w:ascii="Times New Roman" w:eastAsia="Times New Roman" w:hAnsi="Times New Roman" w:cs="Times New Roman"/>
          <w:sz w:val="24"/>
          <w:szCs w:val="24"/>
          <w:u w:val="single" w:color="000000"/>
        </w:rPr>
        <w:tab/>
      </w:r>
      <w:r w:rsidRPr="00166465">
        <w:rPr>
          <w:rFonts w:ascii="Times New Roman" w:eastAsia="Times New Roman" w:hAnsi="Times New Roman" w:cs="Times New Roman"/>
          <w:sz w:val="24"/>
          <w:szCs w:val="24"/>
        </w:rPr>
        <w:t xml:space="preserve"> H.  Trigger</w:t>
      </w:r>
      <w:r w:rsidRPr="00166465">
        <w:rPr>
          <w:rFonts w:ascii="Times New Roman" w:eastAsia="Times New Roman" w:hAnsi="Times New Roman" w:cs="Times New Roman"/>
          <w:spacing w:val="-9"/>
          <w:sz w:val="24"/>
          <w:szCs w:val="24"/>
        </w:rPr>
        <w:t xml:space="preserve"> </w:t>
      </w:r>
      <w:r w:rsidRPr="00166465">
        <w:rPr>
          <w:rFonts w:ascii="Times New Roman" w:eastAsia="Times New Roman" w:hAnsi="Times New Roman" w:cs="Times New Roman"/>
          <w:sz w:val="24"/>
          <w:szCs w:val="24"/>
        </w:rPr>
        <w:t>Switch</w:t>
      </w:r>
    </w:p>
    <w:p w14:paraId="46B08AC0" w14:textId="77777777" w:rsidR="003D4ED2" w:rsidRPr="00166465" w:rsidRDefault="003D4ED2" w:rsidP="003D4ED2">
      <w:pPr>
        <w:widowControl w:val="0"/>
        <w:spacing w:after="0" w:line="240" w:lineRule="auto"/>
        <w:rPr>
          <w:rFonts w:ascii="Times New Roman" w:eastAsia="Times New Roman" w:hAnsi="Times New Roman" w:cs="Times New Roman"/>
          <w:sz w:val="20"/>
          <w:szCs w:val="20"/>
        </w:rPr>
      </w:pPr>
    </w:p>
    <w:p w14:paraId="7DC7BB24" w14:textId="77777777" w:rsidR="003D4ED2" w:rsidRPr="00166465" w:rsidRDefault="003D4ED2" w:rsidP="003D4ED2">
      <w:pPr>
        <w:widowControl w:val="0"/>
        <w:spacing w:before="6" w:after="0" w:line="240" w:lineRule="auto"/>
        <w:rPr>
          <w:rFonts w:ascii="Times New Roman" w:eastAsia="Times New Roman" w:hAnsi="Times New Roman" w:cs="Times New Roman"/>
          <w:sz w:val="28"/>
          <w:szCs w:val="28"/>
        </w:rPr>
      </w:pPr>
    </w:p>
    <w:p w14:paraId="72635AA6" w14:textId="77777777" w:rsidR="003D4ED2" w:rsidRPr="00166465" w:rsidRDefault="003D4ED2" w:rsidP="003D4ED2">
      <w:pPr>
        <w:widowControl w:val="0"/>
        <w:spacing w:after="0" w:line="200" w:lineRule="atLeast"/>
        <w:rPr>
          <w:rFonts w:ascii="Times New Roman" w:eastAsia="Times New Roman" w:hAnsi="Times New Roman" w:cs="Times New Roman"/>
          <w:sz w:val="20"/>
          <w:szCs w:val="20"/>
        </w:rPr>
      </w:pPr>
      <w:r w:rsidRPr="00166465">
        <w:rPr>
          <w:rFonts w:ascii="Times New Roman" w:eastAsia="Times New Roman" w:hAnsi="Times New Roman" w:cs="Times New Roman"/>
          <w:noProof/>
          <w:sz w:val="20"/>
          <w:szCs w:val="20"/>
        </w:rPr>
        <w:drawing>
          <wp:inline distT="0" distB="0" distL="0" distR="0" wp14:anchorId="3A103785" wp14:editId="1B2ECBC6">
            <wp:extent cx="4478469" cy="3831812"/>
            <wp:effectExtent l="0" t="0" r="0" b="0"/>
            <wp:docPr id="3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23" cstate="print"/>
                    <a:stretch>
                      <a:fillRect/>
                    </a:stretch>
                  </pic:blipFill>
                  <pic:spPr>
                    <a:xfrm>
                      <a:off x="0" y="0"/>
                      <a:ext cx="4478469" cy="3831812"/>
                    </a:xfrm>
                    <a:prstGeom prst="rect">
                      <a:avLst/>
                    </a:prstGeom>
                  </pic:spPr>
                </pic:pic>
              </a:graphicData>
            </a:graphic>
          </wp:inline>
        </w:drawing>
      </w:r>
    </w:p>
    <w:p w14:paraId="689974D5" w14:textId="77777777" w:rsidR="003D4ED2" w:rsidRPr="00166465" w:rsidRDefault="003D4ED2" w:rsidP="003D4ED2">
      <w:pPr>
        <w:widowControl w:val="0"/>
        <w:spacing w:after="0" w:line="200" w:lineRule="atLeast"/>
        <w:rPr>
          <w:rFonts w:ascii="Times New Roman" w:eastAsia="Times New Roman" w:hAnsi="Times New Roman" w:cs="Times New Roman"/>
          <w:sz w:val="20"/>
          <w:szCs w:val="20"/>
        </w:rPr>
        <w:sectPr w:rsidR="003D4ED2" w:rsidRPr="00166465" w:rsidSect="00166465">
          <w:pgSz w:w="12240" w:h="15840"/>
          <w:pgMar w:top="720" w:right="720" w:bottom="720" w:left="720" w:header="720" w:footer="720" w:gutter="0"/>
          <w:cols w:space="720"/>
        </w:sectPr>
      </w:pPr>
    </w:p>
    <w:p w14:paraId="62240A2F" w14:textId="77777777" w:rsidR="003D4ED2" w:rsidRPr="00166465" w:rsidRDefault="003D4ED2" w:rsidP="003D4ED2">
      <w:pPr>
        <w:widowControl w:val="0"/>
        <w:spacing w:before="11" w:after="0" w:line="240" w:lineRule="auto"/>
        <w:rPr>
          <w:rFonts w:ascii="Times New Roman" w:eastAsia="Times New Roman" w:hAnsi="Times New Roman" w:cs="Times New Roman"/>
          <w:sz w:val="6"/>
          <w:szCs w:val="6"/>
        </w:rPr>
      </w:pPr>
    </w:p>
    <w:p w14:paraId="1BA7A21D" w14:textId="77777777" w:rsidR="003D4ED2" w:rsidRDefault="003D4ED2" w:rsidP="003D4ED2">
      <w:pPr>
        <w:pStyle w:val="BodyText"/>
        <w:spacing w:before="0"/>
      </w:pPr>
    </w:p>
    <w:p w14:paraId="090301BD" w14:textId="77777777" w:rsidR="003D4ED2" w:rsidRDefault="003D4ED2" w:rsidP="003D4ED2">
      <w:pPr>
        <w:pStyle w:val="BodyText"/>
        <w:spacing w:before="0"/>
      </w:pPr>
    </w:p>
    <w:p w14:paraId="536662E9" w14:textId="77777777" w:rsidR="003D4ED2" w:rsidRDefault="003D4ED2" w:rsidP="003D4ED2">
      <w:r>
        <w:br w:type="page"/>
      </w:r>
    </w:p>
    <w:p w14:paraId="19ED67C7" w14:textId="67F8EE3F" w:rsidR="003D4ED2" w:rsidRDefault="003D4ED2" w:rsidP="003D4ED2">
      <w:pPr>
        <w:pStyle w:val="Heading2"/>
      </w:pPr>
      <w:bookmarkStart w:id="34" w:name="_Toc25079078"/>
      <w:r>
        <w:lastRenderedPageBreak/>
        <w:t>Dremel Safety Test</w:t>
      </w:r>
      <w:bookmarkEnd w:id="34"/>
    </w:p>
    <w:p w14:paraId="0EA94181" w14:textId="77777777" w:rsidR="00A93476" w:rsidRDefault="00A93476" w:rsidP="00A93476"/>
    <w:p w14:paraId="3F4C3B63" w14:textId="6A8F186F" w:rsidR="00A93476" w:rsidRDefault="00A93476" w:rsidP="00A93476">
      <w:r>
        <w:t xml:space="preserve">Name________________________ </w:t>
      </w:r>
      <w:proofErr w:type="gramStart"/>
      <w:r>
        <w:t>Date:_</w:t>
      </w:r>
      <w:proofErr w:type="gramEnd"/>
      <w:r>
        <w:t>__________    Mentor Sign Off___________________________</w:t>
      </w:r>
    </w:p>
    <w:p w14:paraId="1D09B241" w14:textId="77777777" w:rsidR="00A93476" w:rsidRDefault="00A93476" w:rsidP="00A93476">
      <w:pPr>
        <w:pStyle w:val="BodyText"/>
      </w:pPr>
    </w:p>
    <w:p w14:paraId="528A8AAB" w14:textId="37359108" w:rsidR="00223AA6" w:rsidRDefault="00223AA6" w:rsidP="00A93476">
      <w:pPr>
        <w:pStyle w:val="BodyText"/>
        <w:sectPr w:rsidR="00223AA6" w:rsidSect="003B6415">
          <w:type w:val="continuous"/>
          <w:pgSz w:w="12240" w:h="15840" w:code="1"/>
          <w:pgMar w:top="720" w:right="720" w:bottom="720" w:left="720" w:header="720" w:footer="720" w:gutter="0"/>
          <w:cols w:space="720"/>
        </w:sectPr>
      </w:pPr>
    </w:p>
    <w:p w14:paraId="43B2FCAF" w14:textId="11E9D484" w:rsidR="003D4ED2" w:rsidRPr="00F84A64" w:rsidRDefault="003D4ED2" w:rsidP="00465623">
      <w:pPr>
        <w:pStyle w:val="BodyText"/>
        <w:numPr>
          <w:ilvl w:val="0"/>
          <w:numId w:val="157"/>
        </w:numPr>
      </w:pPr>
      <w:r w:rsidRPr="00F84A64">
        <w:t>Hold power tool by _________ gripping surfaces, because the cutter may contact its own cord.</w:t>
      </w:r>
    </w:p>
    <w:p w14:paraId="449492AD" w14:textId="77777777" w:rsidR="003D4ED2" w:rsidRPr="00F84A64" w:rsidRDefault="003D4ED2" w:rsidP="00465623">
      <w:pPr>
        <w:pStyle w:val="BodyText"/>
        <w:numPr>
          <w:ilvl w:val="0"/>
          <w:numId w:val="160"/>
        </w:numPr>
        <w:spacing w:before="0"/>
      </w:pPr>
      <w:r w:rsidRPr="00F84A64">
        <w:t>Shiny</w:t>
      </w:r>
    </w:p>
    <w:p w14:paraId="12CBCD2B" w14:textId="77777777" w:rsidR="003D4ED2" w:rsidRPr="00F84A64" w:rsidRDefault="003D4ED2" w:rsidP="00465623">
      <w:pPr>
        <w:pStyle w:val="BodyText"/>
        <w:numPr>
          <w:ilvl w:val="0"/>
          <w:numId w:val="160"/>
        </w:numPr>
        <w:spacing w:before="0"/>
      </w:pPr>
      <w:r w:rsidRPr="00F84A64">
        <w:t>Round</w:t>
      </w:r>
    </w:p>
    <w:p w14:paraId="2F8AA7B0" w14:textId="77777777" w:rsidR="003D4ED2" w:rsidRPr="001B3A3D" w:rsidRDefault="003D4ED2" w:rsidP="00465623">
      <w:pPr>
        <w:pStyle w:val="BodyText"/>
        <w:numPr>
          <w:ilvl w:val="0"/>
          <w:numId w:val="160"/>
        </w:numPr>
        <w:spacing w:before="0"/>
        <w:rPr>
          <w:highlight w:val="yellow"/>
        </w:rPr>
      </w:pPr>
      <w:r w:rsidRPr="001B3A3D">
        <w:rPr>
          <w:highlight w:val="yellow"/>
        </w:rPr>
        <w:t>Insulated</w:t>
      </w:r>
    </w:p>
    <w:p w14:paraId="754FE632" w14:textId="77777777" w:rsidR="003D4ED2" w:rsidRDefault="003D4ED2" w:rsidP="00465623">
      <w:pPr>
        <w:pStyle w:val="BodyText"/>
        <w:numPr>
          <w:ilvl w:val="0"/>
          <w:numId w:val="160"/>
        </w:numPr>
        <w:spacing w:before="0"/>
      </w:pPr>
      <w:r w:rsidRPr="00F84A64">
        <w:t>Smooth</w:t>
      </w:r>
    </w:p>
    <w:p w14:paraId="153F1583" w14:textId="77777777" w:rsidR="003D4ED2" w:rsidRDefault="003D4ED2" w:rsidP="003D4ED2">
      <w:pPr>
        <w:pStyle w:val="BodyText"/>
        <w:spacing w:before="0"/>
        <w:ind w:left="1080" w:firstLine="0"/>
      </w:pPr>
    </w:p>
    <w:p w14:paraId="3028F41E" w14:textId="77777777" w:rsidR="003D4ED2" w:rsidRPr="00F84A64" w:rsidRDefault="003D4ED2" w:rsidP="00465623">
      <w:pPr>
        <w:pStyle w:val="BodyText"/>
        <w:numPr>
          <w:ilvl w:val="0"/>
          <w:numId w:val="157"/>
        </w:numPr>
        <w:spacing w:before="0"/>
      </w:pPr>
      <w:r w:rsidRPr="00F84A64">
        <w:t>Use __________ or another practical way to secure and support the work piece to a stable platform.</w:t>
      </w:r>
    </w:p>
    <w:p w14:paraId="2E29FF36" w14:textId="77777777" w:rsidR="003D4ED2" w:rsidRPr="00F84A64" w:rsidRDefault="003D4ED2" w:rsidP="00465623">
      <w:pPr>
        <w:pStyle w:val="BodyText"/>
        <w:numPr>
          <w:ilvl w:val="0"/>
          <w:numId w:val="163"/>
        </w:numPr>
        <w:spacing w:before="0"/>
      </w:pPr>
      <w:r w:rsidRPr="00F84A64">
        <w:t>Your head</w:t>
      </w:r>
    </w:p>
    <w:p w14:paraId="1C308C11" w14:textId="77777777" w:rsidR="003D4ED2" w:rsidRPr="001B3A3D" w:rsidRDefault="003D4ED2" w:rsidP="00465623">
      <w:pPr>
        <w:pStyle w:val="BodyText"/>
        <w:numPr>
          <w:ilvl w:val="0"/>
          <w:numId w:val="163"/>
        </w:numPr>
        <w:spacing w:before="0"/>
        <w:rPr>
          <w:highlight w:val="yellow"/>
        </w:rPr>
      </w:pPr>
      <w:r w:rsidRPr="001B3A3D">
        <w:rPr>
          <w:highlight w:val="yellow"/>
        </w:rPr>
        <w:t>Clamps/Vice</w:t>
      </w:r>
    </w:p>
    <w:p w14:paraId="0D7A2CAA" w14:textId="77777777" w:rsidR="003D4ED2" w:rsidRPr="00F84A64" w:rsidRDefault="003D4ED2" w:rsidP="00465623">
      <w:pPr>
        <w:pStyle w:val="BodyText"/>
        <w:numPr>
          <w:ilvl w:val="0"/>
          <w:numId w:val="163"/>
        </w:numPr>
        <w:spacing w:before="0"/>
      </w:pPr>
      <w:r w:rsidRPr="00F84A64">
        <w:t>Your hands</w:t>
      </w:r>
    </w:p>
    <w:p w14:paraId="231029FC" w14:textId="77777777" w:rsidR="003D4ED2" w:rsidRPr="00F84A64" w:rsidRDefault="003D4ED2" w:rsidP="00465623">
      <w:pPr>
        <w:pStyle w:val="BodyText"/>
        <w:numPr>
          <w:ilvl w:val="0"/>
          <w:numId w:val="163"/>
        </w:numPr>
        <w:spacing w:before="0"/>
      </w:pPr>
      <w:r w:rsidRPr="00F84A64">
        <w:t>A friend</w:t>
      </w:r>
    </w:p>
    <w:p w14:paraId="3E27732D" w14:textId="77777777" w:rsidR="003D4ED2" w:rsidRPr="00F84A64" w:rsidRDefault="003D4ED2" w:rsidP="00465623">
      <w:pPr>
        <w:pStyle w:val="BodyText"/>
        <w:numPr>
          <w:ilvl w:val="0"/>
          <w:numId w:val="157"/>
        </w:numPr>
      </w:pPr>
      <w:r w:rsidRPr="00F84A64">
        <w:t>Accessories must be rated for at least the ___________ recommended on the tool warning label.</w:t>
      </w:r>
    </w:p>
    <w:p w14:paraId="0A7A5BE5" w14:textId="77777777" w:rsidR="003D4ED2" w:rsidRPr="00F84A64" w:rsidRDefault="003D4ED2" w:rsidP="00465623">
      <w:pPr>
        <w:pStyle w:val="BodyText"/>
        <w:numPr>
          <w:ilvl w:val="0"/>
          <w:numId w:val="167"/>
        </w:numPr>
        <w:spacing w:before="0"/>
      </w:pPr>
      <w:r w:rsidRPr="00F84A64">
        <w:t>Power</w:t>
      </w:r>
    </w:p>
    <w:p w14:paraId="13240BCE" w14:textId="77777777" w:rsidR="003D4ED2" w:rsidRPr="00F84A64" w:rsidRDefault="003D4ED2" w:rsidP="00465623">
      <w:pPr>
        <w:pStyle w:val="BodyText"/>
        <w:numPr>
          <w:ilvl w:val="0"/>
          <w:numId w:val="167"/>
        </w:numPr>
        <w:spacing w:before="0"/>
      </w:pPr>
      <w:r w:rsidRPr="00F84A64">
        <w:t>Height</w:t>
      </w:r>
    </w:p>
    <w:p w14:paraId="68E5865F" w14:textId="77777777" w:rsidR="003D4ED2" w:rsidRPr="001B3A3D" w:rsidRDefault="003D4ED2" w:rsidP="00465623">
      <w:pPr>
        <w:pStyle w:val="BodyText"/>
        <w:numPr>
          <w:ilvl w:val="0"/>
          <w:numId w:val="167"/>
        </w:numPr>
        <w:spacing w:before="0"/>
        <w:rPr>
          <w:highlight w:val="yellow"/>
        </w:rPr>
      </w:pPr>
      <w:r w:rsidRPr="001B3A3D">
        <w:rPr>
          <w:highlight w:val="yellow"/>
        </w:rPr>
        <w:t>Speed</w:t>
      </w:r>
    </w:p>
    <w:p w14:paraId="4860CE9E" w14:textId="77777777" w:rsidR="003D4ED2" w:rsidRPr="00F84A64" w:rsidRDefault="003D4ED2" w:rsidP="00465623">
      <w:pPr>
        <w:pStyle w:val="BodyText"/>
        <w:numPr>
          <w:ilvl w:val="0"/>
          <w:numId w:val="157"/>
        </w:numPr>
      </w:pPr>
      <w:r w:rsidRPr="00F84A64">
        <w:t>If cutting into existing walls or other blind areas where electrical wiring may exist is unavoidable, _______________all fuses or circuit breakers feeding this worksite.</w:t>
      </w:r>
    </w:p>
    <w:p w14:paraId="44E350A6" w14:textId="77777777" w:rsidR="003D4ED2" w:rsidRPr="00F84A64" w:rsidRDefault="003D4ED2" w:rsidP="00465623">
      <w:pPr>
        <w:pStyle w:val="BodyText"/>
        <w:numPr>
          <w:ilvl w:val="0"/>
          <w:numId w:val="168"/>
        </w:numPr>
        <w:spacing w:before="0"/>
      </w:pPr>
      <w:r w:rsidRPr="00F84A64">
        <w:t>touch your tongue to</w:t>
      </w:r>
    </w:p>
    <w:p w14:paraId="5F99D48F" w14:textId="77777777" w:rsidR="003D4ED2" w:rsidRPr="00F84A64" w:rsidRDefault="003D4ED2" w:rsidP="00465623">
      <w:pPr>
        <w:pStyle w:val="BodyText"/>
        <w:numPr>
          <w:ilvl w:val="0"/>
          <w:numId w:val="168"/>
        </w:numPr>
        <w:spacing w:before="0"/>
      </w:pPr>
      <w:r w:rsidRPr="00F84A64">
        <w:t>plug in</w:t>
      </w:r>
    </w:p>
    <w:p w14:paraId="2B7C4D23" w14:textId="77777777" w:rsidR="003D4ED2" w:rsidRPr="00F84A64" w:rsidRDefault="003D4ED2" w:rsidP="00465623">
      <w:pPr>
        <w:pStyle w:val="BodyText"/>
        <w:numPr>
          <w:ilvl w:val="0"/>
          <w:numId w:val="168"/>
        </w:numPr>
        <w:spacing w:before="0"/>
      </w:pPr>
      <w:r w:rsidRPr="00F84A64">
        <w:t>electrify</w:t>
      </w:r>
    </w:p>
    <w:p w14:paraId="5AA813BA" w14:textId="77777777" w:rsidR="003D4ED2" w:rsidRPr="001B3A3D" w:rsidRDefault="003D4ED2" w:rsidP="00465623">
      <w:pPr>
        <w:pStyle w:val="BodyText"/>
        <w:numPr>
          <w:ilvl w:val="0"/>
          <w:numId w:val="168"/>
        </w:numPr>
        <w:spacing w:before="0"/>
        <w:rPr>
          <w:highlight w:val="yellow"/>
        </w:rPr>
      </w:pPr>
      <w:r w:rsidRPr="001B3A3D">
        <w:rPr>
          <w:highlight w:val="yellow"/>
        </w:rPr>
        <w:t>disconnect</w:t>
      </w:r>
    </w:p>
    <w:p w14:paraId="7D09A281" w14:textId="77777777" w:rsidR="003D4ED2" w:rsidRPr="00F84A64" w:rsidRDefault="003D4ED2" w:rsidP="00465623">
      <w:pPr>
        <w:pStyle w:val="BodyText"/>
        <w:numPr>
          <w:ilvl w:val="0"/>
          <w:numId w:val="157"/>
        </w:numPr>
      </w:pPr>
      <w:r w:rsidRPr="00F84A64">
        <w:t>Do not operate the ___________ shaft with a sharp bend.</w:t>
      </w:r>
    </w:p>
    <w:p w14:paraId="75AC2A31" w14:textId="77777777" w:rsidR="003D4ED2" w:rsidRPr="001B3A3D" w:rsidRDefault="003D4ED2" w:rsidP="00465623">
      <w:pPr>
        <w:pStyle w:val="BodyText"/>
        <w:numPr>
          <w:ilvl w:val="0"/>
          <w:numId w:val="169"/>
        </w:numPr>
        <w:spacing w:before="0"/>
        <w:rPr>
          <w:highlight w:val="yellow"/>
        </w:rPr>
      </w:pPr>
      <w:r w:rsidRPr="001B3A3D">
        <w:rPr>
          <w:highlight w:val="yellow"/>
        </w:rPr>
        <w:t>flexible</w:t>
      </w:r>
    </w:p>
    <w:p w14:paraId="68DB9967" w14:textId="77777777" w:rsidR="003D4ED2" w:rsidRPr="00F84A64" w:rsidRDefault="003D4ED2" w:rsidP="00465623">
      <w:pPr>
        <w:pStyle w:val="BodyText"/>
        <w:numPr>
          <w:ilvl w:val="0"/>
          <w:numId w:val="169"/>
        </w:numPr>
        <w:spacing w:before="0"/>
      </w:pPr>
      <w:r w:rsidRPr="00F84A64">
        <w:t>long</w:t>
      </w:r>
    </w:p>
    <w:p w14:paraId="4B98EB25" w14:textId="77777777" w:rsidR="003D4ED2" w:rsidRPr="00F84A64" w:rsidRDefault="003D4ED2" w:rsidP="00465623">
      <w:pPr>
        <w:pStyle w:val="BodyText"/>
        <w:numPr>
          <w:ilvl w:val="0"/>
          <w:numId w:val="169"/>
        </w:numPr>
        <w:spacing w:before="0"/>
      </w:pPr>
      <w:r w:rsidRPr="00F84A64">
        <w:t>short</w:t>
      </w:r>
    </w:p>
    <w:p w14:paraId="4481C568" w14:textId="77777777" w:rsidR="003D4ED2" w:rsidRPr="00F84A64" w:rsidRDefault="003D4ED2" w:rsidP="00465623">
      <w:pPr>
        <w:pStyle w:val="BodyText"/>
        <w:numPr>
          <w:ilvl w:val="0"/>
          <w:numId w:val="169"/>
        </w:numPr>
        <w:spacing w:before="0"/>
      </w:pPr>
      <w:r w:rsidRPr="00F84A64">
        <w:t>rigid</w:t>
      </w:r>
    </w:p>
    <w:p w14:paraId="417EEDE3" w14:textId="77777777" w:rsidR="003D4ED2" w:rsidRPr="00F84A64" w:rsidRDefault="003D4ED2" w:rsidP="00465623">
      <w:pPr>
        <w:pStyle w:val="BodyText"/>
        <w:numPr>
          <w:ilvl w:val="0"/>
          <w:numId w:val="157"/>
        </w:numPr>
      </w:pPr>
      <w:proofErr w:type="spellStart"/>
      <w:r w:rsidRPr="00F84A64">
        <w:t>Always____________the</w:t>
      </w:r>
      <w:proofErr w:type="spellEnd"/>
      <w:r w:rsidRPr="00F84A64">
        <w:t xml:space="preserve"> power cord from the power source before making any adjustments or attaching any accessories.</w:t>
      </w:r>
    </w:p>
    <w:p w14:paraId="3D7905C4" w14:textId="77777777" w:rsidR="003D4ED2" w:rsidRPr="00F84A64" w:rsidRDefault="003D4ED2" w:rsidP="00465623">
      <w:pPr>
        <w:pStyle w:val="BodyText"/>
        <w:numPr>
          <w:ilvl w:val="0"/>
          <w:numId w:val="172"/>
        </w:numPr>
        <w:spacing w:before="0"/>
      </w:pPr>
      <w:r w:rsidRPr="00F84A64">
        <w:t>smell</w:t>
      </w:r>
    </w:p>
    <w:p w14:paraId="66DF040C" w14:textId="77777777" w:rsidR="003D4ED2" w:rsidRPr="001B3A3D" w:rsidRDefault="003D4ED2" w:rsidP="00465623">
      <w:pPr>
        <w:pStyle w:val="BodyText"/>
        <w:numPr>
          <w:ilvl w:val="0"/>
          <w:numId w:val="172"/>
        </w:numPr>
        <w:spacing w:before="0"/>
        <w:rPr>
          <w:highlight w:val="yellow"/>
        </w:rPr>
      </w:pPr>
      <w:r w:rsidRPr="001B3A3D">
        <w:rPr>
          <w:highlight w:val="yellow"/>
        </w:rPr>
        <w:t>disconnect</w:t>
      </w:r>
    </w:p>
    <w:p w14:paraId="14AB2404" w14:textId="77777777" w:rsidR="003D4ED2" w:rsidRPr="00F84A64" w:rsidRDefault="003D4ED2" w:rsidP="00465623">
      <w:pPr>
        <w:pStyle w:val="BodyText"/>
        <w:numPr>
          <w:ilvl w:val="0"/>
          <w:numId w:val="172"/>
        </w:numPr>
        <w:spacing w:before="0"/>
      </w:pPr>
      <w:r w:rsidRPr="00F84A64">
        <w:t>turn</w:t>
      </w:r>
    </w:p>
    <w:p w14:paraId="04917743" w14:textId="77777777" w:rsidR="003D4ED2" w:rsidRPr="00F84A64" w:rsidRDefault="003D4ED2" w:rsidP="00465623">
      <w:pPr>
        <w:pStyle w:val="BodyText"/>
        <w:numPr>
          <w:ilvl w:val="0"/>
          <w:numId w:val="172"/>
        </w:numPr>
        <w:spacing w:before="0"/>
      </w:pPr>
      <w:r w:rsidRPr="00F84A64">
        <w:t>plug in</w:t>
      </w:r>
    </w:p>
    <w:p w14:paraId="7CC84428" w14:textId="77777777" w:rsidR="00223AA6" w:rsidRDefault="00223AA6" w:rsidP="00223AA6">
      <w:pPr>
        <w:pStyle w:val="BodyText"/>
        <w:ind w:left="720" w:firstLine="0"/>
      </w:pPr>
    </w:p>
    <w:p w14:paraId="50ECF6C9" w14:textId="77777777" w:rsidR="00223AA6" w:rsidRDefault="00223AA6" w:rsidP="00223AA6">
      <w:pPr>
        <w:pStyle w:val="BodyText"/>
        <w:ind w:left="720" w:firstLine="0"/>
      </w:pPr>
    </w:p>
    <w:p w14:paraId="5B98F598" w14:textId="29EBAA32" w:rsidR="003D4ED2" w:rsidRPr="00F84A64" w:rsidRDefault="003D4ED2" w:rsidP="00465623">
      <w:pPr>
        <w:pStyle w:val="BodyText"/>
        <w:numPr>
          <w:ilvl w:val="0"/>
          <w:numId w:val="157"/>
        </w:numPr>
      </w:pPr>
      <w:r w:rsidRPr="00F84A64">
        <w:t>Be aware of the __________location, when placing the tool down or when picking the tool up.</w:t>
      </w:r>
    </w:p>
    <w:p w14:paraId="1612A129" w14:textId="77777777" w:rsidR="003D4ED2" w:rsidRPr="00D246AD" w:rsidRDefault="003D4ED2" w:rsidP="00465623">
      <w:pPr>
        <w:pStyle w:val="BodyText"/>
        <w:numPr>
          <w:ilvl w:val="0"/>
          <w:numId w:val="161"/>
        </w:numPr>
        <w:spacing w:before="0"/>
        <w:rPr>
          <w:highlight w:val="yellow"/>
        </w:rPr>
      </w:pPr>
      <w:r w:rsidRPr="00D246AD">
        <w:rPr>
          <w:highlight w:val="yellow"/>
        </w:rPr>
        <w:t>switch</w:t>
      </w:r>
    </w:p>
    <w:p w14:paraId="63BD6CAC" w14:textId="77777777" w:rsidR="003D4ED2" w:rsidRPr="00F84A64" w:rsidRDefault="003D4ED2" w:rsidP="00465623">
      <w:pPr>
        <w:pStyle w:val="BodyText"/>
        <w:numPr>
          <w:ilvl w:val="0"/>
          <w:numId w:val="161"/>
        </w:numPr>
        <w:spacing w:before="0"/>
      </w:pPr>
      <w:r w:rsidRPr="00F84A64">
        <w:t>shaft</w:t>
      </w:r>
    </w:p>
    <w:p w14:paraId="74FEE6F6" w14:textId="77777777" w:rsidR="003D4ED2" w:rsidRPr="00F84A64" w:rsidRDefault="003D4ED2" w:rsidP="00465623">
      <w:pPr>
        <w:pStyle w:val="BodyText"/>
        <w:numPr>
          <w:ilvl w:val="0"/>
          <w:numId w:val="161"/>
        </w:numPr>
        <w:spacing w:before="0"/>
      </w:pPr>
      <w:r w:rsidRPr="00F84A64">
        <w:t>vent</w:t>
      </w:r>
    </w:p>
    <w:p w14:paraId="71EF5B75" w14:textId="77777777" w:rsidR="003D4ED2" w:rsidRPr="00F84A64" w:rsidRDefault="003D4ED2" w:rsidP="00465623">
      <w:pPr>
        <w:pStyle w:val="BodyText"/>
        <w:numPr>
          <w:ilvl w:val="0"/>
          <w:numId w:val="161"/>
        </w:numPr>
        <w:spacing w:before="0"/>
      </w:pPr>
      <w:r w:rsidRPr="00F84A64">
        <w:t>toilet</w:t>
      </w:r>
    </w:p>
    <w:p w14:paraId="06948D85" w14:textId="77777777" w:rsidR="003D4ED2" w:rsidRPr="00F84A64" w:rsidRDefault="003D4ED2" w:rsidP="00465623">
      <w:pPr>
        <w:pStyle w:val="BodyText"/>
        <w:numPr>
          <w:ilvl w:val="0"/>
          <w:numId w:val="157"/>
        </w:numPr>
      </w:pPr>
      <w:r w:rsidRPr="00F84A64">
        <w:t>Always hold the hand piece _______ in your hands during the start-up.</w:t>
      </w:r>
    </w:p>
    <w:p w14:paraId="0C05DE18" w14:textId="77777777" w:rsidR="003D4ED2" w:rsidRPr="00F84A64" w:rsidRDefault="003D4ED2" w:rsidP="00465623">
      <w:pPr>
        <w:pStyle w:val="BodyText"/>
        <w:numPr>
          <w:ilvl w:val="0"/>
          <w:numId w:val="162"/>
        </w:numPr>
        <w:spacing w:before="0"/>
      </w:pPr>
      <w:r w:rsidRPr="00F84A64">
        <w:t>loosely</w:t>
      </w:r>
    </w:p>
    <w:p w14:paraId="5825E9BA" w14:textId="77777777" w:rsidR="003D4ED2" w:rsidRPr="00F84A64" w:rsidRDefault="003D4ED2" w:rsidP="00465623">
      <w:pPr>
        <w:pStyle w:val="BodyText"/>
        <w:numPr>
          <w:ilvl w:val="0"/>
          <w:numId w:val="162"/>
        </w:numPr>
        <w:spacing w:before="0"/>
      </w:pPr>
      <w:r w:rsidRPr="00F84A64">
        <w:t>gently</w:t>
      </w:r>
    </w:p>
    <w:p w14:paraId="41846873" w14:textId="77777777" w:rsidR="003D4ED2" w:rsidRPr="00F84A64" w:rsidRDefault="003D4ED2" w:rsidP="00465623">
      <w:pPr>
        <w:pStyle w:val="BodyText"/>
        <w:numPr>
          <w:ilvl w:val="0"/>
          <w:numId w:val="162"/>
        </w:numPr>
        <w:spacing w:before="0"/>
      </w:pPr>
      <w:r w:rsidRPr="00F84A64">
        <w:t>awkwardly</w:t>
      </w:r>
    </w:p>
    <w:p w14:paraId="0FA7E27D" w14:textId="77777777" w:rsidR="003D4ED2" w:rsidRPr="00D246AD" w:rsidRDefault="003D4ED2" w:rsidP="00465623">
      <w:pPr>
        <w:pStyle w:val="BodyText"/>
        <w:numPr>
          <w:ilvl w:val="0"/>
          <w:numId w:val="162"/>
        </w:numPr>
        <w:spacing w:before="0"/>
        <w:rPr>
          <w:highlight w:val="yellow"/>
        </w:rPr>
      </w:pPr>
      <w:r w:rsidRPr="00D246AD">
        <w:rPr>
          <w:highlight w:val="yellow"/>
        </w:rPr>
        <w:t>firmly</w:t>
      </w:r>
    </w:p>
    <w:p w14:paraId="36A89FAA" w14:textId="77777777" w:rsidR="003D4ED2" w:rsidRPr="00F84A64" w:rsidRDefault="003D4ED2" w:rsidP="00465623">
      <w:pPr>
        <w:pStyle w:val="BodyText"/>
        <w:numPr>
          <w:ilvl w:val="0"/>
          <w:numId w:val="157"/>
        </w:numPr>
      </w:pPr>
      <w:r w:rsidRPr="00F84A64">
        <w:t>Always wear ____________and dust mask. Use only in well ventilated area.</w:t>
      </w:r>
    </w:p>
    <w:p w14:paraId="7E0216D1" w14:textId="77777777" w:rsidR="003D4ED2" w:rsidRPr="00F84A64" w:rsidRDefault="003D4ED2" w:rsidP="00465623">
      <w:pPr>
        <w:pStyle w:val="BodyText"/>
        <w:numPr>
          <w:ilvl w:val="0"/>
          <w:numId w:val="164"/>
        </w:numPr>
        <w:spacing w:before="0"/>
      </w:pPr>
      <w:r w:rsidRPr="00F84A64">
        <w:t>jeans</w:t>
      </w:r>
    </w:p>
    <w:p w14:paraId="31325CDE" w14:textId="77777777" w:rsidR="003D4ED2" w:rsidRPr="00D246AD" w:rsidRDefault="003D4ED2" w:rsidP="00465623">
      <w:pPr>
        <w:pStyle w:val="BodyText"/>
        <w:numPr>
          <w:ilvl w:val="0"/>
          <w:numId w:val="164"/>
        </w:numPr>
        <w:spacing w:before="0"/>
        <w:rPr>
          <w:highlight w:val="yellow"/>
        </w:rPr>
      </w:pPr>
      <w:r w:rsidRPr="00D246AD">
        <w:rPr>
          <w:highlight w:val="yellow"/>
        </w:rPr>
        <w:t>safety goggles</w:t>
      </w:r>
    </w:p>
    <w:p w14:paraId="74217DBF" w14:textId="77777777" w:rsidR="003D4ED2" w:rsidRPr="00F84A64" w:rsidRDefault="003D4ED2" w:rsidP="00465623">
      <w:pPr>
        <w:pStyle w:val="BodyText"/>
        <w:numPr>
          <w:ilvl w:val="0"/>
          <w:numId w:val="164"/>
        </w:numPr>
        <w:spacing w:before="0"/>
      </w:pPr>
      <w:r w:rsidRPr="00F84A64">
        <w:t>shop apron</w:t>
      </w:r>
    </w:p>
    <w:p w14:paraId="43E20511" w14:textId="77777777" w:rsidR="003D4ED2" w:rsidRPr="00F84A64" w:rsidRDefault="003D4ED2" w:rsidP="00465623">
      <w:pPr>
        <w:pStyle w:val="BodyText"/>
        <w:numPr>
          <w:ilvl w:val="0"/>
          <w:numId w:val="164"/>
        </w:numPr>
        <w:spacing w:before="0"/>
      </w:pPr>
      <w:r w:rsidRPr="00F84A64">
        <w:t xml:space="preserve">your </w:t>
      </w:r>
      <w:r>
        <w:t>Wire Clippers</w:t>
      </w:r>
      <w:r w:rsidRPr="00F84A64">
        <w:t xml:space="preserve"> lanyard</w:t>
      </w:r>
    </w:p>
    <w:p w14:paraId="50E9409B" w14:textId="77777777" w:rsidR="003D4ED2" w:rsidRPr="00F84A64" w:rsidRDefault="003D4ED2" w:rsidP="00465623">
      <w:pPr>
        <w:pStyle w:val="BodyText"/>
        <w:numPr>
          <w:ilvl w:val="0"/>
          <w:numId w:val="157"/>
        </w:numPr>
      </w:pPr>
      <w:r w:rsidRPr="00F84A64">
        <w:t>After changing the bits or making any adjustments, make sure the collet nut and the EZ TWIST integrated wrench/ nose cap are both securely ______________.</w:t>
      </w:r>
    </w:p>
    <w:p w14:paraId="1F605593" w14:textId="77777777" w:rsidR="003D4ED2" w:rsidRPr="00D246AD" w:rsidRDefault="003D4ED2" w:rsidP="00465623">
      <w:pPr>
        <w:pStyle w:val="BodyText"/>
        <w:numPr>
          <w:ilvl w:val="0"/>
          <w:numId w:val="165"/>
        </w:numPr>
        <w:spacing w:before="0" w:line="240" w:lineRule="exact"/>
        <w:rPr>
          <w:highlight w:val="yellow"/>
        </w:rPr>
      </w:pPr>
      <w:r w:rsidRPr="00D246AD">
        <w:rPr>
          <w:highlight w:val="yellow"/>
        </w:rPr>
        <w:t>tightened</w:t>
      </w:r>
    </w:p>
    <w:p w14:paraId="4DBFA505" w14:textId="77777777" w:rsidR="003D4ED2" w:rsidRPr="00F84A64" w:rsidRDefault="003D4ED2" w:rsidP="00D246AD">
      <w:pPr>
        <w:pStyle w:val="BodyText"/>
        <w:numPr>
          <w:ilvl w:val="0"/>
          <w:numId w:val="165"/>
        </w:numPr>
        <w:spacing w:before="0" w:line="240" w:lineRule="exact"/>
      </w:pPr>
      <w:r w:rsidRPr="00F84A64">
        <w:t>loosened</w:t>
      </w:r>
    </w:p>
    <w:p w14:paraId="4C2A88A2" w14:textId="77777777" w:rsidR="003D4ED2" w:rsidRPr="00F84A64" w:rsidRDefault="003D4ED2" w:rsidP="00465623">
      <w:pPr>
        <w:pStyle w:val="BodyText"/>
        <w:numPr>
          <w:ilvl w:val="0"/>
          <w:numId w:val="165"/>
        </w:numPr>
        <w:spacing w:before="0" w:line="240" w:lineRule="exact"/>
      </w:pPr>
      <w:r w:rsidRPr="00F84A64">
        <w:t>glued together</w:t>
      </w:r>
    </w:p>
    <w:p w14:paraId="16C88433" w14:textId="77777777" w:rsidR="003D4ED2" w:rsidRPr="00F84A64" w:rsidRDefault="003D4ED2" w:rsidP="00465623">
      <w:pPr>
        <w:pStyle w:val="BodyText"/>
        <w:numPr>
          <w:ilvl w:val="0"/>
          <w:numId w:val="165"/>
        </w:numPr>
        <w:spacing w:before="0" w:line="240" w:lineRule="exact"/>
      </w:pPr>
      <w:r w:rsidRPr="00F84A64">
        <w:t>hidden</w:t>
      </w:r>
    </w:p>
    <w:p w14:paraId="258447BC" w14:textId="77777777" w:rsidR="003D4ED2" w:rsidRPr="00F84A64" w:rsidRDefault="003D4ED2" w:rsidP="00465623">
      <w:pPr>
        <w:pStyle w:val="BodyText"/>
        <w:numPr>
          <w:ilvl w:val="0"/>
          <w:numId w:val="157"/>
        </w:numPr>
      </w:pPr>
      <w:r>
        <w:t xml:space="preserve"> </w:t>
      </w:r>
      <w:r w:rsidRPr="00F84A64">
        <w:t xml:space="preserve">Do not reach in the area of </w:t>
      </w:r>
      <w:proofErr w:type="spellStart"/>
      <w:r w:rsidRPr="00F84A64">
        <w:t>the__________bit</w:t>
      </w:r>
      <w:proofErr w:type="spellEnd"/>
      <w:r w:rsidRPr="00F84A64">
        <w:t>.</w:t>
      </w:r>
    </w:p>
    <w:p w14:paraId="5EC0BB68" w14:textId="77777777" w:rsidR="003D4ED2" w:rsidRPr="00F84A64" w:rsidRDefault="003D4ED2" w:rsidP="00465623">
      <w:pPr>
        <w:pStyle w:val="BodyText"/>
        <w:numPr>
          <w:ilvl w:val="0"/>
          <w:numId w:val="166"/>
        </w:numPr>
        <w:spacing w:before="0" w:line="240" w:lineRule="exact"/>
      </w:pPr>
      <w:r w:rsidRPr="00F84A64">
        <w:t>sanding</w:t>
      </w:r>
    </w:p>
    <w:p w14:paraId="22E262E5" w14:textId="77777777" w:rsidR="003D4ED2" w:rsidRPr="00F84A64" w:rsidRDefault="003D4ED2" w:rsidP="00465623">
      <w:pPr>
        <w:pStyle w:val="BodyText"/>
        <w:numPr>
          <w:ilvl w:val="0"/>
          <w:numId w:val="166"/>
        </w:numPr>
        <w:spacing w:before="0" w:line="240" w:lineRule="exact"/>
      </w:pPr>
      <w:r w:rsidRPr="00F84A64">
        <w:t>cutting</w:t>
      </w:r>
    </w:p>
    <w:p w14:paraId="61F8A40F" w14:textId="77777777" w:rsidR="003D4ED2" w:rsidRPr="00D246AD" w:rsidRDefault="003D4ED2" w:rsidP="00465623">
      <w:pPr>
        <w:pStyle w:val="BodyText"/>
        <w:numPr>
          <w:ilvl w:val="0"/>
          <w:numId w:val="166"/>
        </w:numPr>
        <w:spacing w:before="0" w:line="240" w:lineRule="exact"/>
        <w:rPr>
          <w:highlight w:val="yellow"/>
        </w:rPr>
      </w:pPr>
      <w:r w:rsidRPr="00D246AD">
        <w:rPr>
          <w:highlight w:val="yellow"/>
        </w:rPr>
        <w:t>spinning</w:t>
      </w:r>
    </w:p>
    <w:p w14:paraId="1ABACE7C" w14:textId="77777777" w:rsidR="003D4ED2" w:rsidRPr="00F84A64" w:rsidRDefault="003D4ED2" w:rsidP="00465623">
      <w:pPr>
        <w:pStyle w:val="BodyText"/>
        <w:numPr>
          <w:ilvl w:val="0"/>
          <w:numId w:val="166"/>
        </w:numPr>
        <w:spacing w:before="0" w:line="240" w:lineRule="exact"/>
      </w:pPr>
      <w:r w:rsidRPr="00F84A64">
        <w:t>polishing</w:t>
      </w:r>
    </w:p>
    <w:p w14:paraId="0B902844" w14:textId="77777777" w:rsidR="003D4ED2" w:rsidRPr="00F84A64" w:rsidRDefault="003D4ED2" w:rsidP="00465623">
      <w:pPr>
        <w:pStyle w:val="BodyText"/>
        <w:numPr>
          <w:ilvl w:val="0"/>
          <w:numId w:val="157"/>
        </w:numPr>
      </w:pPr>
      <w:r w:rsidRPr="00F84A64">
        <w:t xml:space="preserve">Allow brushes to run </w:t>
      </w:r>
      <w:proofErr w:type="spellStart"/>
      <w:r w:rsidRPr="00F84A64">
        <w:t>at__________speed</w:t>
      </w:r>
      <w:proofErr w:type="spellEnd"/>
      <w:r w:rsidRPr="00F84A64">
        <w:t xml:space="preserve"> for at least one minute before using wheel. During this time no one is to stand in front or in line with the brush.</w:t>
      </w:r>
    </w:p>
    <w:p w14:paraId="34657B8A" w14:textId="77777777" w:rsidR="003D4ED2" w:rsidRPr="00F84A64" w:rsidRDefault="003D4ED2" w:rsidP="00465623">
      <w:pPr>
        <w:pStyle w:val="BodyText"/>
        <w:numPr>
          <w:ilvl w:val="0"/>
          <w:numId w:val="170"/>
        </w:numPr>
        <w:spacing w:before="0" w:line="240" w:lineRule="exact"/>
      </w:pPr>
      <w:r w:rsidRPr="00F84A64">
        <w:t>half</w:t>
      </w:r>
    </w:p>
    <w:p w14:paraId="344137DF" w14:textId="77777777" w:rsidR="003D4ED2" w:rsidRPr="00F84A64" w:rsidRDefault="003D4ED2" w:rsidP="00465623">
      <w:pPr>
        <w:pStyle w:val="BodyText"/>
        <w:numPr>
          <w:ilvl w:val="0"/>
          <w:numId w:val="170"/>
        </w:numPr>
        <w:spacing w:before="0" w:line="240" w:lineRule="exact"/>
      </w:pPr>
      <w:r w:rsidRPr="00F84A64">
        <w:t>ramming</w:t>
      </w:r>
    </w:p>
    <w:p w14:paraId="45093E94" w14:textId="77777777" w:rsidR="003D4ED2" w:rsidRPr="00D246AD" w:rsidRDefault="003D4ED2" w:rsidP="00465623">
      <w:pPr>
        <w:pStyle w:val="BodyText"/>
        <w:numPr>
          <w:ilvl w:val="0"/>
          <w:numId w:val="170"/>
        </w:numPr>
        <w:spacing w:before="0" w:line="240" w:lineRule="exact"/>
        <w:rPr>
          <w:highlight w:val="yellow"/>
        </w:rPr>
      </w:pPr>
      <w:r w:rsidRPr="00D246AD">
        <w:rPr>
          <w:highlight w:val="yellow"/>
        </w:rPr>
        <w:t>operating</w:t>
      </w:r>
    </w:p>
    <w:p w14:paraId="0EB28212" w14:textId="77777777" w:rsidR="003D4ED2" w:rsidRPr="00F84A64" w:rsidRDefault="003D4ED2" w:rsidP="00465623">
      <w:pPr>
        <w:pStyle w:val="BodyText"/>
        <w:numPr>
          <w:ilvl w:val="0"/>
          <w:numId w:val="170"/>
        </w:numPr>
        <w:spacing w:before="0" w:line="240" w:lineRule="exact"/>
      </w:pPr>
      <w:r w:rsidRPr="00F84A64">
        <w:t>cutting</w:t>
      </w:r>
    </w:p>
    <w:p w14:paraId="62A94C0C" w14:textId="77777777" w:rsidR="00223AA6" w:rsidRDefault="00223AA6" w:rsidP="00223AA6">
      <w:pPr>
        <w:pStyle w:val="BodyText"/>
        <w:ind w:left="720" w:firstLine="0"/>
      </w:pPr>
    </w:p>
    <w:p w14:paraId="44B18916" w14:textId="77777777" w:rsidR="00223AA6" w:rsidRDefault="00223AA6" w:rsidP="00223AA6">
      <w:pPr>
        <w:pStyle w:val="BodyText"/>
        <w:ind w:left="720" w:firstLine="0"/>
      </w:pPr>
    </w:p>
    <w:p w14:paraId="0E8799C0" w14:textId="77777777" w:rsidR="00223AA6" w:rsidRDefault="00223AA6" w:rsidP="00223AA6">
      <w:pPr>
        <w:pStyle w:val="BodyText"/>
        <w:ind w:left="720" w:firstLine="0"/>
      </w:pPr>
    </w:p>
    <w:p w14:paraId="4FE41213" w14:textId="77777777" w:rsidR="00223AA6" w:rsidRDefault="00223AA6" w:rsidP="00223AA6">
      <w:pPr>
        <w:pStyle w:val="BodyText"/>
        <w:ind w:left="720" w:firstLine="0"/>
      </w:pPr>
    </w:p>
    <w:p w14:paraId="713498E5" w14:textId="032224A2" w:rsidR="003D4ED2" w:rsidRPr="00F84A64" w:rsidRDefault="003D4ED2" w:rsidP="00465623">
      <w:pPr>
        <w:pStyle w:val="BodyText"/>
        <w:numPr>
          <w:ilvl w:val="0"/>
          <w:numId w:val="157"/>
        </w:numPr>
      </w:pPr>
      <w:r w:rsidRPr="00F84A64">
        <w:lastRenderedPageBreak/>
        <w:t>Wire and bristle brushes must never be operated at speeds greater than_____________ /min. Direct the discharge of the spinning wire brush away from you.</w:t>
      </w:r>
    </w:p>
    <w:p w14:paraId="09DA776A" w14:textId="77777777" w:rsidR="003D4ED2" w:rsidRPr="00F84A64" w:rsidRDefault="003D4ED2" w:rsidP="00465623">
      <w:pPr>
        <w:pStyle w:val="BodyText"/>
        <w:numPr>
          <w:ilvl w:val="0"/>
          <w:numId w:val="171"/>
        </w:numPr>
        <w:spacing w:before="0" w:line="240" w:lineRule="exact"/>
      </w:pPr>
      <w:r w:rsidRPr="00F84A64">
        <w:t>5,000</w:t>
      </w:r>
    </w:p>
    <w:p w14:paraId="1D23D87B" w14:textId="77777777" w:rsidR="003D4ED2" w:rsidRPr="00F84A64" w:rsidRDefault="003D4ED2" w:rsidP="00465623">
      <w:pPr>
        <w:pStyle w:val="BodyText"/>
        <w:numPr>
          <w:ilvl w:val="0"/>
          <w:numId w:val="171"/>
        </w:numPr>
        <w:spacing w:before="0" w:line="240" w:lineRule="exact"/>
      </w:pPr>
      <w:r w:rsidRPr="00F84A64">
        <w:t>10,000</w:t>
      </w:r>
    </w:p>
    <w:p w14:paraId="0334984A" w14:textId="77777777" w:rsidR="003D4ED2" w:rsidRPr="003D2E01" w:rsidRDefault="003D4ED2" w:rsidP="00465623">
      <w:pPr>
        <w:pStyle w:val="BodyText"/>
        <w:numPr>
          <w:ilvl w:val="0"/>
          <w:numId w:val="171"/>
        </w:numPr>
        <w:spacing w:before="0" w:line="240" w:lineRule="exact"/>
        <w:rPr>
          <w:highlight w:val="yellow"/>
        </w:rPr>
      </w:pPr>
      <w:r w:rsidRPr="003D2E01">
        <w:rPr>
          <w:highlight w:val="yellow"/>
        </w:rPr>
        <w:t>15,000</w:t>
      </w:r>
    </w:p>
    <w:p w14:paraId="13C30BCD" w14:textId="77777777" w:rsidR="003D4ED2" w:rsidRPr="00F84A64" w:rsidRDefault="003D4ED2" w:rsidP="00465623">
      <w:pPr>
        <w:pStyle w:val="BodyText"/>
        <w:numPr>
          <w:ilvl w:val="0"/>
          <w:numId w:val="171"/>
        </w:numPr>
        <w:spacing w:before="0" w:line="240" w:lineRule="exact"/>
      </w:pPr>
      <w:r w:rsidRPr="00F84A64">
        <w:t>525,600</w:t>
      </w:r>
    </w:p>
    <w:p w14:paraId="3CA884CD" w14:textId="77777777" w:rsidR="003D4ED2" w:rsidRPr="00F84A64" w:rsidRDefault="003D4ED2" w:rsidP="00465623">
      <w:pPr>
        <w:pStyle w:val="BodyText"/>
        <w:numPr>
          <w:ilvl w:val="0"/>
          <w:numId w:val="157"/>
        </w:numPr>
      </w:pPr>
      <w:r w:rsidRPr="00F84A64">
        <w:t>Wear protective gloves and face shield with wire or bristle brushes. Apply wire or bristle brushes _________to the work as only the tips of the wire/bristles do the work.</w:t>
      </w:r>
    </w:p>
    <w:p w14:paraId="27FB8856" w14:textId="77777777" w:rsidR="003D4ED2" w:rsidRPr="00F84A64" w:rsidRDefault="003D4ED2" w:rsidP="00465623">
      <w:pPr>
        <w:pStyle w:val="BodyText"/>
        <w:numPr>
          <w:ilvl w:val="0"/>
          <w:numId w:val="173"/>
        </w:numPr>
        <w:spacing w:before="0" w:line="240" w:lineRule="exact"/>
      </w:pPr>
      <w:r w:rsidRPr="00F84A64">
        <w:t>vigorously</w:t>
      </w:r>
    </w:p>
    <w:p w14:paraId="77AA193D" w14:textId="77777777" w:rsidR="003D4ED2" w:rsidRPr="00D246AD" w:rsidRDefault="003D4ED2" w:rsidP="00465623">
      <w:pPr>
        <w:pStyle w:val="BodyText"/>
        <w:numPr>
          <w:ilvl w:val="0"/>
          <w:numId w:val="173"/>
        </w:numPr>
        <w:spacing w:before="0" w:line="240" w:lineRule="exact"/>
        <w:rPr>
          <w:highlight w:val="yellow"/>
        </w:rPr>
      </w:pPr>
      <w:r w:rsidRPr="00D246AD">
        <w:rPr>
          <w:highlight w:val="yellow"/>
        </w:rPr>
        <w:t>lightly</w:t>
      </w:r>
    </w:p>
    <w:p w14:paraId="53973CBC" w14:textId="77777777" w:rsidR="003D4ED2" w:rsidRPr="00F84A64" w:rsidRDefault="003D4ED2" w:rsidP="00465623">
      <w:pPr>
        <w:pStyle w:val="BodyText"/>
        <w:numPr>
          <w:ilvl w:val="0"/>
          <w:numId w:val="173"/>
        </w:numPr>
        <w:spacing w:before="0" w:line="240" w:lineRule="exact"/>
      </w:pPr>
      <w:r w:rsidRPr="00F84A64">
        <w:t>with glue</w:t>
      </w:r>
    </w:p>
    <w:p w14:paraId="6C01D0A3" w14:textId="77777777" w:rsidR="003D4ED2" w:rsidRPr="00F84A64" w:rsidRDefault="003D4ED2" w:rsidP="00465623">
      <w:pPr>
        <w:pStyle w:val="BodyText"/>
        <w:numPr>
          <w:ilvl w:val="0"/>
          <w:numId w:val="173"/>
        </w:numPr>
        <w:spacing w:before="0" w:line="240" w:lineRule="exact"/>
      </w:pPr>
      <w:r w:rsidRPr="00F84A64">
        <w:t>with paint</w:t>
      </w:r>
    </w:p>
    <w:p w14:paraId="1CADDCFA" w14:textId="77777777" w:rsidR="003D4ED2" w:rsidRPr="00F84A64" w:rsidRDefault="003D4ED2" w:rsidP="00465623">
      <w:pPr>
        <w:pStyle w:val="BodyText"/>
        <w:numPr>
          <w:ilvl w:val="0"/>
          <w:numId w:val="157"/>
        </w:numPr>
      </w:pPr>
      <w:r w:rsidRPr="00F84A64">
        <w:t>________ handle both the tool and individual grinding wheels to avoid chipping or cracking. Install a new wheel if tool is dropped while grinding. Do not use a wheel that may be damaged</w:t>
      </w:r>
    </w:p>
    <w:p w14:paraId="55031BB1" w14:textId="77777777" w:rsidR="003D4ED2" w:rsidRPr="00F84A64" w:rsidRDefault="003D4ED2" w:rsidP="00465623">
      <w:pPr>
        <w:pStyle w:val="BodyText"/>
        <w:numPr>
          <w:ilvl w:val="0"/>
          <w:numId w:val="175"/>
        </w:numPr>
        <w:spacing w:before="0" w:line="240" w:lineRule="exact"/>
      </w:pPr>
      <w:r w:rsidRPr="00F84A64">
        <w:t>smoothly</w:t>
      </w:r>
    </w:p>
    <w:p w14:paraId="734A29F8" w14:textId="77777777" w:rsidR="003D4ED2" w:rsidRPr="003D2E01" w:rsidRDefault="003D4ED2" w:rsidP="00465623">
      <w:pPr>
        <w:pStyle w:val="BodyText"/>
        <w:numPr>
          <w:ilvl w:val="0"/>
          <w:numId w:val="175"/>
        </w:numPr>
        <w:spacing w:before="0" w:line="240" w:lineRule="exact"/>
        <w:rPr>
          <w:highlight w:val="yellow"/>
        </w:rPr>
      </w:pPr>
      <w:r w:rsidRPr="003D2E01">
        <w:rPr>
          <w:highlight w:val="yellow"/>
        </w:rPr>
        <w:t>carefully</w:t>
      </w:r>
    </w:p>
    <w:p w14:paraId="7F38F2AC" w14:textId="77777777" w:rsidR="003D4ED2" w:rsidRPr="00F84A64" w:rsidRDefault="003D4ED2" w:rsidP="00465623">
      <w:pPr>
        <w:pStyle w:val="BodyText"/>
        <w:numPr>
          <w:ilvl w:val="0"/>
          <w:numId w:val="175"/>
        </w:numPr>
        <w:spacing w:before="0" w:line="240" w:lineRule="exact"/>
      </w:pPr>
      <w:r w:rsidRPr="00F84A64">
        <w:t>Don't</w:t>
      </w:r>
    </w:p>
    <w:p w14:paraId="46C299C2" w14:textId="77777777" w:rsidR="003D4ED2" w:rsidRPr="00F84A64" w:rsidRDefault="003D4ED2" w:rsidP="00465623">
      <w:pPr>
        <w:pStyle w:val="BodyText"/>
        <w:numPr>
          <w:ilvl w:val="0"/>
          <w:numId w:val="175"/>
        </w:numPr>
        <w:spacing w:before="0" w:line="240" w:lineRule="exact"/>
      </w:pPr>
      <w:r w:rsidRPr="00F84A64">
        <w:t>Quickly</w:t>
      </w:r>
    </w:p>
    <w:p w14:paraId="32918942" w14:textId="77777777" w:rsidR="003D4ED2" w:rsidRPr="00F84A64" w:rsidRDefault="003D4ED2" w:rsidP="00465623">
      <w:pPr>
        <w:pStyle w:val="BodyText"/>
        <w:numPr>
          <w:ilvl w:val="0"/>
          <w:numId w:val="157"/>
        </w:numPr>
      </w:pPr>
      <w:r w:rsidRPr="00F84A64">
        <w:t xml:space="preserve">Never </w:t>
      </w:r>
      <w:proofErr w:type="spellStart"/>
      <w:r w:rsidRPr="00F84A64">
        <w:t>use____________or</w:t>
      </w:r>
      <w:proofErr w:type="spellEnd"/>
      <w:r w:rsidRPr="00F84A64">
        <w:t xml:space="preserve"> damaged bits. Sharp bits must be handled with care.</w:t>
      </w:r>
    </w:p>
    <w:p w14:paraId="144B8464" w14:textId="77777777" w:rsidR="003D4ED2" w:rsidRPr="00F84A64" w:rsidRDefault="003D4ED2" w:rsidP="00465623">
      <w:pPr>
        <w:pStyle w:val="BodyText"/>
        <w:numPr>
          <w:ilvl w:val="0"/>
          <w:numId w:val="176"/>
        </w:numPr>
        <w:spacing w:before="0" w:line="240" w:lineRule="exact"/>
      </w:pPr>
      <w:r w:rsidRPr="00F84A64">
        <w:t>hot</w:t>
      </w:r>
    </w:p>
    <w:p w14:paraId="3022BAE2" w14:textId="77777777" w:rsidR="003D4ED2" w:rsidRPr="00F84A64" w:rsidRDefault="003D4ED2" w:rsidP="00465623">
      <w:pPr>
        <w:pStyle w:val="BodyText"/>
        <w:numPr>
          <w:ilvl w:val="0"/>
          <w:numId w:val="176"/>
        </w:numPr>
        <w:spacing w:before="0" w:line="240" w:lineRule="exact"/>
      </w:pPr>
      <w:r w:rsidRPr="00F84A64">
        <w:t>cold</w:t>
      </w:r>
    </w:p>
    <w:p w14:paraId="3F683FAD" w14:textId="77777777" w:rsidR="003D4ED2" w:rsidRPr="003D2E01" w:rsidRDefault="003D4ED2" w:rsidP="00465623">
      <w:pPr>
        <w:pStyle w:val="BodyText"/>
        <w:numPr>
          <w:ilvl w:val="0"/>
          <w:numId w:val="176"/>
        </w:numPr>
        <w:spacing w:before="0" w:line="240" w:lineRule="exact"/>
        <w:rPr>
          <w:highlight w:val="yellow"/>
        </w:rPr>
      </w:pPr>
      <w:r w:rsidRPr="003D2E01">
        <w:rPr>
          <w:highlight w:val="yellow"/>
        </w:rPr>
        <w:t>dull</w:t>
      </w:r>
    </w:p>
    <w:p w14:paraId="1D5FA5F1" w14:textId="77777777" w:rsidR="003D4ED2" w:rsidRPr="00F84A64" w:rsidRDefault="003D4ED2" w:rsidP="00465623">
      <w:pPr>
        <w:pStyle w:val="BodyText"/>
        <w:numPr>
          <w:ilvl w:val="0"/>
          <w:numId w:val="176"/>
        </w:numPr>
        <w:spacing w:before="0" w:line="240" w:lineRule="exact"/>
      </w:pPr>
      <w:r w:rsidRPr="00F84A64">
        <w:t>sharp</w:t>
      </w:r>
    </w:p>
    <w:p w14:paraId="796DDD13" w14:textId="77777777" w:rsidR="003D4ED2" w:rsidRPr="00F84A64" w:rsidRDefault="003D4ED2" w:rsidP="00465623">
      <w:pPr>
        <w:pStyle w:val="BodyText"/>
        <w:numPr>
          <w:ilvl w:val="0"/>
          <w:numId w:val="157"/>
        </w:numPr>
      </w:pPr>
      <w:r w:rsidRPr="00F84A64">
        <w:t>Use clamps to support workpiece whenever practical. Never hold a small workpiece in one hand and the tool in the other hand while in use. Allow for sufficient space, at least _____ inches, between your hand and the spinning bit.</w:t>
      </w:r>
    </w:p>
    <w:p w14:paraId="06C70988" w14:textId="77777777" w:rsidR="003D4ED2" w:rsidRPr="00F84A64" w:rsidRDefault="003D4ED2" w:rsidP="00465623">
      <w:pPr>
        <w:pStyle w:val="BodyText"/>
        <w:numPr>
          <w:ilvl w:val="0"/>
          <w:numId w:val="180"/>
        </w:numPr>
        <w:spacing w:before="0" w:line="240" w:lineRule="exact"/>
      </w:pPr>
      <w:r w:rsidRPr="00F84A64">
        <w:t>4</w:t>
      </w:r>
    </w:p>
    <w:p w14:paraId="1CC561FA" w14:textId="77777777" w:rsidR="003D4ED2" w:rsidRPr="004E788C" w:rsidRDefault="003D4ED2" w:rsidP="00465623">
      <w:pPr>
        <w:pStyle w:val="BodyText"/>
        <w:numPr>
          <w:ilvl w:val="0"/>
          <w:numId w:val="180"/>
        </w:numPr>
        <w:spacing w:before="0" w:line="240" w:lineRule="exact"/>
        <w:rPr>
          <w:highlight w:val="yellow"/>
        </w:rPr>
      </w:pPr>
      <w:r w:rsidRPr="004E788C">
        <w:rPr>
          <w:highlight w:val="yellow"/>
        </w:rPr>
        <w:t>6</w:t>
      </w:r>
    </w:p>
    <w:p w14:paraId="5B4C76CE" w14:textId="77777777" w:rsidR="003D4ED2" w:rsidRPr="00F84A64" w:rsidRDefault="003D4ED2" w:rsidP="00465623">
      <w:pPr>
        <w:pStyle w:val="BodyText"/>
        <w:numPr>
          <w:ilvl w:val="0"/>
          <w:numId w:val="180"/>
        </w:numPr>
        <w:spacing w:before="0" w:line="240" w:lineRule="exact"/>
      </w:pPr>
      <w:r w:rsidRPr="00F84A64">
        <w:t>8</w:t>
      </w:r>
    </w:p>
    <w:p w14:paraId="1F76A583" w14:textId="77777777" w:rsidR="003D4ED2" w:rsidRPr="00F84A64" w:rsidRDefault="003D4ED2" w:rsidP="00465623">
      <w:pPr>
        <w:pStyle w:val="BodyText"/>
        <w:numPr>
          <w:ilvl w:val="0"/>
          <w:numId w:val="180"/>
        </w:numPr>
        <w:spacing w:before="0" w:line="240" w:lineRule="exact"/>
      </w:pPr>
      <w:r w:rsidRPr="00F84A64">
        <w:t>10</w:t>
      </w:r>
    </w:p>
    <w:p w14:paraId="25B862EA" w14:textId="77777777" w:rsidR="003D4ED2" w:rsidRPr="00F84A64" w:rsidRDefault="003D4ED2" w:rsidP="00465623">
      <w:pPr>
        <w:pStyle w:val="BodyText"/>
        <w:numPr>
          <w:ilvl w:val="0"/>
          <w:numId w:val="157"/>
        </w:numPr>
      </w:pPr>
      <w:r w:rsidRPr="00F84A64">
        <w:t>Inspect your ___________ before cutting. When cutting irregularly shaped workpieces, plan your work so it will not slip and pinch the bit and be torn from your hand.</w:t>
      </w:r>
    </w:p>
    <w:p w14:paraId="2DB77A0F" w14:textId="77777777" w:rsidR="003D4ED2" w:rsidRPr="00F84A64" w:rsidRDefault="003D4ED2" w:rsidP="00465623">
      <w:pPr>
        <w:pStyle w:val="BodyText"/>
        <w:numPr>
          <w:ilvl w:val="0"/>
          <w:numId w:val="181"/>
        </w:numPr>
        <w:spacing w:before="0" w:line="240" w:lineRule="exact"/>
      </w:pPr>
      <w:r w:rsidRPr="00F84A64">
        <w:t>face</w:t>
      </w:r>
    </w:p>
    <w:p w14:paraId="72D25D20" w14:textId="77777777" w:rsidR="003D4ED2" w:rsidRPr="00F84A64" w:rsidRDefault="003D4ED2" w:rsidP="00465623">
      <w:pPr>
        <w:pStyle w:val="BodyText"/>
        <w:numPr>
          <w:ilvl w:val="0"/>
          <w:numId w:val="181"/>
        </w:numPr>
        <w:spacing w:before="0" w:line="240" w:lineRule="exact"/>
      </w:pPr>
      <w:r w:rsidRPr="00F84A64">
        <w:t>hands</w:t>
      </w:r>
    </w:p>
    <w:p w14:paraId="0B4B8000" w14:textId="77777777" w:rsidR="003D4ED2" w:rsidRPr="00F84A64" w:rsidRDefault="003D4ED2" w:rsidP="00465623">
      <w:pPr>
        <w:pStyle w:val="BodyText"/>
        <w:numPr>
          <w:ilvl w:val="0"/>
          <w:numId w:val="181"/>
        </w:numPr>
        <w:spacing w:before="0" w:line="240" w:lineRule="exact"/>
      </w:pPr>
      <w:r w:rsidRPr="00F84A64">
        <w:t>safety glasses</w:t>
      </w:r>
    </w:p>
    <w:p w14:paraId="6A7A3EB6" w14:textId="77777777" w:rsidR="003D4ED2" w:rsidRPr="00640F1A" w:rsidRDefault="003D4ED2" w:rsidP="00465623">
      <w:pPr>
        <w:pStyle w:val="BodyText"/>
        <w:numPr>
          <w:ilvl w:val="0"/>
          <w:numId w:val="181"/>
        </w:numPr>
        <w:spacing w:before="0" w:line="240" w:lineRule="exact"/>
        <w:rPr>
          <w:highlight w:val="yellow"/>
        </w:rPr>
      </w:pPr>
      <w:r w:rsidRPr="00640F1A">
        <w:rPr>
          <w:highlight w:val="yellow"/>
        </w:rPr>
        <w:t>workpiece</w:t>
      </w:r>
    </w:p>
    <w:p w14:paraId="6EC4CD97" w14:textId="77777777" w:rsidR="003D4ED2" w:rsidRPr="00F84A64" w:rsidRDefault="003D4ED2" w:rsidP="00465623">
      <w:pPr>
        <w:pStyle w:val="BodyText"/>
        <w:numPr>
          <w:ilvl w:val="0"/>
          <w:numId w:val="157"/>
        </w:numPr>
      </w:pPr>
      <w:r w:rsidRPr="00F84A64">
        <w:t>Never start the tool when the bit is ___________ in the material.</w:t>
      </w:r>
    </w:p>
    <w:p w14:paraId="0F101544" w14:textId="77777777" w:rsidR="003D4ED2" w:rsidRPr="00F84A64" w:rsidRDefault="003D4ED2" w:rsidP="00465623">
      <w:pPr>
        <w:pStyle w:val="BodyText"/>
        <w:numPr>
          <w:ilvl w:val="0"/>
          <w:numId w:val="183"/>
        </w:numPr>
        <w:spacing w:before="0" w:line="240" w:lineRule="exact"/>
      </w:pPr>
      <w:r w:rsidRPr="00F84A64">
        <w:t>above</w:t>
      </w:r>
    </w:p>
    <w:p w14:paraId="770C8B78" w14:textId="77777777" w:rsidR="003D4ED2" w:rsidRPr="00640F1A" w:rsidRDefault="003D4ED2" w:rsidP="00465623">
      <w:pPr>
        <w:pStyle w:val="BodyText"/>
        <w:numPr>
          <w:ilvl w:val="0"/>
          <w:numId w:val="183"/>
        </w:numPr>
        <w:spacing w:before="0" w:line="240" w:lineRule="exact"/>
        <w:rPr>
          <w:highlight w:val="yellow"/>
        </w:rPr>
      </w:pPr>
      <w:r w:rsidRPr="00640F1A">
        <w:rPr>
          <w:highlight w:val="yellow"/>
        </w:rPr>
        <w:t>engaged</w:t>
      </w:r>
    </w:p>
    <w:p w14:paraId="374F7C85" w14:textId="77777777" w:rsidR="003D4ED2" w:rsidRPr="00F84A64" w:rsidRDefault="003D4ED2" w:rsidP="00465623">
      <w:pPr>
        <w:pStyle w:val="BodyText"/>
        <w:numPr>
          <w:ilvl w:val="0"/>
          <w:numId w:val="183"/>
        </w:numPr>
        <w:spacing w:before="0" w:line="240" w:lineRule="exact"/>
      </w:pPr>
      <w:r w:rsidRPr="00F84A64">
        <w:t>below</w:t>
      </w:r>
    </w:p>
    <w:p w14:paraId="7F68D2F4" w14:textId="77777777" w:rsidR="003D4ED2" w:rsidRPr="00F84A64" w:rsidRDefault="003D4ED2" w:rsidP="00465623">
      <w:pPr>
        <w:pStyle w:val="BodyText"/>
        <w:numPr>
          <w:ilvl w:val="0"/>
          <w:numId w:val="183"/>
        </w:numPr>
        <w:spacing w:before="0" w:line="240" w:lineRule="exact"/>
      </w:pPr>
      <w:r w:rsidRPr="00F84A64">
        <w:t>nearly</w:t>
      </w:r>
    </w:p>
    <w:p w14:paraId="7371D645" w14:textId="77777777" w:rsidR="003D4ED2" w:rsidRPr="00F84A64" w:rsidRDefault="003D4ED2" w:rsidP="00465623">
      <w:pPr>
        <w:pStyle w:val="BodyText"/>
        <w:numPr>
          <w:ilvl w:val="0"/>
          <w:numId w:val="157"/>
        </w:numPr>
      </w:pPr>
      <w:r w:rsidRPr="00F84A64">
        <w:t>Avoid bouncing and _________ the wheel especially when working corners, sharp edges etc.</w:t>
      </w:r>
    </w:p>
    <w:p w14:paraId="71360A2D" w14:textId="77777777" w:rsidR="003D4ED2" w:rsidRPr="00F84A64" w:rsidRDefault="003D4ED2" w:rsidP="00465623">
      <w:pPr>
        <w:pStyle w:val="BodyText"/>
        <w:numPr>
          <w:ilvl w:val="0"/>
          <w:numId w:val="184"/>
        </w:numPr>
        <w:spacing w:before="0" w:line="240" w:lineRule="exact"/>
      </w:pPr>
      <w:r w:rsidRPr="00F84A64">
        <w:t>rolling</w:t>
      </w:r>
    </w:p>
    <w:p w14:paraId="41315CF4" w14:textId="77777777" w:rsidR="003D4ED2" w:rsidRPr="00F84A64" w:rsidRDefault="003D4ED2" w:rsidP="00465623">
      <w:pPr>
        <w:pStyle w:val="BodyText"/>
        <w:numPr>
          <w:ilvl w:val="0"/>
          <w:numId w:val="184"/>
        </w:numPr>
        <w:spacing w:before="0" w:line="240" w:lineRule="exact"/>
      </w:pPr>
      <w:r w:rsidRPr="00F84A64">
        <w:t>breaking</w:t>
      </w:r>
    </w:p>
    <w:p w14:paraId="1DC7D92E" w14:textId="77777777" w:rsidR="003D4ED2" w:rsidRPr="00640F1A" w:rsidRDefault="003D4ED2" w:rsidP="00465623">
      <w:pPr>
        <w:pStyle w:val="BodyText"/>
        <w:numPr>
          <w:ilvl w:val="0"/>
          <w:numId w:val="184"/>
        </w:numPr>
        <w:spacing w:before="0" w:line="240" w:lineRule="exact"/>
        <w:rPr>
          <w:highlight w:val="yellow"/>
        </w:rPr>
      </w:pPr>
      <w:r w:rsidRPr="00640F1A">
        <w:rPr>
          <w:highlight w:val="yellow"/>
        </w:rPr>
        <w:t>snagging</w:t>
      </w:r>
    </w:p>
    <w:p w14:paraId="16E379B4" w14:textId="77777777" w:rsidR="003D4ED2" w:rsidRPr="00F84A64" w:rsidRDefault="003D4ED2" w:rsidP="00465623">
      <w:pPr>
        <w:pStyle w:val="BodyText"/>
        <w:numPr>
          <w:ilvl w:val="0"/>
          <w:numId w:val="184"/>
        </w:numPr>
        <w:spacing w:before="0" w:line="240" w:lineRule="exact"/>
      </w:pPr>
      <w:r w:rsidRPr="00F84A64">
        <w:t>trampolines on</w:t>
      </w:r>
    </w:p>
    <w:p w14:paraId="2FC0A683" w14:textId="77777777" w:rsidR="003D4ED2" w:rsidRPr="00F84A64" w:rsidRDefault="003D4ED2" w:rsidP="00465623">
      <w:pPr>
        <w:pStyle w:val="BodyText"/>
        <w:numPr>
          <w:ilvl w:val="0"/>
          <w:numId w:val="157"/>
        </w:numPr>
      </w:pPr>
      <w:r w:rsidRPr="00F84A64">
        <w:t>If the workplace or bit becomes jammed or bogged down, turn the tool “___</w:t>
      </w:r>
      <w:proofErr w:type="gramStart"/>
      <w:r w:rsidRPr="00F84A64">
        <w:t>_ ”</w:t>
      </w:r>
      <w:proofErr w:type="gramEnd"/>
      <w:r w:rsidRPr="00F84A64">
        <w:t xml:space="preserve"> by the switch. Wait for all moving parts to stop and unplug the tool, then work to free the jammed material.</w:t>
      </w:r>
    </w:p>
    <w:p w14:paraId="0CC0CB4E" w14:textId="77777777" w:rsidR="003D4ED2" w:rsidRPr="00F84A64" w:rsidRDefault="003D4ED2" w:rsidP="00465623">
      <w:pPr>
        <w:pStyle w:val="BodyText"/>
        <w:numPr>
          <w:ilvl w:val="0"/>
          <w:numId w:val="174"/>
        </w:numPr>
        <w:spacing w:before="0" w:line="240" w:lineRule="exact"/>
      </w:pPr>
      <w:r w:rsidRPr="00F84A64">
        <w:t>on</w:t>
      </w:r>
    </w:p>
    <w:p w14:paraId="5B442F66" w14:textId="77777777" w:rsidR="003D4ED2" w:rsidRPr="00640F1A" w:rsidRDefault="003D4ED2" w:rsidP="00465623">
      <w:pPr>
        <w:pStyle w:val="BodyText"/>
        <w:numPr>
          <w:ilvl w:val="0"/>
          <w:numId w:val="174"/>
        </w:numPr>
        <w:spacing w:before="0" w:line="240" w:lineRule="exact"/>
        <w:rPr>
          <w:highlight w:val="yellow"/>
        </w:rPr>
      </w:pPr>
      <w:r w:rsidRPr="00640F1A">
        <w:rPr>
          <w:highlight w:val="yellow"/>
        </w:rPr>
        <w:t>off</w:t>
      </w:r>
    </w:p>
    <w:p w14:paraId="61DB4181" w14:textId="77777777" w:rsidR="003D4ED2" w:rsidRPr="00F84A64" w:rsidRDefault="003D4ED2" w:rsidP="00465623">
      <w:pPr>
        <w:pStyle w:val="BodyText"/>
        <w:numPr>
          <w:ilvl w:val="0"/>
          <w:numId w:val="174"/>
        </w:numPr>
        <w:spacing w:before="0" w:line="240" w:lineRule="exact"/>
      </w:pPr>
      <w:r w:rsidRPr="00F84A64">
        <w:t>in a circle</w:t>
      </w:r>
    </w:p>
    <w:p w14:paraId="336CEFD2" w14:textId="77777777" w:rsidR="003D4ED2" w:rsidRPr="00F84A64" w:rsidRDefault="003D4ED2" w:rsidP="00465623">
      <w:pPr>
        <w:pStyle w:val="BodyText"/>
        <w:numPr>
          <w:ilvl w:val="0"/>
          <w:numId w:val="174"/>
        </w:numPr>
        <w:spacing w:before="0" w:line="240" w:lineRule="exact"/>
      </w:pPr>
      <w:r w:rsidRPr="00F84A64">
        <w:t>upside-down</w:t>
      </w:r>
    </w:p>
    <w:p w14:paraId="75390BB9" w14:textId="77777777" w:rsidR="003D4ED2" w:rsidRPr="00F84A64" w:rsidRDefault="003D4ED2" w:rsidP="00465623">
      <w:pPr>
        <w:pStyle w:val="BodyText"/>
        <w:numPr>
          <w:ilvl w:val="0"/>
          <w:numId w:val="157"/>
        </w:numPr>
      </w:pPr>
      <w:r w:rsidRPr="00F84A64">
        <w:t>Do not leave a running tool _______</w:t>
      </w:r>
      <w:proofErr w:type="gramStart"/>
      <w:r w:rsidRPr="00F84A64">
        <w:t>_ ,</w:t>
      </w:r>
      <w:proofErr w:type="gramEnd"/>
      <w:r w:rsidRPr="00F84A64">
        <w:t xml:space="preserve"> turn power off.</w:t>
      </w:r>
    </w:p>
    <w:p w14:paraId="2883C081" w14:textId="77777777" w:rsidR="003D4ED2" w:rsidRPr="00F84A64" w:rsidRDefault="003D4ED2" w:rsidP="00465623">
      <w:pPr>
        <w:pStyle w:val="BodyText"/>
        <w:numPr>
          <w:ilvl w:val="0"/>
          <w:numId w:val="178"/>
        </w:numPr>
        <w:spacing w:before="0" w:line="240" w:lineRule="exact"/>
      </w:pPr>
      <w:r w:rsidRPr="00F84A64">
        <w:t>at the race</w:t>
      </w:r>
    </w:p>
    <w:p w14:paraId="617CD7EC" w14:textId="77777777" w:rsidR="003D4ED2" w:rsidRPr="00F84A64" w:rsidRDefault="003D4ED2" w:rsidP="00465623">
      <w:pPr>
        <w:pStyle w:val="BodyText"/>
        <w:numPr>
          <w:ilvl w:val="0"/>
          <w:numId w:val="178"/>
        </w:numPr>
        <w:spacing w:before="0" w:line="240" w:lineRule="exact"/>
      </w:pPr>
      <w:r w:rsidRPr="00F84A64">
        <w:t>on the floor</w:t>
      </w:r>
    </w:p>
    <w:p w14:paraId="0D746862" w14:textId="77777777" w:rsidR="003D4ED2" w:rsidRPr="00640F1A" w:rsidRDefault="003D4ED2" w:rsidP="00465623">
      <w:pPr>
        <w:pStyle w:val="BodyText"/>
        <w:numPr>
          <w:ilvl w:val="0"/>
          <w:numId w:val="178"/>
        </w:numPr>
        <w:spacing w:before="0" w:line="240" w:lineRule="exact"/>
        <w:rPr>
          <w:highlight w:val="yellow"/>
        </w:rPr>
      </w:pPr>
      <w:r w:rsidRPr="00640F1A">
        <w:rPr>
          <w:highlight w:val="yellow"/>
        </w:rPr>
        <w:t>unattended</w:t>
      </w:r>
    </w:p>
    <w:p w14:paraId="45D51D71" w14:textId="77777777" w:rsidR="003D4ED2" w:rsidRPr="00F84A64" w:rsidRDefault="003D4ED2" w:rsidP="00465623">
      <w:pPr>
        <w:pStyle w:val="BodyText"/>
        <w:numPr>
          <w:ilvl w:val="0"/>
          <w:numId w:val="178"/>
        </w:numPr>
        <w:spacing w:before="0" w:line="240" w:lineRule="exact"/>
      </w:pPr>
      <w:r w:rsidRPr="00F84A64">
        <w:t>in a pool</w:t>
      </w:r>
    </w:p>
    <w:p w14:paraId="1BD7477A" w14:textId="77777777" w:rsidR="003D4ED2" w:rsidRPr="00F84A64" w:rsidRDefault="003D4ED2" w:rsidP="00465623">
      <w:pPr>
        <w:pStyle w:val="BodyText"/>
        <w:numPr>
          <w:ilvl w:val="0"/>
          <w:numId w:val="157"/>
        </w:numPr>
      </w:pPr>
      <w:r w:rsidRPr="00F84A64">
        <w:t>Do not grind or sand near _______ materials.</w:t>
      </w:r>
    </w:p>
    <w:p w14:paraId="2CDDDB7A" w14:textId="77777777" w:rsidR="003D4ED2" w:rsidRPr="00F84A64" w:rsidRDefault="003D4ED2" w:rsidP="00465623">
      <w:pPr>
        <w:pStyle w:val="BodyText"/>
        <w:numPr>
          <w:ilvl w:val="0"/>
          <w:numId w:val="177"/>
        </w:numPr>
        <w:spacing w:before="0" w:line="240" w:lineRule="exact"/>
      </w:pPr>
      <w:r w:rsidRPr="00F84A64">
        <w:t>living</w:t>
      </w:r>
    </w:p>
    <w:p w14:paraId="5639AE16" w14:textId="77777777" w:rsidR="003D4ED2" w:rsidRPr="00F84A64" w:rsidRDefault="003D4ED2" w:rsidP="00465623">
      <w:pPr>
        <w:pStyle w:val="BodyText"/>
        <w:numPr>
          <w:ilvl w:val="0"/>
          <w:numId w:val="177"/>
        </w:numPr>
        <w:spacing w:before="0" w:line="240" w:lineRule="exact"/>
      </w:pPr>
      <w:r w:rsidRPr="00F84A64">
        <w:t>expensive</w:t>
      </w:r>
    </w:p>
    <w:p w14:paraId="7DD868DE" w14:textId="77777777" w:rsidR="003D4ED2" w:rsidRPr="00640F1A" w:rsidRDefault="003D4ED2" w:rsidP="00465623">
      <w:pPr>
        <w:pStyle w:val="BodyText"/>
        <w:numPr>
          <w:ilvl w:val="0"/>
          <w:numId w:val="177"/>
        </w:numPr>
        <w:spacing w:before="0" w:line="240" w:lineRule="exact"/>
        <w:rPr>
          <w:highlight w:val="yellow"/>
        </w:rPr>
      </w:pPr>
      <w:r w:rsidRPr="00640F1A">
        <w:rPr>
          <w:highlight w:val="yellow"/>
        </w:rPr>
        <w:t>flammable</w:t>
      </w:r>
    </w:p>
    <w:p w14:paraId="723BF58C" w14:textId="77777777" w:rsidR="003D4ED2" w:rsidRPr="00F84A64" w:rsidRDefault="003D4ED2" w:rsidP="00465623">
      <w:pPr>
        <w:pStyle w:val="BodyText"/>
        <w:numPr>
          <w:ilvl w:val="0"/>
          <w:numId w:val="177"/>
        </w:numPr>
        <w:spacing w:before="0" w:line="240" w:lineRule="exact"/>
      </w:pPr>
      <w:r w:rsidRPr="00F84A64">
        <w:t>shop</w:t>
      </w:r>
    </w:p>
    <w:p w14:paraId="0147E117" w14:textId="77777777" w:rsidR="003D4ED2" w:rsidRPr="00F84A64" w:rsidRDefault="003D4ED2" w:rsidP="00465623">
      <w:pPr>
        <w:pStyle w:val="BodyText"/>
        <w:numPr>
          <w:ilvl w:val="0"/>
          <w:numId w:val="157"/>
        </w:numPr>
      </w:pPr>
      <w:r w:rsidRPr="00F84A64">
        <w:t>Do not _______ the bit or collet after use.</w:t>
      </w:r>
    </w:p>
    <w:p w14:paraId="3D92F21E" w14:textId="77777777" w:rsidR="003D4ED2" w:rsidRPr="00F84A64" w:rsidRDefault="003D4ED2" w:rsidP="00465623">
      <w:pPr>
        <w:pStyle w:val="BodyText"/>
        <w:numPr>
          <w:ilvl w:val="0"/>
          <w:numId w:val="179"/>
        </w:numPr>
        <w:spacing w:before="0" w:line="240" w:lineRule="exact"/>
      </w:pPr>
      <w:r w:rsidRPr="00F84A64">
        <w:t>look at</w:t>
      </w:r>
    </w:p>
    <w:p w14:paraId="495F3CAB" w14:textId="77777777" w:rsidR="003D4ED2" w:rsidRPr="00F84A64" w:rsidRDefault="003D4ED2" w:rsidP="00465623">
      <w:pPr>
        <w:pStyle w:val="BodyText"/>
        <w:numPr>
          <w:ilvl w:val="0"/>
          <w:numId w:val="179"/>
        </w:numPr>
        <w:spacing w:before="0" w:line="240" w:lineRule="exact"/>
      </w:pPr>
      <w:r w:rsidRPr="00F84A64">
        <w:t>smell</w:t>
      </w:r>
    </w:p>
    <w:p w14:paraId="65A75445" w14:textId="77777777" w:rsidR="003D4ED2" w:rsidRPr="00640F1A" w:rsidRDefault="003D4ED2" w:rsidP="00465623">
      <w:pPr>
        <w:pStyle w:val="BodyText"/>
        <w:numPr>
          <w:ilvl w:val="0"/>
          <w:numId w:val="179"/>
        </w:numPr>
        <w:spacing w:before="0" w:line="240" w:lineRule="exact"/>
        <w:rPr>
          <w:highlight w:val="yellow"/>
        </w:rPr>
      </w:pPr>
      <w:r w:rsidRPr="00640F1A">
        <w:rPr>
          <w:highlight w:val="yellow"/>
        </w:rPr>
        <w:t>touch</w:t>
      </w:r>
    </w:p>
    <w:p w14:paraId="5F58C756" w14:textId="77777777" w:rsidR="003D4ED2" w:rsidRPr="00F84A64" w:rsidRDefault="003D4ED2" w:rsidP="00465623">
      <w:pPr>
        <w:pStyle w:val="BodyText"/>
        <w:numPr>
          <w:ilvl w:val="0"/>
          <w:numId w:val="179"/>
        </w:numPr>
        <w:spacing w:before="0" w:line="240" w:lineRule="exact"/>
      </w:pPr>
      <w:r w:rsidRPr="00F84A64">
        <w:t>listen to</w:t>
      </w:r>
    </w:p>
    <w:p w14:paraId="343E291A" w14:textId="77777777" w:rsidR="003D4ED2" w:rsidRPr="00F84A64" w:rsidRDefault="003D4ED2" w:rsidP="00465623">
      <w:pPr>
        <w:pStyle w:val="BodyText"/>
        <w:numPr>
          <w:ilvl w:val="0"/>
          <w:numId w:val="157"/>
        </w:numPr>
      </w:pPr>
      <w:r w:rsidRPr="00F84A64">
        <w:t>Do not __________or misuse tool.</w:t>
      </w:r>
    </w:p>
    <w:p w14:paraId="4FBB9EE4" w14:textId="77777777" w:rsidR="003D4ED2" w:rsidRPr="00F84A64" w:rsidRDefault="003D4ED2" w:rsidP="00465623">
      <w:pPr>
        <w:pStyle w:val="BodyText"/>
        <w:numPr>
          <w:ilvl w:val="0"/>
          <w:numId w:val="182"/>
        </w:numPr>
        <w:spacing w:before="0" w:line="240" w:lineRule="exact"/>
      </w:pPr>
      <w:r w:rsidRPr="00F84A64">
        <w:t>use</w:t>
      </w:r>
    </w:p>
    <w:p w14:paraId="6BCB5F80" w14:textId="77777777" w:rsidR="003D4ED2" w:rsidRPr="00640F1A" w:rsidRDefault="003D4ED2" w:rsidP="00465623">
      <w:pPr>
        <w:pStyle w:val="BodyText"/>
        <w:numPr>
          <w:ilvl w:val="0"/>
          <w:numId w:val="182"/>
        </w:numPr>
        <w:spacing w:before="0" w:line="240" w:lineRule="exact"/>
        <w:rPr>
          <w:highlight w:val="yellow"/>
        </w:rPr>
      </w:pPr>
      <w:r w:rsidRPr="00640F1A">
        <w:rPr>
          <w:highlight w:val="yellow"/>
        </w:rPr>
        <w:t>alter</w:t>
      </w:r>
    </w:p>
    <w:p w14:paraId="741BA70F" w14:textId="77777777" w:rsidR="003D4ED2" w:rsidRPr="00F84A64" w:rsidRDefault="003D4ED2" w:rsidP="00465623">
      <w:pPr>
        <w:pStyle w:val="BodyText"/>
        <w:numPr>
          <w:ilvl w:val="0"/>
          <w:numId w:val="182"/>
        </w:numPr>
        <w:spacing w:before="0" w:line="240" w:lineRule="exact"/>
      </w:pPr>
      <w:r w:rsidRPr="00F84A64">
        <w:t>steal</w:t>
      </w:r>
    </w:p>
    <w:p w14:paraId="63E4EA80" w14:textId="77777777" w:rsidR="003D4ED2" w:rsidRPr="00F84A64" w:rsidRDefault="003D4ED2" w:rsidP="00465623">
      <w:pPr>
        <w:pStyle w:val="BodyText"/>
        <w:numPr>
          <w:ilvl w:val="0"/>
          <w:numId w:val="182"/>
        </w:numPr>
        <w:spacing w:before="0" w:line="240" w:lineRule="exact"/>
      </w:pPr>
      <w:r w:rsidRPr="00F84A64">
        <w:t>share</w:t>
      </w:r>
    </w:p>
    <w:p w14:paraId="60051AAC" w14:textId="77777777" w:rsidR="003D4ED2" w:rsidRPr="00F84A64" w:rsidRDefault="003D4ED2" w:rsidP="00465623">
      <w:pPr>
        <w:pStyle w:val="BodyText"/>
        <w:numPr>
          <w:ilvl w:val="0"/>
          <w:numId w:val="157"/>
        </w:numPr>
      </w:pPr>
      <w:r w:rsidRPr="00F84A64">
        <w:t>This product is intended for use as a dental drill, in human or veterinary medical applications.</w:t>
      </w:r>
    </w:p>
    <w:p w14:paraId="3EDD2116" w14:textId="77777777" w:rsidR="003D4ED2" w:rsidRPr="00F84A64" w:rsidRDefault="003D4ED2" w:rsidP="003D4ED2">
      <w:pPr>
        <w:pStyle w:val="BodyText"/>
        <w:numPr>
          <w:ilvl w:val="0"/>
          <w:numId w:val="127"/>
        </w:numPr>
        <w:spacing w:before="0" w:line="240" w:lineRule="exact"/>
      </w:pPr>
      <w:r w:rsidRPr="00F84A64">
        <w:t>True</w:t>
      </w:r>
    </w:p>
    <w:p w14:paraId="444B1259" w14:textId="77777777" w:rsidR="003D4ED2" w:rsidRPr="00640F1A" w:rsidRDefault="003D4ED2" w:rsidP="003D4ED2">
      <w:pPr>
        <w:pStyle w:val="BodyText"/>
        <w:numPr>
          <w:ilvl w:val="0"/>
          <w:numId w:val="127"/>
        </w:numPr>
        <w:spacing w:before="0" w:line="240" w:lineRule="exact"/>
        <w:rPr>
          <w:highlight w:val="yellow"/>
        </w:rPr>
      </w:pPr>
      <w:r w:rsidRPr="00640F1A">
        <w:rPr>
          <w:highlight w:val="yellow"/>
        </w:rPr>
        <w:t>False</w:t>
      </w:r>
    </w:p>
    <w:p w14:paraId="0F0BB381" w14:textId="77777777" w:rsidR="003D4ED2" w:rsidRPr="00F84A64" w:rsidRDefault="003D4ED2" w:rsidP="00465623">
      <w:pPr>
        <w:pStyle w:val="BodyText"/>
        <w:numPr>
          <w:ilvl w:val="0"/>
          <w:numId w:val="157"/>
        </w:numPr>
      </w:pPr>
      <w:r w:rsidRPr="00F84A64">
        <w:t>When using the steel saws, cutoff wheels, high speed cutters or tungsten carbide cutters, always have the work securely clamped. Never attempt to hold the work with one hand while using any of these accessories.</w:t>
      </w:r>
    </w:p>
    <w:p w14:paraId="4EF2272A" w14:textId="77777777" w:rsidR="003D4ED2" w:rsidRPr="00640F1A" w:rsidRDefault="003D4ED2" w:rsidP="003D4ED2">
      <w:pPr>
        <w:pStyle w:val="BodyText"/>
        <w:numPr>
          <w:ilvl w:val="0"/>
          <w:numId w:val="128"/>
        </w:numPr>
        <w:spacing w:before="0" w:line="240" w:lineRule="exact"/>
        <w:rPr>
          <w:highlight w:val="yellow"/>
        </w:rPr>
      </w:pPr>
      <w:r w:rsidRPr="00640F1A">
        <w:rPr>
          <w:highlight w:val="yellow"/>
        </w:rPr>
        <w:t>True</w:t>
      </w:r>
    </w:p>
    <w:p w14:paraId="3AD56527" w14:textId="77777777" w:rsidR="003D4ED2" w:rsidRPr="00F84A64" w:rsidRDefault="003D4ED2" w:rsidP="003D4ED2">
      <w:pPr>
        <w:pStyle w:val="BodyText"/>
        <w:numPr>
          <w:ilvl w:val="0"/>
          <w:numId w:val="128"/>
        </w:numPr>
        <w:spacing w:before="0" w:line="240" w:lineRule="exact"/>
      </w:pPr>
      <w:r w:rsidRPr="00F84A64">
        <w:t>False</w:t>
      </w:r>
    </w:p>
    <w:p w14:paraId="27965C6A" w14:textId="77777777" w:rsidR="003D4ED2" w:rsidRDefault="003D4ED2" w:rsidP="003D4ED2">
      <w:pPr>
        <w:pStyle w:val="BodyText"/>
        <w:ind w:left="360"/>
      </w:pPr>
    </w:p>
    <w:p w14:paraId="3AFADBD7" w14:textId="77777777" w:rsidR="00A93476" w:rsidRDefault="00A93476" w:rsidP="003D4ED2">
      <w:pPr>
        <w:pStyle w:val="BodyText"/>
        <w:ind w:left="360"/>
        <w:sectPr w:rsidR="00A93476" w:rsidSect="00A93476">
          <w:type w:val="continuous"/>
          <w:pgSz w:w="12240" w:h="15840" w:code="1"/>
          <w:pgMar w:top="720" w:right="720" w:bottom="720" w:left="720" w:header="720" w:footer="720" w:gutter="0"/>
          <w:cols w:num="2" w:space="720"/>
        </w:sectPr>
      </w:pPr>
    </w:p>
    <w:p w14:paraId="29E128CC" w14:textId="77777777" w:rsidR="003D4ED2" w:rsidRPr="00F84A64" w:rsidRDefault="003D4ED2" w:rsidP="00465623">
      <w:pPr>
        <w:pStyle w:val="BodyText"/>
        <w:numPr>
          <w:ilvl w:val="0"/>
          <w:numId w:val="157"/>
        </w:numPr>
      </w:pPr>
      <w:r w:rsidRPr="00F84A64">
        <w:lastRenderedPageBreak/>
        <w:t>What part is letter A?</w:t>
      </w:r>
    </w:p>
    <w:p w14:paraId="3DE6E8DC" w14:textId="77777777" w:rsidR="003D4ED2" w:rsidRPr="00B42AB3" w:rsidRDefault="003D4ED2" w:rsidP="00465623">
      <w:pPr>
        <w:pStyle w:val="BodyText"/>
        <w:numPr>
          <w:ilvl w:val="0"/>
          <w:numId w:val="185"/>
        </w:numPr>
        <w:spacing w:before="0" w:line="220" w:lineRule="exact"/>
        <w:rPr>
          <w:highlight w:val="yellow"/>
        </w:rPr>
      </w:pPr>
      <w:r w:rsidRPr="00B42AB3">
        <w:rPr>
          <w:highlight w:val="yellow"/>
        </w:rPr>
        <w:t>Collet Wrench</w:t>
      </w:r>
    </w:p>
    <w:p w14:paraId="5E801616" w14:textId="77777777" w:rsidR="003D4ED2" w:rsidRPr="00F84A64" w:rsidRDefault="003D4ED2" w:rsidP="00465623">
      <w:pPr>
        <w:pStyle w:val="BodyText"/>
        <w:numPr>
          <w:ilvl w:val="0"/>
          <w:numId w:val="185"/>
        </w:numPr>
        <w:spacing w:before="0" w:line="220" w:lineRule="exact"/>
      </w:pPr>
      <w:r w:rsidRPr="00F84A64">
        <w:t>No</w:t>
      </w:r>
      <w:r>
        <w:t>s</w:t>
      </w:r>
      <w:r w:rsidRPr="00F84A64">
        <w:t>e Ca</w:t>
      </w:r>
      <w:r>
        <w:t>p</w:t>
      </w:r>
    </w:p>
    <w:p w14:paraId="72DC45D9" w14:textId="77777777" w:rsidR="003D4ED2" w:rsidRPr="00B42AB3" w:rsidRDefault="003D4ED2" w:rsidP="00465623">
      <w:pPr>
        <w:pStyle w:val="BodyText"/>
        <w:numPr>
          <w:ilvl w:val="0"/>
          <w:numId w:val="185"/>
        </w:numPr>
        <w:spacing w:before="0" w:line="220" w:lineRule="exact"/>
      </w:pPr>
      <w:r w:rsidRPr="00B42AB3">
        <w:t>Collet Nut</w:t>
      </w:r>
    </w:p>
    <w:p w14:paraId="07707957" w14:textId="77777777" w:rsidR="003D4ED2" w:rsidRPr="00F84A64" w:rsidRDefault="003D4ED2" w:rsidP="00465623">
      <w:pPr>
        <w:pStyle w:val="BodyText"/>
        <w:numPr>
          <w:ilvl w:val="0"/>
          <w:numId w:val="185"/>
        </w:numPr>
        <w:spacing w:before="0" w:line="220" w:lineRule="exact"/>
      </w:pPr>
      <w:r w:rsidRPr="00F84A64">
        <w:t>Collet</w:t>
      </w:r>
    </w:p>
    <w:p w14:paraId="00EBBA7A" w14:textId="77777777" w:rsidR="003D4ED2" w:rsidRPr="00F84A64" w:rsidRDefault="003D4ED2" w:rsidP="00465623">
      <w:pPr>
        <w:pStyle w:val="BodyText"/>
        <w:numPr>
          <w:ilvl w:val="0"/>
          <w:numId w:val="157"/>
        </w:numPr>
      </w:pPr>
      <w:r w:rsidRPr="00F84A64">
        <w:t>What part is letter B?</w:t>
      </w:r>
    </w:p>
    <w:p w14:paraId="6E5D92D0" w14:textId="77777777" w:rsidR="003D4ED2" w:rsidRPr="00F84A64" w:rsidRDefault="003D4ED2" w:rsidP="00465623">
      <w:pPr>
        <w:pStyle w:val="BodyText"/>
        <w:numPr>
          <w:ilvl w:val="0"/>
          <w:numId w:val="186"/>
        </w:numPr>
        <w:spacing w:before="0" w:line="220" w:lineRule="exact"/>
      </w:pPr>
      <w:r w:rsidRPr="00F84A64">
        <w:t>Collet Wrench</w:t>
      </w:r>
    </w:p>
    <w:p w14:paraId="16D6341F" w14:textId="77777777" w:rsidR="003D4ED2" w:rsidRPr="00C50DB3" w:rsidRDefault="003D4ED2" w:rsidP="00465623">
      <w:pPr>
        <w:pStyle w:val="BodyText"/>
        <w:numPr>
          <w:ilvl w:val="0"/>
          <w:numId w:val="186"/>
        </w:numPr>
        <w:spacing w:before="0" w:line="220" w:lineRule="exact"/>
      </w:pPr>
      <w:r w:rsidRPr="00C50DB3">
        <w:t>Nose Cap</w:t>
      </w:r>
    </w:p>
    <w:p w14:paraId="329A4056" w14:textId="77777777" w:rsidR="003D4ED2" w:rsidRPr="00B42AB3" w:rsidRDefault="003D4ED2" w:rsidP="00465623">
      <w:pPr>
        <w:pStyle w:val="BodyText"/>
        <w:numPr>
          <w:ilvl w:val="0"/>
          <w:numId w:val="186"/>
        </w:numPr>
        <w:spacing w:before="0" w:line="220" w:lineRule="exact"/>
        <w:rPr>
          <w:highlight w:val="yellow"/>
        </w:rPr>
      </w:pPr>
      <w:r w:rsidRPr="00B42AB3">
        <w:rPr>
          <w:highlight w:val="yellow"/>
        </w:rPr>
        <w:t>Collet Nut</w:t>
      </w:r>
    </w:p>
    <w:p w14:paraId="62A2EA1F" w14:textId="77777777" w:rsidR="003D4ED2" w:rsidRPr="00B42AB3" w:rsidRDefault="003D4ED2" w:rsidP="00465623">
      <w:pPr>
        <w:pStyle w:val="BodyText"/>
        <w:numPr>
          <w:ilvl w:val="0"/>
          <w:numId w:val="186"/>
        </w:numPr>
        <w:spacing w:before="0" w:line="220" w:lineRule="exact"/>
      </w:pPr>
      <w:r w:rsidRPr="00B42AB3">
        <w:t>Collet</w:t>
      </w:r>
    </w:p>
    <w:p w14:paraId="1EFCA106" w14:textId="77777777" w:rsidR="003D4ED2" w:rsidRPr="00F84A64" w:rsidRDefault="003D4ED2" w:rsidP="00465623">
      <w:pPr>
        <w:pStyle w:val="BodyText"/>
        <w:numPr>
          <w:ilvl w:val="0"/>
          <w:numId w:val="157"/>
        </w:numPr>
      </w:pPr>
      <w:r w:rsidRPr="00F84A64">
        <w:t>What part is letter C?</w:t>
      </w:r>
    </w:p>
    <w:p w14:paraId="5CBA1D06" w14:textId="77777777" w:rsidR="003D4ED2" w:rsidRPr="00F84A64" w:rsidRDefault="003D4ED2" w:rsidP="00465623">
      <w:pPr>
        <w:pStyle w:val="BodyText"/>
        <w:numPr>
          <w:ilvl w:val="0"/>
          <w:numId w:val="187"/>
        </w:numPr>
        <w:spacing w:before="0" w:line="220" w:lineRule="exact"/>
      </w:pPr>
      <w:r w:rsidRPr="00F84A64">
        <w:t>Collet Wrench</w:t>
      </w:r>
    </w:p>
    <w:p w14:paraId="6AF851B5" w14:textId="77777777" w:rsidR="003D4ED2" w:rsidRPr="00F84A64" w:rsidRDefault="003D4ED2" w:rsidP="00465623">
      <w:pPr>
        <w:pStyle w:val="BodyText"/>
        <w:numPr>
          <w:ilvl w:val="0"/>
          <w:numId w:val="187"/>
        </w:numPr>
        <w:spacing w:before="0" w:line="220" w:lineRule="exact"/>
      </w:pPr>
      <w:r w:rsidRPr="001B056A">
        <w:rPr>
          <w:noProof/>
        </w:rPr>
        <w:drawing>
          <wp:anchor distT="0" distB="0" distL="114300" distR="114300" simplePos="0" relativeHeight="252575232" behindDoc="0" locked="0" layoutInCell="1" allowOverlap="1" wp14:anchorId="6D4C3854" wp14:editId="2019E0B5">
            <wp:simplePos x="0" y="0"/>
            <wp:positionH relativeFrom="column">
              <wp:posOffset>1753263</wp:posOffset>
            </wp:positionH>
            <wp:positionV relativeFrom="paragraph">
              <wp:posOffset>11651</wp:posOffset>
            </wp:positionV>
            <wp:extent cx="4842482" cy="3244463"/>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4857188" cy="3254316"/>
                    </a:xfrm>
                    <a:prstGeom prst="rect">
                      <a:avLst/>
                    </a:prstGeom>
                  </pic:spPr>
                </pic:pic>
              </a:graphicData>
            </a:graphic>
            <wp14:sizeRelH relativeFrom="margin">
              <wp14:pctWidth>0</wp14:pctWidth>
            </wp14:sizeRelH>
            <wp14:sizeRelV relativeFrom="margin">
              <wp14:pctHeight>0</wp14:pctHeight>
            </wp14:sizeRelV>
          </wp:anchor>
        </w:drawing>
      </w:r>
      <w:r w:rsidRPr="00F84A64">
        <w:t>Nose Cap</w:t>
      </w:r>
    </w:p>
    <w:p w14:paraId="5363877C" w14:textId="77777777" w:rsidR="003D4ED2" w:rsidRPr="00F84A64" w:rsidRDefault="003D4ED2" w:rsidP="00465623">
      <w:pPr>
        <w:pStyle w:val="BodyText"/>
        <w:numPr>
          <w:ilvl w:val="0"/>
          <w:numId w:val="187"/>
        </w:numPr>
        <w:spacing w:before="0" w:line="220" w:lineRule="exact"/>
      </w:pPr>
      <w:r w:rsidRPr="00F84A64">
        <w:t>Collet Nut</w:t>
      </w:r>
    </w:p>
    <w:p w14:paraId="2C518E45" w14:textId="77777777" w:rsidR="003D4ED2" w:rsidRPr="00B42AB3" w:rsidRDefault="003D4ED2" w:rsidP="00465623">
      <w:pPr>
        <w:pStyle w:val="BodyText"/>
        <w:numPr>
          <w:ilvl w:val="0"/>
          <w:numId w:val="187"/>
        </w:numPr>
        <w:spacing w:before="0" w:line="220" w:lineRule="exact"/>
        <w:rPr>
          <w:highlight w:val="yellow"/>
        </w:rPr>
      </w:pPr>
      <w:r w:rsidRPr="00B42AB3">
        <w:rPr>
          <w:highlight w:val="yellow"/>
        </w:rPr>
        <w:t>Collet</w:t>
      </w:r>
    </w:p>
    <w:p w14:paraId="4FCBA7F6" w14:textId="77777777" w:rsidR="003D4ED2" w:rsidRPr="00F84A64" w:rsidRDefault="003D4ED2" w:rsidP="00465623">
      <w:pPr>
        <w:pStyle w:val="BodyText"/>
        <w:numPr>
          <w:ilvl w:val="0"/>
          <w:numId w:val="157"/>
        </w:numPr>
      </w:pPr>
      <w:r w:rsidRPr="00F84A64">
        <w:t>What part is letter D?</w:t>
      </w:r>
    </w:p>
    <w:p w14:paraId="52F7595D" w14:textId="77777777" w:rsidR="003D4ED2" w:rsidRPr="00F84A64" w:rsidRDefault="003D4ED2" w:rsidP="00465623">
      <w:pPr>
        <w:pStyle w:val="BodyText"/>
        <w:numPr>
          <w:ilvl w:val="0"/>
          <w:numId w:val="188"/>
        </w:numPr>
        <w:spacing w:before="0" w:line="220" w:lineRule="exact"/>
      </w:pPr>
      <w:r w:rsidRPr="00F84A64">
        <w:t>Collet Wrench</w:t>
      </w:r>
    </w:p>
    <w:p w14:paraId="762C2C2F" w14:textId="77777777" w:rsidR="003D4ED2" w:rsidRPr="00B42AB3" w:rsidRDefault="003D4ED2" w:rsidP="00465623">
      <w:pPr>
        <w:pStyle w:val="BodyText"/>
        <w:numPr>
          <w:ilvl w:val="0"/>
          <w:numId w:val="188"/>
        </w:numPr>
        <w:spacing w:before="0" w:line="220" w:lineRule="exact"/>
        <w:rPr>
          <w:highlight w:val="yellow"/>
        </w:rPr>
      </w:pPr>
      <w:r w:rsidRPr="00B42AB3">
        <w:rPr>
          <w:highlight w:val="yellow"/>
        </w:rPr>
        <w:t>Nose Cap</w:t>
      </w:r>
    </w:p>
    <w:p w14:paraId="17A7FA64" w14:textId="77777777" w:rsidR="003D4ED2" w:rsidRPr="00F84A64" w:rsidRDefault="003D4ED2" w:rsidP="00465623">
      <w:pPr>
        <w:pStyle w:val="BodyText"/>
        <w:numPr>
          <w:ilvl w:val="0"/>
          <w:numId w:val="188"/>
        </w:numPr>
        <w:spacing w:before="0" w:line="220" w:lineRule="exact"/>
      </w:pPr>
      <w:r w:rsidRPr="00F84A64">
        <w:t>Collet Nut</w:t>
      </w:r>
    </w:p>
    <w:p w14:paraId="223D96C9" w14:textId="77777777" w:rsidR="003D4ED2" w:rsidRPr="00F84A64" w:rsidRDefault="003D4ED2" w:rsidP="00465623">
      <w:pPr>
        <w:pStyle w:val="BodyText"/>
        <w:numPr>
          <w:ilvl w:val="0"/>
          <w:numId w:val="188"/>
        </w:numPr>
        <w:spacing w:before="0" w:line="220" w:lineRule="exact"/>
      </w:pPr>
      <w:r w:rsidRPr="00F84A64">
        <w:t>Collet</w:t>
      </w:r>
    </w:p>
    <w:p w14:paraId="2FCE694C" w14:textId="77777777" w:rsidR="003D4ED2" w:rsidRPr="00F84A64" w:rsidRDefault="003D4ED2" w:rsidP="00465623">
      <w:pPr>
        <w:pStyle w:val="BodyText"/>
        <w:numPr>
          <w:ilvl w:val="0"/>
          <w:numId w:val="157"/>
        </w:numPr>
      </w:pPr>
      <w:r w:rsidRPr="00F84A64">
        <w:t>What part is letter E?</w:t>
      </w:r>
    </w:p>
    <w:p w14:paraId="1CAA5F01" w14:textId="77777777" w:rsidR="003D4ED2" w:rsidRPr="00B42AB3" w:rsidRDefault="003D4ED2" w:rsidP="00465623">
      <w:pPr>
        <w:pStyle w:val="BodyText"/>
        <w:numPr>
          <w:ilvl w:val="0"/>
          <w:numId w:val="189"/>
        </w:numPr>
        <w:spacing w:before="0" w:line="220" w:lineRule="exact"/>
        <w:rPr>
          <w:highlight w:val="yellow"/>
        </w:rPr>
      </w:pPr>
      <w:r w:rsidRPr="00B42AB3">
        <w:rPr>
          <w:highlight w:val="yellow"/>
        </w:rPr>
        <w:t>Shaft Lock Button</w:t>
      </w:r>
    </w:p>
    <w:p w14:paraId="4F0B6D66" w14:textId="77777777" w:rsidR="003D4ED2" w:rsidRPr="00F84A64" w:rsidRDefault="003D4ED2" w:rsidP="00465623">
      <w:pPr>
        <w:pStyle w:val="BodyText"/>
        <w:numPr>
          <w:ilvl w:val="0"/>
          <w:numId w:val="189"/>
        </w:numPr>
        <w:spacing w:before="0" w:line="220" w:lineRule="exact"/>
      </w:pPr>
      <w:r w:rsidRPr="00F84A64">
        <w:t>On Off Switch</w:t>
      </w:r>
    </w:p>
    <w:p w14:paraId="0470B933" w14:textId="77777777" w:rsidR="003D4ED2" w:rsidRPr="00F84A64" w:rsidRDefault="003D4ED2" w:rsidP="00465623">
      <w:pPr>
        <w:pStyle w:val="BodyText"/>
        <w:numPr>
          <w:ilvl w:val="0"/>
          <w:numId w:val="189"/>
        </w:numPr>
        <w:spacing w:before="0" w:line="220" w:lineRule="exact"/>
      </w:pPr>
      <w:r w:rsidRPr="00F84A64">
        <w:t>Cord</w:t>
      </w:r>
    </w:p>
    <w:p w14:paraId="737D9684" w14:textId="77777777" w:rsidR="003D4ED2" w:rsidRPr="00F84A64" w:rsidRDefault="003D4ED2" w:rsidP="00465623">
      <w:pPr>
        <w:pStyle w:val="BodyText"/>
        <w:numPr>
          <w:ilvl w:val="0"/>
          <w:numId w:val="189"/>
        </w:numPr>
        <w:spacing w:before="0" w:line="220" w:lineRule="exact"/>
      </w:pPr>
      <w:r w:rsidRPr="00F84A64">
        <w:t>Hanger</w:t>
      </w:r>
    </w:p>
    <w:p w14:paraId="3404409D" w14:textId="77777777" w:rsidR="003D4ED2" w:rsidRPr="00F84A64" w:rsidRDefault="003D4ED2" w:rsidP="00465623">
      <w:pPr>
        <w:pStyle w:val="BodyText"/>
        <w:numPr>
          <w:ilvl w:val="0"/>
          <w:numId w:val="157"/>
        </w:numPr>
      </w:pPr>
      <w:r w:rsidRPr="00F84A64">
        <w:t>What part is letter F?</w:t>
      </w:r>
    </w:p>
    <w:p w14:paraId="222F87DA" w14:textId="77777777" w:rsidR="003D4ED2" w:rsidRPr="00F84A64" w:rsidRDefault="003D4ED2" w:rsidP="00465623">
      <w:pPr>
        <w:pStyle w:val="BodyText"/>
        <w:numPr>
          <w:ilvl w:val="0"/>
          <w:numId w:val="190"/>
        </w:numPr>
        <w:spacing w:before="0" w:line="220" w:lineRule="exact"/>
      </w:pPr>
      <w:r w:rsidRPr="00F84A64">
        <w:t>Shaft Lock Button</w:t>
      </w:r>
    </w:p>
    <w:p w14:paraId="147B6E3F" w14:textId="77777777" w:rsidR="003D4ED2" w:rsidRPr="00B42AB3" w:rsidRDefault="003D4ED2" w:rsidP="00465623">
      <w:pPr>
        <w:pStyle w:val="BodyText"/>
        <w:numPr>
          <w:ilvl w:val="0"/>
          <w:numId w:val="190"/>
        </w:numPr>
        <w:spacing w:before="0" w:line="220" w:lineRule="exact"/>
        <w:rPr>
          <w:highlight w:val="yellow"/>
        </w:rPr>
      </w:pPr>
      <w:r w:rsidRPr="00B42AB3">
        <w:rPr>
          <w:highlight w:val="yellow"/>
        </w:rPr>
        <w:t>On Off Switch</w:t>
      </w:r>
    </w:p>
    <w:p w14:paraId="5E411544" w14:textId="77777777" w:rsidR="003D4ED2" w:rsidRPr="00F84A64" w:rsidRDefault="003D4ED2" w:rsidP="00465623">
      <w:pPr>
        <w:pStyle w:val="BodyText"/>
        <w:numPr>
          <w:ilvl w:val="0"/>
          <w:numId w:val="190"/>
        </w:numPr>
        <w:spacing w:before="0" w:line="220" w:lineRule="exact"/>
      </w:pPr>
      <w:r w:rsidRPr="00F84A64">
        <w:t>Cord</w:t>
      </w:r>
    </w:p>
    <w:p w14:paraId="01D9BC41" w14:textId="77777777" w:rsidR="003D4ED2" w:rsidRPr="00F84A64" w:rsidRDefault="003D4ED2" w:rsidP="00465623">
      <w:pPr>
        <w:pStyle w:val="BodyText"/>
        <w:numPr>
          <w:ilvl w:val="0"/>
          <w:numId w:val="190"/>
        </w:numPr>
        <w:spacing w:before="0" w:line="220" w:lineRule="exact"/>
      </w:pPr>
      <w:r w:rsidRPr="00F84A64">
        <w:t>Hanger</w:t>
      </w:r>
    </w:p>
    <w:p w14:paraId="1917C855" w14:textId="77777777" w:rsidR="003D4ED2" w:rsidRPr="00F84A64" w:rsidRDefault="003D4ED2" w:rsidP="00465623">
      <w:pPr>
        <w:pStyle w:val="BodyText"/>
        <w:numPr>
          <w:ilvl w:val="0"/>
          <w:numId w:val="157"/>
        </w:numPr>
      </w:pPr>
      <w:r w:rsidRPr="00F84A64">
        <w:t>What part is letter G?</w:t>
      </w:r>
    </w:p>
    <w:p w14:paraId="406D19A2" w14:textId="77777777" w:rsidR="003D4ED2" w:rsidRPr="00F84A64" w:rsidRDefault="003D4ED2" w:rsidP="00465623">
      <w:pPr>
        <w:pStyle w:val="BodyText"/>
        <w:numPr>
          <w:ilvl w:val="0"/>
          <w:numId w:val="191"/>
        </w:numPr>
        <w:spacing w:before="0" w:line="220" w:lineRule="exact"/>
      </w:pPr>
      <w:r w:rsidRPr="00F84A64">
        <w:t>Shaft Lock Button</w:t>
      </w:r>
    </w:p>
    <w:p w14:paraId="347D2189" w14:textId="77777777" w:rsidR="003D4ED2" w:rsidRPr="00F84A64" w:rsidRDefault="003D4ED2" w:rsidP="00465623">
      <w:pPr>
        <w:pStyle w:val="BodyText"/>
        <w:numPr>
          <w:ilvl w:val="0"/>
          <w:numId w:val="191"/>
        </w:numPr>
        <w:spacing w:before="0" w:line="220" w:lineRule="exact"/>
      </w:pPr>
      <w:r w:rsidRPr="00F84A64">
        <w:t>On Off Switch</w:t>
      </w:r>
    </w:p>
    <w:p w14:paraId="3F7C5BC3" w14:textId="77777777" w:rsidR="003D4ED2" w:rsidRPr="00F84A64" w:rsidRDefault="003D4ED2" w:rsidP="00465623">
      <w:pPr>
        <w:pStyle w:val="BodyText"/>
        <w:numPr>
          <w:ilvl w:val="0"/>
          <w:numId w:val="191"/>
        </w:numPr>
        <w:spacing w:before="0" w:line="220" w:lineRule="exact"/>
      </w:pPr>
      <w:r w:rsidRPr="00F84A64">
        <w:t>Cord</w:t>
      </w:r>
    </w:p>
    <w:p w14:paraId="20D91D43" w14:textId="77777777" w:rsidR="003D4ED2" w:rsidRPr="000F125C" w:rsidRDefault="003D4ED2" w:rsidP="00465623">
      <w:pPr>
        <w:pStyle w:val="BodyText"/>
        <w:numPr>
          <w:ilvl w:val="0"/>
          <w:numId w:val="191"/>
        </w:numPr>
        <w:spacing w:before="0" w:line="220" w:lineRule="exact"/>
        <w:rPr>
          <w:highlight w:val="yellow"/>
        </w:rPr>
      </w:pPr>
      <w:r w:rsidRPr="000F125C">
        <w:rPr>
          <w:highlight w:val="yellow"/>
        </w:rPr>
        <w:t>Hanger</w:t>
      </w:r>
    </w:p>
    <w:p w14:paraId="44444983" w14:textId="77777777" w:rsidR="003D4ED2" w:rsidRPr="00F84A64" w:rsidRDefault="003D4ED2" w:rsidP="00465623">
      <w:pPr>
        <w:pStyle w:val="BodyText"/>
        <w:numPr>
          <w:ilvl w:val="0"/>
          <w:numId w:val="157"/>
        </w:numPr>
      </w:pPr>
      <w:r w:rsidRPr="00F84A64">
        <w:t>What part is letter H?</w:t>
      </w:r>
    </w:p>
    <w:p w14:paraId="0AC50CF2" w14:textId="77777777" w:rsidR="003D4ED2" w:rsidRPr="00F84A64" w:rsidRDefault="003D4ED2" w:rsidP="00465623">
      <w:pPr>
        <w:pStyle w:val="BodyText"/>
        <w:numPr>
          <w:ilvl w:val="0"/>
          <w:numId w:val="192"/>
        </w:numPr>
        <w:spacing w:before="0" w:line="220" w:lineRule="exact"/>
      </w:pPr>
      <w:r w:rsidRPr="00F84A64">
        <w:t>Shaft Lock Button</w:t>
      </w:r>
    </w:p>
    <w:p w14:paraId="448E5809" w14:textId="77777777" w:rsidR="003D4ED2" w:rsidRPr="00F84A64" w:rsidRDefault="003D4ED2" w:rsidP="00465623">
      <w:pPr>
        <w:pStyle w:val="BodyText"/>
        <w:numPr>
          <w:ilvl w:val="0"/>
          <w:numId w:val="192"/>
        </w:numPr>
        <w:spacing w:before="0" w:line="220" w:lineRule="exact"/>
      </w:pPr>
      <w:r w:rsidRPr="00F84A64">
        <w:t>On Off Switch</w:t>
      </w:r>
    </w:p>
    <w:p w14:paraId="23D42CFC" w14:textId="77777777" w:rsidR="003D4ED2" w:rsidRPr="000F125C" w:rsidRDefault="003D4ED2" w:rsidP="00465623">
      <w:pPr>
        <w:pStyle w:val="BodyText"/>
        <w:numPr>
          <w:ilvl w:val="0"/>
          <w:numId w:val="192"/>
        </w:numPr>
        <w:spacing w:before="0" w:line="220" w:lineRule="exact"/>
        <w:rPr>
          <w:highlight w:val="yellow"/>
        </w:rPr>
      </w:pPr>
      <w:r w:rsidRPr="000F125C">
        <w:rPr>
          <w:highlight w:val="yellow"/>
        </w:rPr>
        <w:t>Cord</w:t>
      </w:r>
    </w:p>
    <w:p w14:paraId="1DCE7F9D" w14:textId="77777777" w:rsidR="003D4ED2" w:rsidRPr="00F84A64" w:rsidRDefault="003D4ED2" w:rsidP="00465623">
      <w:pPr>
        <w:pStyle w:val="BodyText"/>
        <w:numPr>
          <w:ilvl w:val="0"/>
          <w:numId w:val="192"/>
        </w:numPr>
        <w:spacing w:before="0" w:line="220" w:lineRule="exact"/>
      </w:pPr>
      <w:r w:rsidRPr="00F84A64">
        <w:t>Hanger</w:t>
      </w:r>
    </w:p>
    <w:p w14:paraId="16026921" w14:textId="77777777" w:rsidR="003D4ED2" w:rsidRPr="00F84A64" w:rsidRDefault="003D4ED2" w:rsidP="00465623">
      <w:pPr>
        <w:pStyle w:val="BodyText"/>
        <w:numPr>
          <w:ilvl w:val="0"/>
          <w:numId w:val="157"/>
        </w:numPr>
      </w:pPr>
      <w:r w:rsidRPr="00F84A64">
        <w:t>What part is letter I?</w:t>
      </w:r>
    </w:p>
    <w:p w14:paraId="7587C837" w14:textId="77777777" w:rsidR="003D4ED2" w:rsidRPr="000F125C" w:rsidRDefault="003D4ED2" w:rsidP="00465623">
      <w:pPr>
        <w:pStyle w:val="BodyText"/>
        <w:numPr>
          <w:ilvl w:val="0"/>
          <w:numId w:val="193"/>
        </w:numPr>
        <w:spacing w:before="0" w:line="220" w:lineRule="exact"/>
        <w:rPr>
          <w:highlight w:val="yellow"/>
        </w:rPr>
      </w:pPr>
      <w:r w:rsidRPr="000F125C">
        <w:rPr>
          <w:highlight w:val="yellow"/>
        </w:rPr>
        <w:t>Vent Openings</w:t>
      </w:r>
    </w:p>
    <w:p w14:paraId="7518CCC7" w14:textId="77777777" w:rsidR="003D4ED2" w:rsidRPr="00F84A64" w:rsidRDefault="003D4ED2" w:rsidP="00465623">
      <w:pPr>
        <w:pStyle w:val="BodyText"/>
        <w:numPr>
          <w:ilvl w:val="0"/>
          <w:numId w:val="193"/>
        </w:numPr>
        <w:spacing w:before="0" w:line="220" w:lineRule="exact"/>
      </w:pPr>
      <w:r w:rsidRPr="00F84A64">
        <w:t>Brush Cover</w:t>
      </w:r>
    </w:p>
    <w:p w14:paraId="5374F696" w14:textId="77777777" w:rsidR="003D4ED2" w:rsidRPr="00F84A64" w:rsidRDefault="003D4ED2" w:rsidP="00465623">
      <w:pPr>
        <w:pStyle w:val="BodyText"/>
        <w:numPr>
          <w:ilvl w:val="0"/>
          <w:numId w:val="193"/>
        </w:numPr>
        <w:spacing w:before="0" w:line="220" w:lineRule="exact"/>
      </w:pPr>
      <w:r w:rsidRPr="00F84A64">
        <w:t>Cord</w:t>
      </w:r>
    </w:p>
    <w:p w14:paraId="4924C1EB" w14:textId="77777777" w:rsidR="003D4ED2" w:rsidRPr="00F84A64" w:rsidRDefault="003D4ED2" w:rsidP="00465623">
      <w:pPr>
        <w:pStyle w:val="BodyText"/>
        <w:numPr>
          <w:ilvl w:val="0"/>
          <w:numId w:val="193"/>
        </w:numPr>
        <w:spacing w:before="0" w:line="220" w:lineRule="exact"/>
      </w:pPr>
      <w:r w:rsidRPr="00F84A64">
        <w:t>Hanger</w:t>
      </w:r>
    </w:p>
    <w:p w14:paraId="22301DA7" w14:textId="77777777" w:rsidR="003D4ED2" w:rsidRPr="00F84A64" w:rsidRDefault="003D4ED2" w:rsidP="00465623">
      <w:pPr>
        <w:pStyle w:val="BodyText"/>
        <w:numPr>
          <w:ilvl w:val="0"/>
          <w:numId w:val="157"/>
        </w:numPr>
      </w:pPr>
      <w:r w:rsidRPr="00F84A64">
        <w:t>What part is letter K?</w:t>
      </w:r>
    </w:p>
    <w:p w14:paraId="2AEE5BDF" w14:textId="77777777" w:rsidR="003D4ED2" w:rsidRPr="000F125C" w:rsidRDefault="003D4ED2" w:rsidP="00465623">
      <w:pPr>
        <w:pStyle w:val="BodyText"/>
        <w:numPr>
          <w:ilvl w:val="0"/>
          <w:numId w:val="194"/>
        </w:numPr>
        <w:spacing w:before="0" w:line="220" w:lineRule="exact"/>
        <w:rPr>
          <w:highlight w:val="yellow"/>
        </w:rPr>
      </w:pPr>
      <w:r w:rsidRPr="000F125C">
        <w:rPr>
          <w:highlight w:val="yellow"/>
        </w:rPr>
        <w:t>Vent Openings</w:t>
      </w:r>
    </w:p>
    <w:p w14:paraId="15474970" w14:textId="77777777" w:rsidR="003D4ED2" w:rsidRPr="00F84A64" w:rsidRDefault="003D4ED2" w:rsidP="00465623">
      <w:pPr>
        <w:pStyle w:val="BodyText"/>
        <w:numPr>
          <w:ilvl w:val="0"/>
          <w:numId w:val="194"/>
        </w:numPr>
        <w:spacing w:before="0" w:line="220" w:lineRule="exact"/>
      </w:pPr>
      <w:r w:rsidRPr="00F84A64">
        <w:t>Brush Cover</w:t>
      </w:r>
    </w:p>
    <w:p w14:paraId="6AD915D7" w14:textId="77777777" w:rsidR="003D4ED2" w:rsidRPr="00F84A64" w:rsidRDefault="003D4ED2" w:rsidP="00465623">
      <w:pPr>
        <w:pStyle w:val="BodyText"/>
        <w:numPr>
          <w:ilvl w:val="0"/>
          <w:numId w:val="194"/>
        </w:numPr>
        <w:spacing w:before="0" w:line="220" w:lineRule="exact"/>
      </w:pPr>
      <w:r w:rsidRPr="00F84A64">
        <w:t>Cord</w:t>
      </w:r>
    </w:p>
    <w:p w14:paraId="2527D63D" w14:textId="77777777" w:rsidR="003D4ED2" w:rsidRPr="00F84A64" w:rsidRDefault="003D4ED2" w:rsidP="00465623">
      <w:pPr>
        <w:pStyle w:val="BodyText"/>
        <w:numPr>
          <w:ilvl w:val="0"/>
          <w:numId w:val="194"/>
        </w:numPr>
        <w:spacing w:before="0" w:line="220" w:lineRule="exact"/>
      </w:pPr>
      <w:r w:rsidRPr="00F84A64">
        <w:t>Hanger</w:t>
      </w:r>
    </w:p>
    <w:p w14:paraId="0452A2D4" w14:textId="77777777" w:rsidR="003D4ED2" w:rsidRPr="00F84A64" w:rsidRDefault="003D4ED2" w:rsidP="00465623">
      <w:pPr>
        <w:pStyle w:val="BodyText"/>
        <w:numPr>
          <w:ilvl w:val="0"/>
          <w:numId w:val="157"/>
        </w:numPr>
      </w:pPr>
      <w:r w:rsidRPr="00F84A64">
        <w:t>What part is letter J?</w:t>
      </w:r>
    </w:p>
    <w:p w14:paraId="713D491F" w14:textId="77777777" w:rsidR="003D4ED2" w:rsidRPr="00F84A64" w:rsidRDefault="003D4ED2" w:rsidP="00465623">
      <w:pPr>
        <w:pStyle w:val="BodyText"/>
        <w:numPr>
          <w:ilvl w:val="0"/>
          <w:numId w:val="159"/>
        </w:numPr>
        <w:spacing w:before="0" w:line="220" w:lineRule="exact"/>
      </w:pPr>
      <w:r w:rsidRPr="00F84A64">
        <w:t>Vent Openings</w:t>
      </w:r>
    </w:p>
    <w:p w14:paraId="572B2D9C" w14:textId="77777777" w:rsidR="003D4ED2" w:rsidRPr="000F125C" w:rsidRDefault="003D4ED2" w:rsidP="00465623">
      <w:pPr>
        <w:pStyle w:val="BodyText"/>
        <w:numPr>
          <w:ilvl w:val="0"/>
          <w:numId w:val="159"/>
        </w:numPr>
        <w:spacing w:before="0" w:line="220" w:lineRule="exact"/>
        <w:rPr>
          <w:highlight w:val="yellow"/>
        </w:rPr>
      </w:pPr>
      <w:r w:rsidRPr="000F125C">
        <w:rPr>
          <w:highlight w:val="yellow"/>
        </w:rPr>
        <w:t>Brush Cover</w:t>
      </w:r>
    </w:p>
    <w:p w14:paraId="65A93639" w14:textId="77777777" w:rsidR="00A93476" w:rsidRDefault="003D4ED2" w:rsidP="00465623">
      <w:pPr>
        <w:pStyle w:val="BodyText"/>
        <w:numPr>
          <w:ilvl w:val="0"/>
          <w:numId w:val="159"/>
        </w:numPr>
        <w:spacing w:before="0" w:line="220" w:lineRule="exact"/>
      </w:pPr>
      <w:r w:rsidRPr="00F84A64">
        <w:t>Cord</w:t>
      </w:r>
    </w:p>
    <w:p w14:paraId="50129A55" w14:textId="582D8737" w:rsidR="003D4ED2" w:rsidRPr="004E2B68" w:rsidRDefault="003D4ED2" w:rsidP="00465623">
      <w:pPr>
        <w:pStyle w:val="BodyText"/>
        <w:numPr>
          <w:ilvl w:val="0"/>
          <w:numId w:val="159"/>
        </w:numPr>
        <w:spacing w:before="0" w:line="220" w:lineRule="exact"/>
      </w:pPr>
      <w:r w:rsidRPr="00F84A64">
        <w:t>Hanger</w:t>
      </w:r>
      <w:r>
        <w:br w:type="page"/>
      </w:r>
    </w:p>
    <w:p w14:paraId="74B7808C" w14:textId="77777777" w:rsidR="003D4ED2" w:rsidRDefault="003D4ED2" w:rsidP="003D4ED2">
      <w:pPr>
        <w:pStyle w:val="Heading2"/>
      </w:pPr>
      <w:bookmarkStart w:id="35" w:name="_Toc25079079"/>
      <w:r>
        <w:lastRenderedPageBreak/>
        <w:t>Drill Press Qualification Test</w:t>
      </w:r>
      <w:bookmarkEnd w:id="35"/>
    </w:p>
    <w:p w14:paraId="379AA38C" w14:textId="77777777" w:rsidR="009B7E39" w:rsidRDefault="009B7E39" w:rsidP="00B425B4">
      <w:pPr>
        <w:pStyle w:val="BodyText"/>
        <w:ind w:left="360"/>
      </w:pPr>
    </w:p>
    <w:p w14:paraId="4280F30C" w14:textId="77777777" w:rsidR="00A93476" w:rsidRDefault="00A93476" w:rsidP="00A93476">
      <w:r>
        <w:t xml:space="preserve">Name________________________ </w:t>
      </w:r>
      <w:proofErr w:type="gramStart"/>
      <w:r>
        <w:t>Date:_</w:t>
      </w:r>
      <w:proofErr w:type="gramEnd"/>
      <w:r>
        <w:t>__________    Mentor Sign Off___________________________</w:t>
      </w:r>
    </w:p>
    <w:p w14:paraId="19C825F6" w14:textId="4E914F43" w:rsidR="00A93476" w:rsidRDefault="00A93476" w:rsidP="00B425B4">
      <w:pPr>
        <w:pStyle w:val="BodyText"/>
        <w:ind w:left="360"/>
        <w:sectPr w:rsidR="00A93476" w:rsidSect="003B6415">
          <w:type w:val="continuous"/>
          <w:pgSz w:w="12240" w:h="15840" w:code="1"/>
          <w:pgMar w:top="720" w:right="720" w:bottom="720" w:left="720" w:header="720" w:footer="720" w:gutter="0"/>
          <w:cols w:space="720"/>
        </w:sectPr>
      </w:pPr>
    </w:p>
    <w:p w14:paraId="3ECB7A9D" w14:textId="258927CA" w:rsidR="003D4ED2" w:rsidRDefault="003D4ED2" w:rsidP="00B425B4">
      <w:pPr>
        <w:pStyle w:val="BodyText"/>
        <w:ind w:left="360"/>
      </w:pPr>
      <w:r>
        <w:t>1. When the drill begins to break through the work, you should:</w:t>
      </w:r>
    </w:p>
    <w:p w14:paraId="1F2BA756" w14:textId="77777777" w:rsidR="003D4ED2" w:rsidRPr="00685575" w:rsidRDefault="003D4ED2" w:rsidP="00B425B4">
      <w:pPr>
        <w:pStyle w:val="BodyText"/>
        <w:numPr>
          <w:ilvl w:val="0"/>
          <w:numId w:val="53"/>
        </w:numPr>
        <w:spacing w:before="0"/>
        <w:ind w:left="720"/>
        <w:rPr>
          <w:highlight w:val="yellow"/>
        </w:rPr>
      </w:pPr>
      <w:r w:rsidRPr="00685575">
        <w:rPr>
          <w:highlight w:val="yellow"/>
        </w:rPr>
        <w:t>Ease up on the feed pressure.</w:t>
      </w:r>
    </w:p>
    <w:p w14:paraId="68BF60F6" w14:textId="77777777" w:rsidR="003D4ED2" w:rsidRDefault="003D4ED2" w:rsidP="00B425B4">
      <w:pPr>
        <w:pStyle w:val="BodyText"/>
        <w:numPr>
          <w:ilvl w:val="0"/>
          <w:numId w:val="53"/>
        </w:numPr>
        <w:spacing w:before="0"/>
        <w:ind w:left="720"/>
      </w:pPr>
      <w:r>
        <w:t>Maintain the same feed pressure.</w:t>
      </w:r>
    </w:p>
    <w:p w14:paraId="10F7AB97" w14:textId="77777777" w:rsidR="003D4ED2" w:rsidRDefault="003D4ED2" w:rsidP="00B425B4">
      <w:pPr>
        <w:pStyle w:val="BodyText"/>
        <w:numPr>
          <w:ilvl w:val="0"/>
          <w:numId w:val="53"/>
        </w:numPr>
        <w:spacing w:before="0"/>
        <w:ind w:left="720"/>
      </w:pPr>
      <w:r>
        <w:t>Stop the drill press immediately.</w:t>
      </w:r>
    </w:p>
    <w:p w14:paraId="087E7AC1" w14:textId="77777777" w:rsidR="003D4ED2" w:rsidRDefault="003D4ED2" w:rsidP="00B425B4">
      <w:pPr>
        <w:pStyle w:val="BodyText"/>
        <w:numPr>
          <w:ilvl w:val="0"/>
          <w:numId w:val="53"/>
        </w:numPr>
        <w:spacing w:before="0"/>
        <w:ind w:left="720"/>
      </w:pPr>
      <w:r>
        <w:t>Apply more feed pressure.</w:t>
      </w:r>
    </w:p>
    <w:p w14:paraId="7737E8BF" w14:textId="77777777" w:rsidR="003D4ED2" w:rsidRDefault="003D4ED2" w:rsidP="00B425B4">
      <w:pPr>
        <w:pStyle w:val="BodyText"/>
        <w:ind w:left="360"/>
      </w:pPr>
      <w:r>
        <w:t>2. If work is caught by the drill and starts to revolve, you should:</w:t>
      </w:r>
    </w:p>
    <w:p w14:paraId="36E8CECA" w14:textId="77777777" w:rsidR="003D4ED2" w:rsidRDefault="003D4ED2" w:rsidP="00B425B4">
      <w:pPr>
        <w:pStyle w:val="BodyText"/>
        <w:numPr>
          <w:ilvl w:val="0"/>
          <w:numId w:val="54"/>
        </w:numPr>
        <w:spacing w:before="0"/>
        <w:ind w:left="720"/>
      </w:pPr>
      <w:r>
        <w:t>Grab the work with your hands.</w:t>
      </w:r>
    </w:p>
    <w:p w14:paraId="1C51E856" w14:textId="77777777" w:rsidR="003D4ED2" w:rsidRDefault="003D4ED2" w:rsidP="00B425B4">
      <w:pPr>
        <w:pStyle w:val="BodyText"/>
        <w:numPr>
          <w:ilvl w:val="0"/>
          <w:numId w:val="54"/>
        </w:numPr>
        <w:spacing w:before="0"/>
        <w:ind w:left="720"/>
      </w:pPr>
      <w:r>
        <w:t>Decrease feed pressure.</w:t>
      </w:r>
    </w:p>
    <w:p w14:paraId="0D4AF3A0" w14:textId="77777777" w:rsidR="003D4ED2" w:rsidRDefault="003D4ED2" w:rsidP="00B425B4">
      <w:pPr>
        <w:pStyle w:val="BodyText"/>
        <w:numPr>
          <w:ilvl w:val="0"/>
          <w:numId w:val="54"/>
        </w:numPr>
        <w:spacing w:before="0"/>
        <w:ind w:left="720"/>
      </w:pPr>
      <w:r>
        <w:t>Increase feed pressure.</w:t>
      </w:r>
    </w:p>
    <w:p w14:paraId="0F710670" w14:textId="77777777" w:rsidR="003D4ED2" w:rsidRPr="00685575" w:rsidRDefault="003D4ED2" w:rsidP="00B425B4">
      <w:pPr>
        <w:pStyle w:val="BodyText"/>
        <w:numPr>
          <w:ilvl w:val="0"/>
          <w:numId w:val="54"/>
        </w:numPr>
        <w:spacing w:before="0"/>
        <w:ind w:left="720"/>
        <w:rPr>
          <w:highlight w:val="yellow"/>
        </w:rPr>
      </w:pPr>
      <w:r w:rsidRPr="00685575">
        <w:rPr>
          <w:highlight w:val="yellow"/>
        </w:rPr>
        <w:t>Stop the machine immediately.</w:t>
      </w:r>
    </w:p>
    <w:p w14:paraId="7E10AAD6" w14:textId="77777777" w:rsidR="003D4ED2" w:rsidRDefault="003D4ED2" w:rsidP="00B425B4">
      <w:pPr>
        <w:pStyle w:val="BodyText"/>
        <w:ind w:left="360"/>
      </w:pPr>
      <w:r>
        <w:t>3. Which of the following is a statement of safe practice:</w:t>
      </w:r>
    </w:p>
    <w:p w14:paraId="6076BDC4" w14:textId="77777777" w:rsidR="003D4ED2" w:rsidRDefault="003D4ED2" w:rsidP="00B425B4">
      <w:pPr>
        <w:pStyle w:val="BodyText"/>
        <w:numPr>
          <w:ilvl w:val="0"/>
          <w:numId w:val="55"/>
        </w:numPr>
        <w:spacing w:before="0"/>
        <w:ind w:left="720"/>
      </w:pPr>
      <w:r>
        <w:t>The smaller the hole, the slower the feed pressure.</w:t>
      </w:r>
    </w:p>
    <w:p w14:paraId="465AE2F1" w14:textId="77777777" w:rsidR="003D4ED2" w:rsidRDefault="003D4ED2" w:rsidP="00B425B4">
      <w:pPr>
        <w:pStyle w:val="BodyText"/>
        <w:numPr>
          <w:ilvl w:val="0"/>
          <w:numId w:val="55"/>
        </w:numPr>
        <w:spacing w:before="0"/>
        <w:ind w:left="720"/>
      </w:pPr>
      <w:r>
        <w:t>The larger the hole, the faster the speed.</w:t>
      </w:r>
    </w:p>
    <w:p w14:paraId="27C1101E" w14:textId="77777777" w:rsidR="003D4ED2" w:rsidRPr="00BF666B" w:rsidRDefault="003D4ED2" w:rsidP="00B425B4">
      <w:pPr>
        <w:pStyle w:val="BodyText"/>
        <w:numPr>
          <w:ilvl w:val="0"/>
          <w:numId w:val="55"/>
        </w:numPr>
        <w:spacing w:before="0"/>
        <w:ind w:left="720"/>
        <w:rPr>
          <w:highlight w:val="yellow"/>
        </w:rPr>
      </w:pPr>
      <w:r w:rsidRPr="00BF666B">
        <w:rPr>
          <w:highlight w:val="yellow"/>
        </w:rPr>
        <w:t>The larger the hole, the slower the speed.</w:t>
      </w:r>
    </w:p>
    <w:p w14:paraId="34941D33" w14:textId="77777777" w:rsidR="003D4ED2" w:rsidRDefault="003D4ED2" w:rsidP="00B425B4">
      <w:pPr>
        <w:pStyle w:val="BodyText"/>
        <w:numPr>
          <w:ilvl w:val="0"/>
          <w:numId w:val="55"/>
        </w:numPr>
        <w:spacing w:before="0"/>
        <w:ind w:left="720"/>
      </w:pPr>
      <w:r>
        <w:t>The smaller the hole, the slower the speed.</w:t>
      </w:r>
    </w:p>
    <w:p w14:paraId="31310040" w14:textId="77777777" w:rsidR="003D4ED2" w:rsidRDefault="003D4ED2" w:rsidP="00B425B4">
      <w:pPr>
        <w:pStyle w:val="BodyText"/>
        <w:ind w:left="360"/>
      </w:pPr>
      <w:r>
        <w:t>4. Work pieces should always be held:</w:t>
      </w:r>
    </w:p>
    <w:p w14:paraId="3FE35F1B" w14:textId="77777777" w:rsidR="003D4ED2" w:rsidRDefault="003D4ED2" w:rsidP="00B425B4">
      <w:pPr>
        <w:pStyle w:val="BodyText"/>
        <w:numPr>
          <w:ilvl w:val="0"/>
          <w:numId w:val="56"/>
        </w:numPr>
        <w:spacing w:before="0" w:line="240" w:lineRule="exact"/>
        <w:ind w:left="724"/>
      </w:pPr>
      <w:r>
        <w:t>By the hands.</w:t>
      </w:r>
    </w:p>
    <w:p w14:paraId="10C47012" w14:textId="77777777" w:rsidR="003D4ED2" w:rsidRDefault="003D4ED2" w:rsidP="00B425B4">
      <w:pPr>
        <w:pStyle w:val="BodyText"/>
        <w:numPr>
          <w:ilvl w:val="0"/>
          <w:numId w:val="56"/>
        </w:numPr>
        <w:spacing w:before="0" w:line="240" w:lineRule="exact"/>
        <w:ind w:left="724"/>
      </w:pPr>
      <w:r>
        <w:t>With a pair of vice grips.</w:t>
      </w:r>
    </w:p>
    <w:p w14:paraId="5B0C0D2C" w14:textId="77777777" w:rsidR="003D4ED2" w:rsidRPr="00101C6D" w:rsidRDefault="003D4ED2" w:rsidP="00B425B4">
      <w:pPr>
        <w:pStyle w:val="BodyText"/>
        <w:numPr>
          <w:ilvl w:val="0"/>
          <w:numId w:val="56"/>
        </w:numPr>
        <w:spacing w:before="0" w:line="240" w:lineRule="exact"/>
        <w:ind w:left="724"/>
        <w:rPr>
          <w:highlight w:val="yellow"/>
        </w:rPr>
      </w:pPr>
      <w:r w:rsidRPr="00101C6D">
        <w:rPr>
          <w:highlight w:val="yellow"/>
        </w:rPr>
        <w:t>In a vice or firmly clamped to the table.</w:t>
      </w:r>
    </w:p>
    <w:p w14:paraId="78623862" w14:textId="77777777" w:rsidR="003D4ED2" w:rsidRDefault="003D4ED2" w:rsidP="00B425B4">
      <w:pPr>
        <w:pStyle w:val="BodyText"/>
        <w:numPr>
          <w:ilvl w:val="0"/>
          <w:numId w:val="56"/>
        </w:numPr>
        <w:spacing w:before="0" w:line="240" w:lineRule="exact"/>
        <w:ind w:left="724"/>
      </w:pPr>
      <w:r>
        <w:t>By another student.</w:t>
      </w:r>
    </w:p>
    <w:p w14:paraId="6B19FAEA" w14:textId="77777777" w:rsidR="003D4ED2" w:rsidRDefault="003D4ED2" w:rsidP="00B425B4">
      <w:pPr>
        <w:pStyle w:val="BodyText"/>
        <w:ind w:left="360"/>
      </w:pPr>
      <w:r>
        <w:t>5. Before turning on the machine, ensure:</w:t>
      </w:r>
    </w:p>
    <w:p w14:paraId="5EBBD1D3" w14:textId="77777777" w:rsidR="003D4ED2" w:rsidRDefault="003D4ED2" w:rsidP="00B425B4">
      <w:pPr>
        <w:pStyle w:val="BodyText"/>
        <w:numPr>
          <w:ilvl w:val="0"/>
          <w:numId w:val="57"/>
        </w:numPr>
        <w:spacing w:before="0" w:line="240" w:lineRule="exact"/>
        <w:ind w:left="724"/>
      </w:pPr>
      <w:r>
        <w:t>The chuck key is not in the chuck.</w:t>
      </w:r>
    </w:p>
    <w:p w14:paraId="666D7E5E" w14:textId="77777777" w:rsidR="003D4ED2" w:rsidRDefault="003D4ED2" w:rsidP="00B425B4">
      <w:pPr>
        <w:pStyle w:val="BodyText"/>
        <w:numPr>
          <w:ilvl w:val="0"/>
          <w:numId w:val="57"/>
        </w:numPr>
        <w:spacing w:before="0" w:line="240" w:lineRule="exact"/>
        <w:ind w:left="724"/>
      </w:pPr>
      <w:r>
        <w:t>The drill bit is firmly secured in the chuck.</w:t>
      </w:r>
    </w:p>
    <w:p w14:paraId="1195B983" w14:textId="77777777" w:rsidR="003D4ED2" w:rsidRDefault="003D4ED2" w:rsidP="00B425B4">
      <w:pPr>
        <w:pStyle w:val="BodyText"/>
        <w:numPr>
          <w:ilvl w:val="0"/>
          <w:numId w:val="57"/>
        </w:numPr>
        <w:spacing w:before="0" w:line="240" w:lineRule="exact"/>
        <w:ind w:left="724"/>
      </w:pPr>
      <w:r>
        <w:t>The work is firmly secured in a vice or to the table with clamps.</w:t>
      </w:r>
    </w:p>
    <w:p w14:paraId="37FA9681" w14:textId="77777777" w:rsidR="003D4ED2" w:rsidRPr="00101C6D" w:rsidRDefault="003D4ED2" w:rsidP="00B425B4">
      <w:pPr>
        <w:pStyle w:val="BodyText"/>
        <w:numPr>
          <w:ilvl w:val="0"/>
          <w:numId w:val="57"/>
        </w:numPr>
        <w:spacing w:before="0" w:line="240" w:lineRule="exact"/>
        <w:ind w:left="724"/>
        <w:rPr>
          <w:highlight w:val="yellow"/>
        </w:rPr>
      </w:pPr>
      <w:r w:rsidRPr="00101C6D">
        <w:rPr>
          <w:highlight w:val="yellow"/>
        </w:rPr>
        <w:t>All of the above.</w:t>
      </w:r>
    </w:p>
    <w:p w14:paraId="236CAA62" w14:textId="77777777" w:rsidR="003D4ED2" w:rsidRDefault="003D4ED2" w:rsidP="00B425B4">
      <w:pPr>
        <w:pStyle w:val="BodyText"/>
        <w:ind w:left="360"/>
      </w:pPr>
      <w:r>
        <w:t>6. The safest way to remove chips from a drill press is with:</w:t>
      </w:r>
    </w:p>
    <w:p w14:paraId="1AD12B13" w14:textId="77777777" w:rsidR="003D4ED2" w:rsidRDefault="003D4ED2" w:rsidP="00B425B4">
      <w:pPr>
        <w:pStyle w:val="BodyText"/>
        <w:numPr>
          <w:ilvl w:val="0"/>
          <w:numId w:val="58"/>
        </w:numPr>
        <w:spacing w:before="0" w:line="240" w:lineRule="exact"/>
        <w:ind w:left="724"/>
      </w:pPr>
      <w:r>
        <w:t>A tilt of the table, 45º to the left.</w:t>
      </w:r>
    </w:p>
    <w:p w14:paraId="656E3797" w14:textId="77777777" w:rsidR="003D4ED2" w:rsidRPr="00EC634C" w:rsidRDefault="003D4ED2" w:rsidP="00B425B4">
      <w:pPr>
        <w:pStyle w:val="BodyText"/>
        <w:numPr>
          <w:ilvl w:val="0"/>
          <w:numId w:val="58"/>
        </w:numPr>
        <w:spacing w:before="0" w:line="240" w:lineRule="exact"/>
        <w:ind w:left="724"/>
        <w:rPr>
          <w:highlight w:val="yellow"/>
        </w:rPr>
      </w:pPr>
      <w:r w:rsidRPr="00EC634C">
        <w:rPr>
          <w:highlight w:val="yellow"/>
        </w:rPr>
        <w:t>A brush.</w:t>
      </w:r>
    </w:p>
    <w:p w14:paraId="505784D4" w14:textId="77777777" w:rsidR="003D4ED2" w:rsidRDefault="003D4ED2" w:rsidP="00B425B4">
      <w:pPr>
        <w:pStyle w:val="BodyText"/>
        <w:numPr>
          <w:ilvl w:val="0"/>
          <w:numId w:val="58"/>
        </w:numPr>
        <w:spacing w:before="0" w:line="240" w:lineRule="exact"/>
        <w:ind w:left="724"/>
      </w:pPr>
      <w:r>
        <w:t>A long ruler.</w:t>
      </w:r>
    </w:p>
    <w:p w14:paraId="488FA536" w14:textId="6DC69492" w:rsidR="003D4ED2" w:rsidRDefault="003D4ED2" w:rsidP="00B425B4">
      <w:pPr>
        <w:pStyle w:val="BodyText"/>
        <w:numPr>
          <w:ilvl w:val="0"/>
          <w:numId w:val="58"/>
        </w:numPr>
        <w:spacing w:before="0" w:line="240" w:lineRule="exact"/>
        <w:ind w:left="724"/>
      </w:pPr>
      <w:r>
        <w:t>Your hands.</w:t>
      </w:r>
    </w:p>
    <w:p w14:paraId="763EA7A3" w14:textId="77777777" w:rsidR="009B7E39" w:rsidRDefault="009B7E39" w:rsidP="009B7E39">
      <w:pPr>
        <w:pStyle w:val="BodyText"/>
        <w:spacing w:before="0" w:line="240" w:lineRule="exact"/>
      </w:pPr>
    </w:p>
    <w:p w14:paraId="49C1ED8C" w14:textId="77777777" w:rsidR="003D4ED2" w:rsidRDefault="003D4ED2" w:rsidP="00B425B4">
      <w:pPr>
        <w:pStyle w:val="BodyText"/>
        <w:ind w:left="360"/>
      </w:pPr>
      <w:r>
        <w:t>7. By removing the chuck key before turning on the power, you will prevent the:</w:t>
      </w:r>
    </w:p>
    <w:p w14:paraId="2FC2E109" w14:textId="77777777" w:rsidR="003D4ED2" w:rsidRDefault="003D4ED2" w:rsidP="00B425B4">
      <w:pPr>
        <w:pStyle w:val="BodyText"/>
        <w:numPr>
          <w:ilvl w:val="0"/>
          <w:numId w:val="59"/>
        </w:numPr>
        <w:spacing w:before="0" w:line="240" w:lineRule="exact"/>
        <w:ind w:left="724"/>
      </w:pPr>
      <w:r>
        <w:t>Chuck from being damaged.</w:t>
      </w:r>
    </w:p>
    <w:p w14:paraId="623FF38E" w14:textId="77777777" w:rsidR="003D4ED2" w:rsidRDefault="003D4ED2" w:rsidP="00B425B4">
      <w:pPr>
        <w:pStyle w:val="BodyText"/>
        <w:numPr>
          <w:ilvl w:val="0"/>
          <w:numId w:val="59"/>
        </w:numPr>
        <w:spacing w:before="0" w:line="240" w:lineRule="exact"/>
        <w:ind w:left="724"/>
      </w:pPr>
      <w:r>
        <w:t>Chuck from becoming unbalanced.</w:t>
      </w:r>
    </w:p>
    <w:p w14:paraId="4A6F6DE5" w14:textId="77777777" w:rsidR="003D4ED2" w:rsidRDefault="003D4ED2" w:rsidP="00B425B4">
      <w:pPr>
        <w:pStyle w:val="BodyText"/>
        <w:numPr>
          <w:ilvl w:val="0"/>
          <w:numId w:val="59"/>
        </w:numPr>
        <w:spacing w:before="0" w:line="240" w:lineRule="exact"/>
        <w:ind w:left="724"/>
      </w:pPr>
      <w:r>
        <w:t>Drill from breaking.</w:t>
      </w:r>
    </w:p>
    <w:p w14:paraId="2FD7C5D4" w14:textId="77777777" w:rsidR="003D4ED2" w:rsidRPr="00EC634C" w:rsidRDefault="003D4ED2" w:rsidP="00B425B4">
      <w:pPr>
        <w:pStyle w:val="BodyText"/>
        <w:numPr>
          <w:ilvl w:val="0"/>
          <w:numId w:val="59"/>
        </w:numPr>
        <w:spacing w:before="0" w:line="240" w:lineRule="exact"/>
        <w:ind w:left="724"/>
        <w:rPr>
          <w:highlight w:val="yellow"/>
        </w:rPr>
      </w:pPr>
      <w:r w:rsidRPr="00EC634C">
        <w:rPr>
          <w:highlight w:val="yellow"/>
        </w:rPr>
        <w:t>Chuck key from being thrown out at a high rate of speed.</w:t>
      </w:r>
    </w:p>
    <w:p w14:paraId="03CD357A" w14:textId="77777777" w:rsidR="003D4ED2" w:rsidRDefault="003D4ED2" w:rsidP="00B425B4">
      <w:pPr>
        <w:pStyle w:val="BodyText"/>
        <w:ind w:left="360"/>
      </w:pPr>
      <w:r>
        <w:t>8. Touching the rotating chuck or drill is:</w:t>
      </w:r>
    </w:p>
    <w:p w14:paraId="72894C87" w14:textId="77777777" w:rsidR="003D4ED2" w:rsidRDefault="003D4ED2" w:rsidP="00B425B4">
      <w:pPr>
        <w:pStyle w:val="BodyText"/>
        <w:numPr>
          <w:ilvl w:val="0"/>
          <w:numId w:val="60"/>
        </w:numPr>
        <w:tabs>
          <w:tab w:val="clear" w:pos="1940"/>
          <w:tab w:val="num" w:pos="720"/>
        </w:tabs>
        <w:spacing w:before="0" w:line="240" w:lineRule="exact"/>
        <w:ind w:left="724"/>
      </w:pPr>
      <w:r>
        <w:t>Permitted only when a mentor is supervising.</w:t>
      </w:r>
    </w:p>
    <w:p w14:paraId="1849D4A0" w14:textId="77777777" w:rsidR="003D4ED2" w:rsidRDefault="003D4ED2" w:rsidP="00B425B4">
      <w:pPr>
        <w:pStyle w:val="BodyText"/>
        <w:numPr>
          <w:ilvl w:val="0"/>
          <w:numId w:val="60"/>
        </w:numPr>
        <w:tabs>
          <w:tab w:val="clear" w:pos="1940"/>
          <w:tab w:val="num" w:pos="720"/>
        </w:tabs>
        <w:spacing w:before="0" w:line="240" w:lineRule="exact"/>
        <w:ind w:left="724"/>
      </w:pPr>
      <w:r>
        <w:t>Safe if a rag is used to protect the hands.</w:t>
      </w:r>
    </w:p>
    <w:p w14:paraId="636EC215" w14:textId="77777777" w:rsidR="003D4ED2" w:rsidRPr="00EC634C" w:rsidRDefault="003D4ED2" w:rsidP="00B425B4">
      <w:pPr>
        <w:pStyle w:val="BodyText"/>
        <w:numPr>
          <w:ilvl w:val="0"/>
          <w:numId w:val="60"/>
        </w:numPr>
        <w:tabs>
          <w:tab w:val="clear" w:pos="1940"/>
          <w:tab w:val="num" w:pos="720"/>
        </w:tabs>
        <w:spacing w:before="0" w:line="240" w:lineRule="exact"/>
        <w:ind w:left="724"/>
        <w:rPr>
          <w:highlight w:val="yellow"/>
        </w:rPr>
      </w:pPr>
      <w:r w:rsidRPr="00EC634C">
        <w:rPr>
          <w:highlight w:val="yellow"/>
        </w:rPr>
        <w:t>Never permissible and very dangerous.</w:t>
      </w:r>
    </w:p>
    <w:p w14:paraId="2B18962B" w14:textId="77777777" w:rsidR="003D4ED2" w:rsidRDefault="003D4ED2" w:rsidP="00B425B4">
      <w:pPr>
        <w:pStyle w:val="BodyText"/>
        <w:numPr>
          <w:ilvl w:val="0"/>
          <w:numId w:val="60"/>
        </w:numPr>
        <w:tabs>
          <w:tab w:val="clear" w:pos="1940"/>
          <w:tab w:val="num" w:pos="720"/>
        </w:tabs>
        <w:spacing w:before="0" w:line="240" w:lineRule="exact"/>
        <w:ind w:left="724"/>
      </w:pPr>
      <w:r>
        <w:t>Useful in slowing down the rotating chuck.</w:t>
      </w:r>
    </w:p>
    <w:p w14:paraId="6945B0BB" w14:textId="77777777" w:rsidR="003D4ED2" w:rsidRDefault="003D4ED2" w:rsidP="00B425B4">
      <w:pPr>
        <w:pStyle w:val="BodyText"/>
        <w:ind w:left="360"/>
      </w:pPr>
      <w:r>
        <w:t>9. After using the drill press, you should:</w:t>
      </w:r>
    </w:p>
    <w:p w14:paraId="3199F038" w14:textId="77777777" w:rsidR="003D4ED2" w:rsidRDefault="003D4ED2" w:rsidP="00B425B4">
      <w:pPr>
        <w:pStyle w:val="BodyText"/>
        <w:numPr>
          <w:ilvl w:val="0"/>
          <w:numId w:val="61"/>
        </w:numPr>
        <w:spacing w:before="0" w:line="240" w:lineRule="exact"/>
        <w:ind w:left="724"/>
      </w:pPr>
      <w:r>
        <w:t>Be sure to turn the machine off.</w:t>
      </w:r>
    </w:p>
    <w:p w14:paraId="79A1589A" w14:textId="77777777" w:rsidR="003D4ED2" w:rsidRDefault="003D4ED2" w:rsidP="00B425B4">
      <w:pPr>
        <w:pStyle w:val="BodyText"/>
        <w:numPr>
          <w:ilvl w:val="0"/>
          <w:numId w:val="61"/>
        </w:numPr>
        <w:spacing w:before="0" w:line="240" w:lineRule="exact"/>
        <w:ind w:left="724"/>
      </w:pPr>
      <w:r>
        <w:t>Allow the chuck to coast to a stop before walking away.</w:t>
      </w:r>
    </w:p>
    <w:p w14:paraId="3DD0F7FE" w14:textId="77777777" w:rsidR="003D4ED2" w:rsidRDefault="003D4ED2" w:rsidP="00B425B4">
      <w:pPr>
        <w:pStyle w:val="BodyText"/>
        <w:numPr>
          <w:ilvl w:val="0"/>
          <w:numId w:val="61"/>
        </w:numPr>
        <w:spacing w:before="0" w:line="240" w:lineRule="exact"/>
        <w:ind w:left="724"/>
      </w:pPr>
      <w:r>
        <w:t>Clean the table of all scraps and shavings and remove the drill bit.</w:t>
      </w:r>
    </w:p>
    <w:p w14:paraId="14C6A26B" w14:textId="77777777" w:rsidR="003D4ED2" w:rsidRPr="00666FF1" w:rsidRDefault="003D4ED2" w:rsidP="00B425B4">
      <w:pPr>
        <w:pStyle w:val="BodyText"/>
        <w:numPr>
          <w:ilvl w:val="0"/>
          <w:numId w:val="61"/>
        </w:numPr>
        <w:spacing w:before="0" w:line="240" w:lineRule="exact"/>
        <w:ind w:left="724"/>
        <w:rPr>
          <w:highlight w:val="yellow"/>
        </w:rPr>
      </w:pPr>
      <w:r w:rsidRPr="00666FF1">
        <w:rPr>
          <w:highlight w:val="yellow"/>
        </w:rPr>
        <w:t>All of the above.</w:t>
      </w:r>
    </w:p>
    <w:p w14:paraId="23519FDD" w14:textId="77777777" w:rsidR="003D4ED2" w:rsidRDefault="003D4ED2" w:rsidP="00B425B4">
      <w:pPr>
        <w:pStyle w:val="BodyText"/>
        <w:ind w:left="360"/>
      </w:pPr>
      <w:r>
        <w:t>10. You should adjust the drill press speed:</w:t>
      </w:r>
    </w:p>
    <w:p w14:paraId="0D6EB595" w14:textId="77777777" w:rsidR="003D4ED2" w:rsidRDefault="003D4ED2" w:rsidP="00B425B4">
      <w:pPr>
        <w:pStyle w:val="BodyText"/>
        <w:numPr>
          <w:ilvl w:val="0"/>
          <w:numId w:val="62"/>
        </w:numPr>
        <w:spacing w:before="0" w:line="240" w:lineRule="exact"/>
        <w:ind w:left="720"/>
      </w:pPr>
      <w:r>
        <w:t>While the machine is off and unplugged.</w:t>
      </w:r>
    </w:p>
    <w:p w14:paraId="6B38D5DD" w14:textId="77777777" w:rsidR="003D4ED2" w:rsidRPr="00666FF1" w:rsidRDefault="003D4ED2" w:rsidP="00B425B4">
      <w:pPr>
        <w:pStyle w:val="BodyText"/>
        <w:numPr>
          <w:ilvl w:val="0"/>
          <w:numId w:val="62"/>
        </w:numPr>
        <w:spacing w:before="0" w:line="240" w:lineRule="exact"/>
        <w:ind w:left="720"/>
        <w:rPr>
          <w:highlight w:val="yellow"/>
        </w:rPr>
      </w:pPr>
      <w:r w:rsidRPr="00666FF1">
        <w:rPr>
          <w:highlight w:val="yellow"/>
        </w:rPr>
        <w:t>Only after the machine has been turned on but not engaged in the work piece.</w:t>
      </w:r>
    </w:p>
    <w:p w14:paraId="7E717D16" w14:textId="77777777" w:rsidR="003D4ED2" w:rsidRDefault="003D4ED2" w:rsidP="00B425B4">
      <w:pPr>
        <w:pStyle w:val="BodyText"/>
        <w:numPr>
          <w:ilvl w:val="0"/>
          <w:numId w:val="62"/>
        </w:numPr>
        <w:spacing w:before="0" w:line="240" w:lineRule="exact"/>
        <w:ind w:left="720"/>
      </w:pPr>
      <w:r>
        <w:t>Only after the machine is on and engaged in the work piece.</w:t>
      </w:r>
    </w:p>
    <w:p w14:paraId="62D8B44B" w14:textId="77777777" w:rsidR="003D4ED2" w:rsidRDefault="003D4ED2" w:rsidP="00B425B4">
      <w:pPr>
        <w:pStyle w:val="BodyText"/>
        <w:numPr>
          <w:ilvl w:val="0"/>
          <w:numId w:val="62"/>
        </w:numPr>
        <w:spacing w:before="0" w:line="240" w:lineRule="exact"/>
        <w:ind w:left="720"/>
      </w:pPr>
      <w:r>
        <w:t>Only if the drill is not effectively cutting the work piece.</w:t>
      </w:r>
    </w:p>
    <w:p w14:paraId="2E899277" w14:textId="77777777" w:rsidR="003D4ED2" w:rsidRDefault="003D4ED2" w:rsidP="00B425B4">
      <w:pPr>
        <w:pStyle w:val="BodyText"/>
        <w:ind w:left="360"/>
      </w:pPr>
      <w:r>
        <w:t>11. When operating the drill press, it is important to always:</w:t>
      </w:r>
    </w:p>
    <w:p w14:paraId="6EC4A450" w14:textId="77777777" w:rsidR="003D4ED2" w:rsidRDefault="003D4ED2" w:rsidP="00B425B4">
      <w:pPr>
        <w:pStyle w:val="BodyText"/>
        <w:numPr>
          <w:ilvl w:val="0"/>
          <w:numId w:val="63"/>
        </w:numPr>
        <w:spacing w:before="0" w:line="240" w:lineRule="exact"/>
        <w:ind w:left="720"/>
      </w:pPr>
      <w:r>
        <w:t>Select the proper drill bit and ensure it is sharp.</w:t>
      </w:r>
    </w:p>
    <w:p w14:paraId="08E07D0A" w14:textId="77777777" w:rsidR="003D4ED2" w:rsidRDefault="003D4ED2" w:rsidP="00B425B4">
      <w:pPr>
        <w:pStyle w:val="BodyText"/>
        <w:numPr>
          <w:ilvl w:val="0"/>
          <w:numId w:val="63"/>
        </w:numPr>
        <w:spacing w:before="0" w:line="240" w:lineRule="exact"/>
        <w:ind w:left="720"/>
      </w:pPr>
      <w:r>
        <w:t>Feed the bit into the material at a slow rate of speed.</w:t>
      </w:r>
    </w:p>
    <w:p w14:paraId="2729925F" w14:textId="77777777" w:rsidR="003D4ED2" w:rsidRDefault="003D4ED2" w:rsidP="00B425B4">
      <w:pPr>
        <w:pStyle w:val="BodyText"/>
        <w:numPr>
          <w:ilvl w:val="0"/>
          <w:numId w:val="63"/>
        </w:numPr>
        <w:spacing w:before="0" w:line="240" w:lineRule="exact"/>
        <w:ind w:left="720"/>
      </w:pPr>
      <w:r>
        <w:t>Place a piece of wood under the work piece.</w:t>
      </w:r>
    </w:p>
    <w:p w14:paraId="00E100A9" w14:textId="77777777" w:rsidR="003D4ED2" w:rsidRPr="00835DC5" w:rsidRDefault="003D4ED2" w:rsidP="00B425B4">
      <w:pPr>
        <w:pStyle w:val="BodyText"/>
        <w:numPr>
          <w:ilvl w:val="0"/>
          <w:numId w:val="63"/>
        </w:numPr>
        <w:spacing w:before="0" w:line="240" w:lineRule="exact"/>
        <w:ind w:left="720"/>
        <w:rPr>
          <w:highlight w:val="yellow"/>
        </w:rPr>
      </w:pPr>
      <w:r w:rsidRPr="00835DC5">
        <w:rPr>
          <w:highlight w:val="yellow"/>
        </w:rPr>
        <w:t>All of the above.</w:t>
      </w:r>
    </w:p>
    <w:p w14:paraId="52E30512" w14:textId="77777777" w:rsidR="003D4ED2" w:rsidRPr="004E2B68" w:rsidRDefault="003D4ED2" w:rsidP="00B425B4">
      <w:pPr>
        <w:rPr>
          <w:rFonts w:ascii="Calibri" w:eastAsia="Calibri" w:hAnsi="Calibri"/>
        </w:rPr>
      </w:pPr>
      <w:r>
        <w:br w:type="page"/>
      </w:r>
    </w:p>
    <w:p w14:paraId="7349B58B" w14:textId="77777777" w:rsidR="009B7E39" w:rsidRDefault="009B7E39" w:rsidP="003D4ED2">
      <w:pPr>
        <w:pStyle w:val="Heading2"/>
        <w:sectPr w:rsidR="009B7E39" w:rsidSect="009B7E39">
          <w:type w:val="continuous"/>
          <w:pgSz w:w="12240" w:h="15840" w:code="1"/>
          <w:pgMar w:top="720" w:right="720" w:bottom="720" w:left="720" w:header="720" w:footer="720" w:gutter="0"/>
          <w:cols w:num="2" w:space="720"/>
        </w:sectPr>
      </w:pPr>
    </w:p>
    <w:p w14:paraId="7EFB4D44" w14:textId="66B2DCCC" w:rsidR="007F0867" w:rsidRDefault="007F0867" w:rsidP="00F61F8F">
      <w:pPr>
        <w:pStyle w:val="Heading2"/>
      </w:pPr>
      <w:bookmarkStart w:id="36" w:name="_Toc25079080"/>
      <w:r>
        <w:lastRenderedPageBreak/>
        <w:t>Jigsaw</w:t>
      </w:r>
      <w:r w:rsidR="00F61F8F">
        <w:t xml:space="preserve"> </w:t>
      </w:r>
      <w:r>
        <w:t>Safety Test</w:t>
      </w:r>
      <w:bookmarkEnd w:id="36"/>
    </w:p>
    <w:p w14:paraId="51FDDC6C" w14:textId="77777777" w:rsidR="00A93476" w:rsidRDefault="00A93476" w:rsidP="007F0867"/>
    <w:p w14:paraId="09D037B2" w14:textId="6325A9D3" w:rsidR="007F0867" w:rsidRDefault="007F0867" w:rsidP="007F0867">
      <w:r>
        <w:t xml:space="preserve">Name________________________ </w:t>
      </w:r>
      <w:proofErr w:type="gramStart"/>
      <w:r>
        <w:t>Date:</w:t>
      </w:r>
      <w:r w:rsidR="00F61F8F">
        <w:t>_</w:t>
      </w:r>
      <w:proofErr w:type="gramEnd"/>
      <w:r w:rsidR="00F61F8F">
        <w:t>__________</w:t>
      </w:r>
      <w:r w:rsidR="00A93476">
        <w:t xml:space="preserve">    Mentor Sign Off___________________________</w:t>
      </w:r>
    </w:p>
    <w:p w14:paraId="13F5633C" w14:textId="77777777" w:rsidR="007F0867" w:rsidRDefault="007F0867" w:rsidP="007F0867">
      <w:r>
        <w:t>Instructions: Circle the letter next to the most correct answer</w:t>
      </w:r>
    </w:p>
    <w:p w14:paraId="47ECB7C8" w14:textId="77777777" w:rsidR="007F0867" w:rsidRDefault="007F0867" w:rsidP="00F61F8F">
      <w:pPr>
        <w:spacing w:after="0"/>
      </w:pPr>
      <w:r>
        <w:t>1. What should you check before plugging in a jigsaw?</w:t>
      </w:r>
    </w:p>
    <w:p w14:paraId="5F535C54" w14:textId="77777777" w:rsidR="007F0867" w:rsidRDefault="007F0867" w:rsidP="00F61F8F">
      <w:pPr>
        <w:spacing w:after="0"/>
        <w:ind w:left="720"/>
      </w:pPr>
      <w:r>
        <w:t>a. that the material for cutting is held freehand</w:t>
      </w:r>
    </w:p>
    <w:p w14:paraId="1C09F934" w14:textId="77777777" w:rsidR="007F0867" w:rsidRDefault="007F0867" w:rsidP="00F61F8F">
      <w:pPr>
        <w:spacing w:after="0"/>
        <w:ind w:left="720"/>
      </w:pPr>
      <w:r w:rsidRPr="00835DC5">
        <w:rPr>
          <w:highlight w:val="yellow"/>
        </w:rPr>
        <w:t>b. the switch is in the off position</w:t>
      </w:r>
    </w:p>
    <w:p w14:paraId="45AA0EF1" w14:textId="77777777" w:rsidR="007F0867" w:rsidRDefault="007F0867" w:rsidP="00F61F8F">
      <w:pPr>
        <w:spacing w:after="0"/>
        <w:ind w:left="720"/>
      </w:pPr>
      <w:r>
        <w:t>c. with your partner about using the saw</w:t>
      </w:r>
    </w:p>
    <w:p w14:paraId="280BFF3B" w14:textId="77777777" w:rsidR="007F0867" w:rsidRDefault="007F0867" w:rsidP="00F61F8F">
      <w:pPr>
        <w:spacing w:after="0"/>
        <w:ind w:left="720"/>
      </w:pPr>
      <w:r>
        <w:t>d. that the blade is touching the material to be cut</w:t>
      </w:r>
    </w:p>
    <w:p w14:paraId="7A2C12BA" w14:textId="77777777" w:rsidR="00F61F8F" w:rsidRDefault="00F61F8F" w:rsidP="00F61F8F">
      <w:pPr>
        <w:spacing w:after="0"/>
      </w:pPr>
    </w:p>
    <w:p w14:paraId="34CDB70E" w14:textId="3C894BC1" w:rsidR="007F0867" w:rsidRDefault="007F0867" w:rsidP="00F61F8F">
      <w:pPr>
        <w:spacing w:after="0"/>
      </w:pPr>
      <w:r>
        <w:t>2. Along with having hair tied back and loose clothing secured which of the following</w:t>
      </w:r>
      <w:r w:rsidR="00F61F8F">
        <w:t xml:space="preserve"> </w:t>
      </w:r>
      <w:r>
        <w:t>should you do when operating a jigsaw?</w:t>
      </w:r>
    </w:p>
    <w:p w14:paraId="52F4683B" w14:textId="77777777" w:rsidR="007F0867" w:rsidRDefault="007F0867" w:rsidP="00F61F8F">
      <w:pPr>
        <w:spacing w:after="0"/>
        <w:ind w:left="720"/>
      </w:pPr>
      <w:r>
        <w:t>a. wear ear protection</w:t>
      </w:r>
    </w:p>
    <w:p w14:paraId="054F789A" w14:textId="77777777" w:rsidR="007F0867" w:rsidRDefault="007F0867" w:rsidP="00F61F8F">
      <w:pPr>
        <w:spacing w:after="0"/>
        <w:ind w:left="720"/>
      </w:pPr>
      <w:r>
        <w:t>b. remove jewelry</w:t>
      </w:r>
    </w:p>
    <w:p w14:paraId="54D26544" w14:textId="77777777" w:rsidR="007F0867" w:rsidRDefault="007F0867" w:rsidP="00F61F8F">
      <w:pPr>
        <w:spacing w:after="0"/>
        <w:ind w:left="720"/>
      </w:pPr>
      <w:r>
        <w:t>c. wear eye protection</w:t>
      </w:r>
    </w:p>
    <w:p w14:paraId="2683B9D2" w14:textId="77777777" w:rsidR="007F0867" w:rsidRDefault="007F0867" w:rsidP="00F61F8F">
      <w:pPr>
        <w:spacing w:after="0"/>
        <w:ind w:left="720"/>
      </w:pPr>
      <w:r w:rsidRPr="00E21EA3">
        <w:rPr>
          <w:highlight w:val="yellow"/>
        </w:rPr>
        <w:t>d. all of the above</w:t>
      </w:r>
    </w:p>
    <w:p w14:paraId="6CEACF4B" w14:textId="77777777" w:rsidR="00F61F8F" w:rsidRDefault="00F61F8F" w:rsidP="00F61F8F">
      <w:pPr>
        <w:spacing w:after="0"/>
      </w:pPr>
    </w:p>
    <w:p w14:paraId="267C7825" w14:textId="07D76282" w:rsidR="007F0867" w:rsidRDefault="007F0867" w:rsidP="00F61F8F">
      <w:pPr>
        <w:spacing w:after="0"/>
      </w:pPr>
      <w:r>
        <w:t>3. What should you do when you finish cutting the work piece with the jigsaw?</w:t>
      </w:r>
    </w:p>
    <w:p w14:paraId="1019E887" w14:textId="77777777" w:rsidR="007F0867" w:rsidRDefault="007F0867" w:rsidP="00F61F8F">
      <w:pPr>
        <w:spacing w:after="0"/>
        <w:ind w:left="720"/>
      </w:pPr>
      <w:r w:rsidRPr="00E21EA3">
        <w:rPr>
          <w:highlight w:val="yellow"/>
        </w:rPr>
        <w:t>a. allow tool to come to a complete stop before withdrawing blade from the kerf</w:t>
      </w:r>
    </w:p>
    <w:p w14:paraId="4CFA48A7" w14:textId="77777777" w:rsidR="007F0867" w:rsidRDefault="007F0867" w:rsidP="00F61F8F">
      <w:pPr>
        <w:spacing w:after="0"/>
        <w:ind w:left="720"/>
      </w:pPr>
      <w:r>
        <w:t xml:space="preserve">b. </w:t>
      </w:r>
      <w:proofErr w:type="gramStart"/>
      <w:r>
        <w:t>pull</w:t>
      </w:r>
      <w:proofErr w:type="gramEnd"/>
      <w:r>
        <w:t xml:space="preserve"> the blade out of the kerf while it is still running</w:t>
      </w:r>
    </w:p>
    <w:p w14:paraId="38C1FEB1" w14:textId="77777777" w:rsidR="007F0867" w:rsidRDefault="007F0867" w:rsidP="00F61F8F">
      <w:pPr>
        <w:spacing w:after="0"/>
        <w:ind w:left="720"/>
      </w:pPr>
      <w:r>
        <w:t xml:space="preserve">c. </w:t>
      </w:r>
      <w:proofErr w:type="gramStart"/>
      <w:r>
        <w:t>leave</w:t>
      </w:r>
      <w:proofErr w:type="gramEnd"/>
      <w:r>
        <w:t xml:space="preserve"> the saw running on the bench unattended</w:t>
      </w:r>
    </w:p>
    <w:p w14:paraId="0554A5D8" w14:textId="77777777" w:rsidR="007F0867" w:rsidRDefault="007F0867" w:rsidP="00F61F8F">
      <w:pPr>
        <w:spacing w:after="0"/>
        <w:ind w:left="720"/>
      </w:pPr>
      <w:r>
        <w:t xml:space="preserve">d. </w:t>
      </w:r>
      <w:proofErr w:type="gramStart"/>
      <w:r>
        <w:t>leave</w:t>
      </w:r>
      <w:proofErr w:type="gramEnd"/>
      <w:r>
        <w:t xml:space="preserve"> the saw plugged in unattended</w:t>
      </w:r>
    </w:p>
    <w:p w14:paraId="5AD96CBB" w14:textId="77777777" w:rsidR="00F61F8F" w:rsidRDefault="00F61F8F" w:rsidP="00F61F8F">
      <w:pPr>
        <w:spacing w:after="0"/>
      </w:pPr>
    </w:p>
    <w:p w14:paraId="1B6B0545" w14:textId="071F67B0" w:rsidR="007F0867" w:rsidRDefault="007F0867" w:rsidP="00F61F8F">
      <w:pPr>
        <w:spacing w:after="0"/>
      </w:pPr>
      <w:r>
        <w:t>4. What is the procedure to follow if the saw blade gets stuck while you are making a cut?</w:t>
      </w:r>
    </w:p>
    <w:p w14:paraId="251B597F" w14:textId="77777777" w:rsidR="007F0867" w:rsidRDefault="007F0867" w:rsidP="00F61F8F">
      <w:pPr>
        <w:spacing w:after="0"/>
        <w:ind w:left="720"/>
      </w:pPr>
      <w:r>
        <w:t>a. force the tool</w:t>
      </w:r>
    </w:p>
    <w:p w14:paraId="2545109D" w14:textId="77777777" w:rsidR="007F0867" w:rsidRDefault="007F0867" w:rsidP="00F61F8F">
      <w:pPr>
        <w:spacing w:after="0"/>
        <w:ind w:left="720"/>
      </w:pPr>
      <w:r>
        <w:t>b. lean on the board</w:t>
      </w:r>
    </w:p>
    <w:p w14:paraId="659B28B4" w14:textId="77777777" w:rsidR="007F0867" w:rsidRDefault="007F0867" w:rsidP="00F61F8F">
      <w:pPr>
        <w:spacing w:after="0"/>
        <w:ind w:left="720"/>
      </w:pPr>
      <w:r>
        <w:t xml:space="preserve">c. </w:t>
      </w:r>
      <w:proofErr w:type="gramStart"/>
      <w:r>
        <w:t>keep</w:t>
      </w:r>
      <w:proofErr w:type="gramEnd"/>
      <w:r>
        <w:t xml:space="preserve"> your finger on the trigger</w:t>
      </w:r>
    </w:p>
    <w:p w14:paraId="0C758126" w14:textId="77777777" w:rsidR="007F0867" w:rsidRDefault="007F0867" w:rsidP="00F61F8F">
      <w:pPr>
        <w:spacing w:after="0"/>
        <w:ind w:left="720"/>
      </w:pPr>
      <w:r w:rsidRPr="00E21EA3">
        <w:rPr>
          <w:highlight w:val="yellow"/>
        </w:rPr>
        <w:t>d. stop, unplug it and safely remove the saw</w:t>
      </w:r>
    </w:p>
    <w:p w14:paraId="771971E7" w14:textId="77777777" w:rsidR="00F61F8F" w:rsidRDefault="00F61F8F" w:rsidP="00F61F8F">
      <w:pPr>
        <w:spacing w:after="0"/>
      </w:pPr>
    </w:p>
    <w:p w14:paraId="12E836AB" w14:textId="622D18B3" w:rsidR="007F0867" w:rsidRDefault="007F0867" w:rsidP="00F61F8F">
      <w:pPr>
        <w:spacing w:after="0"/>
      </w:pPr>
      <w:r>
        <w:t>5. How should you hold a work piece when cutting with the jigsaw?</w:t>
      </w:r>
    </w:p>
    <w:p w14:paraId="0ACC49BF" w14:textId="77777777" w:rsidR="007F0867" w:rsidRDefault="007F0867" w:rsidP="00F61F8F">
      <w:pPr>
        <w:spacing w:after="0"/>
        <w:sectPr w:rsidR="007F0867" w:rsidSect="00F61F8F">
          <w:type w:val="continuous"/>
          <w:pgSz w:w="12240" w:h="15840" w:code="1"/>
          <w:pgMar w:top="720" w:right="720" w:bottom="720" w:left="720" w:header="720" w:footer="720" w:gutter="0"/>
          <w:cols w:space="720"/>
        </w:sectPr>
      </w:pPr>
    </w:p>
    <w:p w14:paraId="718609DF" w14:textId="4AA082F2" w:rsidR="007F0867" w:rsidRDefault="007F0867" w:rsidP="00F61F8F">
      <w:pPr>
        <w:spacing w:after="0"/>
        <w:ind w:left="720"/>
      </w:pPr>
      <w:r>
        <w:t xml:space="preserve">a. </w:t>
      </w:r>
      <w:proofErr w:type="gramStart"/>
      <w:r>
        <w:t>hold</w:t>
      </w:r>
      <w:proofErr w:type="gramEnd"/>
      <w:r>
        <w:t xml:space="preserve"> the work piece with your hands</w:t>
      </w:r>
    </w:p>
    <w:p w14:paraId="3E35A25A" w14:textId="77777777" w:rsidR="007F0867" w:rsidRDefault="007F0867" w:rsidP="00F61F8F">
      <w:pPr>
        <w:spacing w:after="0"/>
        <w:ind w:left="720"/>
      </w:pPr>
      <w:r w:rsidRPr="00E21EA3">
        <w:rPr>
          <w:highlight w:val="yellow"/>
        </w:rPr>
        <w:t>b. clamp the work piece to the bench</w:t>
      </w:r>
    </w:p>
    <w:p w14:paraId="2AA237BB" w14:textId="77777777" w:rsidR="007F0867" w:rsidRDefault="007F0867" w:rsidP="00F61F8F">
      <w:pPr>
        <w:spacing w:after="0"/>
        <w:ind w:left="720"/>
      </w:pPr>
      <w:r>
        <w:t xml:space="preserve">c. </w:t>
      </w:r>
      <w:proofErr w:type="gramStart"/>
      <w:r>
        <w:t>get</w:t>
      </w:r>
      <w:proofErr w:type="gramEnd"/>
      <w:r>
        <w:t xml:space="preserve"> a friend to hold the work piece</w:t>
      </w:r>
    </w:p>
    <w:p w14:paraId="24C7B545" w14:textId="2C40BD07" w:rsidR="007F0867" w:rsidRDefault="007F0867" w:rsidP="00F61F8F">
      <w:pPr>
        <w:spacing w:after="0"/>
        <w:ind w:left="720"/>
        <w:rPr>
          <w:rFonts w:asciiTheme="majorHAnsi" w:eastAsiaTheme="majorEastAsia" w:hAnsiTheme="majorHAnsi" w:cstheme="majorBidi"/>
          <w:color w:val="2F5496" w:themeColor="accent1" w:themeShade="BF"/>
          <w:sz w:val="26"/>
          <w:szCs w:val="26"/>
        </w:rPr>
      </w:pPr>
      <w:r>
        <w:t xml:space="preserve">d. none of the above </w:t>
      </w:r>
      <w:r>
        <w:br w:type="page"/>
      </w:r>
    </w:p>
    <w:p w14:paraId="7309EDF1" w14:textId="77777777" w:rsidR="00F61F8F" w:rsidRDefault="00F61F8F" w:rsidP="003D4ED2">
      <w:pPr>
        <w:pStyle w:val="Heading2"/>
        <w:sectPr w:rsidR="00F61F8F" w:rsidSect="00F61F8F">
          <w:type w:val="continuous"/>
          <w:pgSz w:w="12240" w:h="15840" w:code="1"/>
          <w:pgMar w:top="720" w:right="720" w:bottom="720" w:left="720" w:header="720" w:footer="720" w:gutter="0"/>
          <w:cols w:space="720"/>
        </w:sectPr>
      </w:pPr>
    </w:p>
    <w:p w14:paraId="6A466DC9" w14:textId="5B6B21C9" w:rsidR="003D4ED2" w:rsidRDefault="003D4ED2" w:rsidP="003D4ED2">
      <w:pPr>
        <w:pStyle w:val="Heading2"/>
      </w:pPr>
      <w:bookmarkStart w:id="37" w:name="_Toc25079081"/>
      <w:r>
        <w:lastRenderedPageBreak/>
        <w:t>Miter Saw Safety Test</w:t>
      </w:r>
      <w:bookmarkEnd w:id="37"/>
    </w:p>
    <w:p w14:paraId="664D5ADF" w14:textId="77777777" w:rsidR="00A93476" w:rsidRDefault="00A93476" w:rsidP="00A93476">
      <w:pPr>
        <w:sectPr w:rsidR="00A93476" w:rsidSect="00FA2AA9">
          <w:type w:val="continuous"/>
          <w:pgSz w:w="12240" w:h="15840" w:code="1"/>
          <w:pgMar w:top="720" w:right="720" w:bottom="720" w:left="720" w:header="720" w:footer="720" w:gutter="0"/>
          <w:cols w:num="2" w:space="720"/>
        </w:sectPr>
      </w:pPr>
    </w:p>
    <w:p w14:paraId="66757A84" w14:textId="77777777" w:rsidR="00A93476" w:rsidRDefault="00A93476" w:rsidP="00A93476"/>
    <w:p w14:paraId="05657454" w14:textId="6D11FF21" w:rsidR="00A93476" w:rsidRDefault="00A93476" w:rsidP="00A93476">
      <w:pPr>
        <w:sectPr w:rsidR="00A93476" w:rsidSect="00A93476">
          <w:type w:val="continuous"/>
          <w:pgSz w:w="12240" w:h="15840" w:code="1"/>
          <w:pgMar w:top="720" w:right="720" w:bottom="720" w:left="720" w:header="720" w:footer="720" w:gutter="0"/>
          <w:cols w:space="720"/>
        </w:sectPr>
      </w:pPr>
      <w:r>
        <w:t xml:space="preserve">Name________________________ </w:t>
      </w:r>
      <w:proofErr w:type="gramStart"/>
      <w:r>
        <w:t>Date:_</w:t>
      </w:r>
      <w:proofErr w:type="gramEnd"/>
      <w:r>
        <w:t>__________    Mentor Sign Off___________________________</w:t>
      </w:r>
    </w:p>
    <w:p w14:paraId="6F4183D8" w14:textId="77777777" w:rsidR="00A93476" w:rsidRDefault="00A93476" w:rsidP="00A93476">
      <w:pPr>
        <w:sectPr w:rsidR="00A93476" w:rsidSect="00FA2AA9">
          <w:type w:val="continuous"/>
          <w:pgSz w:w="12240" w:h="15840" w:code="1"/>
          <w:pgMar w:top="720" w:right="720" w:bottom="720" w:left="720" w:header="720" w:footer="720" w:gutter="0"/>
          <w:cols w:num="2" w:space="720"/>
        </w:sectPr>
      </w:pPr>
    </w:p>
    <w:p w14:paraId="2AEEB30E" w14:textId="30109AFD" w:rsidR="003D4ED2" w:rsidRDefault="003D4ED2" w:rsidP="00FA2AA9">
      <w:pPr>
        <w:pStyle w:val="BodyText"/>
        <w:ind w:left="360"/>
      </w:pPr>
      <w:r>
        <w:t>1. All adjustments shall be made to the miter saw</w:t>
      </w:r>
    </w:p>
    <w:p w14:paraId="2257DD4E" w14:textId="77777777" w:rsidR="003D4ED2" w:rsidRDefault="003D4ED2" w:rsidP="00FA2AA9">
      <w:pPr>
        <w:pStyle w:val="BodyText"/>
        <w:spacing w:before="0" w:line="240" w:lineRule="exact"/>
        <w:ind w:left="580"/>
      </w:pPr>
      <w:r w:rsidRPr="00E21EA3">
        <w:rPr>
          <w:highlight w:val="yellow"/>
        </w:rPr>
        <w:t>A. Prior to starting</w:t>
      </w:r>
      <w:r>
        <w:t xml:space="preserve"> </w:t>
      </w:r>
    </w:p>
    <w:p w14:paraId="1FD1BC2D" w14:textId="77777777" w:rsidR="003D4ED2" w:rsidRDefault="003D4ED2" w:rsidP="00FA2AA9">
      <w:pPr>
        <w:pStyle w:val="BodyText"/>
        <w:spacing w:before="0" w:line="240" w:lineRule="exact"/>
        <w:ind w:left="580"/>
      </w:pPr>
      <w:r>
        <w:t>B. With the blade in a full up position</w:t>
      </w:r>
    </w:p>
    <w:p w14:paraId="4C2CBEB9" w14:textId="77777777" w:rsidR="003D4ED2" w:rsidRDefault="003D4ED2" w:rsidP="00FA2AA9">
      <w:pPr>
        <w:pStyle w:val="BodyText"/>
        <w:spacing w:before="0" w:line="240" w:lineRule="exact"/>
        <w:ind w:left="580"/>
      </w:pPr>
      <w:r>
        <w:t xml:space="preserve">C. With blade to the extreme left position </w:t>
      </w:r>
    </w:p>
    <w:p w14:paraId="6B9D97C5" w14:textId="77777777" w:rsidR="003D4ED2" w:rsidRDefault="003D4ED2" w:rsidP="00FA2AA9">
      <w:pPr>
        <w:pStyle w:val="BodyText"/>
        <w:spacing w:before="0" w:line="240" w:lineRule="exact"/>
        <w:ind w:left="580"/>
      </w:pPr>
      <w:r>
        <w:t>D. None of the above</w:t>
      </w:r>
    </w:p>
    <w:p w14:paraId="17D4553C" w14:textId="77777777" w:rsidR="003D4ED2" w:rsidRDefault="003D4ED2" w:rsidP="00FA2AA9">
      <w:pPr>
        <w:pStyle w:val="BodyText"/>
        <w:ind w:left="360"/>
      </w:pPr>
      <w:bookmarkStart w:id="38" w:name="_GoBack"/>
      <w:r>
        <w:t>2. When operating the miter saw</w:t>
      </w:r>
    </w:p>
    <w:p w14:paraId="47D68B3B" w14:textId="77777777" w:rsidR="003D4ED2" w:rsidRDefault="003D4ED2" w:rsidP="00FA2AA9">
      <w:pPr>
        <w:pStyle w:val="BodyText"/>
        <w:spacing w:before="0" w:line="240" w:lineRule="exact"/>
        <w:ind w:left="580"/>
      </w:pPr>
      <w:r>
        <w:t xml:space="preserve">A. Give the work your undivided attention </w:t>
      </w:r>
    </w:p>
    <w:p w14:paraId="0CA82543" w14:textId="77777777" w:rsidR="003D4ED2" w:rsidRDefault="003D4ED2" w:rsidP="00FA2AA9">
      <w:pPr>
        <w:pStyle w:val="BodyText"/>
        <w:spacing w:before="0" w:line="240" w:lineRule="exact"/>
        <w:ind w:left="580"/>
      </w:pPr>
      <w:r>
        <w:t>B. Always wears safety glasses</w:t>
      </w:r>
    </w:p>
    <w:p w14:paraId="29AA321D" w14:textId="77777777" w:rsidR="003D4ED2" w:rsidRDefault="003D4ED2" w:rsidP="00FA2AA9">
      <w:pPr>
        <w:pStyle w:val="BodyText"/>
        <w:spacing w:before="0" w:line="240" w:lineRule="exact"/>
        <w:ind w:left="580"/>
      </w:pPr>
      <w:r>
        <w:t xml:space="preserve">C. Keep guards in place and in use at all times </w:t>
      </w:r>
    </w:p>
    <w:p w14:paraId="015153E9" w14:textId="77777777" w:rsidR="003D4ED2" w:rsidRDefault="003D4ED2" w:rsidP="00FA2AA9">
      <w:pPr>
        <w:pStyle w:val="BodyText"/>
        <w:spacing w:before="0" w:line="240" w:lineRule="exact"/>
        <w:ind w:left="580"/>
      </w:pPr>
      <w:r w:rsidRPr="00E21EA3">
        <w:rPr>
          <w:highlight w:val="yellow"/>
        </w:rPr>
        <w:t>D. All of the above</w:t>
      </w:r>
    </w:p>
    <w:bookmarkEnd w:id="38"/>
    <w:p w14:paraId="280CCF2A" w14:textId="77777777" w:rsidR="003D4ED2" w:rsidRDefault="003D4ED2" w:rsidP="00FA2AA9">
      <w:pPr>
        <w:pStyle w:val="BodyText"/>
        <w:ind w:left="360"/>
      </w:pPr>
      <w:r>
        <w:t>3. Always hold the work firmly against the</w:t>
      </w:r>
    </w:p>
    <w:p w14:paraId="0E74369C" w14:textId="77777777" w:rsidR="003D4ED2" w:rsidRDefault="003D4ED2" w:rsidP="00FA2AA9">
      <w:pPr>
        <w:pStyle w:val="BodyText"/>
        <w:spacing w:before="0" w:line="240" w:lineRule="exact"/>
        <w:ind w:left="580"/>
      </w:pPr>
      <w:r>
        <w:t xml:space="preserve">A. Table </w:t>
      </w:r>
    </w:p>
    <w:p w14:paraId="1B5FAE11" w14:textId="77777777" w:rsidR="003D4ED2" w:rsidRDefault="003D4ED2" w:rsidP="00FA2AA9">
      <w:pPr>
        <w:pStyle w:val="BodyText"/>
        <w:spacing w:before="0" w:line="240" w:lineRule="exact"/>
        <w:ind w:left="580"/>
      </w:pPr>
      <w:r>
        <w:t>B. Fence</w:t>
      </w:r>
    </w:p>
    <w:p w14:paraId="40A58486" w14:textId="77777777" w:rsidR="003D4ED2" w:rsidRDefault="003D4ED2" w:rsidP="00FA2AA9">
      <w:pPr>
        <w:pStyle w:val="BodyText"/>
        <w:spacing w:before="0" w:line="240" w:lineRule="exact"/>
        <w:ind w:left="580"/>
      </w:pPr>
      <w:r w:rsidRPr="00E21EA3">
        <w:rPr>
          <w:highlight w:val="yellow"/>
        </w:rPr>
        <w:t>C. Fence &amp; table</w:t>
      </w:r>
      <w:r>
        <w:t xml:space="preserve"> </w:t>
      </w:r>
    </w:p>
    <w:p w14:paraId="28D9EFAC" w14:textId="77777777" w:rsidR="003D4ED2" w:rsidRDefault="003D4ED2" w:rsidP="00FA2AA9">
      <w:pPr>
        <w:pStyle w:val="BodyText"/>
        <w:spacing w:before="0" w:line="240" w:lineRule="exact"/>
        <w:ind w:left="580"/>
      </w:pPr>
      <w:r>
        <w:t>D. Pivot arm</w:t>
      </w:r>
    </w:p>
    <w:p w14:paraId="4BCC5354" w14:textId="77777777" w:rsidR="003D4ED2" w:rsidRDefault="003D4ED2" w:rsidP="00FA2AA9">
      <w:pPr>
        <w:pStyle w:val="BodyText"/>
        <w:ind w:left="360"/>
      </w:pPr>
      <w:r>
        <w:t>4. When ready to cut, wait for motor on miter saw</w:t>
      </w:r>
    </w:p>
    <w:p w14:paraId="78A5A00B" w14:textId="77777777" w:rsidR="003D4ED2" w:rsidRDefault="003D4ED2" w:rsidP="00FA2AA9">
      <w:pPr>
        <w:pStyle w:val="BodyText"/>
        <w:spacing w:before="0" w:line="240" w:lineRule="exact"/>
        <w:ind w:left="580"/>
      </w:pPr>
      <w:r>
        <w:t xml:space="preserve">A. To come up to half speed </w:t>
      </w:r>
    </w:p>
    <w:p w14:paraId="04F9C0BC" w14:textId="77777777" w:rsidR="003D4ED2" w:rsidRDefault="003D4ED2" w:rsidP="00FA2AA9">
      <w:pPr>
        <w:pStyle w:val="BodyText"/>
        <w:spacing w:before="0" w:line="240" w:lineRule="exact"/>
        <w:ind w:left="580"/>
      </w:pPr>
      <w:r w:rsidRPr="00E21EA3">
        <w:rPr>
          <w:highlight w:val="yellow"/>
        </w:rPr>
        <w:t>B. To come to full speed</w:t>
      </w:r>
    </w:p>
    <w:p w14:paraId="7C638DC9" w14:textId="77777777" w:rsidR="003D4ED2" w:rsidRDefault="003D4ED2" w:rsidP="00FA2AA9">
      <w:pPr>
        <w:pStyle w:val="BodyText"/>
        <w:spacing w:before="0" w:line="240" w:lineRule="exact"/>
        <w:ind w:left="580"/>
      </w:pPr>
      <w:r>
        <w:t xml:space="preserve">C. To reach a speed for the type of job </w:t>
      </w:r>
    </w:p>
    <w:p w14:paraId="12435FA5" w14:textId="77777777" w:rsidR="003D4ED2" w:rsidRDefault="003D4ED2" w:rsidP="00FA2AA9">
      <w:pPr>
        <w:pStyle w:val="BodyText"/>
        <w:spacing w:before="0" w:line="240" w:lineRule="exact"/>
        <w:ind w:left="580"/>
      </w:pPr>
      <w:r>
        <w:t>D. To start cutting immediately</w:t>
      </w:r>
    </w:p>
    <w:p w14:paraId="3DB8E7BA" w14:textId="77777777" w:rsidR="003D4ED2" w:rsidRDefault="003D4ED2" w:rsidP="00FA2AA9">
      <w:pPr>
        <w:pStyle w:val="BodyText"/>
        <w:ind w:left="360"/>
      </w:pPr>
      <w:r>
        <w:t>5. When using a SLIDING COMPOUND miter saw</w:t>
      </w:r>
    </w:p>
    <w:p w14:paraId="799E998B" w14:textId="77777777" w:rsidR="003D4ED2" w:rsidRDefault="003D4ED2" w:rsidP="00FA2AA9">
      <w:pPr>
        <w:pStyle w:val="BodyText"/>
        <w:spacing w:before="0" w:line="240" w:lineRule="exact"/>
        <w:ind w:left="580"/>
      </w:pPr>
      <w:r>
        <w:t>A. Use it the same as a miter saw</w:t>
      </w:r>
    </w:p>
    <w:p w14:paraId="54755491" w14:textId="77777777" w:rsidR="003D4ED2" w:rsidRDefault="003D4ED2" w:rsidP="00FA2AA9">
      <w:pPr>
        <w:pStyle w:val="BodyText"/>
        <w:spacing w:before="0" w:line="240" w:lineRule="exact"/>
        <w:ind w:left="580"/>
      </w:pPr>
      <w:r>
        <w:t>B. Use it like a radial arm saw; cut on the outward stroke</w:t>
      </w:r>
    </w:p>
    <w:p w14:paraId="343A2E3F" w14:textId="1D1A529D" w:rsidR="003D4ED2" w:rsidRDefault="003D4ED2" w:rsidP="00FA2AA9">
      <w:pPr>
        <w:pStyle w:val="BodyText"/>
        <w:spacing w:before="0" w:line="240" w:lineRule="exact"/>
        <w:ind w:left="580"/>
      </w:pPr>
      <w:r w:rsidRPr="00D511D8">
        <w:rPr>
          <w:highlight w:val="yellow"/>
        </w:rPr>
        <w:t>C. Pull the blade out, start the saw</w:t>
      </w:r>
      <w:r w:rsidR="009237F3" w:rsidRPr="00D511D8">
        <w:rPr>
          <w:highlight w:val="yellow"/>
        </w:rPr>
        <w:t>,</w:t>
      </w:r>
      <w:r w:rsidRPr="00D511D8">
        <w:rPr>
          <w:highlight w:val="yellow"/>
        </w:rPr>
        <w:t xml:space="preserve"> push down into the wood, then cut toward the fence</w:t>
      </w:r>
    </w:p>
    <w:p w14:paraId="370CEC1F" w14:textId="77777777" w:rsidR="003D4ED2" w:rsidRDefault="003D4ED2" w:rsidP="00FA2AA9">
      <w:pPr>
        <w:pStyle w:val="BodyText"/>
        <w:spacing w:before="0" w:line="240" w:lineRule="exact"/>
        <w:ind w:left="580"/>
      </w:pPr>
      <w:r>
        <w:t>D. It doesn’t matter; the compound can cut in any way</w:t>
      </w:r>
    </w:p>
    <w:p w14:paraId="05CB34D0" w14:textId="77777777" w:rsidR="003D4ED2" w:rsidRDefault="003D4ED2" w:rsidP="00FA2AA9">
      <w:pPr>
        <w:pStyle w:val="BodyText"/>
        <w:ind w:left="360"/>
      </w:pPr>
      <w:r>
        <w:t>6. When should you make a cross hand cut on the miter saw?</w:t>
      </w:r>
    </w:p>
    <w:p w14:paraId="5FB5B0FB" w14:textId="77777777" w:rsidR="003D4ED2" w:rsidRDefault="003D4ED2" w:rsidP="00FA2AA9">
      <w:pPr>
        <w:pStyle w:val="BodyText"/>
        <w:spacing w:before="0" w:line="240" w:lineRule="exact"/>
        <w:ind w:left="580"/>
      </w:pPr>
      <w:r>
        <w:t xml:space="preserve">A. When you have someone watching </w:t>
      </w:r>
    </w:p>
    <w:p w14:paraId="58536779" w14:textId="77777777" w:rsidR="003D4ED2" w:rsidRDefault="003D4ED2" w:rsidP="00FA2AA9">
      <w:pPr>
        <w:pStyle w:val="BodyText"/>
        <w:spacing w:before="0" w:line="240" w:lineRule="exact"/>
        <w:ind w:left="580"/>
      </w:pPr>
      <w:r>
        <w:t>B. If you are left handed</w:t>
      </w:r>
    </w:p>
    <w:p w14:paraId="12B56214" w14:textId="77777777" w:rsidR="003D4ED2" w:rsidRDefault="003D4ED2" w:rsidP="00FA2AA9">
      <w:pPr>
        <w:pStyle w:val="BodyText"/>
        <w:spacing w:before="0" w:line="240" w:lineRule="exact"/>
        <w:ind w:left="580"/>
      </w:pPr>
      <w:r>
        <w:t xml:space="preserve">C. Whenever you want </w:t>
      </w:r>
    </w:p>
    <w:p w14:paraId="538059EE" w14:textId="77777777" w:rsidR="003D4ED2" w:rsidRDefault="003D4ED2" w:rsidP="00FA2AA9">
      <w:pPr>
        <w:pStyle w:val="BodyText"/>
        <w:spacing w:before="0" w:line="240" w:lineRule="exact"/>
        <w:ind w:left="580"/>
      </w:pPr>
      <w:r w:rsidRPr="00D511D8">
        <w:rPr>
          <w:highlight w:val="yellow"/>
        </w:rPr>
        <w:t>D. It is never allowed</w:t>
      </w:r>
    </w:p>
    <w:p w14:paraId="7E06CFEE" w14:textId="77777777" w:rsidR="003D4ED2" w:rsidRDefault="003D4ED2" w:rsidP="00FA2AA9">
      <w:pPr>
        <w:pStyle w:val="BodyText"/>
        <w:ind w:left="360"/>
      </w:pPr>
      <w:r>
        <w:t>7. When a cut has been completed through the stock, you should release the trigger and</w:t>
      </w:r>
    </w:p>
    <w:p w14:paraId="6663E0CF" w14:textId="77777777" w:rsidR="003D4ED2" w:rsidRDefault="003D4ED2" w:rsidP="00FA2AA9">
      <w:pPr>
        <w:pStyle w:val="BodyText"/>
        <w:spacing w:before="0" w:line="240" w:lineRule="exact"/>
        <w:ind w:left="580"/>
      </w:pPr>
      <w:r>
        <w:t xml:space="preserve">A. Remove the scrap from the table </w:t>
      </w:r>
    </w:p>
    <w:p w14:paraId="20B44F13" w14:textId="77777777" w:rsidR="003D4ED2" w:rsidRDefault="003D4ED2" w:rsidP="00FA2AA9">
      <w:pPr>
        <w:pStyle w:val="BodyText"/>
        <w:spacing w:before="0" w:line="240" w:lineRule="exact"/>
        <w:ind w:left="580"/>
      </w:pPr>
      <w:r>
        <w:t>B. Lock the motor in the up position</w:t>
      </w:r>
    </w:p>
    <w:p w14:paraId="404A58A1" w14:textId="77777777" w:rsidR="003D4ED2" w:rsidRDefault="003D4ED2" w:rsidP="00FA2AA9">
      <w:pPr>
        <w:pStyle w:val="BodyText"/>
        <w:spacing w:before="0" w:line="240" w:lineRule="exact"/>
        <w:ind w:left="580"/>
      </w:pPr>
      <w:r w:rsidRPr="00D511D8">
        <w:rPr>
          <w:highlight w:val="yellow"/>
        </w:rPr>
        <w:t>C. Wait for the blade to stop before raising</w:t>
      </w:r>
      <w:r>
        <w:t xml:space="preserve"> </w:t>
      </w:r>
    </w:p>
    <w:p w14:paraId="7F36F253" w14:textId="286BB2BB" w:rsidR="003D4ED2" w:rsidRDefault="003D4ED2" w:rsidP="00FA2AA9">
      <w:pPr>
        <w:pStyle w:val="BodyText"/>
        <w:spacing w:before="0" w:line="240" w:lineRule="exact"/>
        <w:ind w:left="580"/>
      </w:pPr>
      <w:r>
        <w:t>D. Move to the next operation</w:t>
      </w:r>
    </w:p>
    <w:p w14:paraId="46B46B0D" w14:textId="127BB7A1" w:rsidR="00FA2AA9" w:rsidRDefault="00FA2AA9" w:rsidP="00FA2AA9">
      <w:pPr>
        <w:pStyle w:val="BodyText"/>
        <w:spacing w:before="0" w:line="240" w:lineRule="exact"/>
        <w:ind w:left="580"/>
      </w:pPr>
    </w:p>
    <w:p w14:paraId="2F40502A" w14:textId="51502955" w:rsidR="00FA2AA9" w:rsidRDefault="00FA2AA9" w:rsidP="00FA2AA9">
      <w:pPr>
        <w:pStyle w:val="BodyText"/>
        <w:spacing w:before="0" w:line="240" w:lineRule="exact"/>
        <w:ind w:left="580"/>
      </w:pPr>
    </w:p>
    <w:p w14:paraId="0B4E8610" w14:textId="5E79C1AB" w:rsidR="00FA2AA9" w:rsidRDefault="00FA2AA9" w:rsidP="00FA2AA9">
      <w:pPr>
        <w:pStyle w:val="BodyText"/>
        <w:spacing w:before="0" w:line="240" w:lineRule="exact"/>
        <w:ind w:left="580"/>
      </w:pPr>
    </w:p>
    <w:p w14:paraId="00079D42" w14:textId="3F28A22D" w:rsidR="00FA2AA9" w:rsidRDefault="00FA2AA9" w:rsidP="00FA2AA9">
      <w:pPr>
        <w:pStyle w:val="BodyText"/>
        <w:spacing w:before="0" w:line="240" w:lineRule="exact"/>
        <w:ind w:left="580"/>
      </w:pPr>
    </w:p>
    <w:p w14:paraId="14E270D8" w14:textId="4E0FBD13" w:rsidR="00FA2AA9" w:rsidRDefault="00FA2AA9" w:rsidP="00FA2AA9">
      <w:pPr>
        <w:pStyle w:val="BodyText"/>
        <w:spacing w:before="0" w:line="240" w:lineRule="exact"/>
        <w:ind w:left="580"/>
      </w:pPr>
    </w:p>
    <w:p w14:paraId="4CD55AFE" w14:textId="77777777" w:rsidR="00FA2AA9" w:rsidRDefault="00FA2AA9" w:rsidP="00FA2AA9">
      <w:pPr>
        <w:pStyle w:val="BodyText"/>
        <w:spacing w:before="0" w:line="240" w:lineRule="exact"/>
        <w:ind w:left="580"/>
      </w:pPr>
    </w:p>
    <w:p w14:paraId="79FB522F" w14:textId="77777777" w:rsidR="003D4ED2" w:rsidRDefault="003D4ED2" w:rsidP="00FA2AA9">
      <w:pPr>
        <w:pStyle w:val="BodyText"/>
        <w:ind w:left="360"/>
      </w:pPr>
      <w:r>
        <w:t>8. You should have your fingers as close to the blade as possible?</w:t>
      </w:r>
    </w:p>
    <w:p w14:paraId="398CD4FA" w14:textId="77777777" w:rsidR="003D4ED2" w:rsidRDefault="003D4ED2" w:rsidP="00FA2AA9">
      <w:pPr>
        <w:pStyle w:val="BodyText"/>
        <w:spacing w:before="0" w:line="240" w:lineRule="exact"/>
        <w:ind w:left="580"/>
      </w:pPr>
      <w:r>
        <w:t xml:space="preserve">A. True </w:t>
      </w:r>
    </w:p>
    <w:p w14:paraId="6AD3570E" w14:textId="77777777" w:rsidR="003D4ED2" w:rsidRDefault="003D4ED2" w:rsidP="00FA2AA9">
      <w:pPr>
        <w:pStyle w:val="BodyText"/>
        <w:spacing w:before="0" w:line="240" w:lineRule="exact"/>
        <w:ind w:left="580"/>
      </w:pPr>
      <w:r w:rsidRPr="00D511D8">
        <w:rPr>
          <w:highlight w:val="yellow"/>
        </w:rPr>
        <w:t>B. False</w:t>
      </w:r>
    </w:p>
    <w:p w14:paraId="48BFA4EE" w14:textId="77777777" w:rsidR="003D4ED2" w:rsidRDefault="003D4ED2" w:rsidP="00FA2AA9">
      <w:pPr>
        <w:pStyle w:val="BodyText"/>
        <w:ind w:left="360"/>
      </w:pPr>
      <w:r>
        <w:t>9. If the saw feels or sounds like it’s not working right...</w:t>
      </w:r>
    </w:p>
    <w:p w14:paraId="7B270737" w14:textId="77777777" w:rsidR="003D4ED2" w:rsidRDefault="003D4ED2" w:rsidP="00FA2AA9">
      <w:pPr>
        <w:pStyle w:val="BodyText"/>
        <w:spacing w:before="0" w:line="240" w:lineRule="exact"/>
        <w:ind w:left="580"/>
      </w:pPr>
      <w:r>
        <w:t xml:space="preserve">A. Continue working </w:t>
      </w:r>
    </w:p>
    <w:p w14:paraId="234CB122" w14:textId="77777777" w:rsidR="003D4ED2" w:rsidRDefault="003D4ED2" w:rsidP="00FA2AA9">
      <w:pPr>
        <w:pStyle w:val="BodyText"/>
        <w:spacing w:before="0" w:line="240" w:lineRule="exact"/>
        <w:ind w:left="580"/>
      </w:pPr>
      <w:r>
        <w:t>B. Walk away from the machine and leave it the way it was</w:t>
      </w:r>
    </w:p>
    <w:p w14:paraId="50342B69" w14:textId="6C470368" w:rsidR="003D4ED2" w:rsidRDefault="003D4ED2" w:rsidP="00FA2AA9">
      <w:pPr>
        <w:pStyle w:val="BodyText"/>
        <w:spacing w:before="0" w:line="240" w:lineRule="exact"/>
        <w:ind w:left="580"/>
      </w:pPr>
      <w:r w:rsidRPr="00D511D8">
        <w:rPr>
          <w:highlight w:val="yellow"/>
        </w:rPr>
        <w:t xml:space="preserve">C. Ask </w:t>
      </w:r>
      <w:proofErr w:type="gramStart"/>
      <w:r w:rsidRPr="00D511D8">
        <w:rPr>
          <w:highlight w:val="yellow"/>
        </w:rPr>
        <w:t>an</w:t>
      </w:r>
      <w:proofErr w:type="gramEnd"/>
      <w:r w:rsidRPr="00D511D8">
        <w:rPr>
          <w:highlight w:val="yellow"/>
        </w:rPr>
        <w:t xml:space="preserve"> </w:t>
      </w:r>
      <w:r w:rsidR="00D511D8">
        <w:rPr>
          <w:highlight w:val="yellow"/>
        </w:rPr>
        <w:t>Mentor</w:t>
      </w:r>
      <w:r w:rsidRPr="00D511D8">
        <w:rPr>
          <w:highlight w:val="yellow"/>
        </w:rPr>
        <w:t xml:space="preserve"> to look at the machine.</w:t>
      </w:r>
      <w:r>
        <w:t xml:space="preserve"> </w:t>
      </w:r>
    </w:p>
    <w:p w14:paraId="7C722E9C" w14:textId="77777777" w:rsidR="003D4ED2" w:rsidRDefault="003D4ED2" w:rsidP="00FA2AA9">
      <w:pPr>
        <w:pStyle w:val="BodyText"/>
        <w:spacing w:before="0" w:line="240" w:lineRule="exact"/>
        <w:ind w:left="580"/>
      </w:pPr>
      <w:r>
        <w:t>D. All of the Above</w:t>
      </w:r>
    </w:p>
    <w:p w14:paraId="43732436" w14:textId="536764E9" w:rsidR="003D4ED2" w:rsidRDefault="00FA2AA9" w:rsidP="00FA2AA9">
      <w:pPr>
        <w:pStyle w:val="BodyText"/>
        <w:ind w:left="360"/>
      </w:pPr>
      <w:r>
        <w:t xml:space="preserve">10. </w:t>
      </w:r>
      <w:r w:rsidR="003D4ED2">
        <w:t>The fence should be in what position when cutting small pieces off?</w:t>
      </w:r>
    </w:p>
    <w:p w14:paraId="33410A1A" w14:textId="77777777" w:rsidR="003D4ED2" w:rsidRDefault="003D4ED2" w:rsidP="00086E90">
      <w:pPr>
        <w:pStyle w:val="BodyText"/>
        <w:spacing w:before="0" w:line="240" w:lineRule="exact"/>
        <w:ind w:left="720"/>
      </w:pPr>
      <w:r>
        <w:t xml:space="preserve">A. Wide Open </w:t>
      </w:r>
    </w:p>
    <w:p w14:paraId="612D6328" w14:textId="77777777" w:rsidR="003D4ED2" w:rsidRDefault="003D4ED2" w:rsidP="00086E90">
      <w:pPr>
        <w:pStyle w:val="BodyText"/>
        <w:spacing w:before="0" w:line="240" w:lineRule="exact"/>
        <w:ind w:left="720"/>
      </w:pPr>
      <w:r w:rsidRPr="00251416">
        <w:rPr>
          <w:highlight w:val="yellow"/>
        </w:rPr>
        <w:t>B. Closed to a Zero Clearance</w:t>
      </w:r>
    </w:p>
    <w:p w14:paraId="2541DBF6" w14:textId="77777777" w:rsidR="003D4ED2" w:rsidRDefault="003D4ED2" w:rsidP="00086E90">
      <w:pPr>
        <w:pStyle w:val="BodyText"/>
        <w:spacing w:before="0" w:line="240" w:lineRule="exact"/>
        <w:ind w:left="720"/>
      </w:pPr>
      <w:r>
        <w:t xml:space="preserve">C. Removed completely </w:t>
      </w:r>
    </w:p>
    <w:p w14:paraId="6EB01213" w14:textId="77777777" w:rsidR="00FA2AA9" w:rsidRDefault="003D4ED2" w:rsidP="00086E90">
      <w:pPr>
        <w:pStyle w:val="BodyText"/>
        <w:spacing w:before="0" w:line="240" w:lineRule="exact"/>
        <w:ind w:left="720"/>
      </w:pPr>
      <w:r>
        <w:t>D. None of the above</w:t>
      </w:r>
    </w:p>
    <w:p w14:paraId="02507F2B" w14:textId="77777777" w:rsidR="00FA2AA9" w:rsidRDefault="00FA2AA9" w:rsidP="00FA2AA9">
      <w:pPr>
        <w:pStyle w:val="BodyText"/>
        <w:spacing w:before="0" w:line="240" w:lineRule="exact"/>
        <w:ind w:left="0" w:firstLine="720"/>
      </w:pPr>
    </w:p>
    <w:p w14:paraId="2CB027F3" w14:textId="54E135BE" w:rsidR="00FA2AA9" w:rsidRPr="00FA2AA9" w:rsidRDefault="00FA2AA9" w:rsidP="00465623">
      <w:pPr>
        <w:pStyle w:val="BodyText"/>
        <w:numPr>
          <w:ilvl w:val="1"/>
          <w:numId w:val="157"/>
        </w:numPr>
        <w:spacing w:before="0" w:line="240" w:lineRule="exact"/>
        <w:ind w:left="580"/>
      </w:pPr>
      <w:r w:rsidRPr="00FA2AA9">
        <w:t>The purpose of a "stop" when making multiple cuts with the motorized miter saw is to</w:t>
      </w:r>
      <w:r w:rsidR="006671D4">
        <w:t xml:space="preserve"> </w:t>
      </w:r>
      <w:r w:rsidRPr="00FA2AA9">
        <w:t>_____.</w:t>
      </w:r>
    </w:p>
    <w:p w14:paraId="7CF9636D" w14:textId="77777777" w:rsidR="00FA2AA9" w:rsidRPr="00FA2AA9" w:rsidRDefault="00FA2AA9" w:rsidP="00086E90">
      <w:pPr>
        <w:pStyle w:val="BodyText"/>
        <w:spacing w:before="0" w:line="240" w:lineRule="exact"/>
        <w:ind w:left="940"/>
      </w:pPr>
      <w:r w:rsidRPr="00FA2AA9">
        <w:t xml:space="preserve">a. </w:t>
      </w:r>
      <w:proofErr w:type="gramStart"/>
      <w:r w:rsidRPr="00FA2AA9">
        <w:t>hold</w:t>
      </w:r>
      <w:proofErr w:type="gramEnd"/>
      <w:r w:rsidRPr="00FA2AA9">
        <w:t xml:space="preserve"> the stock securely.</w:t>
      </w:r>
    </w:p>
    <w:p w14:paraId="066837C0" w14:textId="77777777" w:rsidR="00FA2AA9" w:rsidRPr="00FA2AA9" w:rsidRDefault="00FA2AA9" w:rsidP="00086E90">
      <w:pPr>
        <w:pStyle w:val="BodyText"/>
        <w:spacing w:before="0" w:line="240" w:lineRule="exact"/>
        <w:ind w:left="940"/>
      </w:pPr>
      <w:r w:rsidRPr="00251416">
        <w:rPr>
          <w:highlight w:val="yellow"/>
        </w:rPr>
        <w:t xml:space="preserve">b. </w:t>
      </w:r>
      <w:proofErr w:type="gramStart"/>
      <w:r w:rsidRPr="00251416">
        <w:rPr>
          <w:highlight w:val="yellow"/>
        </w:rPr>
        <w:t>improve</w:t>
      </w:r>
      <w:proofErr w:type="gramEnd"/>
      <w:r w:rsidRPr="00251416">
        <w:rPr>
          <w:highlight w:val="yellow"/>
        </w:rPr>
        <w:t xml:space="preserve"> cut accuracy and reduce time required to make cuts.</w:t>
      </w:r>
    </w:p>
    <w:p w14:paraId="672F6AA2" w14:textId="77777777" w:rsidR="00FA2AA9" w:rsidRPr="00FA2AA9" w:rsidRDefault="00FA2AA9" w:rsidP="00086E90">
      <w:pPr>
        <w:pStyle w:val="BodyText"/>
        <w:spacing w:before="0" w:line="240" w:lineRule="exact"/>
        <w:ind w:left="940"/>
      </w:pPr>
      <w:r w:rsidRPr="00FA2AA9">
        <w:t>c. reduce time required to make cuts.</w:t>
      </w:r>
    </w:p>
    <w:p w14:paraId="211AB74C" w14:textId="77777777" w:rsidR="00FA2AA9" w:rsidRPr="00FA2AA9" w:rsidRDefault="00FA2AA9" w:rsidP="00086E90">
      <w:pPr>
        <w:pStyle w:val="BodyText"/>
        <w:spacing w:before="0" w:line="240" w:lineRule="exact"/>
        <w:ind w:left="940"/>
      </w:pPr>
      <w:r w:rsidRPr="00FA2AA9">
        <w:t xml:space="preserve">d. </w:t>
      </w:r>
      <w:proofErr w:type="gramStart"/>
      <w:r w:rsidRPr="00FA2AA9">
        <w:t>get</w:t>
      </w:r>
      <w:proofErr w:type="gramEnd"/>
      <w:r w:rsidRPr="00FA2AA9">
        <w:t xml:space="preserve"> hands and fingers further away from the cutting zone.</w:t>
      </w:r>
    </w:p>
    <w:p w14:paraId="11A91BEE" w14:textId="77777777" w:rsidR="006671D4" w:rsidRDefault="006671D4" w:rsidP="006671D4">
      <w:pPr>
        <w:pStyle w:val="BodyText"/>
        <w:spacing w:before="0" w:line="240" w:lineRule="exact"/>
        <w:ind w:left="580"/>
      </w:pPr>
    </w:p>
    <w:p w14:paraId="18F6AE69" w14:textId="5ED7A385" w:rsidR="00FA2AA9" w:rsidRPr="00FA2AA9" w:rsidRDefault="00FA2AA9" w:rsidP="006671D4">
      <w:pPr>
        <w:pStyle w:val="BodyText"/>
        <w:spacing w:before="0" w:line="240" w:lineRule="exact"/>
        <w:ind w:left="580"/>
      </w:pPr>
      <w:r w:rsidRPr="00FA2AA9">
        <w:t>12. If a kickback should occur when a cut is being made the saw operator should ___________</w:t>
      </w:r>
      <w:proofErr w:type="gramStart"/>
      <w:r w:rsidRPr="00FA2AA9">
        <w:t>_ .</w:t>
      </w:r>
      <w:proofErr w:type="gramEnd"/>
    </w:p>
    <w:p w14:paraId="4A8DB6C7" w14:textId="77777777" w:rsidR="00FA2AA9" w:rsidRPr="00FA2AA9" w:rsidRDefault="00FA2AA9" w:rsidP="00086E90">
      <w:pPr>
        <w:pStyle w:val="BodyText"/>
        <w:spacing w:before="0" w:line="240" w:lineRule="exact"/>
        <w:ind w:left="940"/>
      </w:pPr>
      <w:r w:rsidRPr="00FA2AA9">
        <w:t xml:space="preserve">a. </w:t>
      </w:r>
      <w:proofErr w:type="gramStart"/>
      <w:r w:rsidRPr="00FA2AA9">
        <w:t>jump</w:t>
      </w:r>
      <w:proofErr w:type="gramEnd"/>
      <w:r w:rsidRPr="00FA2AA9">
        <w:t xml:space="preserve"> out of the way.</w:t>
      </w:r>
    </w:p>
    <w:p w14:paraId="39A9D8D2" w14:textId="77777777" w:rsidR="00FA2AA9" w:rsidRPr="00FA2AA9" w:rsidRDefault="00FA2AA9" w:rsidP="00086E90">
      <w:pPr>
        <w:pStyle w:val="BodyText"/>
        <w:spacing w:before="0" w:line="240" w:lineRule="exact"/>
        <w:ind w:left="940"/>
      </w:pPr>
      <w:r w:rsidRPr="00FA2AA9">
        <w:t xml:space="preserve">b. </w:t>
      </w:r>
      <w:proofErr w:type="gramStart"/>
      <w:r w:rsidRPr="00FA2AA9">
        <w:t>turn</w:t>
      </w:r>
      <w:proofErr w:type="gramEnd"/>
      <w:r w:rsidRPr="00FA2AA9">
        <w:t xml:space="preserve"> loose of the saw immediately.</w:t>
      </w:r>
    </w:p>
    <w:p w14:paraId="43EFB2AD" w14:textId="77777777" w:rsidR="00FA2AA9" w:rsidRPr="00FA2AA9" w:rsidRDefault="00FA2AA9" w:rsidP="00086E90">
      <w:pPr>
        <w:pStyle w:val="BodyText"/>
        <w:spacing w:before="0" w:line="240" w:lineRule="exact"/>
        <w:ind w:left="940"/>
      </w:pPr>
      <w:r w:rsidRPr="00FA2AA9">
        <w:t xml:space="preserve">c. </w:t>
      </w:r>
      <w:proofErr w:type="gramStart"/>
      <w:r w:rsidRPr="00FA2AA9">
        <w:t>raise</w:t>
      </w:r>
      <w:proofErr w:type="gramEnd"/>
      <w:r w:rsidRPr="00FA2AA9">
        <w:t xml:space="preserve"> the saw to the up position immediately.</w:t>
      </w:r>
    </w:p>
    <w:p w14:paraId="5C212F44" w14:textId="73EF5A83" w:rsidR="00086E90" w:rsidRDefault="00FA2AA9" w:rsidP="00086E90">
      <w:pPr>
        <w:pStyle w:val="BodyText"/>
        <w:spacing w:before="0" w:line="240" w:lineRule="exact"/>
        <w:ind w:left="940"/>
      </w:pPr>
      <w:r w:rsidRPr="00251416">
        <w:rPr>
          <w:highlight w:val="yellow"/>
        </w:rPr>
        <w:t xml:space="preserve">d. </w:t>
      </w:r>
      <w:proofErr w:type="gramStart"/>
      <w:r w:rsidRPr="00251416">
        <w:rPr>
          <w:highlight w:val="yellow"/>
        </w:rPr>
        <w:t>hold</w:t>
      </w:r>
      <w:proofErr w:type="gramEnd"/>
      <w:r w:rsidRPr="00251416">
        <w:rPr>
          <w:highlight w:val="yellow"/>
        </w:rPr>
        <w:t xml:space="preserve"> the saw firmly in the down position and release the On/Off switch.</w:t>
      </w:r>
    </w:p>
    <w:p w14:paraId="4485A9B0" w14:textId="77777777" w:rsidR="00086E90" w:rsidRDefault="00086E90" w:rsidP="006671D4">
      <w:pPr>
        <w:pStyle w:val="BodyText"/>
        <w:spacing w:before="0" w:line="240" w:lineRule="exact"/>
        <w:ind w:left="580"/>
      </w:pPr>
    </w:p>
    <w:p w14:paraId="08E9EEA5" w14:textId="3BD15118" w:rsidR="00086E90" w:rsidRDefault="00086E90" w:rsidP="00086E90">
      <w:pPr>
        <w:spacing w:after="0"/>
      </w:pPr>
      <w:r>
        <w:t xml:space="preserve">     13.</w:t>
      </w:r>
      <w:r>
        <w:tab/>
        <w:t>How can the saw operator prevent the blade form binding when cutting warped, bowed, or long stock?</w:t>
      </w:r>
    </w:p>
    <w:p w14:paraId="1174E6CB" w14:textId="77777777" w:rsidR="00086E90" w:rsidRDefault="00086E90" w:rsidP="00086E90">
      <w:pPr>
        <w:spacing w:after="0"/>
        <w:ind w:left="720"/>
      </w:pPr>
      <w:r w:rsidRPr="00D06AAC">
        <w:rPr>
          <w:highlight w:val="yellow"/>
        </w:rPr>
        <w:t>a. Clamp the stock to the table.</w:t>
      </w:r>
    </w:p>
    <w:p w14:paraId="4CC6ABB9" w14:textId="77777777" w:rsidR="00086E90" w:rsidRDefault="00086E90" w:rsidP="00086E90">
      <w:pPr>
        <w:spacing w:after="0"/>
        <w:ind w:left="720"/>
      </w:pPr>
      <w:r>
        <w:t>b. Hold the saw firmly.</w:t>
      </w:r>
    </w:p>
    <w:p w14:paraId="7CB6B7F6" w14:textId="77777777" w:rsidR="00086E90" w:rsidRDefault="00086E90" w:rsidP="00086E90">
      <w:pPr>
        <w:spacing w:after="0"/>
        <w:ind w:left="720"/>
      </w:pPr>
      <w:r>
        <w:t>c. Push the saw through the material slowly.</w:t>
      </w:r>
    </w:p>
    <w:p w14:paraId="79A71233" w14:textId="08BC5DD1" w:rsidR="00FA2AA9" w:rsidRDefault="00086E90" w:rsidP="00086E90">
      <w:pPr>
        <w:spacing w:after="0"/>
        <w:ind w:left="720"/>
      </w:pPr>
      <w:r>
        <w:t>d. Hold the saw down securely after the cut is made</w:t>
      </w:r>
    </w:p>
    <w:p w14:paraId="5E2460C1" w14:textId="543C1D5F" w:rsidR="007836D8" w:rsidRDefault="007836D8" w:rsidP="007836D8"/>
    <w:p w14:paraId="4CDC293A" w14:textId="77777777" w:rsidR="006671D4" w:rsidRDefault="006671D4" w:rsidP="003D4ED2">
      <w:pPr>
        <w:spacing w:after="0"/>
      </w:pPr>
    </w:p>
    <w:p w14:paraId="31E32AE4" w14:textId="1972315B" w:rsidR="006671D4" w:rsidRDefault="006671D4" w:rsidP="003D4ED2">
      <w:pPr>
        <w:spacing w:after="0"/>
        <w:sectPr w:rsidR="006671D4" w:rsidSect="00FA2AA9">
          <w:type w:val="continuous"/>
          <w:pgSz w:w="12240" w:h="15840" w:code="1"/>
          <w:pgMar w:top="720" w:right="720" w:bottom="720" w:left="720" w:header="720" w:footer="720" w:gutter="0"/>
          <w:cols w:num="2" w:space="720"/>
        </w:sectPr>
      </w:pPr>
    </w:p>
    <w:p w14:paraId="1DAFFF19" w14:textId="5DE4E99E" w:rsidR="003D4ED2" w:rsidRDefault="003D4ED2" w:rsidP="003D4ED2">
      <w:pPr>
        <w:spacing w:after="0"/>
      </w:pPr>
    </w:p>
    <w:p w14:paraId="626B2A3F" w14:textId="20FFA76A" w:rsidR="003D4ED2" w:rsidRDefault="003D4ED2" w:rsidP="00892ACD">
      <w:pPr>
        <w:pStyle w:val="Heading2"/>
      </w:pPr>
      <w:r>
        <w:br w:type="page"/>
      </w:r>
      <w:bookmarkStart w:id="39" w:name="_Toc25079082"/>
      <w:r>
        <w:lastRenderedPageBreak/>
        <w:t>Rivet Gun Safety Test</w:t>
      </w:r>
      <w:bookmarkEnd w:id="39"/>
    </w:p>
    <w:p w14:paraId="77680844" w14:textId="77777777" w:rsidR="00A93476" w:rsidRDefault="00A93476" w:rsidP="00A93476"/>
    <w:p w14:paraId="5E38FE72" w14:textId="4B8639E6" w:rsidR="00A93476" w:rsidRDefault="00A93476" w:rsidP="00A93476">
      <w:r>
        <w:t xml:space="preserve">Name________________________ </w:t>
      </w:r>
      <w:proofErr w:type="gramStart"/>
      <w:r>
        <w:t>Date:_</w:t>
      </w:r>
      <w:proofErr w:type="gramEnd"/>
      <w:r>
        <w:t>__________    Mentor Sign Off___________________________</w:t>
      </w:r>
    </w:p>
    <w:p w14:paraId="4F17C6F8" w14:textId="77777777" w:rsidR="00A93476" w:rsidRPr="00A93476" w:rsidRDefault="00A93476" w:rsidP="00A93476"/>
    <w:p w14:paraId="44409C3C" w14:textId="77777777" w:rsidR="003D4ED2" w:rsidRDefault="003D4ED2" w:rsidP="00465623">
      <w:pPr>
        <w:pStyle w:val="BodyText"/>
        <w:numPr>
          <w:ilvl w:val="0"/>
          <w:numId w:val="158"/>
        </w:numPr>
      </w:pPr>
      <w:r>
        <w:t>I</w:t>
      </w:r>
      <w:r w:rsidRPr="00EE7B1F">
        <w:t>f you are attaching two plastic pieces or attaching the plastic to metal, it is an excellent idea to make contentment for a tiny washer on the plastic side of the join</w:t>
      </w:r>
    </w:p>
    <w:p w14:paraId="7DB69278" w14:textId="77777777" w:rsidR="003D4ED2" w:rsidRPr="00D06AAC" w:rsidRDefault="003D4ED2" w:rsidP="003D4ED2">
      <w:pPr>
        <w:pStyle w:val="BodyText"/>
        <w:numPr>
          <w:ilvl w:val="0"/>
          <w:numId w:val="98"/>
        </w:numPr>
        <w:spacing w:before="0"/>
        <w:rPr>
          <w:highlight w:val="yellow"/>
        </w:rPr>
      </w:pPr>
      <w:r w:rsidRPr="00D06AAC">
        <w:rPr>
          <w:highlight w:val="yellow"/>
        </w:rPr>
        <w:t>True</w:t>
      </w:r>
    </w:p>
    <w:p w14:paraId="601DFC47" w14:textId="77777777" w:rsidR="003D4ED2" w:rsidRDefault="003D4ED2" w:rsidP="003D4ED2">
      <w:pPr>
        <w:pStyle w:val="BodyText"/>
        <w:numPr>
          <w:ilvl w:val="0"/>
          <w:numId w:val="98"/>
        </w:numPr>
        <w:spacing w:before="0"/>
      </w:pPr>
      <w:r>
        <w:t>False</w:t>
      </w:r>
    </w:p>
    <w:p w14:paraId="79642534" w14:textId="77777777" w:rsidR="003D4ED2" w:rsidRDefault="003D4ED2" w:rsidP="003D4ED2">
      <w:pPr>
        <w:pStyle w:val="BodyText"/>
        <w:spacing w:before="0"/>
        <w:ind w:left="1080" w:firstLine="0"/>
      </w:pPr>
    </w:p>
    <w:p w14:paraId="11F42DEF" w14:textId="77777777" w:rsidR="003D4ED2" w:rsidRDefault="003D4ED2" w:rsidP="00465623">
      <w:pPr>
        <w:pStyle w:val="BodyText"/>
        <w:numPr>
          <w:ilvl w:val="0"/>
          <w:numId w:val="158"/>
        </w:numPr>
        <w:spacing w:before="0"/>
      </w:pPr>
      <w:r w:rsidRPr="0068504F">
        <w:t xml:space="preserve">Pop rivets are sold with </w:t>
      </w:r>
      <w:r>
        <w:t>a</w:t>
      </w:r>
      <w:r w:rsidRPr="0068504F">
        <w:t xml:space="preserve"> range which is the entire depth of the parts </w:t>
      </w:r>
      <w:r>
        <w:t xml:space="preserve">that could be attached.  Where do you </w:t>
      </w:r>
      <w:r w:rsidRPr="0068504F">
        <w:t>look to estimate the size of rivet you require for the job</w:t>
      </w:r>
      <w:r>
        <w:t>?</w:t>
      </w:r>
    </w:p>
    <w:p w14:paraId="5F92EEFB" w14:textId="77777777" w:rsidR="003D4ED2" w:rsidRDefault="003D4ED2" w:rsidP="00465623">
      <w:pPr>
        <w:pStyle w:val="BodyText"/>
        <w:numPr>
          <w:ilvl w:val="1"/>
          <w:numId w:val="158"/>
        </w:numPr>
        <w:spacing w:before="0"/>
      </w:pPr>
      <w:r>
        <w:t>Tool Box</w:t>
      </w:r>
    </w:p>
    <w:p w14:paraId="22E70620" w14:textId="77777777" w:rsidR="003D4ED2" w:rsidRPr="00D06AAC" w:rsidRDefault="003D4ED2" w:rsidP="00465623">
      <w:pPr>
        <w:pStyle w:val="BodyText"/>
        <w:numPr>
          <w:ilvl w:val="1"/>
          <w:numId w:val="158"/>
        </w:numPr>
        <w:spacing w:before="0"/>
        <w:rPr>
          <w:highlight w:val="yellow"/>
        </w:rPr>
      </w:pPr>
      <w:r w:rsidRPr="00D06AAC">
        <w:rPr>
          <w:highlight w:val="yellow"/>
        </w:rPr>
        <w:t>On the packing of the Rivets</w:t>
      </w:r>
    </w:p>
    <w:p w14:paraId="13E2C588" w14:textId="77777777" w:rsidR="003D4ED2" w:rsidRDefault="003D4ED2" w:rsidP="00465623">
      <w:pPr>
        <w:pStyle w:val="BodyText"/>
        <w:numPr>
          <w:ilvl w:val="1"/>
          <w:numId w:val="158"/>
        </w:numPr>
        <w:spacing w:before="0"/>
      </w:pPr>
      <w:r>
        <w:t xml:space="preserve">The material I am riveting </w:t>
      </w:r>
    </w:p>
    <w:p w14:paraId="7DC0A5F4" w14:textId="77777777" w:rsidR="003D4ED2" w:rsidRDefault="003D4ED2" w:rsidP="003D4ED2">
      <w:pPr>
        <w:pStyle w:val="BodyText"/>
        <w:spacing w:before="0"/>
        <w:ind w:left="1080" w:firstLine="0"/>
      </w:pPr>
    </w:p>
    <w:p w14:paraId="62AB80A4" w14:textId="77777777" w:rsidR="003D4ED2" w:rsidRDefault="003D4ED2" w:rsidP="00465623">
      <w:pPr>
        <w:pStyle w:val="BodyText"/>
        <w:numPr>
          <w:ilvl w:val="0"/>
          <w:numId w:val="158"/>
        </w:numPr>
        <w:spacing w:before="0"/>
      </w:pPr>
      <w:r>
        <w:t>I need to wear safety glasses when using a pop rivet gun</w:t>
      </w:r>
    </w:p>
    <w:p w14:paraId="68730F48" w14:textId="77777777" w:rsidR="003D4ED2" w:rsidRPr="00D06AAC" w:rsidRDefault="003D4ED2" w:rsidP="00465623">
      <w:pPr>
        <w:pStyle w:val="BodyText"/>
        <w:numPr>
          <w:ilvl w:val="1"/>
          <w:numId w:val="158"/>
        </w:numPr>
        <w:spacing w:before="0"/>
        <w:rPr>
          <w:highlight w:val="yellow"/>
        </w:rPr>
      </w:pPr>
      <w:r w:rsidRPr="00D06AAC">
        <w:rPr>
          <w:highlight w:val="yellow"/>
        </w:rPr>
        <w:t>True</w:t>
      </w:r>
    </w:p>
    <w:p w14:paraId="211E3917" w14:textId="77777777" w:rsidR="003D4ED2" w:rsidRDefault="003D4ED2" w:rsidP="00465623">
      <w:pPr>
        <w:pStyle w:val="BodyText"/>
        <w:numPr>
          <w:ilvl w:val="1"/>
          <w:numId w:val="158"/>
        </w:numPr>
        <w:spacing w:before="0"/>
      </w:pPr>
      <w:r>
        <w:t>False</w:t>
      </w:r>
    </w:p>
    <w:p w14:paraId="1F80EB78" w14:textId="77777777" w:rsidR="003D4ED2" w:rsidRDefault="003D4ED2" w:rsidP="003D4ED2">
      <w:pPr>
        <w:pStyle w:val="BodyText"/>
        <w:spacing w:before="0"/>
        <w:ind w:left="1080" w:firstLine="0"/>
      </w:pPr>
    </w:p>
    <w:p w14:paraId="2FD61257" w14:textId="77777777" w:rsidR="003D4ED2" w:rsidRDefault="003D4ED2" w:rsidP="00465623">
      <w:pPr>
        <w:pStyle w:val="BodyText"/>
        <w:numPr>
          <w:ilvl w:val="0"/>
          <w:numId w:val="158"/>
        </w:numPr>
        <w:spacing w:before="0"/>
      </w:pPr>
      <w:r>
        <w:t>How large of a hole do you drill for the rivet?</w:t>
      </w:r>
    </w:p>
    <w:p w14:paraId="428A72D7" w14:textId="77777777" w:rsidR="003D4ED2" w:rsidRDefault="003D4ED2" w:rsidP="00465623">
      <w:pPr>
        <w:pStyle w:val="BodyText"/>
        <w:numPr>
          <w:ilvl w:val="1"/>
          <w:numId w:val="158"/>
        </w:numPr>
        <w:spacing w:before="0"/>
      </w:pPr>
      <w:r>
        <w:t>Any size</w:t>
      </w:r>
    </w:p>
    <w:p w14:paraId="546476C6" w14:textId="77777777" w:rsidR="003D4ED2" w:rsidRDefault="003D4ED2" w:rsidP="00465623">
      <w:pPr>
        <w:pStyle w:val="BodyText"/>
        <w:numPr>
          <w:ilvl w:val="1"/>
          <w:numId w:val="158"/>
        </w:numPr>
        <w:spacing w:before="0"/>
      </w:pPr>
      <w:r>
        <w:t>3 times as big as the rivet</w:t>
      </w:r>
    </w:p>
    <w:p w14:paraId="2D2D6D83" w14:textId="77777777" w:rsidR="003D4ED2" w:rsidRDefault="003D4ED2" w:rsidP="00465623">
      <w:pPr>
        <w:pStyle w:val="BodyText"/>
        <w:numPr>
          <w:ilvl w:val="1"/>
          <w:numId w:val="158"/>
        </w:numPr>
        <w:spacing w:before="0"/>
      </w:pPr>
      <w:r>
        <w:t>Smaller than the rivet</w:t>
      </w:r>
    </w:p>
    <w:p w14:paraId="42CEFD6D" w14:textId="77777777" w:rsidR="003D4ED2" w:rsidRPr="00D06AAC" w:rsidRDefault="003D4ED2" w:rsidP="00465623">
      <w:pPr>
        <w:pStyle w:val="BodyText"/>
        <w:numPr>
          <w:ilvl w:val="1"/>
          <w:numId w:val="158"/>
        </w:numPr>
        <w:spacing w:before="0"/>
        <w:rPr>
          <w:highlight w:val="yellow"/>
        </w:rPr>
      </w:pPr>
      <w:r w:rsidRPr="00D06AAC">
        <w:rPr>
          <w:highlight w:val="yellow"/>
        </w:rPr>
        <w:t>The hole size is directed on the container the rivets came in.</w:t>
      </w:r>
    </w:p>
    <w:p w14:paraId="19DD1957" w14:textId="77777777" w:rsidR="003D4ED2" w:rsidRDefault="003D4ED2" w:rsidP="003D4ED2">
      <w:pPr>
        <w:pStyle w:val="BodyText"/>
        <w:spacing w:before="0"/>
        <w:ind w:left="1800" w:firstLine="0"/>
      </w:pPr>
    </w:p>
    <w:p w14:paraId="5221D0CF" w14:textId="77777777" w:rsidR="003D4ED2" w:rsidRPr="00165B77" w:rsidRDefault="003D4ED2" w:rsidP="00465623">
      <w:pPr>
        <w:pStyle w:val="BodyText"/>
        <w:numPr>
          <w:ilvl w:val="0"/>
          <w:numId w:val="158"/>
        </w:numPr>
        <w:spacing w:before="0"/>
        <w:rPr>
          <w:b/>
          <w:bCs/>
        </w:rPr>
      </w:pPr>
      <w:r>
        <w:t>How do you load the rivet?</w:t>
      </w:r>
    </w:p>
    <w:p w14:paraId="7654637F" w14:textId="6876555F" w:rsidR="003D4ED2" w:rsidRPr="00892ACD" w:rsidRDefault="003D4ED2" w:rsidP="003D4ED2">
      <w:pPr>
        <w:pStyle w:val="BodyText"/>
        <w:numPr>
          <w:ilvl w:val="0"/>
          <w:numId w:val="99"/>
        </w:numPr>
        <w:spacing w:before="0"/>
        <w:rPr>
          <w:highlight w:val="yellow"/>
        </w:rPr>
      </w:pPr>
      <w:r w:rsidRPr="00892ACD">
        <w:rPr>
          <w:highlight w:val="yellow"/>
        </w:rPr>
        <w:t xml:space="preserve">Take your rivet in one </w:t>
      </w:r>
      <w:r w:rsidR="00854D6D" w:rsidRPr="00892ACD">
        <w:rPr>
          <w:highlight w:val="yellow"/>
        </w:rPr>
        <w:t>hand with</w:t>
      </w:r>
      <w:r w:rsidR="008B5B60" w:rsidRPr="00892ACD">
        <w:rPr>
          <w:highlight w:val="yellow"/>
        </w:rPr>
        <w:t xml:space="preserve"> the</w:t>
      </w:r>
      <w:r w:rsidRPr="00892ACD">
        <w:rPr>
          <w:highlight w:val="yellow"/>
        </w:rPr>
        <w:t xml:space="preserve"> staying arms are open. As far as possible push the </w:t>
      </w:r>
      <w:r w:rsidR="008B5B60" w:rsidRPr="00892ACD">
        <w:rPr>
          <w:highlight w:val="yellow"/>
        </w:rPr>
        <w:t xml:space="preserve">long end of the </w:t>
      </w:r>
      <w:r w:rsidRPr="00892ACD">
        <w:rPr>
          <w:highlight w:val="yellow"/>
        </w:rPr>
        <w:t>metal rivet into the tool. So that at the back of the rivet is resting on the chuck.</w:t>
      </w:r>
    </w:p>
    <w:p w14:paraId="0AEAFD90" w14:textId="21D80B07" w:rsidR="00137BC1" w:rsidRDefault="00137BC1" w:rsidP="003D4ED2">
      <w:pPr>
        <w:pStyle w:val="BodyText"/>
        <w:numPr>
          <w:ilvl w:val="0"/>
          <w:numId w:val="99"/>
        </w:numPr>
        <w:spacing w:before="0"/>
      </w:pPr>
      <w:r>
        <w:t xml:space="preserve">Place the short end of the rivet into the chuck as you squeeze the </w:t>
      </w:r>
      <w:r w:rsidR="00A671EB">
        <w:t>grip</w:t>
      </w:r>
    </w:p>
    <w:p w14:paraId="782BBEB7" w14:textId="2C9265B7" w:rsidR="00854D6D" w:rsidRPr="00EE7B1F" w:rsidRDefault="00854D6D" w:rsidP="003D4ED2">
      <w:pPr>
        <w:pStyle w:val="BodyText"/>
        <w:numPr>
          <w:ilvl w:val="0"/>
          <w:numId w:val="99"/>
        </w:numPr>
        <w:spacing w:before="0"/>
      </w:pPr>
      <w:r>
        <w:t>Squeeze rivet between the grips</w:t>
      </w:r>
    </w:p>
    <w:p w14:paraId="1E79F839" w14:textId="77777777" w:rsidR="003D4ED2" w:rsidRDefault="003D4ED2" w:rsidP="003D4ED2">
      <w:pPr>
        <w:pStyle w:val="BodyText"/>
        <w:spacing w:before="0"/>
        <w:ind w:left="1080" w:firstLine="0"/>
      </w:pPr>
    </w:p>
    <w:p w14:paraId="48346A90" w14:textId="77777777" w:rsidR="003D4ED2" w:rsidRDefault="003D4ED2" w:rsidP="00465623">
      <w:pPr>
        <w:pStyle w:val="BodyText"/>
        <w:numPr>
          <w:ilvl w:val="0"/>
          <w:numId w:val="158"/>
        </w:numPr>
        <w:spacing w:before="0"/>
      </w:pPr>
      <w:r>
        <w:t>How do you install a rivet?</w:t>
      </w:r>
    </w:p>
    <w:p w14:paraId="1DE8F792" w14:textId="6D7C7A2F" w:rsidR="003D4ED2" w:rsidRDefault="003D4ED2" w:rsidP="00465623">
      <w:pPr>
        <w:pStyle w:val="BodyText"/>
        <w:numPr>
          <w:ilvl w:val="1"/>
          <w:numId w:val="158"/>
        </w:numPr>
        <w:spacing w:before="0"/>
      </w:pPr>
      <w:r>
        <w:t xml:space="preserve">Put the sheets of metal tightly together.  </w:t>
      </w:r>
      <w:r w:rsidR="00DB15FE">
        <w:t xml:space="preserve">Insert rivet into drilled </w:t>
      </w:r>
      <w:r w:rsidR="00B425B4">
        <w:t xml:space="preserve">hole.  </w:t>
      </w:r>
      <w:r>
        <w:t>Pound with a hammer</w:t>
      </w:r>
    </w:p>
    <w:p w14:paraId="0D6E6D0A" w14:textId="77777777" w:rsidR="003D4ED2" w:rsidRPr="00F01322" w:rsidRDefault="003D4ED2" w:rsidP="00465623">
      <w:pPr>
        <w:pStyle w:val="BodyText"/>
        <w:numPr>
          <w:ilvl w:val="1"/>
          <w:numId w:val="158"/>
        </w:numPr>
        <w:spacing w:before="0"/>
        <w:rPr>
          <w:highlight w:val="yellow"/>
        </w:rPr>
      </w:pPr>
      <w:r w:rsidRPr="00F01322">
        <w:rPr>
          <w:highlight w:val="yellow"/>
        </w:rPr>
        <w:t>Put the sheets of metal tightly together.  Put the short side of the rivet into the hole and firmly squeeze the grips.</w:t>
      </w:r>
    </w:p>
    <w:p w14:paraId="6059D9AB" w14:textId="0B26E7A9" w:rsidR="003D4ED2" w:rsidRDefault="003D4ED2" w:rsidP="00465623">
      <w:pPr>
        <w:pStyle w:val="BodyText"/>
        <w:numPr>
          <w:ilvl w:val="1"/>
          <w:numId w:val="158"/>
        </w:numPr>
        <w:spacing w:before="0"/>
      </w:pPr>
      <w:r>
        <w:t>Put the sheets of metal tightly together.  Set rivet aside.</w:t>
      </w:r>
      <w:r w:rsidR="00B425B4">
        <w:t xml:space="preserve">  Have a snack.</w:t>
      </w:r>
    </w:p>
    <w:p w14:paraId="7200686F" w14:textId="77777777" w:rsidR="003D4ED2" w:rsidRDefault="003D4ED2" w:rsidP="003D4ED2">
      <w:pPr>
        <w:pStyle w:val="BodyText"/>
        <w:spacing w:before="0"/>
        <w:ind w:left="1080" w:firstLine="0"/>
      </w:pPr>
    </w:p>
    <w:p w14:paraId="14B35912" w14:textId="77777777" w:rsidR="003D4ED2" w:rsidRDefault="003D4ED2" w:rsidP="00465623">
      <w:pPr>
        <w:pStyle w:val="BodyText"/>
        <w:numPr>
          <w:ilvl w:val="0"/>
          <w:numId w:val="158"/>
        </w:numPr>
        <w:spacing w:before="0"/>
      </w:pPr>
      <w:r>
        <w:t>The remainder of the Rivet can, and does, rapidly launch from rivet gun after the grips are squeezed.</w:t>
      </w:r>
    </w:p>
    <w:p w14:paraId="3F6CCCFF" w14:textId="77777777" w:rsidR="003D4ED2" w:rsidRPr="00F01322" w:rsidRDefault="003D4ED2" w:rsidP="00465623">
      <w:pPr>
        <w:pStyle w:val="BodyText"/>
        <w:numPr>
          <w:ilvl w:val="1"/>
          <w:numId w:val="158"/>
        </w:numPr>
        <w:spacing w:before="0"/>
        <w:rPr>
          <w:highlight w:val="yellow"/>
        </w:rPr>
      </w:pPr>
      <w:r w:rsidRPr="00F01322">
        <w:rPr>
          <w:highlight w:val="yellow"/>
        </w:rPr>
        <w:t>True</w:t>
      </w:r>
    </w:p>
    <w:p w14:paraId="4C013B16" w14:textId="77777777" w:rsidR="003D4ED2" w:rsidRDefault="003D4ED2" w:rsidP="00465623">
      <w:pPr>
        <w:pStyle w:val="BodyText"/>
        <w:numPr>
          <w:ilvl w:val="1"/>
          <w:numId w:val="158"/>
        </w:numPr>
        <w:spacing w:before="0"/>
      </w:pPr>
      <w:r>
        <w:t>False</w:t>
      </w:r>
    </w:p>
    <w:p w14:paraId="66449CC6" w14:textId="77777777" w:rsidR="003D4ED2" w:rsidRDefault="003D4ED2" w:rsidP="003D4ED2">
      <w:pPr>
        <w:spacing w:after="0"/>
      </w:pPr>
    </w:p>
    <w:p w14:paraId="713F3357" w14:textId="77777777" w:rsidR="003D4ED2" w:rsidRDefault="003D4ED2" w:rsidP="003D4ED2">
      <w:pPr>
        <w:spacing w:after="0"/>
        <w:sectPr w:rsidR="003D4ED2" w:rsidSect="003B6415">
          <w:type w:val="continuous"/>
          <w:pgSz w:w="12240" w:h="15840" w:code="1"/>
          <w:pgMar w:top="720" w:right="720" w:bottom="720" w:left="720" w:header="720" w:footer="720" w:gutter="0"/>
          <w:cols w:space="720"/>
        </w:sectPr>
      </w:pPr>
    </w:p>
    <w:p w14:paraId="20A18186" w14:textId="77777777" w:rsidR="003D4ED2" w:rsidRDefault="003D4ED2" w:rsidP="003D4ED2"/>
    <w:p w14:paraId="6EF2C153" w14:textId="77777777" w:rsidR="003D4ED2" w:rsidRDefault="003D4ED2" w:rsidP="003D4ED2">
      <w:pPr>
        <w:pStyle w:val="Heading1"/>
        <w:sectPr w:rsidR="003D4ED2" w:rsidSect="003B6415">
          <w:type w:val="continuous"/>
          <w:pgSz w:w="12240" w:h="15840" w:code="1"/>
          <w:pgMar w:top="720" w:right="720" w:bottom="720" w:left="720" w:header="720" w:footer="720" w:gutter="0"/>
          <w:cols w:space="720"/>
        </w:sectPr>
      </w:pPr>
    </w:p>
    <w:p w14:paraId="12671313" w14:textId="554779CA" w:rsidR="003D4ED2" w:rsidRDefault="003D4ED2" w:rsidP="003D4ED2">
      <w:r>
        <w:br w:type="page"/>
      </w:r>
    </w:p>
    <w:p w14:paraId="6432AA80" w14:textId="7AC92A42" w:rsidR="00EF1A59" w:rsidRDefault="00E976A8" w:rsidP="00E976A8">
      <w:pPr>
        <w:pStyle w:val="Heading1"/>
      </w:pPr>
      <w:bookmarkStart w:id="40" w:name="_Toc25079083"/>
      <w:r>
        <w:lastRenderedPageBreak/>
        <w:t>Safety posters</w:t>
      </w:r>
      <w:bookmarkEnd w:id="40"/>
    </w:p>
    <w:p w14:paraId="164E85FE" w14:textId="3656D09C" w:rsidR="00E976A8" w:rsidRDefault="00E976A8" w:rsidP="00EC20DE">
      <w:r>
        <w:tab/>
        <w:t>To be posted at/on/near appropriate tools.</w:t>
      </w:r>
    </w:p>
    <w:p w14:paraId="3DD3B726" w14:textId="77777777" w:rsidR="005F296A" w:rsidRDefault="005F296A" w:rsidP="00EC20DE">
      <w:pPr>
        <w:sectPr w:rsidR="005F296A" w:rsidSect="003B6415">
          <w:type w:val="continuous"/>
          <w:pgSz w:w="12240" w:h="15840" w:code="1"/>
          <w:pgMar w:top="720" w:right="720" w:bottom="720" w:left="720" w:header="720" w:footer="720" w:gutter="0"/>
          <w:cols w:space="720"/>
        </w:sectPr>
      </w:pPr>
    </w:p>
    <w:p w14:paraId="3B8DBAED" w14:textId="4A691EE9" w:rsidR="005F296A" w:rsidRDefault="005F296A" w:rsidP="00EC20DE"/>
    <w:p w14:paraId="7C5C5D17" w14:textId="72383A37" w:rsidR="006F709B" w:rsidRPr="006F709B" w:rsidRDefault="005F296A" w:rsidP="006F709B">
      <w:pPr>
        <w:spacing w:before="6"/>
        <w:rPr>
          <w:rFonts w:ascii="Times New Roman" w:eastAsia="Times New Roman" w:hAnsi="Times New Roman" w:cs="Times New Roman"/>
          <w:sz w:val="7"/>
          <w:szCs w:val="7"/>
        </w:rPr>
      </w:pPr>
      <w:r>
        <w:br w:type="page"/>
      </w:r>
      <w:r w:rsidR="006F709B" w:rsidRPr="006F6050">
        <w:rPr>
          <w:rFonts w:ascii="Times New Roman" w:eastAsia="Times New Roman" w:hAnsi="Times New Roman" w:cs="Times New Roman"/>
          <w:noProof/>
          <w:sz w:val="14"/>
          <w:szCs w:val="14"/>
        </w:rPr>
        <w:lastRenderedPageBreak/>
        <mc:AlternateContent>
          <mc:Choice Requires="wps">
            <w:drawing>
              <wp:anchor distT="45720" distB="45720" distL="114300" distR="114300" simplePos="0" relativeHeight="251099648" behindDoc="1" locked="0" layoutInCell="1" allowOverlap="1" wp14:anchorId="026BD074" wp14:editId="7D28A10B">
                <wp:simplePos x="0" y="0"/>
                <wp:positionH relativeFrom="column">
                  <wp:posOffset>0</wp:posOffset>
                </wp:positionH>
                <wp:positionV relativeFrom="paragraph">
                  <wp:posOffset>638175</wp:posOffset>
                </wp:positionV>
                <wp:extent cx="7016115" cy="504825"/>
                <wp:effectExtent l="0" t="0" r="13335" b="28575"/>
                <wp:wrapNone/>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115" cy="504825"/>
                        </a:xfrm>
                        <a:prstGeom prst="rect">
                          <a:avLst/>
                        </a:prstGeom>
                        <a:solidFill>
                          <a:srgbClr val="FF9900"/>
                        </a:solidFill>
                        <a:ln w="9525">
                          <a:solidFill>
                            <a:srgbClr val="000000"/>
                          </a:solidFill>
                          <a:miter lim="800000"/>
                          <a:headEnd/>
                          <a:tailEnd/>
                        </a:ln>
                      </wps:spPr>
                      <wps:txbx>
                        <w:txbxContent>
                          <w:p w14:paraId="572C5CC4" w14:textId="77777777" w:rsidR="00814085" w:rsidRPr="00433CA5" w:rsidRDefault="00814085" w:rsidP="006F709B">
                            <w:pPr>
                              <w:jc w:val="center"/>
                              <w:rPr>
                                <w:sz w:val="32"/>
                              </w:rPr>
                            </w:pPr>
                            <w:r w:rsidRPr="00433CA5">
                              <w:rPr>
                                <w:sz w:val="32"/>
                              </w:rPr>
                              <w:t>DO NOT use this machine unless a Mentor has instructed you in its safe use and operation, has given permission and you have a signed waiver.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6BD074" id="_x0000_t202" coordsize="21600,21600" o:spt="202" path="m,l,21600r21600,l21600,xe">
                <v:stroke joinstyle="miter"/>
                <v:path gradientshapeok="t" o:connecttype="rect"/>
              </v:shapetype>
              <v:shape id="Text Box 2" o:spid="_x0000_s1026" type="#_x0000_t202" style="position:absolute;margin-left:0;margin-top:50.25pt;width:552.45pt;height:39.75pt;z-index:-25221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" fillcolor="#f90">
                <v:textbox inset="0,0,0,0">
                  <w:txbxContent>
                    <w:p w14:paraId="572C5CC4" w14:textId="77777777" w:rsidR="00814085" w:rsidRPr="00433CA5" w:rsidRDefault="00814085" w:rsidP="006F709B">
                      <w:pPr>
                        <w:jc w:val="center"/>
                        <w:rPr>
                          <w:sz w:val="32"/>
                        </w:rPr>
                      </w:pPr>
                      <w:r w:rsidRPr="00433CA5">
                        <w:rPr>
                          <w:sz w:val="32"/>
                        </w:rPr>
                        <w:t>DO NOT use this machine unless a Mentor has instructed you in its safe use and operation, has given permission and you have a signed waiver.</w:t>
                      </w:r>
                    </w:p>
                  </w:txbxContent>
                </v:textbox>
              </v:shape>
            </w:pict>
          </mc:Fallback>
        </mc:AlternateContent>
      </w:r>
      <w:r w:rsidR="006F709B">
        <w:rPr>
          <w:rFonts w:ascii="Times New Roman" w:eastAsia="Times New Roman" w:hAnsi="Times New Roman" w:cs="Times New Roman"/>
          <w:noProof/>
          <w:sz w:val="20"/>
          <w:szCs w:val="20"/>
        </w:rPr>
        <mc:AlternateContent>
          <mc:Choice Requires="wps">
            <w:drawing>
              <wp:inline distT="0" distB="0" distL="0" distR="0" wp14:anchorId="1AB717F7" wp14:editId="7D1F1799">
                <wp:extent cx="7016115" cy="581025"/>
                <wp:effectExtent l="0" t="0" r="13335" b="28575"/>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115" cy="581025"/>
                        </a:xfrm>
                        <a:prstGeom prst="rect">
                          <a:avLst/>
                        </a:prstGeom>
                        <a:solidFill>
                          <a:srgbClr val="000080"/>
                        </a:solidFill>
                        <a:ln w="7367">
                          <a:solidFill>
                            <a:srgbClr val="000000"/>
                          </a:solidFill>
                          <a:miter lim="800000"/>
                          <a:headEnd/>
                          <a:tailEnd/>
                        </a:ln>
                      </wps:spPr>
                      <wps:txbx>
                        <w:txbxContent>
                          <w:p w14:paraId="5BEFBCCB" w14:textId="77777777" w:rsidR="00814085" w:rsidRDefault="00814085" w:rsidP="006F709B">
                            <w:pPr>
                              <w:spacing w:after="0" w:line="393" w:lineRule="exact"/>
                              <w:ind w:right="33"/>
                              <w:jc w:val="center"/>
                              <w:rPr>
                                <w:rFonts w:ascii="Arial Black"/>
                                <w:b/>
                                <w:color w:val="FFFFFF"/>
                                <w:sz w:val="28"/>
                              </w:rPr>
                            </w:pPr>
                            <w:r>
                              <w:rPr>
                                <w:rFonts w:ascii="Arial Black"/>
                                <w:b/>
                                <w:color w:val="FFFFFF"/>
                                <w:spacing w:val="29"/>
                                <w:sz w:val="28"/>
                              </w:rPr>
                              <w:t>S</w:t>
                            </w:r>
                            <w:r>
                              <w:rPr>
                                <w:rFonts w:ascii="Arial Black"/>
                                <w:b/>
                                <w:color w:val="FFFFFF"/>
                                <w:spacing w:val="28"/>
                                <w:sz w:val="28"/>
                              </w:rPr>
                              <w:t>A</w:t>
                            </w:r>
                            <w:r>
                              <w:rPr>
                                <w:rFonts w:ascii="Arial Black"/>
                                <w:b/>
                                <w:color w:val="FFFFFF"/>
                                <w:spacing w:val="30"/>
                                <w:sz w:val="28"/>
                              </w:rPr>
                              <w:t>F</w:t>
                            </w:r>
                            <w:r>
                              <w:rPr>
                                <w:rFonts w:ascii="Arial Black"/>
                                <w:b/>
                                <w:color w:val="FFFFFF"/>
                                <w:spacing w:val="29"/>
                                <w:sz w:val="28"/>
                              </w:rPr>
                              <w:t>E</w:t>
                            </w:r>
                            <w:r>
                              <w:rPr>
                                <w:rFonts w:ascii="Arial Black"/>
                                <w:b/>
                                <w:color w:val="FFFFFF"/>
                                <w:spacing w:val="27"/>
                                <w:sz w:val="28"/>
                              </w:rPr>
                              <w:t>T</w:t>
                            </w:r>
                            <w:r>
                              <w:rPr>
                                <w:rFonts w:ascii="Arial Black"/>
                                <w:b/>
                                <w:color w:val="FFFFFF"/>
                                <w:sz w:val="28"/>
                              </w:rPr>
                              <w:t>Y</w:t>
                            </w:r>
                            <w:r>
                              <w:rPr>
                                <w:rFonts w:ascii="Arial Black"/>
                                <w:b/>
                                <w:color w:val="FFFFFF"/>
                                <w:spacing w:val="59"/>
                                <w:sz w:val="28"/>
                              </w:rPr>
                              <w:t xml:space="preserve"> </w:t>
                            </w:r>
                            <w:r>
                              <w:rPr>
                                <w:rFonts w:ascii="Arial Black"/>
                                <w:b/>
                                <w:color w:val="FFFFFF"/>
                                <w:spacing w:val="29"/>
                                <w:sz w:val="28"/>
                              </w:rPr>
                              <w:t>OP</w:t>
                            </w:r>
                            <w:r>
                              <w:rPr>
                                <w:rFonts w:ascii="Arial Black"/>
                                <w:b/>
                                <w:color w:val="FFFFFF"/>
                                <w:spacing w:val="27"/>
                                <w:sz w:val="28"/>
                              </w:rPr>
                              <w:t>E</w:t>
                            </w:r>
                            <w:r>
                              <w:rPr>
                                <w:rFonts w:ascii="Arial Black"/>
                                <w:b/>
                                <w:color w:val="FFFFFF"/>
                                <w:spacing w:val="30"/>
                                <w:sz w:val="28"/>
                              </w:rPr>
                              <w:t>R</w:t>
                            </w:r>
                            <w:r>
                              <w:rPr>
                                <w:rFonts w:ascii="Arial Black"/>
                                <w:b/>
                                <w:color w:val="FFFFFF"/>
                                <w:spacing w:val="28"/>
                                <w:sz w:val="28"/>
                              </w:rPr>
                              <w:t>A</w:t>
                            </w:r>
                            <w:r>
                              <w:rPr>
                                <w:rFonts w:ascii="Arial Black"/>
                                <w:b/>
                                <w:color w:val="FFFFFF"/>
                                <w:spacing w:val="27"/>
                                <w:sz w:val="28"/>
                              </w:rPr>
                              <w:t>T</w:t>
                            </w:r>
                            <w:r>
                              <w:rPr>
                                <w:rFonts w:ascii="Arial Black"/>
                                <w:b/>
                                <w:color w:val="FFFFFF"/>
                                <w:spacing w:val="31"/>
                                <w:sz w:val="28"/>
                              </w:rPr>
                              <w:t>I</w:t>
                            </w:r>
                            <w:r>
                              <w:rPr>
                                <w:rFonts w:ascii="Arial Black"/>
                                <w:b/>
                                <w:color w:val="FFFFFF"/>
                                <w:spacing w:val="29"/>
                                <w:sz w:val="28"/>
                              </w:rPr>
                              <w:t>N</w:t>
                            </w:r>
                            <w:r>
                              <w:rPr>
                                <w:rFonts w:ascii="Arial Black"/>
                                <w:b/>
                                <w:color w:val="FFFFFF"/>
                                <w:sz w:val="28"/>
                              </w:rPr>
                              <w:t>G</w:t>
                            </w:r>
                            <w:r>
                              <w:rPr>
                                <w:rFonts w:ascii="Arial Black"/>
                                <w:b/>
                                <w:color w:val="FFFFFF"/>
                                <w:spacing w:val="58"/>
                                <w:sz w:val="28"/>
                              </w:rPr>
                              <w:t xml:space="preserve"> </w:t>
                            </w:r>
                            <w:r>
                              <w:rPr>
                                <w:rFonts w:ascii="Arial Black"/>
                                <w:b/>
                                <w:color w:val="FFFFFF"/>
                                <w:spacing w:val="27"/>
                                <w:sz w:val="28"/>
                              </w:rPr>
                              <w:t>P</w:t>
                            </w:r>
                            <w:r>
                              <w:rPr>
                                <w:rFonts w:ascii="Arial Black"/>
                                <w:b/>
                                <w:color w:val="FFFFFF"/>
                                <w:spacing w:val="30"/>
                                <w:sz w:val="28"/>
                              </w:rPr>
                              <w:t>R</w:t>
                            </w:r>
                            <w:r>
                              <w:rPr>
                                <w:rFonts w:ascii="Arial Black"/>
                                <w:b/>
                                <w:color w:val="FFFFFF"/>
                                <w:spacing w:val="27"/>
                                <w:sz w:val="28"/>
                              </w:rPr>
                              <w:t>O</w:t>
                            </w:r>
                            <w:r>
                              <w:rPr>
                                <w:rFonts w:ascii="Arial Black"/>
                                <w:b/>
                                <w:color w:val="FFFFFF"/>
                                <w:spacing w:val="30"/>
                                <w:sz w:val="28"/>
                              </w:rPr>
                              <w:t>C</w:t>
                            </w:r>
                            <w:r>
                              <w:rPr>
                                <w:rFonts w:ascii="Arial Black"/>
                                <w:b/>
                                <w:color w:val="FFFFFF"/>
                                <w:spacing w:val="27"/>
                                <w:sz w:val="28"/>
                              </w:rPr>
                              <w:t>E</w:t>
                            </w:r>
                            <w:r>
                              <w:rPr>
                                <w:rFonts w:ascii="Arial Black"/>
                                <w:b/>
                                <w:color w:val="FFFFFF"/>
                                <w:spacing w:val="30"/>
                                <w:sz w:val="28"/>
                              </w:rPr>
                              <w:t>D</w:t>
                            </w:r>
                            <w:r>
                              <w:rPr>
                                <w:rFonts w:ascii="Arial Black"/>
                                <w:b/>
                                <w:color w:val="FFFFFF"/>
                                <w:spacing w:val="27"/>
                                <w:sz w:val="28"/>
                              </w:rPr>
                              <w:t>U</w:t>
                            </w:r>
                            <w:r>
                              <w:rPr>
                                <w:rFonts w:ascii="Arial Black"/>
                                <w:b/>
                                <w:color w:val="FFFFFF"/>
                                <w:spacing w:val="30"/>
                                <w:sz w:val="28"/>
                              </w:rPr>
                              <w:t>R</w:t>
                            </w:r>
                            <w:r>
                              <w:rPr>
                                <w:rFonts w:ascii="Arial Black"/>
                                <w:b/>
                                <w:color w:val="FFFFFF"/>
                                <w:spacing w:val="29"/>
                                <w:sz w:val="28"/>
                              </w:rPr>
                              <w:t>E</w:t>
                            </w:r>
                            <w:r>
                              <w:rPr>
                                <w:rFonts w:ascii="Arial Black"/>
                                <w:b/>
                                <w:color w:val="FFFFFF"/>
                                <w:sz w:val="28"/>
                              </w:rPr>
                              <w:t>S</w:t>
                            </w:r>
                          </w:p>
                          <w:p w14:paraId="172A9FAD" w14:textId="77777777" w:rsidR="00814085" w:rsidRDefault="00814085" w:rsidP="006F709B">
                            <w:pPr>
                              <w:spacing w:after="0" w:line="393" w:lineRule="exact"/>
                              <w:ind w:right="33"/>
                              <w:jc w:val="center"/>
                              <w:rPr>
                                <w:rFonts w:ascii="Arial Black" w:eastAsia="Arial Black" w:hAnsi="Arial Black" w:cs="Arial Black"/>
                                <w:sz w:val="48"/>
                                <w:szCs w:val="48"/>
                              </w:rPr>
                            </w:pPr>
                            <w:r>
                              <w:rPr>
                                <w:rFonts w:ascii="Arial Black"/>
                                <w:b/>
                                <w:color w:val="FFFFFF"/>
                                <w:spacing w:val="29"/>
                                <w:sz w:val="48"/>
                              </w:rPr>
                              <w:t>Belt/D</w:t>
                            </w:r>
                            <w:r>
                              <w:rPr>
                                <w:rFonts w:ascii="Arial Black"/>
                                <w:b/>
                                <w:color w:val="FFFFFF"/>
                                <w:spacing w:val="31"/>
                                <w:sz w:val="48"/>
                              </w:rPr>
                              <w:t>i</w:t>
                            </w:r>
                            <w:r>
                              <w:rPr>
                                <w:rFonts w:ascii="Arial Black"/>
                                <w:b/>
                                <w:color w:val="FFFFFF"/>
                                <w:spacing w:val="30"/>
                                <w:sz w:val="48"/>
                              </w:rPr>
                              <w:t>s</w:t>
                            </w:r>
                            <w:r>
                              <w:rPr>
                                <w:rFonts w:ascii="Arial Black"/>
                                <w:b/>
                                <w:color w:val="FFFFFF"/>
                                <w:sz w:val="48"/>
                              </w:rPr>
                              <w:t>c</w:t>
                            </w:r>
                            <w:r>
                              <w:rPr>
                                <w:rFonts w:ascii="Arial Black"/>
                                <w:b/>
                                <w:color w:val="FFFFFF"/>
                                <w:spacing w:val="34"/>
                                <w:sz w:val="48"/>
                              </w:rPr>
                              <w:t xml:space="preserve"> </w:t>
                            </w:r>
                            <w:r>
                              <w:rPr>
                                <w:rFonts w:ascii="Arial Black"/>
                                <w:b/>
                                <w:color w:val="FFFFFF"/>
                                <w:spacing w:val="29"/>
                                <w:sz w:val="48"/>
                              </w:rPr>
                              <w:t>S</w:t>
                            </w:r>
                            <w:r>
                              <w:rPr>
                                <w:rFonts w:ascii="Arial Black"/>
                                <w:b/>
                                <w:color w:val="FFFFFF"/>
                                <w:spacing w:val="27"/>
                                <w:sz w:val="48"/>
                              </w:rPr>
                              <w:t>a</w:t>
                            </w:r>
                            <w:r>
                              <w:rPr>
                                <w:rFonts w:ascii="Arial Black"/>
                                <w:b/>
                                <w:color w:val="FFFFFF"/>
                                <w:spacing w:val="29"/>
                                <w:sz w:val="48"/>
                              </w:rPr>
                              <w:t>nde</w:t>
                            </w:r>
                            <w:r>
                              <w:rPr>
                                <w:rFonts w:ascii="Arial Black"/>
                                <w:b/>
                                <w:color w:val="FFFFFF"/>
                                <w:sz w:val="48"/>
                              </w:rPr>
                              <w:t>r</w:t>
                            </w:r>
                          </w:p>
                        </w:txbxContent>
                      </wps:txbx>
                      <wps:bodyPr rot="0" vert="horz" wrap="square" lIns="0" tIns="0" rIns="0" bIns="0" anchor="t" anchorCtr="0" upright="1">
                        <a:noAutofit/>
                      </wps:bodyPr>
                    </wps:wsp>
                  </a:graphicData>
                </a:graphic>
              </wp:inline>
            </w:drawing>
          </mc:Choice>
          <mc:Fallback>
            <w:pict>
              <v:shape w14:anchorId="1AB717F7" id="Text Box 268" o:spid="_x0000_s1027" type="#_x0000_t202" style="width:552.4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" fillcolor="navy" strokeweight=".20464mm">
                <v:textbox inset="0,0,0,0">
                  <w:txbxContent>
                    <w:p w14:paraId="5BEFBCCB" w14:textId="77777777" w:rsidR="00814085" w:rsidRDefault="00814085" w:rsidP="006F709B">
                      <w:pPr>
                        <w:spacing w:after="0" w:line="393" w:lineRule="exact"/>
                        <w:ind w:right="33"/>
                        <w:jc w:val="center"/>
                        <w:rPr>
                          <w:rFonts w:ascii="Arial Black"/>
                          <w:b/>
                          <w:color w:val="FFFFFF"/>
                          <w:sz w:val="28"/>
                        </w:rPr>
                      </w:pPr>
                      <w:r>
                        <w:rPr>
                          <w:rFonts w:ascii="Arial Black"/>
                          <w:b/>
                          <w:color w:val="FFFFFF"/>
                          <w:spacing w:val="29"/>
                          <w:sz w:val="28"/>
                        </w:rPr>
                        <w:t>S</w:t>
                      </w:r>
                      <w:r>
                        <w:rPr>
                          <w:rFonts w:ascii="Arial Black"/>
                          <w:b/>
                          <w:color w:val="FFFFFF"/>
                          <w:spacing w:val="28"/>
                          <w:sz w:val="28"/>
                        </w:rPr>
                        <w:t>A</w:t>
                      </w:r>
                      <w:r>
                        <w:rPr>
                          <w:rFonts w:ascii="Arial Black"/>
                          <w:b/>
                          <w:color w:val="FFFFFF"/>
                          <w:spacing w:val="30"/>
                          <w:sz w:val="28"/>
                        </w:rPr>
                        <w:t>F</w:t>
                      </w:r>
                      <w:r>
                        <w:rPr>
                          <w:rFonts w:ascii="Arial Black"/>
                          <w:b/>
                          <w:color w:val="FFFFFF"/>
                          <w:spacing w:val="29"/>
                          <w:sz w:val="28"/>
                        </w:rPr>
                        <w:t>E</w:t>
                      </w:r>
                      <w:r>
                        <w:rPr>
                          <w:rFonts w:ascii="Arial Black"/>
                          <w:b/>
                          <w:color w:val="FFFFFF"/>
                          <w:spacing w:val="27"/>
                          <w:sz w:val="28"/>
                        </w:rPr>
                        <w:t>T</w:t>
                      </w:r>
                      <w:r>
                        <w:rPr>
                          <w:rFonts w:ascii="Arial Black"/>
                          <w:b/>
                          <w:color w:val="FFFFFF"/>
                          <w:sz w:val="28"/>
                        </w:rPr>
                        <w:t>Y</w:t>
                      </w:r>
                      <w:r>
                        <w:rPr>
                          <w:rFonts w:ascii="Arial Black"/>
                          <w:b/>
                          <w:color w:val="FFFFFF"/>
                          <w:spacing w:val="59"/>
                          <w:sz w:val="28"/>
                        </w:rPr>
                        <w:t xml:space="preserve"> </w:t>
                      </w:r>
                      <w:r>
                        <w:rPr>
                          <w:rFonts w:ascii="Arial Black"/>
                          <w:b/>
                          <w:color w:val="FFFFFF"/>
                          <w:spacing w:val="29"/>
                          <w:sz w:val="28"/>
                        </w:rPr>
                        <w:t>OP</w:t>
                      </w:r>
                      <w:r>
                        <w:rPr>
                          <w:rFonts w:ascii="Arial Black"/>
                          <w:b/>
                          <w:color w:val="FFFFFF"/>
                          <w:spacing w:val="27"/>
                          <w:sz w:val="28"/>
                        </w:rPr>
                        <w:t>E</w:t>
                      </w:r>
                      <w:r>
                        <w:rPr>
                          <w:rFonts w:ascii="Arial Black"/>
                          <w:b/>
                          <w:color w:val="FFFFFF"/>
                          <w:spacing w:val="30"/>
                          <w:sz w:val="28"/>
                        </w:rPr>
                        <w:t>R</w:t>
                      </w:r>
                      <w:r>
                        <w:rPr>
                          <w:rFonts w:ascii="Arial Black"/>
                          <w:b/>
                          <w:color w:val="FFFFFF"/>
                          <w:spacing w:val="28"/>
                          <w:sz w:val="28"/>
                        </w:rPr>
                        <w:t>A</w:t>
                      </w:r>
                      <w:r>
                        <w:rPr>
                          <w:rFonts w:ascii="Arial Black"/>
                          <w:b/>
                          <w:color w:val="FFFFFF"/>
                          <w:spacing w:val="27"/>
                          <w:sz w:val="28"/>
                        </w:rPr>
                        <w:t>T</w:t>
                      </w:r>
                      <w:r>
                        <w:rPr>
                          <w:rFonts w:ascii="Arial Black"/>
                          <w:b/>
                          <w:color w:val="FFFFFF"/>
                          <w:spacing w:val="31"/>
                          <w:sz w:val="28"/>
                        </w:rPr>
                        <w:t>I</w:t>
                      </w:r>
                      <w:r>
                        <w:rPr>
                          <w:rFonts w:ascii="Arial Black"/>
                          <w:b/>
                          <w:color w:val="FFFFFF"/>
                          <w:spacing w:val="29"/>
                          <w:sz w:val="28"/>
                        </w:rPr>
                        <w:t>N</w:t>
                      </w:r>
                      <w:r>
                        <w:rPr>
                          <w:rFonts w:ascii="Arial Black"/>
                          <w:b/>
                          <w:color w:val="FFFFFF"/>
                          <w:sz w:val="28"/>
                        </w:rPr>
                        <w:t>G</w:t>
                      </w:r>
                      <w:r>
                        <w:rPr>
                          <w:rFonts w:ascii="Arial Black"/>
                          <w:b/>
                          <w:color w:val="FFFFFF"/>
                          <w:spacing w:val="58"/>
                          <w:sz w:val="28"/>
                        </w:rPr>
                        <w:t xml:space="preserve"> </w:t>
                      </w:r>
                      <w:r>
                        <w:rPr>
                          <w:rFonts w:ascii="Arial Black"/>
                          <w:b/>
                          <w:color w:val="FFFFFF"/>
                          <w:spacing w:val="27"/>
                          <w:sz w:val="28"/>
                        </w:rPr>
                        <w:t>P</w:t>
                      </w:r>
                      <w:r>
                        <w:rPr>
                          <w:rFonts w:ascii="Arial Black"/>
                          <w:b/>
                          <w:color w:val="FFFFFF"/>
                          <w:spacing w:val="30"/>
                          <w:sz w:val="28"/>
                        </w:rPr>
                        <w:t>R</w:t>
                      </w:r>
                      <w:r>
                        <w:rPr>
                          <w:rFonts w:ascii="Arial Black"/>
                          <w:b/>
                          <w:color w:val="FFFFFF"/>
                          <w:spacing w:val="27"/>
                          <w:sz w:val="28"/>
                        </w:rPr>
                        <w:t>O</w:t>
                      </w:r>
                      <w:r>
                        <w:rPr>
                          <w:rFonts w:ascii="Arial Black"/>
                          <w:b/>
                          <w:color w:val="FFFFFF"/>
                          <w:spacing w:val="30"/>
                          <w:sz w:val="28"/>
                        </w:rPr>
                        <w:t>C</w:t>
                      </w:r>
                      <w:r>
                        <w:rPr>
                          <w:rFonts w:ascii="Arial Black"/>
                          <w:b/>
                          <w:color w:val="FFFFFF"/>
                          <w:spacing w:val="27"/>
                          <w:sz w:val="28"/>
                        </w:rPr>
                        <w:t>E</w:t>
                      </w:r>
                      <w:r>
                        <w:rPr>
                          <w:rFonts w:ascii="Arial Black"/>
                          <w:b/>
                          <w:color w:val="FFFFFF"/>
                          <w:spacing w:val="30"/>
                          <w:sz w:val="28"/>
                        </w:rPr>
                        <w:t>D</w:t>
                      </w:r>
                      <w:r>
                        <w:rPr>
                          <w:rFonts w:ascii="Arial Black"/>
                          <w:b/>
                          <w:color w:val="FFFFFF"/>
                          <w:spacing w:val="27"/>
                          <w:sz w:val="28"/>
                        </w:rPr>
                        <w:t>U</w:t>
                      </w:r>
                      <w:r>
                        <w:rPr>
                          <w:rFonts w:ascii="Arial Black"/>
                          <w:b/>
                          <w:color w:val="FFFFFF"/>
                          <w:spacing w:val="30"/>
                          <w:sz w:val="28"/>
                        </w:rPr>
                        <w:t>R</w:t>
                      </w:r>
                      <w:r>
                        <w:rPr>
                          <w:rFonts w:ascii="Arial Black"/>
                          <w:b/>
                          <w:color w:val="FFFFFF"/>
                          <w:spacing w:val="29"/>
                          <w:sz w:val="28"/>
                        </w:rPr>
                        <w:t>E</w:t>
                      </w:r>
                      <w:r>
                        <w:rPr>
                          <w:rFonts w:ascii="Arial Black"/>
                          <w:b/>
                          <w:color w:val="FFFFFF"/>
                          <w:sz w:val="28"/>
                        </w:rPr>
                        <w:t>S</w:t>
                      </w:r>
                    </w:p>
                    <w:p w14:paraId="172A9FAD" w14:textId="77777777" w:rsidR="00814085" w:rsidRDefault="00814085" w:rsidP="006F709B">
                      <w:pPr>
                        <w:spacing w:after="0" w:line="393" w:lineRule="exact"/>
                        <w:ind w:right="33"/>
                        <w:jc w:val="center"/>
                        <w:rPr>
                          <w:rFonts w:ascii="Arial Black" w:eastAsia="Arial Black" w:hAnsi="Arial Black" w:cs="Arial Black"/>
                          <w:sz w:val="48"/>
                          <w:szCs w:val="48"/>
                        </w:rPr>
                      </w:pPr>
                      <w:r>
                        <w:rPr>
                          <w:rFonts w:ascii="Arial Black"/>
                          <w:b/>
                          <w:color w:val="FFFFFF"/>
                          <w:spacing w:val="29"/>
                          <w:sz w:val="48"/>
                        </w:rPr>
                        <w:t>Belt/D</w:t>
                      </w:r>
                      <w:r>
                        <w:rPr>
                          <w:rFonts w:ascii="Arial Black"/>
                          <w:b/>
                          <w:color w:val="FFFFFF"/>
                          <w:spacing w:val="31"/>
                          <w:sz w:val="48"/>
                        </w:rPr>
                        <w:t>i</w:t>
                      </w:r>
                      <w:r>
                        <w:rPr>
                          <w:rFonts w:ascii="Arial Black"/>
                          <w:b/>
                          <w:color w:val="FFFFFF"/>
                          <w:spacing w:val="30"/>
                          <w:sz w:val="48"/>
                        </w:rPr>
                        <w:t>s</w:t>
                      </w:r>
                      <w:r>
                        <w:rPr>
                          <w:rFonts w:ascii="Arial Black"/>
                          <w:b/>
                          <w:color w:val="FFFFFF"/>
                          <w:sz w:val="48"/>
                        </w:rPr>
                        <w:t>c</w:t>
                      </w:r>
                      <w:r>
                        <w:rPr>
                          <w:rFonts w:ascii="Arial Black"/>
                          <w:b/>
                          <w:color w:val="FFFFFF"/>
                          <w:spacing w:val="34"/>
                          <w:sz w:val="48"/>
                        </w:rPr>
                        <w:t xml:space="preserve"> </w:t>
                      </w:r>
                      <w:r>
                        <w:rPr>
                          <w:rFonts w:ascii="Arial Black"/>
                          <w:b/>
                          <w:color w:val="FFFFFF"/>
                          <w:spacing w:val="29"/>
                          <w:sz w:val="48"/>
                        </w:rPr>
                        <w:t>S</w:t>
                      </w:r>
                      <w:r>
                        <w:rPr>
                          <w:rFonts w:ascii="Arial Black"/>
                          <w:b/>
                          <w:color w:val="FFFFFF"/>
                          <w:spacing w:val="27"/>
                          <w:sz w:val="48"/>
                        </w:rPr>
                        <w:t>a</w:t>
                      </w:r>
                      <w:r>
                        <w:rPr>
                          <w:rFonts w:ascii="Arial Black"/>
                          <w:b/>
                          <w:color w:val="FFFFFF"/>
                          <w:spacing w:val="29"/>
                          <w:sz w:val="48"/>
                        </w:rPr>
                        <w:t>nde</w:t>
                      </w:r>
                      <w:r>
                        <w:rPr>
                          <w:rFonts w:ascii="Arial Black"/>
                          <w:b/>
                          <w:color w:val="FFFFFF"/>
                          <w:sz w:val="48"/>
                        </w:rPr>
                        <w:t>r</w:t>
                      </w:r>
                    </w:p>
                  </w:txbxContent>
                </v:textbox>
                <w10:anchorlock/>
              </v:shape>
            </w:pict>
          </mc:Fallback>
        </mc:AlternateContent>
      </w:r>
    </w:p>
    <w:p w14:paraId="7E6C29A5" w14:textId="77777777" w:rsidR="006F709B" w:rsidRDefault="006F709B" w:rsidP="006F709B">
      <w:pPr>
        <w:spacing w:before="1"/>
        <w:rPr>
          <w:rFonts w:ascii="Times New Roman" w:eastAsia="Times New Roman" w:hAnsi="Times New Roman" w:cs="Times New Roman"/>
          <w:sz w:val="18"/>
          <w:szCs w:val="18"/>
        </w:rPr>
      </w:pPr>
    </w:p>
    <w:p w14:paraId="1686AD88" w14:textId="77777777" w:rsidR="006F709B" w:rsidRDefault="006F709B" w:rsidP="006F709B">
      <w:pPr>
        <w:spacing w:before="1"/>
        <w:rPr>
          <w:rFonts w:ascii="Times New Roman" w:eastAsia="Times New Roman" w:hAnsi="Times New Roman" w:cs="Times New Roman"/>
          <w:sz w:val="18"/>
          <w:szCs w:val="18"/>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52"/>
        <w:gridCol w:w="3888"/>
        <w:gridCol w:w="1152"/>
        <w:gridCol w:w="3888"/>
      </w:tblGrid>
      <w:tr w:rsidR="006F709B" w:rsidRPr="002B6E1E" w14:paraId="78557BA9" w14:textId="77777777" w:rsidTr="00B22F94">
        <w:tc>
          <w:tcPr>
            <w:tcW w:w="1152" w:type="dxa"/>
          </w:tcPr>
          <w:p w14:paraId="47BC075C" w14:textId="77777777" w:rsidR="006F709B" w:rsidRPr="002B6E1E" w:rsidRDefault="006F709B" w:rsidP="00B22F94">
            <w:pPr>
              <w:rPr>
                <w:rFonts w:ascii="Arial" w:eastAsia="Arial" w:hAnsi="Arial" w:cs="Arial"/>
                <w:sz w:val="28"/>
                <w:szCs w:val="20"/>
              </w:rPr>
            </w:pPr>
            <w:r>
              <w:rPr>
                <w:noProof/>
              </w:rPr>
              <w:drawing>
                <wp:anchor distT="0" distB="0" distL="114300" distR="114300" simplePos="0" relativeHeight="251110912" behindDoc="0" locked="0" layoutInCell="1" allowOverlap="1" wp14:anchorId="2CD9439E" wp14:editId="2603C1C4">
                  <wp:simplePos x="0" y="0"/>
                  <wp:positionH relativeFrom="margin">
                    <wp:align>center</wp:align>
                  </wp:positionH>
                  <wp:positionV relativeFrom="paragraph">
                    <wp:posOffset>31115</wp:posOffset>
                  </wp:positionV>
                  <wp:extent cx="323215" cy="317500"/>
                  <wp:effectExtent l="0" t="0" r="635" b="635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3215" cy="317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14:paraId="13731CCE" w14:textId="77777777" w:rsidR="006F709B" w:rsidRPr="002B6E1E" w:rsidRDefault="006F709B" w:rsidP="00B22F94">
            <w:pPr>
              <w:rPr>
                <w:rFonts w:ascii="Arial" w:eastAsia="Arial" w:hAnsi="Arial" w:cs="Arial"/>
                <w:sz w:val="28"/>
                <w:szCs w:val="20"/>
              </w:rPr>
            </w:pPr>
            <w:r w:rsidRPr="002B6E1E">
              <w:rPr>
                <w:rFonts w:ascii="Arial" w:eastAsia="Arial" w:hAnsi="Arial" w:cs="Arial"/>
                <w:sz w:val="28"/>
                <w:szCs w:val="20"/>
              </w:rPr>
              <w:t>Safety glasses must be worn at all times in work areas.</w:t>
            </w:r>
          </w:p>
        </w:tc>
        <w:tc>
          <w:tcPr>
            <w:tcW w:w="1152" w:type="dxa"/>
          </w:tcPr>
          <w:p w14:paraId="4224D025" w14:textId="77777777" w:rsidR="006F709B" w:rsidRPr="002B6E1E" w:rsidRDefault="006F709B" w:rsidP="00B22F94">
            <w:pPr>
              <w:rPr>
                <w:rFonts w:ascii="Arial" w:eastAsia="Arial" w:hAnsi="Arial" w:cs="Arial"/>
                <w:sz w:val="28"/>
                <w:szCs w:val="20"/>
              </w:rPr>
            </w:pPr>
            <w:r>
              <w:rPr>
                <w:noProof/>
                <w:position w:val="-26"/>
              </w:rPr>
              <w:drawing>
                <wp:anchor distT="0" distB="0" distL="114300" distR="114300" simplePos="0" relativeHeight="251144704" behindDoc="0" locked="0" layoutInCell="1" allowOverlap="1" wp14:anchorId="792D4CF9" wp14:editId="59EEE551">
                  <wp:simplePos x="0" y="0"/>
                  <wp:positionH relativeFrom="column">
                    <wp:posOffset>107950</wp:posOffset>
                  </wp:positionH>
                  <wp:positionV relativeFrom="paragraph">
                    <wp:posOffset>55880</wp:posOffset>
                  </wp:positionV>
                  <wp:extent cx="323215" cy="316865"/>
                  <wp:effectExtent l="0" t="0" r="0" b="0"/>
                  <wp:wrapNone/>
                  <wp:docPr id="28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23215" cy="316865"/>
                          </a:xfrm>
                          <a:prstGeom prst="rect">
                            <a:avLst/>
                          </a:prstGeom>
                        </pic:spPr>
                      </pic:pic>
                    </a:graphicData>
                  </a:graphic>
                </wp:anchor>
              </w:drawing>
            </w:r>
          </w:p>
        </w:tc>
        <w:tc>
          <w:tcPr>
            <w:tcW w:w="3888" w:type="dxa"/>
          </w:tcPr>
          <w:p w14:paraId="1951F5F5" w14:textId="77777777" w:rsidR="006F709B" w:rsidRPr="002B6E1E" w:rsidRDefault="006F709B" w:rsidP="00B22F94">
            <w:pPr>
              <w:rPr>
                <w:rFonts w:ascii="Arial" w:eastAsia="Arial" w:hAnsi="Arial" w:cs="Arial"/>
                <w:sz w:val="28"/>
                <w:szCs w:val="20"/>
              </w:rPr>
            </w:pPr>
            <w:r w:rsidRPr="002B6E1E">
              <w:rPr>
                <w:rFonts w:ascii="Arial" w:eastAsia="Arial" w:hAnsi="Arial" w:cs="Arial"/>
                <w:sz w:val="28"/>
                <w:szCs w:val="20"/>
              </w:rPr>
              <w:t>Long and loose hair must be contained.</w:t>
            </w:r>
          </w:p>
        </w:tc>
      </w:tr>
      <w:tr w:rsidR="006F709B" w:rsidRPr="002B6E1E" w14:paraId="684BFA65" w14:textId="77777777" w:rsidTr="00B22F94">
        <w:tc>
          <w:tcPr>
            <w:tcW w:w="1152" w:type="dxa"/>
          </w:tcPr>
          <w:p w14:paraId="0276036D" w14:textId="77777777" w:rsidR="006F709B" w:rsidRPr="002B6E1E" w:rsidRDefault="006F709B" w:rsidP="00B22F94">
            <w:pPr>
              <w:rPr>
                <w:rFonts w:ascii="Arial" w:eastAsia="Arial" w:hAnsi="Arial" w:cs="Arial"/>
                <w:sz w:val="28"/>
                <w:szCs w:val="20"/>
              </w:rPr>
            </w:pPr>
            <w:r>
              <w:rPr>
                <w:noProof/>
              </w:rPr>
              <w:drawing>
                <wp:anchor distT="0" distB="0" distL="114300" distR="114300" simplePos="0" relativeHeight="251122176" behindDoc="0" locked="0" layoutInCell="1" allowOverlap="1" wp14:anchorId="3CE02DD1" wp14:editId="7F4A7926">
                  <wp:simplePos x="0" y="0"/>
                  <wp:positionH relativeFrom="margin">
                    <wp:align>center</wp:align>
                  </wp:positionH>
                  <wp:positionV relativeFrom="paragraph">
                    <wp:posOffset>161290</wp:posOffset>
                  </wp:positionV>
                  <wp:extent cx="323215" cy="318770"/>
                  <wp:effectExtent l="0" t="0" r="635" b="508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321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14:paraId="046E17FC" w14:textId="77777777" w:rsidR="006F709B" w:rsidRPr="002B6E1E" w:rsidRDefault="006F709B" w:rsidP="00B22F94">
            <w:pPr>
              <w:rPr>
                <w:rFonts w:ascii="Arial" w:eastAsia="Arial" w:hAnsi="Arial" w:cs="Arial"/>
                <w:sz w:val="28"/>
                <w:szCs w:val="20"/>
              </w:rPr>
            </w:pPr>
            <w:r w:rsidRPr="002B6E1E">
              <w:rPr>
                <w:rFonts w:ascii="Arial" w:eastAsia="Arial" w:hAnsi="Arial" w:cs="Arial"/>
                <w:sz w:val="28"/>
                <w:szCs w:val="20"/>
              </w:rPr>
              <w:t>Sturdy close-toed footwear must be worn at all times in work areas.</w:t>
            </w:r>
          </w:p>
        </w:tc>
        <w:tc>
          <w:tcPr>
            <w:tcW w:w="1152" w:type="dxa"/>
          </w:tcPr>
          <w:p w14:paraId="0E9AD88C" w14:textId="77777777" w:rsidR="006F709B" w:rsidRPr="002B6E1E" w:rsidRDefault="006F709B" w:rsidP="00B22F94">
            <w:pPr>
              <w:rPr>
                <w:rFonts w:ascii="Arial" w:eastAsia="Arial" w:hAnsi="Arial" w:cs="Arial"/>
                <w:sz w:val="28"/>
                <w:szCs w:val="20"/>
              </w:rPr>
            </w:pPr>
            <w:r>
              <w:rPr>
                <w:noProof/>
                <w:position w:val="-24"/>
              </w:rPr>
              <w:drawing>
                <wp:anchor distT="0" distB="0" distL="114300" distR="114300" simplePos="0" relativeHeight="251155968" behindDoc="0" locked="0" layoutInCell="1" allowOverlap="1" wp14:anchorId="671698EB" wp14:editId="68F561C9">
                  <wp:simplePos x="0" y="0"/>
                  <wp:positionH relativeFrom="column">
                    <wp:posOffset>108639</wp:posOffset>
                  </wp:positionH>
                  <wp:positionV relativeFrom="paragraph">
                    <wp:posOffset>135890</wp:posOffset>
                  </wp:positionV>
                  <wp:extent cx="322783" cy="317753"/>
                  <wp:effectExtent l="0" t="0" r="0" b="0"/>
                  <wp:wrapNone/>
                  <wp:docPr id="28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22783" cy="317753"/>
                          </a:xfrm>
                          <a:prstGeom prst="rect">
                            <a:avLst/>
                          </a:prstGeom>
                        </pic:spPr>
                      </pic:pic>
                    </a:graphicData>
                  </a:graphic>
                </wp:anchor>
              </w:drawing>
            </w:r>
          </w:p>
        </w:tc>
        <w:tc>
          <w:tcPr>
            <w:tcW w:w="3888" w:type="dxa"/>
          </w:tcPr>
          <w:p w14:paraId="65722D98" w14:textId="77777777" w:rsidR="006F709B" w:rsidRPr="002B6E1E" w:rsidRDefault="006F709B" w:rsidP="00B22F94">
            <w:pPr>
              <w:rPr>
                <w:rFonts w:ascii="Arial" w:eastAsia="Arial" w:hAnsi="Arial" w:cs="Arial"/>
                <w:sz w:val="28"/>
                <w:szCs w:val="20"/>
              </w:rPr>
            </w:pPr>
            <w:r w:rsidRPr="002B6E1E">
              <w:rPr>
                <w:rFonts w:ascii="Arial" w:eastAsia="Arial" w:hAnsi="Arial" w:cs="Arial"/>
                <w:sz w:val="28"/>
                <w:szCs w:val="20"/>
              </w:rPr>
              <w:t>Close fitting/protective clothing must be worn. Roll up long sleeves.</w:t>
            </w:r>
          </w:p>
        </w:tc>
      </w:tr>
      <w:tr w:rsidR="006F709B" w:rsidRPr="002B6E1E" w14:paraId="3F033A49" w14:textId="77777777" w:rsidTr="00B22F94">
        <w:tc>
          <w:tcPr>
            <w:tcW w:w="1152" w:type="dxa"/>
          </w:tcPr>
          <w:p w14:paraId="45D1D280" w14:textId="77777777" w:rsidR="006F709B" w:rsidRPr="002B6E1E" w:rsidRDefault="006F709B" w:rsidP="00B22F94">
            <w:pPr>
              <w:rPr>
                <w:rFonts w:ascii="Arial" w:eastAsia="Arial" w:hAnsi="Arial" w:cs="Arial"/>
                <w:sz w:val="28"/>
                <w:szCs w:val="20"/>
              </w:rPr>
            </w:pPr>
            <w:r w:rsidRPr="002B6E1E">
              <w:rPr>
                <w:rFonts w:ascii="Arial"/>
                <w:noProof/>
                <w:sz w:val="28"/>
              </w:rPr>
              <w:drawing>
                <wp:anchor distT="0" distB="0" distL="114300" distR="114300" simplePos="0" relativeHeight="251133440" behindDoc="0" locked="0" layoutInCell="1" allowOverlap="1" wp14:anchorId="28B543DF" wp14:editId="4CF99269">
                  <wp:simplePos x="0" y="0"/>
                  <wp:positionH relativeFrom="margin">
                    <wp:posOffset>135255</wp:posOffset>
                  </wp:positionH>
                  <wp:positionV relativeFrom="paragraph">
                    <wp:posOffset>2540</wp:posOffset>
                  </wp:positionV>
                  <wp:extent cx="377825" cy="377825"/>
                  <wp:effectExtent l="0" t="0" r="3175" b="317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7825" cy="377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14:paraId="1D85623A" w14:textId="77777777" w:rsidR="006F709B" w:rsidRPr="002B6E1E" w:rsidRDefault="006F709B" w:rsidP="00B22F94">
            <w:pPr>
              <w:rPr>
                <w:rFonts w:ascii="Arial" w:eastAsia="Arial" w:hAnsi="Arial" w:cs="Arial"/>
                <w:sz w:val="28"/>
                <w:szCs w:val="20"/>
              </w:rPr>
            </w:pPr>
            <w:r w:rsidRPr="002B6E1E">
              <w:rPr>
                <w:rFonts w:ascii="Arial" w:eastAsia="Arial" w:hAnsi="Arial" w:cs="Arial"/>
                <w:sz w:val="28"/>
                <w:szCs w:val="20"/>
              </w:rPr>
              <w:t>Gloves must not be worn when using this machine.</w:t>
            </w:r>
          </w:p>
        </w:tc>
        <w:tc>
          <w:tcPr>
            <w:tcW w:w="1152" w:type="dxa"/>
          </w:tcPr>
          <w:p w14:paraId="211609DD" w14:textId="77777777" w:rsidR="006F709B" w:rsidRPr="002B6E1E" w:rsidRDefault="006F709B" w:rsidP="00B22F94">
            <w:pPr>
              <w:rPr>
                <w:rFonts w:ascii="Arial" w:eastAsia="Arial" w:hAnsi="Arial" w:cs="Arial"/>
                <w:sz w:val="28"/>
                <w:szCs w:val="20"/>
              </w:rPr>
            </w:pPr>
            <w:r>
              <w:rPr>
                <w:noProof/>
              </w:rPr>
              <w:drawing>
                <wp:anchor distT="0" distB="0" distL="114300" distR="114300" simplePos="0" relativeHeight="251167232" behindDoc="0" locked="0" layoutInCell="1" allowOverlap="1" wp14:anchorId="1D729C2A" wp14:editId="50DDBED0">
                  <wp:simplePos x="0" y="0"/>
                  <wp:positionH relativeFrom="column">
                    <wp:posOffset>59690</wp:posOffset>
                  </wp:positionH>
                  <wp:positionV relativeFrom="paragraph">
                    <wp:posOffset>2540</wp:posOffset>
                  </wp:positionV>
                  <wp:extent cx="371475" cy="38100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anchor>
              </w:drawing>
            </w:r>
          </w:p>
        </w:tc>
        <w:tc>
          <w:tcPr>
            <w:tcW w:w="3888" w:type="dxa"/>
          </w:tcPr>
          <w:p w14:paraId="65851F00" w14:textId="77777777" w:rsidR="006F709B" w:rsidRPr="002B6E1E" w:rsidRDefault="006F709B" w:rsidP="00B22F94">
            <w:pPr>
              <w:rPr>
                <w:rFonts w:ascii="Arial" w:eastAsia="Arial" w:hAnsi="Arial" w:cs="Arial"/>
                <w:sz w:val="28"/>
                <w:szCs w:val="20"/>
              </w:rPr>
            </w:pPr>
            <w:r w:rsidRPr="002B6E1E">
              <w:rPr>
                <w:rFonts w:ascii="Arial" w:eastAsia="Arial" w:hAnsi="Arial" w:cs="Arial"/>
                <w:sz w:val="28"/>
                <w:szCs w:val="20"/>
              </w:rPr>
              <w:t>Rings and jewelry must not be</w:t>
            </w:r>
            <w:r>
              <w:rPr>
                <w:rFonts w:ascii="Arial" w:eastAsia="Arial" w:hAnsi="Arial" w:cs="Arial"/>
                <w:sz w:val="28"/>
                <w:szCs w:val="20"/>
              </w:rPr>
              <w:t xml:space="preserve"> </w:t>
            </w:r>
            <w:r w:rsidRPr="002B6E1E">
              <w:rPr>
                <w:rFonts w:ascii="Arial" w:eastAsia="Arial" w:hAnsi="Arial" w:cs="Arial"/>
                <w:sz w:val="28"/>
                <w:szCs w:val="20"/>
              </w:rPr>
              <w:t>worn.</w:t>
            </w:r>
          </w:p>
        </w:tc>
      </w:tr>
    </w:tbl>
    <w:p w14:paraId="79DFE2F3" w14:textId="77777777" w:rsidR="006F709B" w:rsidRPr="00B5401C" w:rsidRDefault="006F709B" w:rsidP="006F709B">
      <w:pPr>
        <w:pStyle w:val="BodyText"/>
        <w:ind w:left="360"/>
        <w:rPr>
          <w:b/>
          <w:bCs/>
          <w:sz w:val="32"/>
        </w:rPr>
      </w:pPr>
      <w:r w:rsidRPr="00B5401C">
        <w:rPr>
          <w:b/>
          <w:bCs/>
          <w:noProof/>
          <w:sz w:val="32"/>
        </w:rPr>
        <mc:AlternateContent>
          <mc:Choice Requires="wpg">
            <w:drawing>
              <wp:anchor distT="0" distB="0" distL="114300" distR="114300" simplePos="0" relativeHeight="251088384" behindDoc="1" locked="0" layoutInCell="1" allowOverlap="1" wp14:anchorId="65EE1D4F" wp14:editId="7AE7412D">
                <wp:simplePos x="0" y="0"/>
                <wp:positionH relativeFrom="page">
                  <wp:posOffset>1105535</wp:posOffset>
                </wp:positionH>
                <wp:positionV relativeFrom="paragraph">
                  <wp:posOffset>-414020</wp:posOffset>
                </wp:positionV>
                <wp:extent cx="12065" cy="13335"/>
                <wp:effectExtent l="635" t="6985" r="6350" b="8255"/>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 cy="13335"/>
                          <a:chOff x="1741" y="-652"/>
                          <a:chExt cx="19" cy="21"/>
                        </a:xfrm>
                      </wpg:grpSpPr>
                      <wps:wsp>
                        <wps:cNvPr id="265" name="Freeform 173"/>
                        <wps:cNvSpPr>
                          <a:spLocks/>
                        </wps:cNvSpPr>
                        <wps:spPr bwMode="auto">
                          <a:xfrm>
                            <a:off x="1741" y="-652"/>
                            <a:ext cx="19" cy="21"/>
                          </a:xfrm>
                          <a:custGeom>
                            <a:avLst/>
                            <a:gdLst>
                              <a:gd name="T0" fmla="+- 0 1751 1741"/>
                              <a:gd name="T1" fmla="*/ T0 w 19"/>
                              <a:gd name="T2" fmla="+- 0 -652 -652"/>
                              <a:gd name="T3" fmla="*/ -652 h 21"/>
                              <a:gd name="T4" fmla="+- 0 1750 1741"/>
                              <a:gd name="T5" fmla="*/ T4 w 19"/>
                              <a:gd name="T6" fmla="+- 0 -652 -652"/>
                              <a:gd name="T7" fmla="*/ -652 h 21"/>
                              <a:gd name="T8" fmla="+- 0 1748 1741"/>
                              <a:gd name="T9" fmla="*/ T8 w 19"/>
                              <a:gd name="T10" fmla="+- 0 -651 -652"/>
                              <a:gd name="T11" fmla="*/ -651 h 21"/>
                              <a:gd name="T12" fmla="+- 0 1741 1741"/>
                              <a:gd name="T13" fmla="*/ T12 w 19"/>
                              <a:gd name="T14" fmla="+- 0 -642 -652"/>
                              <a:gd name="T15" fmla="*/ -642 h 21"/>
                              <a:gd name="T16" fmla="+- 0 1741 1741"/>
                              <a:gd name="T17" fmla="*/ T16 w 19"/>
                              <a:gd name="T18" fmla="+- 0 -641 -652"/>
                              <a:gd name="T19" fmla="*/ -641 h 21"/>
                              <a:gd name="T20" fmla="+- 0 1750 1741"/>
                              <a:gd name="T21" fmla="*/ T20 w 19"/>
                              <a:gd name="T22" fmla="+- 0 -631 -652"/>
                              <a:gd name="T23" fmla="*/ -631 h 21"/>
                              <a:gd name="T24" fmla="+- 0 1751 1741"/>
                              <a:gd name="T25" fmla="*/ T24 w 19"/>
                              <a:gd name="T26" fmla="+- 0 -631 -652"/>
                              <a:gd name="T27" fmla="*/ -631 h 21"/>
                              <a:gd name="T28" fmla="+- 0 1754 1741"/>
                              <a:gd name="T29" fmla="*/ T28 w 19"/>
                              <a:gd name="T30" fmla="+- 0 -632 -652"/>
                              <a:gd name="T31" fmla="*/ -632 h 21"/>
                              <a:gd name="T32" fmla="+- 0 1755 1741"/>
                              <a:gd name="T33" fmla="*/ T32 w 19"/>
                              <a:gd name="T34" fmla="+- 0 -632 -652"/>
                              <a:gd name="T35" fmla="*/ -632 h 21"/>
                              <a:gd name="T36" fmla="+- 0 1756 1741"/>
                              <a:gd name="T37" fmla="*/ T36 w 19"/>
                              <a:gd name="T38" fmla="+- 0 -633 -652"/>
                              <a:gd name="T39" fmla="*/ -633 h 21"/>
                              <a:gd name="T40" fmla="+- 0 1757 1741"/>
                              <a:gd name="T41" fmla="*/ T40 w 19"/>
                              <a:gd name="T42" fmla="+- 0 -633 -652"/>
                              <a:gd name="T43" fmla="*/ -633 h 21"/>
                              <a:gd name="T44" fmla="+- 0 1749 1741"/>
                              <a:gd name="T45" fmla="*/ T44 w 19"/>
                              <a:gd name="T46" fmla="+- 0 -633 -652"/>
                              <a:gd name="T47" fmla="*/ -633 h 21"/>
                              <a:gd name="T48" fmla="+- 0 1749 1741"/>
                              <a:gd name="T49" fmla="*/ T48 w 19"/>
                              <a:gd name="T50" fmla="+- 0 -634 -652"/>
                              <a:gd name="T51" fmla="*/ -634 h 21"/>
                              <a:gd name="T52" fmla="+- 0 1748 1741"/>
                              <a:gd name="T53" fmla="*/ T52 w 19"/>
                              <a:gd name="T54" fmla="+- 0 -634 -652"/>
                              <a:gd name="T55" fmla="*/ -634 h 21"/>
                              <a:gd name="T56" fmla="+- 0 1748 1741"/>
                              <a:gd name="T57" fmla="*/ T56 w 19"/>
                              <a:gd name="T58" fmla="+- 0 -634 -652"/>
                              <a:gd name="T59" fmla="*/ -634 h 21"/>
                              <a:gd name="T60" fmla="+- 0 1746 1741"/>
                              <a:gd name="T61" fmla="*/ T60 w 19"/>
                              <a:gd name="T62" fmla="+- 0 -635 -652"/>
                              <a:gd name="T63" fmla="*/ -635 h 21"/>
                              <a:gd name="T64" fmla="+- 0 1745 1741"/>
                              <a:gd name="T65" fmla="*/ T64 w 19"/>
                              <a:gd name="T66" fmla="+- 0 -636 -652"/>
                              <a:gd name="T67" fmla="*/ -636 h 21"/>
                              <a:gd name="T68" fmla="+- 0 1745 1741"/>
                              <a:gd name="T69" fmla="*/ T68 w 19"/>
                              <a:gd name="T70" fmla="+- 0 -636 -652"/>
                              <a:gd name="T71" fmla="*/ -636 h 21"/>
                              <a:gd name="T72" fmla="+- 0 1744 1741"/>
                              <a:gd name="T73" fmla="*/ T72 w 19"/>
                              <a:gd name="T74" fmla="+- 0 -637 -652"/>
                              <a:gd name="T75" fmla="*/ -637 h 21"/>
                              <a:gd name="T76" fmla="+- 0 1744 1741"/>
                              <a:gd name="T77" fmla="*/ T76 w 19"/>
                              <a:gd name="T78" fmla="+- 0 -638 -652"/>
                              <a:gd name="T79" fmla="*/ -638 h 21"/>
                              <a:gd name="T80" fmla="+- 0 1744 1741"/>
                              <a:gd name="T81" fmla="*/ T80 w 19"/>
                              <a:gd name="T82" fmla="+- 0 -639 -652"/>
                              <a:gd name="T83" fmla="*/ -639 h 21"/>
                              <a:gd name="T84" fmla="+- 0 1743 1741"/>
                              <a:gd name="T85" fmla="*/ T84 w 19"/>
                              <a:gd name="T86" fmla="+- 0 -641 -652"/>
                              <a:gd name="T87" fmla="*/ -641 h 21"/>
                              <a:gd name="T88" fmla="+- 0 1743 1741"/>
                              <a:gd name="T89" fmla="*/ T88 w 19"/>
                              <a:gd name="T90" fmla="+- 0 -642 -652"/>
                              <a:gd name="T91" fmla="*/ -642 h 21"/>
                              <a:gd name="T92" fmla="+- 0 1744 1741"/>
                              <a:gd name="T93" fmla="*/ T92 w 19"/>
                              <a:gd name="T94" fmla="+- 0 -644 -652"/>
                              <a:gd name="T95" fmla="*/ -644 h 21"/>
                              <a:gd name="T96" fmla="+- 0 1744 1741"/>
                              <a:gd name="T97" fmla="*/ T96 w 19"/>
                              <a:gd name="T98" fmla="+- 0 -644 -652"/>
                              <a:gd name="T99" fmla="*/ -644 h 21"/>
                              <a:gd name="T100" fmla="+- 0 1744 1741"/>
                              <a:gd name="T101" fmla="*/ T100 w 19"/>
                              <a:gd name="T102" fmla="+- 0 -645 -652"/>
                              <a:gd name="T103" fmla="*/ -645 h 21"/>
                              <a:gd name="T104" fmla="+- 0 1745 1741"/>
                              <a:gd name="T105" fmla="*/ T104 w 19"/>
                              <a:gd name="T106" fmla="+- 0 -646 -652"/>
                              <a:gd name="T107" fmla="*/ -646 h 21"/>
                              <a:gd name="T108" fmla="+- 0 1748 1741"/>
                              <a:gd name="T109" fmla="*/ T108 w 19"/>
                              <a:gd name="T110" fmla="+- 0 -646 -652"/>
                              <a:gd name="T111" fmla="*/ -646 h 21"/>
                              <a:gd name="T112" fmla="+- 0 1746 1741"/>
                              <a:gd name="T113" fmla="*/ T112 w 19"/>
                              <a:gd name="T114" fmla="+- 0 -648 -652"/>
                              <a:gd name="T115" fmla="*/ -648 h 21"/>
                              <a:gd name="T116" fmla="+- 0 1748 1741"/>
                              <a:gd name="T117" fmla="*/ T116 w 19"/>
                              <a:gd name="T118" fmla="+- 0 -649 -652"/>
                              <a:gd name="T119" fmla="*/ -649 h 21"/>
                              <a:gd name="T120" fmla="+- 0 1748 1741"/>
                              <a:gd name="T121" fmla="*/ T120 w 19"/>
                              <a:gd name="T122" fmla="+- 0 -649 -652"/>
                              <a:gd name="T123" fmla="*/ -649 h 21"/>
                              <a:gd name="T124" fmla="+- 0 1749 1741"/>
                              <a:gd name="T125" fmla="*/ T124 w 19"/>
                              <a:gd name="T126" fmla="+- 0 -649 -652"/>
                              <a:gd name="T127" fmla="*/ -649 h 21"/>
                              <a:gd name="T128" fmla="+- 0 1749 1741"/>
                              <a:gd name="T129" fmla="*/ T128 w 19"/>
                              <a:gd name="T130" fmla="+- 0 -649 -652"/>
                              <a:gd name="T131" fmla="*/ -649 h 21"/>
                              <a:gd name="T132" fmla="+- 0 1750 1741"/>
                              <a:gd name="T133" fmla="*/ T132 w 19"/>
                              <a:gd name="T134" fmla="+- 0 -649 -652"/>
                              <a:gd name="T135" fmla="*/ -649 h 21"/>
                              <a:gd name="T136" fmla="+- 0 1751 1741"/>
                              <a:gd name="T137" fmla="*/ T136 w 19"/>
                              <a:gd name="T138" fmla="+- 0 -649 -652"/>
                              <a:gd name="T139" fmla="*/ -649 h 21"/>
                              <a:gd name="T140" fmla="+- 0 1757 1741"/>
                              <a:gd name="T141" fmla="*/ T140 w 19"/>
                              <a:gd name="T142" fmla="+- 0 -649 -652"/>
                              <a:gd name="T143" fmla="*/ -649 h 21"/>
                              <a:gd name="T144" fmla="+- 0 1756 1741"/>
                              <a:gd name="T145" fmla="*/ T144 w 19"/>
                              <a:gd name="T146" fmla="+- 0 -650 -652"/>
                              <a:gd name="T147" fmla="*/ -650 h 21"/>
                              <a:gd name="T148" fmla="+- 0 1756 1741"/>
                              <a:gd name="T149" fmla="*/ T148 w 19"/>
                              <a:gd name="T150" fmla="+- 0 -650 -652"/>
                              <a:gd name="T151" fmla="*/ -650 h 21"/>
                              <a:gd name="T152" fmla="+- 0 1755 1741"/>
                              <a:gd name="T153" fmla="*/ T152 w 19"/>
                              <a:gd name="T154" fmla="+- 0 -651 -652"/>
                              <a:gd name="T155" fmla="*/ -651 h 21"/>
                              <a:gd name="T156" fmla="+- 0 1754 1741"/>
                              <a:gd name="T157" fmla="*/ T156 w 19"/>
                              <a:gd name="T158" fmla="+- 0 -651 -652"/>
                              <a:gd name="T159" fmla="*/ -651 h 21"/>
                              <a:gd name="T160" fmla="+- 0 1751 1741"/>
                              <a:gd name="T161" fmla="*/ T160 w 19"/>
                              <a:gd name="T162" fmla="+- 0 -652 -652"/>
                              <a:gd name="T163" fmla="*/ -652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9" h="21">
                                <a:moveTo>
                                  <a:pt x="10" y="0"/>
                                </a:moveTo>
                                <a:lnTo>
                                  <a:pt x="9" y="0"/>
                                </a:lnTo>
                                <a:lnTo>
                                  <a:pt x="7" y="1"/>
                                </a:lnTo>
                                <a:lnTo>
                                  <a:pt x="0" y="10"/>
                                </a:lnTo>
                                <a:lnTo>
                                  <a:pt x="0" y="11"/>
                                </a:lnTo>
                                <a:lnTo>
                                  <a:pt x="9" y="21"/>
                                </a:lnTo>
                                <a:lnTo>
                                  <a:pt x="10" y="21"/>
                                </a:lnTo>
                                <a:lnTo>
                                  <a:pt x="13" y="20"/>
                                </a:lnTo>
                                <a:lnTo>
                                  <a:pt x="14" y="20"/>
                                </a:lnTo>
                                <a:lnTo>
                                  <a:pt x="15" y="19"/>
                                </a:lnTo>
                                <a:lnTo>
                                  <a:pt x="16" y="19"/>
                                </a:lnTo>
                                <a:lnTo>
                                  <a:pt x="8" y="19"/>
                                </a:lnTo>
                                <a:lnTo>
                                  <a:pt x="8" y="18"/>
                                </a:lnTo>
                                <a:lnTo>
                                  <a:pt x="7" y="18"/>
                                </a:lnTo>
                                <a:lnTo>
                                  <a:pt x="5" y="17"/>
                                </a:lnTo>
                                <a:lnTo>
                                  <a:pt x="4" y="16"/>
                                </a:lnTo>
                                <a:lnTo>
                                  <a:pt x="3" y="15"/>
                                </a:lnTo>
                                <a:lnTo>
                                  <a:pt x="3" y="14"/>
                                </a:lnTo>
                                <a:lnTo>
                                  <a:pt x="3" y="13"/>
                                </a:lnTo>
                                <a:lnTo>
                                  <a:pt x="2" y="11"/>
                                </a:lnTo>
                                <a:lnTo>
                                  <a:pt x="2" y="10"/>
                                </a:lnTo>
                                <a:lnTo>
                                  <a:pt x="3" y="8"/>
                                </a:lnTo>
                                <a:lnTo>
                                  <a:pt x="3" y="7"/>
                                </a:lnTo>
                                <a:lnTo>
                                  <a:pt x="4" y="6"/>
                                </a:lnTo>
                                <a:lnTo>
                                  <a:pt x="7" y="6"/>
                                </a:lnTo>
                                <a:lnTo>
                                  <a:pt x="5" y="4"/>
                                </a:lnTo>
                                <a:lnTo>
                                  <a:pt x="7" y="3"/>
                                </a:lnTo>
                                <a:lnTo>
                                  <a:pt x="8" y="3"/>
                                </a:lnTo>
                                <a:lnTo>
                                  <a:pt x="9" y="3"/>
                                </a:lnTo>
                                <a:lnTo>
                                  <a:pt x="10" y="3"/>
                                </a:lnTo>
                                <a:lnTo>
                                  <a:pt x="16" y="3"/>
                                </a:lnTo>
                                <a:lnTo>
                                  <a:pt x="15" y="2"/>
                                </a:lnTo>
                                <a:lnTo>
                                  <a:pt x="14" y="1"/>
                                </a:lnTo>
                                <a:lnTo>
                                  <a:pt x="13" y="1"/>
                                </a:lnTo>
                                <a:lnTo>
                                  <a:pt x="1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174"/>
                        <wps:cNvSpPr>
                          <a:spLocks/>
                        </wps:cNvSpPr>
                        <wps:spPr bwMode="auto">
                          <a:xfrm>
                            <a:off x="1741" y="-652"/>
                            <a:ext cx="19" cy="21"/>
                          </a:xfrm>
                          <a:custGeom>
                            <a:avLst/>
                            <a:gdLst>
                              <a:gd name="T0" fmla="+- 0 1748 1741"/>
                              <a:gd name="T1" fmla="*/ T0 w 19"/>
                              <a:gd name="T2" fmla="+- 0 -646 -652"/>
                              <a:gd name="T3" fmla="*/ -646 h 21"/>
                              <a:gd name="T4" fmla="+- 0 1745 1741"/>
                              <a:gd name="T5" fmla="*/ T4 w 19"/>
                              <a:gd name="T6" fmla="+- 0 -646 -652"/>
                              <a:gd name="T7" fmla="*/ -646 h 21"/>
                              <a:gd name="T8" fmla="+- 0 1755 1741"/>
                              <a:gd name="T9" fmla="*/ T8 w 19"/>
                              <a:gd name="T10" fmla="+- 0 -635 -652"/>
                              <a:gd name="T11" fmla="*/ -635 h 21"/>
                              <a:gd name="T12" fmla="+- 0 1754 1741"/>
                              <a:gd name="T13" fmla="*/ T12 w 19"/>
                              <a:gd name="T14" fmla="+- 0 -635 -652"/>
                              <a:gd name="T15" fmla="*/ -635 h 21"/>
                              <a:gd name="T16" fmla="+- 0 1753 1741"/>
                              <a:gd name="T17" fmla="*/ T16 w 19"/>
                              <a:gd name="T18" fmla="+- 0 -634 -652"/>
                              <a:gd name="T19" fmla="*/ -634 h 21"/>
                              <a:gd name="T20" fmla="+- 0 1752 1741"/>
                              <a:gd name="T21" fmla="*/ T20 w 19"/>
                              <a:gd name="T22" fmla="+- 0 -633 -652"/>
                              <a:gd name="T23" fmla="*/ -633 h 21"/>
                              <a:gd name="T24" fmla="+- 0 1757 1741"/>
                              <a:gd name="T25" fmla="*/ T24 w 19"/>
                              <a:gd name="T26" fmla="+- 0 -633 -652"/>
                              <a:gd name="T27" fmla="*/ -633 h 21"/>
                              <a:gd name="T28" fmla="+- 0 1757 1741"/>
                              <a:gd name="T29" fmla="*/ T28 w 19"/>
                              <a:gd name="T30" fmla="+- 0 -634 -652"/>
                              <a:gd name="T31" fmla="*/ -634 h 21"/>
                              <a:gd name="T32" fmla="+- 0 1757 1741"/>
                              <a:gd name="T33" fmla="*/ T32 w 19"/>
                              <a:gd name="T34" fmla="+- 0 -634 -652"/>
                              <a:gd name="T35" fmla="*/ -634 h 21"/>
                              <a:gd name="T36" fmla="+- 0 1759 1741"/>
                              <a:gd name="T37" fmla="*/ T36 w 19"/>
                              <a:gd name="T38" fmla="+- 0 -636 -652"/>
                              <a:gd name="T39" fmla="*/ -636 h 21"/>
                              <a:gd name="T40" fmla="+- 0 1757 1741"/>
                              <a:gd name="T41" fmla="*/ T40 w 19"/>
                              <a:gd name="T42" fmla="+- 0 -636 -652"/>
                              <a:gd name="T43" fmla="*/ -636 h 21"/>
                              <a:gd name="T44" fmla="+- 0 1748 1741"/>
                              <a:gd name="T45" fmla="*/ T44 w 19"/>
                              <a:gd name="T46" fmla="+- 0 -646 -652"/>
                              <a:gd name="T47" fmla="*/ -646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 h="21">
                                <a:moveTo>
                                  <a:pt x="7" y="6"/>
                                </a:moveTo>
                                <a:lnTo>
                                  <a:pt x="4" y="6"/>
                                </a:lnTo>
                                <a:lnTo>
                                  <a:pt x="14" y="17"/>
                                </a:lnTo>
                                <a:lnTo>
                                  <a:pt x="13" y="17"/>
                                </a:lnTo>
                                <a:lnTo>
                                  <a:pt x="12" y="18"/>
                                </a:lnTo>
                                <a:lnTo>
                                  <a:pt x="11" y="19"/>
                                </a:lnTo>
                                <a:lnTo>
                                  <a:pt x="16" y="19"/>
                                </a:lnTo>
                                <a:lnTo>
                                  <a:pt x="16" y="18"/>
                                </a:lnTo>
                                <a:lnTo>
                                  <a:pt x="18" y="16"/>
                                </a:lnTo>
                                <a:lnTo>
                                  <a:pt x="16" y="16"/>
                                </a:lnTo>
                                <a:lnTo>
                                  <a:pt x="7" y="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75"/>
                        <wps:cNvSpPr>
                          <a:spLocks/>
                        </wps:cNvSpPr>
                        <wps:spPr bwMode="auto">
                          <a:xfrm>
                            <a:off x="1741" y="-652"/>
                            <a:ext cx="19" cy="21"/>
                          </a:xfrm>
                          <a:custGeom>
                            <a:avLst/>
                            <a:gdLst>
                              <a:gd name="T0" fmla="+- 0 1757 1741"/>
                              <a:gd name="T1" fmla="*/ T0 w 19"/>
                              <a:gd name="T2" fmla="+- 0 -649 -652"/>
                              <a:gd name="T3" fmla="*/ -649 h 21"/>
                              <a:gd name="T4" fmla="+- 0 1751 1741"/>
                              <a:gd name="T5" fmla="*/ T4 w 19"/>
                              <a:gd name="T6" fmla="+- 0 -649 -652"/>
                              <a:gd name="T7" fmla="*/ -649 h 21"/>
                              <a:gd name="T8" fmla="+- 0 1751 1741"/>
                              <a:gd name="T9" fmla="*/ T8 w 19"/>
                              <a:gd name="T10" fmla="+- 0 -649 -652"/>
                              <a:gd name="T11" fmla="*/ -649 h 21"/>
                              <a:gd name="T12" fmla="+- 0 1752 1741"/>
                              <a:gd name="T13" fmla="*/ T12 w 19"/>
                              <a:gd name="T14" fmla="+- 0 -649 -652"/>
                              <a:gd name="T15" fmla="*/ -649 h 21"/>
                              <a:gd name="T16" fmla="+- 0 1753 1741"/>
                              <a:gd name="T17" fmla="*/ T16 w 19"/>
                              <a:gd name="T18" fmla="+- 0 -649 -652"/>
                              <a:gd name="T19" fmla="*/ -649 h 21"/>
                              <a:gd name="T20" fmla="+- 0 1754 1741"/>
                              <a:gd name="T21" fmla="*/ T20 w 19"/>
                              <a:gd name="T22" fmla="+- 0 -649 -652"/>
                              <a:gd name="T23" fmla="*/ -649 h 21"/>
                              <a:gd name="T24" fmla="+- 0 1754 1741"/>
                              <a:gd name="T25" fmla="*/ T24 w 19"/>
                              <a:gd name="T26" fmla="+- 0 -648 -652"/>
                              <a:gd name="T27" fmla="*/ -648 h 21"/>
                              <a:gd name="T28" fmla="+- 0 1755 1741"/>
                              <a:gd name="T29" fmla="*/ T28 w 19"/>
                              <a:gd name="T30" fmla="+- 0 -648 -652"/>
                              <a:gd name="T31" fmla="*/ -648 h 21"/>
                              <a:gd name="T32" fmla="+- 0 1756 1741"/>
                              <a:gd name="T33" fmla="*/ T32 w 19"/>
                              <a:gd name="T34" fmla="+- 0 -647 -652"/>
                              <a:gd name="T35" fmla="*/ -647 h 21"/>
                              <a:gd name="T36" fmla="+- 0 1756 1741"/>
                              <a:gd name="T37" fmla="*/ T36 w 19"/>
                              <a:gd name="T38" fmla="+- 0 -647 -652"/>
                              <a:gd name="T39" fmla="*/ -647 h 21"/>
                              <a:gd name="T40" fmla="+- 0 1757 1741"/>
                              <a:gd name="T41" fmla="*/ T40 w 19"/>
                              <a:gd name="T42" fmla="+- 0 -645 -652"/>
                              <a:gd name="T43" fmla="*/ -645 h 21"/>
                              <a:gd name="T44" fmla="+- 0 1757 1741"/>
                              <a:gd name="T45" fmla="*/ T44 w 19"/>
                              <a:gd name="T46" fmla="+- 0 -645 -652"/>
                              <a:gd name="T47" fmla="*/ -645 h 21"/>
                              <a:gd name="T48" fmla="+- 0 1758 1741"/>
                              <a:gd name="T49" fmla="*/ T48 w 19"/>
                              <a:gd name="T50" fmla="+- 0 -644 -652"/>
                              <a:gd name="T51" fmla="*/ -644 h 21"/>
                              <a:gd name="T52" fmla="+- 0 1758 1741"/>
                              <a:gd name="T53" fmla="*/ T52 w 19"/>
                              <a:gd name="T54" fmla="+- 0 -643 -652"/>
                              <a:gd name="T55" fmla="*/ -643 h 21"/>
                              <a:gd name="T56" fmla="+- 0 1758 1741"/>
                              <a:gd name="T57" fmla="*/ T56 w 19"/>
                              <a:gd name="T58" fmla="+- 0 -640 -652"/>
                              <a:gd name="T59" fmla="*/ -640 h 21"/>
                              <a:gd name="T60" fmla="+- 0 1758 1741"/>
                              <a:gd name="T61" fmla="*/ T60 w 19"/>
                              <a:gd name="T62" fmla="+- 0 -639 -652"/>
                              <a:gd name="T63" fmla="*/ -639 h 21"/>
                              <a:gd name="T64" fmla="+- 0 1758 1741"/>
                              <a:gd name="T65" fmla="*/ T64 w 19"/>
                              <a:gd name="T66" fmla="+- 0 -639 -652"/>
                              <a:gd name="T67" fmla="*/ -639 h 21"/>
                              <a:gd name="T68" fmla="+- 0 1757 1741"/>
                              <a:gd name="T69" fmla="*/ T68 w 19"/>
                              <a:gd name="T70" fmla="+- 0 -638 -652"/>
                              <a:gd name="T71" fmla="*/ -638 h 21"/>
                              <a:gd name="T72" fmla="+- 0 1757 1741"/>
                              <a:gd name="T73" fmla="*/ T72 w 19"/>
                              <a:gd name="T74" fmla="+- 0 -637 -652"/>
                              <a:gd name="T75" fmla="*/ -637 h 21"/>
                              <a:gd name="T76" fmla="+- 0 1757 1741"/>
                              <a:gd name="T77" fmla="*/ T76 w 19"/>
                              <a:gd name="T78" fmla="+- 0 -637 -652"/>
                              <a:gd name="T79" fmla="*/ -637 h 21"/>
                              <a:gd name="T80" fmla="+- 0 1757 1741"/>
                              <a:gd name="T81" fmla="*/ T80 w 19"/>
                              <a:gd name="T82" fmla="+- 0 -636 -652"/>
                              <a:gd name="T83" fmla="*/ -636 h 21"/>
                              <a:gd name="T84" fmla="+- 0 1759 1741"/>
                              <a:gd name="T85" fmla="*/ T84 w 19"/>
                              <a:gd name="T86" fmla="+- 0 -636 -652"/>
                              <a:gd name="T87" fmla="*/ -636 h 21"/>
                              <a:gd name="T88" fmla="+- 0 1760 1741"/>
                              <a:gd name="T89" fmla="*/ T88 w 19"/>
                              <a:gd name="T90" fmla="+- 0 -638 -652"/>
                              <a:gd name="T91" fmla="*/ -638 h 21"/>
                              <a:gd name="T92" fmla="+- 0 1760 1741"/>
                              <a:gd name="T93" fmla="*/ T92 w 19"/>
                              <a:gd name="T94" fmla="+- 0 -639 -652"/>
                              <a:gd name="T95" fmla="*/ -639 h 21"/>
                              <a:gd name="T96" fmla="+- 0 1760 1741"/>
                              <a:gd name="T97" fmla="*/ T96 w 19"/>
                              <a:gd name="T98" fmla="+- 0 -640 -652"/>
                              <a:gd name="T99" fmla="*/ -640 h 21"/>
                              <a:gd name="T100" fmla="+- 0 1760 1741"/>
                              <a:gd name="T101" fmla="*/ T100 w 19"/>
                              <a:gd name="T102" fmla="+- 0 -641 -652"/>
                              <a:gd name="T103" fmla="*/ -641 h 21"/>
                              <a:gd name="T104" fmla="+- 0 1760 1741"/>
                              <a:gd name="T105" fmla="*/ T104 w 19"/>
                              <a:gd name="T106" fmla="+- 0 -642 -652"/>
                              <a:gd name="T107" fmla="*/ -642 h 21"/>
                              <a:gd name="T108" fmla="+- 0 1760 1741"/>
                              <a:gd name="T109" fmla="*/ T108 w 19"/>
                              <a:gd name="T110" fmla="+- 0 -643 -652"/>
                              <a:gd name="T111" fmla="*/ -643 h 21"/>
                              <a:gd name="T112" fmla="+- 0 1760 1741"/>
                              <a:gd name="T113" fmla="*/ T112 w 19"/>
                              <a:gd name="T114" fmla="+- 0 -644 -652"/>
                              <a:gd name="T115" fmla="*/ -644 h 21"/>
                              <a:gd name="T116" fmla="+- 0 1760 1741"/>
                              <a:gd name="T117" fmla="*/ T116 w 19"/>
                              <a:gd name="T118" fmla="+- 0 -645 -652"/>
                              <a:gd name="T119" fmla="*/ -645 h 21"/>
                              <a:gd name="T120" fmla="+- 0 1759 1741"/>
                              <a:gd name="T121" fmla="*/ T120 w 19"/>
                              <a:gd name="T122" fmla="+- 0 -646 -652"/>
                              <a:gd name="T123" fmla="*/ -646 h 21"/>
                              <a:gd name="T124" fmla="+- 0 1759 1741"/>
                              <a:gd name="T125" fmla="*/ T124 w 19"/>
                              <a:gd name="T126" fmla="+- 0 -646 -652"/>
                              <a:gd name="T127" fmla="*/ -646 h 21"/>
                              <a:gd name="T128" fmla="+- 0 1757 1741"/>
                              <a:gd name="T129" fmla="*/ T128 w 19"/>
                              <a:gd name="T130" fmla="+- 0 -649 -652"/>
                              <a:gd name="T131" fmla="*/ -649 h 21"/>
                              <a:gd name="T132" fmla="+- 0 1757 1741"/>
                              <a:gd name="T133" fmla="*/ T132 w 19"/>
                              <a:gd name="T134" fmla="+- 0 -649 -652"/>
                              <a:gd name="T135" fmla="*/ -649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9" h="21">
                                <a:moveTo>
                                  <a:pt x="16" y="3"/>
                                </a:moveTo>
                                <a:lnTo>
                                  <a:pt x="10" y="3"/>
                                </a:lnTo>
                                <a:lnTo>
                                  <a:pt x="11" y="3"/>
                                </a:lnTo>
                                <a:lnTo>
                                  <a:pt x="12" y="3"/>
                                </a:lnTo>
                                <a:lnTo>
                                  <a:pt x="13" y="3"/>
                                </a:lnTo>
                                <a:lnTo>
                                  <a:pt x="13" y="4"/>
                                </a:lnTo>
                                <a:lnTo>
                                  <a:pt x="14" y="4"/>
                                </a:lnTo>
                                <a:lnTo>
                                  <a:pt x="15" y="5"/>
                                </a:lnTo>
                                <a:lnTo>
                                  <a:pt x="16" y="7"/>
                                </a:lnTo>
                                <a:lnTo>
                                  <a:pt x="17" y="8"/>
                                </a:lnTo>
                                <a:lnTo>
                                  <a:pt x="17" y="9"/>
                                </a:lnTo>
                                <a:lnTo>
                                  <a:pt x="17" y="12"/>
                                </a:lnTo>
                                <a:lnTo>
                                  <a:pt x="17" y="13"/>
                                </a:lnTo>
                                <a:lnTo>
                                  <a:pt x="16" y="14"/>
                                </a:lnTo>
                                <a:lnTo>
                                  <a:pt x="16" y="15"/>
                                </a:lnTo>
                                <a:lnTo>
                                  <a:pt x="16" y="16"/>
                                </a:lnTo>
                                <a:lnTo>
                                  <a:pt x="18" y="16"/>
                                </a:lnTo>
                                <a:lnTo>
                                  <a:pt x="19" y="14"/>
                                </a:lnTo>
                                <a:lnTo>
                                  <a:pt x="19" y="13"/>
                                </a:lnTo>
                                <a:lnTo>
                                  <a:pt x="19" y="12"/>
                                </a:lnTo>
                                <a:lnTo>
                                  <a:pt x="19" y="11"/>
                                </a:lnTo>
                                <a:lnTo>
                                  <a:pt x="19" y="10"/>
                                </a:lnTo>
                                <a:lnTo>
                                  <a:pt x="19" y="9"/>
                                </a:lnTo>
                                <a:lnTo>
                                  <a:pt x="19" y="8"/>
                                </a:lnTo>
                                <a:lnTo>
                                  <a:pt x="19" y="7"/>
                                </a:lnTo>
                                <a:lnTo>
                                  <a:pt x="18" y="6"/>
                                </a:lnTo>
                                <a:lnTo>
                                  <a:pt x="16" y="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A90406" id="Group 264" o:spid="_x0000_s1026" style="position:absolute;margin-left:87.05pt;margin-top:-32.6pt;width:.95pt;height:1.05pt;z-index:-252228096;mso-position-horizontal-relative:page" coordorigin="1741,-652" coordsize="1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">
                <v:shape id="Freeform 173" o:spid="_x0000_s1027" style="position:absolute;left:1741;top:-652;width:19;height:21;visibility:visible;mso-wrap-style:square;v-text-anchor:top" coordsize="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" path="m10,l9,,7,1,,10r,1l9,21r1,l13,20r1,l15,19r1,l8,19r,-1l7,18,5,17,4,16,3,15r,-1l3,13,2,11r,-1l3,8,3,7,4,6r3,l5,4,7,3r1,l9,3r1,l16,3,15,2,14,1r-1,l10,xe" fillcolor="red" stroked="f">
                  <v:path arrowok="t" o:connecttype="custom" o:connectlocs="10,-652;9,-652;7,-651;0,-642;0,-641;9,-631;10,-631;13,-632;14,-632;15,-633;16,-633;8,-633;8,-634;7,-634;7,-634;5,-635;4,-636;4,-636;3,-637;3,-638;3,-639;2,-641;2,-642;3,-644;3,-644;3,-645;4,-646;7,-646;5,-648;7,-649;7,-649;8,-649;8,-649;9,-649;10,-649;16,-649;15,-650;15,-650;14,-651;13,-651;10,-652" o:connectangles="0,0,0,0,0,0,0,0,0,0,0,0,0,0,0,0,0,0,0,0,0,0,0,0,0,0,0,0,0,0,0,0,0,0,0,0,0,0,0,0,0"/>
                </v:shape>
                <v:shape id="Freeform 174" o:spid="_x0000_s1028" style="position:absolute;left:1741;top:-652;width:19;height:21;visibility:visible;mso-wrap-style:square;v-text-anchor:top" coordsize="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" path="m7,6l4,6,14,17r-1,l12,18r-1,1l16,19r,-1l18,16r-2,l7,6xe" fillcolor="red" stroked="f">
                  <v:path arrowok="t" o:connecttype="custom" o:connectlocs="7,-646;4,-646;14,-635;13,-635;12,-634;11,-633;16,-633;16,-634;16,-634;18,-636;16,-636;7,-646" o:connectangles="0,0,0,0,0,0,0,0,0,0,0,0"/>
                </v:shape>
                <v:shape id="Freeform 175" o:spid="_x0000_s1029" style="position:absolute;left:1741;top:-652;width:19;height:21;visibility:visible;mso-wrap-style:square;v-text-anchor:top" coordsize="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" path="m16,3r-6,l11,3r1,l13,3r,1l14,4r1,1l16,7r1,1l17,9r,3l17,13r-1,1l16,15r,1l18,16r1,-2l19,13r,-1l19,11r,-1l19,9r,-1l19,7,18,6,16,3xe" fillcolor="red" stroked="f">
                  <v:path arrowok="t" o:connecttype="custom" o:connectlocs="16,-649;10,-649;10,-649;11,-649;12,-649;13,-649;13,-648;14,-648;15,-647;15,-647;16,-645;16,-645;17,-644;17,-643;17,-640;17,-639;17,-639;16,-638;16,-637;16,-637;16,-636;18,-636;19,-638;19,-639;19,-640;19,-641;19,-642;19,-643;19,-644;19,-645;18,-646;18,-646;16,-649;16,-649" o:connectangles="0,0,0,0,0,0,0,0,0,0,0,0,0,0,0,0,0,0,0,0,0,0,0,0,0,0,0,0,0,0,0,0,0,0"/>
                </v:shape>
                <w10:wrap anchorx="page"/>
              </v:group>
            </w:pict>
          </mc:Fallback>
        </mc:AlternateContent>
      </w:r>
      <w:r w:rsidRPr="00B5401C">
        <w:rPr>
          <w:sz w:val="32"/>
        </w:rPr>
        <w:t>PRE-OPERATIONAL</w:t>
      </w:r>
      <w:r w:rsidRPr="00B5401C">
        <w:rPr>
          <w:spacing w:val="-1"/>
          <w:sz w:val="32"/>
        </w:rPr>
        <w:t xml:space="preserve"> SAFETY</w:t>
      </w:r>
      <w:r w:rsidRPr="00B5401C">
        <w:rPr>
          <w:spacing w:val="1"/>
          <w:sz w:val="32"/>
        </w:rPr>
        <w:t xml:space="preserve"> </w:t>
      </w:r>
      <w:r w:rsidRPr="00B5401C">
        <w:rPr>
          <w:spacing w:val="-1"/>
          <w:sz w:val="32"/>
        </w:rPr>
        <w:t>CHECKS</w:t>
      </w:r>
    </w:p>
    <w:p w14:paraId="1D127BB7" w14:textId="77777777" w:rsidR="006F709B" w:rsidRDefault="006F709B" w:rsidP="00B44614">
      <w:pPr>
        <w:pStyle w:val="BodyText"/>
        <w:numPr>
          <w:ilvl w:val="0"/>
          <w:numId w:val="14"/>
        </w:numPr>
        <w:tabs>
          <w:tab w:val="left" w:pos="833"/>
        </w:tabs>
        <w:spacing w:before="0" w:line="320" w:lineRule="exact"/>
        <w:ind w:hanging="360"/>
      </w:pPr>
      <w:r>
        <w:rPr>
          <w:spacing w:val="-1"/>
        </w:rPr>
        <w:t>Check</w:t>
      </w:r>
      <w:r>
        <w:rPr>
          <w:spacing w:val="1"/>
        </w:rPr>
        <w:t xml:space="preserve"> </w:t>
      </w:r>
      <w:r>
        <w:rPr>
          <w:spacing w:val="-1"/>
        </w:rPr>
        <w:t>workspaces</w:t>
      </w:r>
      <w:r>
        <w:rPr>
          <w:spacing w:val="-2"/>
        </w:rPr>
        <w:t xml:space="preserve"> </w:t>
      </w:r>
      <w:r>
        <w:rPr>
          <w:spacing w:val="-1"/>
        </w:rPr>
        <w:t>and</w:t>
      </w:r>
      <w:r>
        <w:rPr>
          <w:spacing w:val="3"/>
        </w:rPr>
        <w:t xml:space="preserve"> </w:t>
      </w:r>
      <w:r>
        <w:rPr>
          <w:spacing w:val="-2"/>
        </w:rPr>
        <w:t>walkways</w:t>
      </w:r>
      <w:r>
        <w:rPr>
          <w:spacing w:val="1"/>
        </w:rPr>
        <w:t xml:space="preserve"> </w:t>
      </w:r>
      <w:r>
        <w:t>to</w:t>
      </w:r>
      <w:r>
        <w:rPr>
          <w:spacing w:val="1"/>
        </w:rPr>
        <w:t xml:space="preserve"> </w:t>
      </w:r>
      <w:r>
        <w:rPr>
          <w:spacing w:val="-1"/>
        </w:rPr>
        <w:t>ensure</w:t>
      </w:r>
      <w:r>
        <w:rPr>
          <w:spacing w:val="-3"/>
        </w:rPr>
        <w:t xml:space="preserve"> </w:t>
      </w:r>
      <w:r>
        <w:t>no</w:t>
      </w:r>
      <w:r>
        <w:rPr>
          <w:spacing w:val="-2"/>
        </w:rPr>
        <w:t xml:space="preserve"> </w:t>
      </w:r>
      <w:r>
        <w:rPr>
          <w:spacing w:val="-1"/>
        </w:rPr>
        <w:t>slip/trip-hazards</w:t>
      </w:r>
      <w:r>
        <w:rPr>
          <w:spacing w:val="1"/>
        </w:rPr>
        <w:t xml:space="preserve"> </w:t>
      </w:r>
      <w:r>
        <w:rPr>
          <w:spacing w:val="-1"/>
        </w:rPr>
        <w:t>are</w:t>
      </w:r>
      <w:r>
        <w:t xml:space="preserve"> </w:t>
      </w:r>
      <w:r>
        <w:rPr>
          <w:spacing w:val="-1"/>
        </w:rPr>
        <w:t>present.</w:t>
      </w:r>
    </w:p>
    <w:p w14:paraId="6920E3A2" w14:textId="77777777" w:rsidR="006F709B" w:rsidRDefault="006F709B" w:rsidP="00B44614">
      <w:pPr>
        <w:pStyle w:val="BodyText"/>
        <w:numPr>
          <w:ilvl w:val="0"/>
          <w:numId w:val="14"/>
        </w:numPr>
        <w:tabs>
          <w:tab w:val="left" w:pos="833"/>
        </w:tabs>
        <w:spacing w:before="2"/>
        <w:ind w:right="945" w:hanging="360"/>
      </w:pPr>
      <w:r>
        <w:rPr>
          <w:spacing w:val="-1"/>
        </w:rPr>
        <w:t>Locate</w:t>
      </w:r>
      <w:r>
        <w:t xml:space="preserve"> </w:t>
      </w:r>
      <w:r>
        <w:rPr>
          <w:spacing w:val="-1"/>
        </w:rPr>
        <w:t>and</w:t>
      </w:r>
      <w:r>
        <w:rPr>
          <w:spacing w:val="1"/>
        </w:rPr>
        <w:t xml:space="preserve"> </w:t>
      </w:r>
      <w:r>
        <w:rPr>
          <w:spacing w:val="-1"/>
        </w:rPr>
        <w:t>ensure</w:t>
      </w:r>
      <w:r>
        <w:t xml:space="preserve"> </w:t>
      </w:r>
      <w:r>
        <w:rPr>
          <w:spacing w:val="-2"/>
        </w:rPr>
        <w:t>you</w:t>
      </w:r>
      <w:r>
        <w:rPr>
          <w:spacing w:val="1"/>
        </w:rPr>
        <w:t xml:space="preserve"> </w:t>
      </w:r>
      <w:r>
        <w:t>are</w:t>
      </w:r>
      <w:r>
        <w:rPr>
          <w:spacing w:val="-1"/>
        </w:rPr>
        <w:t xml:space="preserve"> familiar</w:t>
      </w:r>
      <w:r>
        <w:t xml:space="preserve"> </w:t>
      </w:r>
      <w:r>
        <w:rPr>
          <w:spacing w:val="-1"/>
        </w:rPr>
        <w:t>with</w:t>
      </w:r>
      <w:r>
        <w:rPr>
          <w:spacing w:val="1"/>
        </w:rPr>
        <w:t xml:space="preserve"> </w:t>
      </w:r>
      <w:r>
        <w:rPr>
          <w:spacing w:val="-2"/>
        </w:rPr>
        <w:t>the</w:t>
      </w:r>
      <w:r>
        <w:t xml:space="preserve"> </w:t>
      </w:r>
      <w:r>
        <w:rPr>
          <w:spacing w:val="-1"/>
        </w:rPr>
        <w:t>operation</w:t>
      </w:r>
      <w:r>
        <w:rPr>
          <w:spacing w:val="-3"/>
        </w:rPr>
        <w:t xml:space="preserve"> </w:t>
      </w:r>
      <w:r>
        <w:t xml:space="preserve">of </w:t>
      </w:r>
      <w:r>
        <w:rPr>
          <w:spacing w:val="-1"/>
        </w:rPr>
        <w:t>the</w:t>
      </w:r>
      <w:r>
        <w:t xml:space="preserve"> </w:t>
      </w:r>
      <w:r>
        <w:rPr>
          <w:spacing w:val="-2"/>
        </w:rPr>
        <w:t>ON/OFF</w:t>
      </w:r>
      <w:r>
        <w:rPr>
          <w:spacing w:val="-1"/>
        </w:rPr>
        <w:t xml:space="preserve"> starter</w:t>
      </w:r>
      <w:r>
        <w:t xml:space="preserve"> </w:t>
      </w:r>
      <w:r>
        <w:rPr>
          <w:spacing w:val="-1"/>
        </w:rPr>
        <w:t>and</w:t>
      </w:r>
      <w:r>
        <w:rPr>
          <w:spacing w:val="1"/>
        </w:rPr>
        <w:t xml:space="preserve"> </w:t>
      </w:r>
      <w:r>
        <w:rPr>
          <w:spacing w:val="3"/>
        </w:rPr>
        <w:t>E-</w:t>
      </w:r>
      <w:r>
        <w:rPr>
          <w:spacing w:val="41"/>
        </w:rPr>
        <w:t xml:space="preserve"> </w:t>
      </w:r>
      <w:r>
        <w:rPr>
          <w:spacing w:val="-1"/>
        </w:rPr>
        <w:t>Stop</w:t>
      </w:r>
      <w:r>
        <w:rPr>
          <w:spacing w:val="1"/>
        </w:rPr>
        <w:t xml:space="preserve"> </w:t>
      </w:r>
      <w:r>
        <w:rPr>
          <w:spacing w:val="-1"/>
        </w:rPr>
        <w:t>(if</w:t>
      </w:r>
      <w:r>
        <w:t xml:space="preserve"> </w:t>
      </w:r>
      <w:r>
        <w:rPr>
          <w:spacing w:val="-1"/>
        </w:rPr>
        <w:t>fitted).</w:t>
      </w:r>
    </w:p>
    <w:p w14:paraId="2DC9BAFC" w14:textId="77777777" w:rsidR="006F709B" w:rsidRDefault="006F709B" w:rsidP="00B44614">
      <w:pPr>
        <w:pStyle w:val="BodyText"/>
        <w:numPr>
          <w:ilvl w:val="0"/>
          <w:numId w:val="14"/>
        </w:numPr>
        <w:tabs>
          <w:tab w:val="left" w:pos="833"/>
        </w:tabs>
        <w:spacing w:before="0" w:line="321" w:lineRule="exact"/>
        <w:ind w:hanging="360"/>
      </w:pPr>
      <w:r>
        <w:rPr>
          <w:spacing w:val="-1"/>
        </w:rPr>
        <w:t>Check</w:t>
      </w:r>
      <w:r>
        <w:rPr>
          <w:spacing w:val="1"/>
        </w:rPr>
        <w:t xml:space="preserve"> </w:t>
      </w:r>
      <w:r>
        <w:rPr>
          <w:spacing w:val="-1"/>
        </w:rPr>
        <w:t>the</w:t>
      </w:r>
      <w:r>
        <w:rPr>
          <w:spacing w:val="-3"/>
        </w:rPr>
        <w:t xml:space="preserve"> </w:t>
      </w:r>
      <w:r>
        <w:rPr>
          <w:spacing w:val="-1"/>
        </w:rPr>
        <w:t>table</w:t>
      </w:r>
      <w:r>
        <w:rPr>
          <w:spacing w:val="-3"/>
        </w:rPr>
        <w:t xml:space="preserve"> </w:t>
      </w:r>
      <w:r>
        <w:t>is</w:t>
      </w:r>
      <w:r>
        <w:rPr>
          <w:spacing w:val="-3"/>
        </w:rPr>
        <w:t xml:space="preserve"> </w:t>
      </w:r>
      <w:r>
        <w:rPr>
          <w:spacing w:val="-1"/>
        </w:rPr>
        <w:t>set</w:t>
      </w:r>
      <w:r>
        <w:rPr>
          <w:spacing w:val="1"/>
        </w:rPr>
        <w:t xml:space="preserve"> </w:t>
      </w:r>
      <w:r>
        <w:t xml:space="preserve">not </w:t>
      </w:r>
      <w:r>
        <w:rPr>
          <w:spacing w:val="-2"/>
        </w:rPr>
        <w:t>more</w:t>
      </w:r>
      <w:r>
        <w:t xml:space="preserve"> </w:t>
      </w:r>
      <w:r>
        <w:rPr>
          <w:spacing w:val="-1"/>
        </w:rPr>
        <w:t>than</w:t>
      </w:r>
      <w:r>
        <w:rPr>
          <w:spacing w:val="1"/>
        </w:rPr>
        <w:t xml:space="preserve"> </w:t>
      </w:r>
      <w:r>
        <w:rPr>
          <w:spacing w:val="-2"/>
        </w:rPr>
        <w:t>2mm.</w:t>
      </w:r>
      <w:r>
        <w:rPr>
          <w:spacing w:val="-1"/>
        </w:rPr>
        <w:t xml:space="preserve"> </w:t>
      </w:r>
      <w:r>
        <w:t>from</w:t>
      </w:r>
      <w:r>
        <w:rPr>
          <w:spacing w:val="-5"/>
        </w:rPr>
        <w:t xml:space="preserve"> </w:t>
      </w:r>
      <w:r>
        <w:t>disc.</w:t>
      </w:r>
    </w:p>
    <w:p w14:paraId="2F171610" w14:textId="77777777" w:rsidR="006F709B" w:rsidRDefault="006F709B" w:rsidP="00B44614">
      <w:pPr>
        <w:pStyle w:val="BodyText"/>
        <w:numPr>
          <w:ilvl w:val="0"/>
          <w:numId w:val="14"/>
        </w:numPr>
        <w:tabs>
          <w:tab w:val="left" w:pos="833"/>
        </w:tabs>
        <w:spacing w:before="0" w:line="322" w:lineRule="exact"/>
        <w:ind w:hanging="360"/>
      </w:pPr>
      <w:r>
        <w:rPr>
          <w:spacing w:val="-1"/>
        </w:rPr>
        <w:t>Check</w:t>
      </w:r>
      <w:r>
        <w:rPr>
          <w:spacing w:val="1"/>
        </w:rPr>
        <w:t xml:space="preserve"> </w:t>
      </w:r>
      <w:r>
        <w:rPr>
          <w:spacing w:val="-1"/>
        </w:rPr>
        <w:t>abrasive</w:t>
      </w:r>
      <w:r>
        <w:rPr>
          <w:spacing w:val="-3"/>
        </w:rPr>
        <w:t xml:space="preserve"> </w:t>
      </w:r>
      <w:r>
        <w:rPr>
          <w:spacing w:val="-1"/>
        </w:rPr>
        <w:t>disc</w:t>
      </w:r>
      <w:r>
        <w:t xml:space="preserve"> </w:t>
      </w:r>
      <w:r>
        <w:rPr>
          <w:spacing w:val="-1"/>
        </w:rPr>
        <w:t>is</w:t>
      </w:r>
      <w:r>
        <w:rPr>
          <w:spacing w:val="1"/>
        </w:rPr>
        <w:t xml:space="preserve"> </w:t>
      </w:r>
      <w:r>
        <w:rPr>
          <w:spacing w:val="-1"/>
        </w:rPr>
        <w:t>in</w:t>
      </w:r>
      <w:r>
        <w:rPr>
          <w:spacing w:val="1"/>
        </w:rPr>
        <w:t xml:space="preserve"> </w:t>
      </w:r>
      <w:r>
        <w:t>a</w:t>
      </w:r>
      <w:r>
        <w:rPr>
          <w:spacing w:val="-1"/>
        </w:rPr>
        <w:t xml:space="preserve"> serviceable</w:t>
      </w:r>
      <w:r>
        <w:t xml:space="preserve"> </w:t>
      </w:r>
      <w:r>
        <w:rPr>
          <w:spacing w:val="-1"/>
        </w:rPr>
        <w:t>condition.</w:t>
      </w:r>
    </w:p>
    <w:p w14:paraId="23B6265A" w14:textId="77777777" w:rsidR="006F709B" w:rsidRDefault="006F709B" w:rsidP="00B44614">
      <w:pPr>
        <w:pStyle w:val="BodyText"/>
        <w:numPr>
          <w:ilvl w:val="0"/>
          <w:numId w:val="14"/>
        </w:numPr>
        <w:tabs>
          <w:tab w:val="left" w:pos="833"/>
        </w:tabs>
        <w:spacing w:before="0" w:line="322" w:lineRule="exact"/>
        <w:ind w:hanging="360"/>
      </w:pPr>
      <w:r>
        <w:rPr>
          <w:spacing w:val="-1"/>
        </w:rPr>
        <w:t>Start</w:t>
      </w:r>
      <w:r>
        <w:rPr>
          <w:spacing w:val="1"/>
        </w:rPr>
        <w:t xml:space="preserve"> </w:t>
      </w:r>
      <w:r>
        <w:rPr>
          <w:spacing w:val="-1"/>
        </w:rPr>
        <w:t>the</w:t>
      </w:r>
      <w:r>
        <w:t xml:space="preserve"> </w:t>
      </w:r>
      <w:r>
        <w:rPr>
          <w:spacing w:val="-1"/>
        </w:rPr>
        <w:t>dust</w:t>
      </w:r>
      <w:r>
        <w:rPr>
          <w:spacing w:val="1"/>
        </w:rPr>
        <w:t xml:space="preserve"> </w:t>
      </w:r>
      <w:r>
        <w:rPr>
          <w:spacing w:val="-1"/>
        </w:rPr>
        <w:t>extraction</w:t>
      </w:r>
      <w:r>
        <w:rPr>
          <w:spacing w:val="-3"/>
        </w:rPr>
        <w:t xml:space="preserve"> </w:t>
      </w:r>
      <w:r>
        <w:rPr>
          <w:spacing w:val="-1"/>
        </w:rPr>
        <w:t>unit</w:t>
      </w:r>
      <w:r>
        <w:rPr>
          <w:spacing w:val="1"/>
        </w:rPr>
        <w:t xml:space="preserve"> </w:t>
      </w:r>
      <w:r>
        <w:rPr>
          <w:spacing w:val="-1"/>
        </w:rPr>
        <w:t>before</w:t>
      </w:r>
      <w:r>
        <w:t xml:space="preserve"> </w:t>
      </w:r>
      <w:r>
        <w:rPr>
          <w:spacing w:val="-2"/>
        </w:rPr>
        <w:t>using</w:t>
      </w:r>
      <w:r>
        <w:rPr>
          <w:spacing w:val="1"/>
        </w:rPr>
        <w:t xml:space="preserve"> </w:t>
      </w:r>
      <w:r>
        <w:rPr>
          <w:spacing w:val="-1"/>
        </w:rPr>
        <w:t>the</w:t>
      </w:r>
      <w:r>
        <w:t xml:space="preserve"> </w:t>
      </w:r>
      <w:r>
        <w:rPr>
          <w:spacing w:val="-1"/>
        </w:rPr>
        <w:t>machine.</w:t>
      </w:r>
    </w:p>
    <w:p w14:paraId="1DEA0990" w14:textId="77777777" w:rsidR="006F709B" w:rsidRDefault="006F709B" w:rsidP="00B44614">
      <w:pPr>
        <w:pStyle w:val="BodyText"/>
        <w:numPr>
          <w:ilvl w:val="0"/>
          <w:numId w:val="14"/>
        </w:numPr>
        <w:tabs>
          <w:tab w:val="left" w:pos="833"/>
        </w:tabs>
        <w:spacing w:before="0"/>
        <w:ind w:hanging="360"/>
      </w:pPr>
      <w:r>
        <w:rPr>
          <w:spacing w:val="-1"/>
        </w:rPr>
        <w:t>Faulty</w:t>
      </w:r>
      <w:r>
        <w:rPr>
          <w:spacing w:val="-4"/>
        </w:rPr>
        <w:t xml:space="preserve"> </w:t>
      </w:r>
      <w:r>
        <w:rPr>
          <w:spacing w:val="-1"/>
        </w:rPr>
        <w:t>equipment</w:t>
      </w:r>
      <w:r>
        <w:rPr>
          <w:spacing w:val="1"/>
        </w:rPr>
        <w:t xml:space="preserve"> </w:t>
      </w:r>
      <w:r>
        <w:rPr>
          <w:spacing w:val="-2"/>
        </w:rPr>
        <w:t>must</w:t>
      </w:r>
      <w:r>
        <w:rPr>
          <w:spacing w:val="-3"/>
        </w:rPr>
        <w:t xml:space="preserve"> </w:t>
      </w:r>
      <w:r>
        <w:rPr>
          <w:spacing w:val="-1"/>
        </w:rPr>
        <w:t>not</w:t>
      </w:r>
      <w:r>
        <w:rPr>
          <w:spacing w:val="1"/>
        </w:rPr>
        <w:t xml:space="preserve"> </w:t>
      </w:r>
      <w:r>
        <w:rPr>
          <w:spacing w:val="-1"/>
        </w:rPr>
        <w:t>be</w:t>
      </w:r>
      <w:r>
        <w:t xml:space="preserve"> </w:t>
      </w:r>
      <w:r>
        <w:rPr>
          <w:spacing w:val="-1"/>
        </w:rPr>
        <w:t>used. Immediately</w:t>
      </w:r>
      <w:r>
        <w:rPr>
          <w:spacing w:val="-4"/>
        </w:rPr>
        <w:t xml:space="preserve"> </w:t>
      </w:r>
      <w:r>
        <w:rPr>
          <w:spacing w:val="-1"/>
        </w:rPr>
        <w:t>report</w:t>
      </w:r>
      <w:r>
        <w:rPr>
          <w:spacing w:val="1"/>
        </w:rPr>
        <w:t xml:space="preserve"> </w:t>
      </w:r>
      <w:r>
        <w:rPr>
          <w:spacing w:val="-1"/>
        </w:rPr>
        <w:t>suspect equipment.</w:t>
      </w:r>
    </w:p>
    <w:p w14:paraId="367D9C00" w14:textId="77777777" w:rsidR="006F709B" w:rsidRPr="00B5401C" w:rsidRDefault="006F709B" w:rsidP="006F709B">
      <w:pPr>
        <w:pStyle w:val="BodyText"/>
        <w:ind w:left="360"/>
        <w:rPr>
          <w:b/>
          <w:bCs/>
          <w:sz w:val="32"/>
        </w:rPr>
      </w:pPr>
      <w:r w:rsidRPr="00B5401C">
        <w:rPr>
          <w:sz w:val="32"/>
        </w:rPr>
        <w:t xml:space="preserve">OPERATIONAL </w:t>
      </w:r>
      <w:r w:rsidRPr="00B5401C">
        <w:rPr>
          <w:spacing w:val="-2"/>
          <w:sz w:val="32"/>
        </w:rPr>
        <w:t>SAFETY</w:t>
      </w:r>
      <w:r w:rsidRPr="00B5401C">
        <w:rPr>
          <w:spacing w:val="1"/>
          <w:sz w:val="32"/>
        </w:rPr>
        <w:t xml:space="preserve"> </w:t>
      </w:r>
      <w:r w:rsidRPr="00B5401C">
        <w:rPr>
          <w:spacing w:val="-2"/>
          <w:sz w:val="32"/>
        </w:rPr>
        <w:t>CHECKS</w:t>
      </w:r>
    </w:p>
    <w:p w14:paraId="0BD678CE" w14:textId="77777777" w:rsidR="006F709B" w:rsidRDefault="006F709B" w:rsidP="00B44614">
      <w:pPr>
        <w:pStyle w:val="BodyText"/>
        <w:numPr>
          <w:ilvl w:val="0"/>
          <w:numId w:val="15"/>
        </w:numPr>
        <w:tabs>
          <w:tab w:val="left" w:pos="833"/>
        </w:tabs>
        <w:spacing w:before="0" w:line="320" w:lineRule="exact"/>
      </w:pPr>
      <w:r>
        <w:rPr>
          <w:spacing w:val="-1"/>
        </w:rPr>
        <w:t>Allow</w:t>
      </w:r>
      <w:r>
        <w:t xml:space="preserve"> </w:t>
      </w:r>
      <w:r>
        <w:rPr>
          <w:spacing w:val="-1"/>
        </w:rPr>
        <w:t>machine</w:t>
      </w:r>
      <w:r>
        <w:t xml:space="preserve"> </w:t>
      </w:r>
      <w:r>
        <w:rPr>
          <w:spacing w:val="-1"/>
        </w:rPr>
        <w:t>to</w:t>
      </w:r>
      <w:r>
        <w:rPr>
          <w:spacing w:val="1"/>
        </w:rPr>
        <w:t xml:space="preserve"> </w:t>
      </w:r>
      <w:r>
        <w:rPr>
          <w:spacing w:val="-1"/>
        </w:rPr>
        <w:t>reach</w:t>
      </w:r>
      <w:r>
        <w:rPr>
          <w:spacing w:val="1"/>
        </w:rPr>
        <w:t xml:space="preserve"> </w:t>
      </w:r>
      <w:r>
        <w:rPr>
          <w:spacing w:val="-1"/>
        </w:rPr>
        <w:t>maximum</w:t>
      </w:r>
      <w:r>
        <w:rPr>
          <w:spacing w:val="-3"/>
        </w:rPr>
        <w:t xml:space="preserve"> </w:t>
      </w:r>
      <w:r>
        <w:t xml:space="preserve">revolutions </w:t>
      </w:r>
      <w:r>
        <w:rPr>
          <w:spacing w:val="-1"/>
        </w:rPr>
        <w:t>before</w:t>
      </w:r>
      <w:r>
        <w:t xml:space="preserve"> </w:t>
      </w:r>
      <w:r>
        <w:rPr>
          <w:spacing w:val="-1"/>
        </w:rPr>
        <w:t>operating</w:t>
      </w:r>
      <w:r>
        <w:rPr>
          <w:spacing w:val="1"/>
        </w:rPr>
        <w:t xml:space="preserve"> </w:t>
      </w:r>
      <w:r>
        <w:rPr>
          <w:spacing w:val="-1"/>
        </w:rPr>
        <w:t>to</w:t>
      </w:r>
      <w:r>
        <w:rPr>
          <w:spacing w:val="1"/>
        </w:rPr>
        <w:t xml:space="preserve"> </w:t>
      </w:r>
      <w:r>
        <w:rPr>
          <w:spacing w:val="-1"/>
        </w:rPr>
        <w:t>avoid</w:t>
      </w:r>
      <w:r>
        <w:rPr>
          <w:spacing w:val="-3"/>
        </w:rPr>
        <w:t xml:space="preserve"> </w:t>
      </w:r>
      <w:r>
        <w:rPr>
          <w:spacing w:val="-1"/>
        </w:rPr>
        <w:t>overloading.</w:t>
      </w:r>
    </w:p>
    <w:p w14:paraId="3DE53148" w14:textId="77777777" w:rsidR="006F709B" w:rsidRDefault="006F709B" w:rsidP="00B44614">
      <w:pPr>
        <w:pStyle w:val="BodyText"/>
        <w:numPr>
          <w:ilvl w:val="0"/>
          <w:numId w:val="15"/>
        </w:numPr>
        <w:tabs>
          <w:tab w:val="left" w:pos="833"/>
        </w:tabs>
        <w:spacing w:before="2"/>
        <w:ind w:right="875"/>
      </w:pPr>
      <w:r>
        <w:rPr>
          <w:spacing w:val="-2"/>
        </w:rPr>
        <w:t>Always</w:t>
      </w:r>
      <w:r>
        <w:rPr>
          <w:spacing w:val="1"/>
        </w:rPr>
        <w:t xml:space="preserve"> </w:t>
      </w:r>
      <w:r>
        <w:t xml:space="preserve">place </w:t>
      </w:r>
      <w:r>
        <w:rPr>
          <w:spacing w:val="-1"/>
        </w:rPr>
        <w:t>material</w:t>
      </w:r>
      <w:r>
        <w:rPr>
          <w:spacing w:val="1"/>
        </w:rPr>
        <w:t xml:space="preserve"> </w:t>
      </w:r>
      <w:r>
        <w:rPr>
          <w:spacing w:val="-1"/>
        </w:rPr>
        <w:t>on</w:t>
      </w:r>
      <w:r>
        <w:rPr>
          <w:spacing w:val="1"/>
        </w:rPr>
        <w:t xml:space="preserve"> </w:t>
      </w:r>
      <w:r>
        <w:rPr>
          <w:spacing w:val="-1"/>
        </w:rPr>
        <w:t>the</w:t>
      </w:r>
      <w:r>
        <w:t xml:space="preserve"> </w:t>
      </w:r>
      <w:r>
        <w:rPr>
          <w:spacing w:val="-1"/>
        </w:rPr>
        <w:t>table</w:t>
      </w:r>
      <w:r>
        <w:rPr>
          <w:spacing w:val="-3"/>
        </w:rPr>
        <w:t xml:space="preserve"> </w:t>
      </w:r>
      <w:r>
        <w:t>on</w:t>
      </w:r>
      <w:r>
        <w:rPr>
          <w:spacing w:val="-3"/>
        </w:rPr>
        <w:t xml:space="preserve"> </w:t>
      </w:r>
      <w:r>
        <w:rPr>
          <w:spacing w:val="-1"/>
        </w:rPr>
        <w:t>the</w:t>
      </w:r>
      <w:r>
        <w:t xml:space="preserve"> </w:t>
      </w:r>
      <w:r>
        <w:rPr>
          <w:spacing w:val="-2"/>
        </w:rPr>
        <w:t>downward</w:t>
      </w:r>
      <w:r>
        <w:rPr>
          <w:spacing w:val="1"/>
        </w:rPr>
        <w:t xml:space="preserve"> </w:t>
      </w:r>
      <w:r>
        <w:rPr>
          <w:spacing w:val="-1"/>
        </w:rPr>
        <w:t>side</w:t>
      </w:r>
      <w:r>
        <w:t xml:space="preserve"> of</w:t>
      </w:r>
      <w:r>
        <w:rPr>
          <w:spacing w:val="-3"/>
        </w:rPr>
        <w:t xml:space="preserve"> </w:t>
      </w:r>
      <w:r>
        <w:rPr>
          <w:spacing w:val="-1"/>
        </w:rPr>
        <w:t>the</w:t>
      </w:r>
      <w:r>
        <w:t xml:space="preserve"> disc </w:t>
      </w:r>
      <w:r>
        <w:rPr>
          <w:spacing w:val="-1"/>
        </w:rPr>
        <w:t>travel</w:t>
      </w:r>
      <w:r>
        <w:rPr>
          <w:spacing w:val="-3"/>
        </w:rPr>
        <w:t xml:space="preserve"> </w:t>
      </w:r>
      <w:r>
        <w:t>to</w:t>
      </w:r>
      <w:r>
        <w:rPr>
          <w:spacing w:val="-3"/>
        </w:rPr>
        <w:t xml:space="preserve"> </w:t>
      </w:r>
      <w:r>
        <w:rPr>
          <w:spacing w:val="-1"/>
        </w:rPr>
        <w:t>hold</w:t>
      </w:r>
      <w:r>
        <w:rPr>
          <w:spacing w:val="1"/>
        </w:rPr>
        <w:t xml:space="preserve"> </w:t>
      </w:r>
      <w:r>
        <w:rPr>
          <w:spacing w:val="-1"/>
        </w:rPr>
        <w:t>it</w:t>
      </w:r>
      <w:r>
        <w:rPr>
          <w:spacing w:val="41"/>
        </w:rPr>
        <w:t xml:space="preserve"> </w:t>
      </w:r>
      <w:r>
        <w:rPr>
          <w:spacing w:val="-1"/>
        </w:rPr>
        <w:t>down</w:t>
      </w:r>
      <w:r>
        <w:rPr>
          <w:spacing w:val="1"/>
        </w:rPr>
        <w:t xml:space="preserve"> </w:t>
      </w:r>
      <w:r>
        <w:rPr>
          <w:spacing w:val="-1"/>
        </w:rPr>
        <w:t>on</w:t>
      </w:r>
      <w:r>
        <w:rPr>
          <w:spacing w:val="1"/>
        </w:rPr>
        <w:t xml:space="preserve"> </w:t>
      </w:r>
      <w:r>
        <w:rPr>
          <w:spacing w:val="-1"/>
        </w:rPr>
        <w:t>the</w:t>
      </w:r>
      <w:r>
        <w:rPr>
          <w:spacing w:val="-3"/>
        </w:rPr>
        <w:t xml:space="preserve"> </w:t>
      </w:r>
      <w:r>
        <w:rPr>
          <w:spacing w:val="-1"/>
        </w:rPr>
        <w:t>table</w:t>
      </w:r>
      <w:r>
        <w:rPr>
          <w:spacing w:val="-3"/>
        </w:rPr>
        <w:t xml:space="preserve"> </w:t>
      </w:r>
      <w:r>
        <w:rPr>
          <w:spacing w:val="-1"/>
        </w:rPr>
        <w:t>surface.</w:t>
      </w:r>
    </w:p>
    <w:p w14:paraId="1CA064B6" w14:textId="77777777" w:rsidR="006F709B" w:rsidRDefault="006F709B" w:rsidP="00B44614">
      <w:pPr>
        <w:pStyle w:val="BodyText"/>
        <w:numPr>
          <w:ilvl w:val="0"/>
          <w:numId w:val="15"/>
        </w:numPr>
        <w:tabs>
          <w:tab w:val="left" w:pos="833"/>
        </w:tabs>
        <w:spacing w:before="0" w:line="321" w:lineRule="exact"/>
      </w:pPr>
      <w:r>
        <w:rPr>
          <w:spacing w:val="-1"/>
        </w:rPr>
        <w:t>Hold</w:t>
      </w:r>
      <w:r>
        <w:rPr>
          <w:spacing w:val="1"/>
        </w:rPr>
        <w:t xml:space="preserve"> </w:t>
      </w:r>
      <w:r>
        <w:rPr>
          <w:spacing w:val="-1"/>
        </w:rPr>
        <w:t>material</w:t>
      </w:r>
      <w:r>
        <w:rPr>
          <w:spacing w:val="1"/>
        </w:rPr>
        <w:t xml:space="preserve"> </w:t>
      </w:r>
      <w:r>
        <w:rPr>
          <w:spacing w:val="-1"/>
        </w:rPr>
        <w:t>firmly</w:t>
      </w:r>
      <w:r>
        <w:rPr>
          <w:spacing w:val="-3"/>
        </w:rPr>
        <w:t xml:space="preserve"> </w:t>
      </w:r>
      <w:r>
        <w:rPr>
          <w:spacing w:val="-1"/>
        </w:rPr>
        <w:t>against</w:t>
      </w:r>
      <w:r>
        <w:rPr>
          <w:spacing w:val="1"/>
        </w:rPr>
        <w:t xml:space="preserve"> </w:t>
      </w:r>
      <w:r>
        <w:rPr>
          <w:spacing w:val="-1"/>
        </w:rPr>
        <w:t>the</w:t>
      </w:r>
      <w:r>
        <w:t xml:space="preserve"> </w:t>
      </w:r>
      <w:r>
        <w:rPr>
          <w:spacing w:val="-1"/>
        </w:rPr>
        <w:t>table</w:t>
      </w:r>
      <w:r>
        <w:t xml:space="preserve"> </w:t>
      </w:r>
      <w:r>
        <w:rPr>
          <w:spacing w:val="-1"/>
        </w:rPr>
        <w:t>before</w:t>
      </w:r>
      <w:r>
        <w:t xml:space="preserve"> </w:t>
      </w:r>
      <w:r>
        <w:rPr>
          <w:spacing w:val="-1"/>
        </w:rPr>
        <w:t>applying</w:t>
      </w:r>
      <w:r>
        <w:rPr>
          <w:spacing w:val="1"/>
        </w:rPr>
        <w:t xml:space="preserve"> </w:t>
      </w:r>
      <w:r>
        <w:rPr>
          <w:spacing w:val="-1"/>
        </w:rPr>
        <w:t>pressure</w:t>
      </w:r>
      <w:r>
        <w:rPr>
          <w:spacing w:val="-3"/>
        </w:rPr>
        <w:t xml:space="preserve"> </w:t>
      </w:r>
      <w:r>
        <w:t>on</w:t>
      </w:r>
      <w:r>
        <w:rPr>
          <w:spacing w:val="1"/>
        </w:rPr>
        <w:t xml:space="preserve"> </w:t>
      </w:r>
      <w:r>
        <w:rPr>
          <w:spacing w:val="-1"/>
        </w:rPr>
        <w:t>abrasive.</w:t>
      </w:r>
    </w:p>
    <w:p w14:paraId="50444D84" w14:textId="77777777" w:rsidR="006F709B" w:rsidRDefault="006F709B" w:rsidP="00B44614">
      <w:pPr>
        <w:pStyle w:val="BodyText"/>
        <w:numPr>
          <w:ilvl w:val="0"/>
          <w:numId w:val="15"/>
        </w:numPr>
        <w:tabs>
          <w:tab w:val="left" w:pos="833"/>
        </w:tabs>
        <w:spacing w:before="0" w:line="322" w:lineRule="exact"/>
      </w:pPr>
      <w:r>
        <w:rPr>
          <w:spacing w:val="-1"/>
        </w:rPr>
        <w:t>Keep</w:t>
      </w:r>
      <w:r>
        <w:rPr>
          <w:spacing w:val="1"/>
        </w:rPr>
        <w:t xml:space="preserve"> </w:t>
      </w:r>
      <w:r>
        <w:rPr>
          <w:spacing w:val="-2"/>
        </w:rPr>
        <w:t>hands/fingers</w:t>
      </w:r>
      <w:r>
        <w:rPr>
          <w:spacing w:val="1"/>
        </w:rPr>
        <w:t xml:space="preserve"> </w:t>
      </w:r>
      <w:r>
        <w:rPr>
          <w:spacing w:val="-1"/>
        </w:rPr>
        <w:t>clear</w:t>
      </w:r>
      <w:r>
        <w:t xml:space="preserve"> of </w:t>
      </w:r>
      <w:r>
        <w:rPr>
          <w:spacing w:val="-1"/>
        </w:rPr>
        <w:t>abrasive</w:t>
      </w:r>
      <w:r>
        <w:rPr>
          <w:spacing w:val="-3"/>
        </w:rPr>
        <w:t xml:space="preserve"> </w:t>
      </w:r>
      <w:r>
        <w:rPr>
          <w:spacing w:val="-1"/>
        </w:rPr>
        <w:t>disc</w:t>
      </w:r>
      <w:r>
        <w:t xml:space="preserve"> </w:t>
      </w:r>
      <w:r>
        <w:rPr>
          <w:spacing w:val="-2"/>
        </w:rPr>
        <w:t>while</w:t>
      </w:r>
      <w:r>
        <w:t xml:space="preserve"> </w:t>
      </w:r>
      <w:r>
        <w:rPr>
          <w:spacing w:val="-1"/>
        </w:rPr>
        <w:t>sanding.</w:t>
      </w:r>
    </w:p>
    <w:p w14:paraId="675EB205" w14:textId="77777777" w:rsidR="006F709B" w:rsidRDefault="006F709B" w:rsidP="00B44614">
      <w:pPr>
        <w:pStyle w:val="BodyText"/>
        <w:numPr>
          <w:ilvl w:val="0"/>
          <w:numId w:val="15"/>
        </w:numPr>
        <w:tabs>
          <w:tab w:val="left" w:pos="833"/>
        </w:tabs>
        <w:spacing w:before="0" w:line="322" w:lineRule="exact"/>
      </w:pPr>
      <w:r>
        <w:rPr>
          <w:spacing w:val="-1"/>
        </w:rPr>
        <w:t>Never</w:t>
      </w:r>
      <w:r>
        <w:t xml:space="preserve"> </w:t>
      </w:r>
      <w:r>
        <w:rPr>
          <w:spacing w:val="-1"/>
        </w:rPr>
        <w:t>leave</w:t>
      </w:r>
      <w:r>
        <w:t xml:space="preserve"> </w:t>
      </w:r>
      <w:r>
        <w:rPr>
          <w:spacing w:val="-1"/>
        </w:rPr>
        <w:t>the</w:t>
      </w:r>
      <w:r>
        <w:t xml:space="preserve"> </w:t>
      </w:r>
      <w:r>
        <w:rPr>
          <w:spacing w:val="-1"/>
        </w:rPr>
        <w:t>machine</w:t>
      </w:r>
      <w:r>
        <w:rPr>
          <w:spacing w:val="1"/>
        </w:rPr>
        <w:t xml:space="preserve"> </w:t>
      </w:r>
      <w:r>
        <w:rPr>
          <w:spacing w:val="-2"/>
        </w:rPr>
        <w:t>running</w:t>
      </w:r>
      <w:r>
        <w:rPr>
          <w:spacing w:val="-3"/>
        </w:rPr>
        <w:t xml:space="preserve"> </w:t>
      </w:r>
      <w:r>
        <w:rPr>
          <w:spacing w:val="-2"/>
        </w:rPr>
        <w:t>unattended.</w:t>
      </w:r>
    </w:p>
    <w:p w14:paraId="36E04754" w14:textId="77777777" w:rsidR="006F709B" w:rsidRDefault="006F709B" w:rsidP="00B44614">
      <w:pPr>
        <w:pStyle w:val="BodyText"/>
        <w:numPr>
          <w:ilvl w:val="0"/>
          <w:numId w:val="16"/>
        </w:numPr>
        <w:tabs>
          <w:tab w:val="left" w:pos="833"/>
        </w:tabs>
        <w:spacing w:before="0"/>
      </w:pPr>
      <w:r>
        <w:rPr>
          <w:spacing w:val="-1"/>
        </w:rPr>
        <w:t>Before</w:t>
      </w:r>
      <w:r>
        <w:t xml:space="preserve"> </w:t>
      </w:r>
      <w:r>
        <w:rPr>
          <w:spacing w:val="-1"/>
        </w:rPr>
        <w:t>making</w:t>
      </w:r>
      <w:r>
        <w:rPr>
          <w:spacing w:val="1"/>
        </w:rPr>
        <w:t xml:space="preserve"> </w:t>
      </w:r>
      <w:r>
        <w:rPr>
          <w:spacing w:val="-2"/>
        </w:rPr>
        <w:t>adjustments</w:t>
      </w:r>
      <w:r>
        <w:rPr>
          <w:spacing w:val="-3"/>
        </w:rPr>
        <w:t xml:space="preserve"> </w:t>
      </w:r>
      <w:r>
        <w:rPr>
          <w:spacing w:val="-2"/>
        </w:rPr>
        <w:t>switch</w:t>
      </w:r>
      <w:r>
        <w:rPr>
          <w:spacing w:val="1"/>
        </w:rPr>
        <w:t xml:space="preserve"> </w:t>
      </w:r>
      <w:r>
        <w:t xml:space="preserve">off </w:t>
      </w:r>
      <w:r>
        <w:rPr>
          <w:spacing w:val="-2"/>
        </w:rPr>
        <w:t>and</w:t>
      </w:r>
      <w:r>
        <w:rPr>
          <w:spacing w:val="1"/>
        </w:rPr>
        <w:t xml:space="preserve"> </w:t>
      </w:r>
      <w:r>
        <w:rPr>
          <w:spacing w:val="-1"/>
        </w:rPr>
        <w:t>bring</w:t>
      </w:r>
      <w:r>
        <w:rPr>
          <w:spacing w:val="1"/>
        </w:rPr>
        <w:t xml:space="preserve"> </w:t>
      </w:r>
      <w:r>
        <w:rPr>
          <w:spacing w:val="-1"/>
        </w:rPr>
        <w:t>the</w:t>
      </w:r>
      <w:r>
        <w:t xml:space="preserve"> </w:t>
      </w:r>
      <w:r>
        <w:rPr>
          <w:spacing w:val="-1"/>
        </w:rPr>
        <w:t>machine</w:t>
      </w:r>
      <w:r>
        <w:t xml:space="preserve"> </w:t>
      </w:r>
      <w:r>
        <w:rPr>
          <w:spacing w:val="-1"/>
        </w:rPr>
        <w:t>to</w:t>
      </w:r>
      <w:r>
        <w:rPr>
          <w:spacing w:val="-3"/>
        </w:rPr>
        <w:t xml:space="preserve"> </w:t>
      </w:r>
      <w:r>
        <w:t xml:space="preserve">a </w:t>
      </w:r>
      <w:r>
        <w:rPr>
          <w:spacing w:val="-1"/>
        </w:rPr>
        <w:t>complete</w:t>
      </w:r>
      <w:r>
        <w:rPr>
          <w:spacing w:val="4"/>
        </w:rPr>
        <w:t xml:space="preserve"> </w:t>
      </w:r>
      <w:r>
        <w:rPr>
          <w:spacing w:val="-1"/>
        </w:rPr>
        <w:t>standstill.</w:t>
      </w:r>
    </w:p>
    <w:p w14:paraId="551D2F5D" w14:textId="77777777" w:rsidR="006F709B" w:rsidRPr="00B5401C" w:rsidRDefault="006F709B" w:rsidP="006F709B">
      <w:pPr>
        <w:pStyle w:val="BodyText"/>
        <w:ind w:left="360"/>
        <w:rPr>
          <w:b/>
          <w:bCs/>
          <w:sz w:val="32"/>
        </w:rPr>
      </w:pPr>
      <w:r w:rsidRPr="00B5401C">
        <w:rPr>
          <w:sz w:val="32"/>
        </w:rPr>
        <w:t>HOUSEKEEPING</w:t>
      </w:r>
    </w:p>
    <w:p w14:paraId="5BAEF86C" w14:textId="77777777" w:rsidR="006F709B" w:rsidRDefault="006F709B" w:rsidP="00B44614">
      <w:pPr>
        <w:pStyle w:val="BodyText"/>
        <w:numPr>
          <w:ilvl w:val="0"/>
          <w:numId w:val="17"/>
        </w:numPr>
        <w:tabs>
          <w:tab w:val="left" w:pos="833"/>
        </w:tabs>
        <w:spacing w:before="0" w:line="320" w:lineRule="exact"/>
      </w:pPr>
      <w:r>
        <w:rPr>
          <w:spacing w:val="-1"/>
        </w:rPr>
        <w:t>Switch</w:t>
      </w:r>
      <w:r>
        <w:rPr>
          <w:spacing w:val="1"/>
        </w:rPr>
        <w:t xml:space="preserve"> </w:t>
      </w:r>
      <w:r>
        <w:rPr>
          <w:spacing w:val="-1"/>
        </w:rPr>
        <w:t>off</w:t>
      </w:r>
      <w:r>
        <w:t xml:space="preserve"> </w:t>
      </w:r>
      <w:r>
        <w:rPr>
          <w:spacing w:val="-1"/>
        </w:rPr>
        <w:t>the</w:t>
      </w:r>
      <w:r>
        <w:t xml:space="preserve"> </w:t>
      </w:r>
      <w:r>
        <w:rPr>
          <w:spacing w:val="-1"/>
        </w:rPr>
        <w:t>machine.</w:t>
      </w:r>
    </w:p>
    <w:p w14:paraId="627D27D1" w14:textId="77777777" w:rsidR="006F709B" w:rsidRDefault="006F709B" w:rsidP="00B44614">
      <w:pPr>
        <w:pStyle w:val="BodyText"/>
        <w:numPr>
          <w:ilvl w:val="0"/>
          <w:numId w:val="17"/>
        </w:numPr>
        <w:tabs>
          <w:tab w:val="left" w:pos="833"/>
        </w:tabs>
        <w:spacing w:before="0"/>
      </w:pPr>
      <w:r>
        <w:rPr>
          <w:spacing w:val="-1"/>
        </w:rPr>
        <w:t>Leave</w:t>
      </w:r>
      <w:r>
        <w:t xml:space="preserve"> </w:t>
      </w:r>
      <w:r>
        <w:rPr>
          <w:spacing w:val="-1"/>
        </w:rPr>
        <w:t>the</w:t>
      </w:r>
      <w:r>
        <w:t xml:space="preserve"> </w:t>
      </w:r>
      <w:r>
        <w:rPr>
          <w:spacing w:val="-1"/>
        </w:rPr>
        <w:t>machine</w:t>
      </w:r>
      <w:r>
        <w:t xml:space="preserve"> </w:t>
      </w:r>
      <w:r>
        <w:rPr>
          <w:spacing w:val="-1"/>
        </w:rPr>
        <w:t xml:space="preserve">in </w:t>
      </w:r>
      <w:r>
        <w:t>a</w:t>
      </w:r>
      <w:r>
        <w:rPr>
          <w:spacing w:val="-1"/>
        </w:rPr>
        <w:t xml:space="preserve"> </w:t>
      </w:r>
      <w:r>
        <w:t>safe,</w:t>
      </w:r>
      <w:r>
        <w:rPr>
          <w:spacing w:val="-1"/>
        </w:rPr>
        <w:t xml:space="preserve"> </w:t>
      </w:r>
      <w:r>
        <w:rPr>
          <w:spacing w:val="-2"/>
        </w:rPr>
        <w:t>clean</w:t>
      </w:r>
      <w:r>
        <w:rPr>
          <w:spacing w:val="1"/>
        </w:rPr>
        <w:t xml:space="preserve"> </w:t>
      </w:r>
      <w:r>
        <w:rPr>
          <w:spacing w:val="-1"/>
        </w:rPr>
        <w:t>and</w:t>
      </w:r>
      <w:r>
        <w:rPr>
          <w:spacing w:val="1"/>
        </w:rPr>
        <w:t xml:space="preserve"> </w:t>
      </w:r>
      <w:r>
        <w:rPr>
          <w:spacing w:val="-1"/>
        </w:rPr>
        <w:t>tidy state.</w:t>
      </w:r>
    </w:p>
    <w:p w14:paraId="766D5BEF" w14:textId="77777777" w:rsidR="006F709B" w:rsidRPr="00B5401C" w:rsidRDefault="006F709B" w:rsidP="006F709B">
      <w:pPr>
        <w:pStyle w:val="BodyText"/>
        <w:ind w:left="360"/>
        <w:rPr>
          <w:b/>
          <w:bCs/>
          <w:sz w:val="32"/>
        </w:rPr>
      </w:pPr>
      <w:r w:rsidRPr="00B5401C">
        <w:rPr>
          <w:sz w:val="32"/>
        </w:rPr>
        <w:t>POTENTIAL HAZARDS</w:t>
      </w:r>
    </w:p>
    <w:p w14:paraId="5C6CC5F3" w14:textId="77777777" w:rsidR="006F709B" w:rsidRDefault="006F709B" w:rsidP="006F709B">
      <w:pPr>
        <w:pStyle w:val="BodyText"/>
        <w:tabs>
          <w:tab w:val="left" w:pos="831"/>
        </w:tabs>
        <w:spacing w:before="0" w:line="320" w:lineRule="exact"/>
        <w:ind w:left="360" w:firstLine="0"/>
      </w:pPr>
      <w:r>
        <w:rPr>
          <w:rFonts w:ascii="Webdings" w:eastAsia="Webdings" w:hAnsi="Webdings" w:cs="Webdings"/>
          <w:color w:val="FF9A00"/>
          <w:spacing w:val="36"/>
          <w:sz w:val="30"/>
          <w:szCs w:val="30"/>
        </w:rPr>
        <w:t></w:t>
      </w:r>
      <w:r>
        <w:rPr>
          <w:spacing w:val="-1"/>
        </w:rPr>
        <w:t>Abrasions</w:t>
      </w:r>
    </w:p>
    <w:p w14:paraId="53F2EB4B" w14:textId="77777777" w:rsidR="006F709B" w:rsidRDefault="006F709B" w:rsidP="006F709B">
      <w:pPr>
        <w:pStyle w:val="BodyText"/>
        <w:tabs>
          <w:tab w:val="left" w:pos="831"/>
        </w:tabs>
        <w:spacing w:before="2" w:line="322" w:lineRule="exact"/>
        <w:ind w:left="360" w:firstLine="0"/>
      </w:pPr>
      <w:r>
        <w:rPr>
          <w:rFonts w:ascii="Webdings" w:eastAsia="Webdings" w:hAnsi="Webdings" w:cs="Webdings"/>
          <w:color w:val="FF9A00"/>
          <w:spacing w:val="36"/>
          <w:sz w:val="30"/>
          <w:szCs w:val="30"/>
        </w:rPr>
        <w:t></w:t>
      </w:r>
      <w:r>
        <w:rPr>
          <w:spacing w:val="-2"/>
        </w:rPr>
        <w:t>Eye</w:t>
      </w:r>
      <w:r>
        <w:t xml:space="preserve"> </w:t>
      </w:r>
      <w:r>
        <w:rPr>
          <w:spacing w:val="-1"/>
        </w:rPr>
        <w:t>injuries</w:t>
      </w:r>
    </w:p>
    <w:p w14:paraId="29398B4B" w14:textId="77777777" w:rsidR="006F709B" w:rsidRDefault="006F709B" w:rsidP="006F709B">
      <w:pPr>
        <w:pStyle w:val="BodyText"/>
        <w:tabs>
          <w:tab w:val="left" w:pos="831"/>
        </w:tabs>
        <w:spacing w:before="0" w:line="322" w:lineRule="exact"/>
        <w:ind w:left="360" w:firstLine="0"/>
      </w:pPr>
      <w:r>
        <w:rPr>
          <w:rFonts w:ascii="Webdings" w:eastAsia="Webdings" w:hAnsi="Webdings" w:cs="Webdings"/>
          <w:color w:val="FF9A00"/>
          <w:spacing w:val="36"/>
          <w:sz w:val="30"/>
          <w:szCs w:val="30"/>
        </w:rPr>
        <w:t></w:t>
      </w:r>
      <w:r>
        <w:rPr>
          <w:spacing w:val="-1"/>
        </w:rPr>
        <w:t>Excessive</w:t>
      </w:r>
      <w:r>
        <w:rPr>
          <w:spacing w:val="-3"/>
        </w:rPr>
        <w:t xml:space="preserve"> </w:t>
      </w:r>
      <w:r>
        <w:rPr>
          <w:spacing w:val="-1"/>
        </w:rPr>
        <w:t>dust</w:t>
      </w:r>
    </w:p>
    <w:p w14:paraId="1FA17711" w14:textId="2E5D2866" w:rsidR="006F709B" w:rsidRDefault="000101A1" w:rsidP="006F709B">
      <w:pPr>
        <w:pStyle w:val="BodyText"/>
        <w:tabs>
          <w:tab w:val="left" w:pos="831"/>
        </w:tabs>
        <w:spacing w:before="0"/>
        <w:ind w:left="360" w:firstLine="0"/>
      </w:pPr>
      <w:r w:rsidRPr="00B5401C">
        <w:rPr>
          <w:rFonts w:ascii="Times New Roman" w:eastAsia="Times New Roman" w:hAnsi="Times New Roman" w:cs="Times New Roman"/>
          <w:b/>
          <w:bCs/>
          <w:noProof/>
          <w:sz w:val="16"/>
          <w:szCs w:val="7"/>
        </w:rPr>
        <mc:AlternateContent>
          <mc:Choice Requires="wps">
            <w:drawing>
              <wp:anchor distT="45720" distB="45720" distL="114300" distR="114300" simplePos="0" relativeHeight="251178496" behindDoc="0" locked="0" layoutInCell="1" allowOverlap="1" wp14:anchorId="14BC679E" wp14:editId="15F13FC5">
                <wp:simplePos x="0" y="0"/>
                <wp:positionH relativeFrom="column">
                  <wp:posOffset>2691765</wp:posOffset>
                </wp:positionH>
                <wp:positionV relativeFrom="paragraph">
                  <wp:posOffset>185420</wp:posOffset>
                </wp:positionV>
                <wp:extent cx="4324350" cy="140462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1404620"/>
                        </a:xfrm>
                        <a:prstGeom prst="rect">
                          <a:avLst/>
                        </a:prstGeom>
                        <a:noFill/>
                        <a:ln w="9525">
                          <a:noFill/>
                          <a:miter lim="800000"/>
                          <a:headEnd/>
                          <a:tailEnd/>
                        </a:ln>
                      </wps:spPr>
                      <wps:txbx>
                        <w:txbxContent>
                          <w:p w14:paraId="593C60D9" w14:textId="77777777" w:rsidR="00814085" w:rsidRPr="00AA7197" w:rsidRDefault="00814085" w:rsidP="006F709B">
                            <w:pPr>
                              <w:rPr>
                                <w:b/>
                              </w:rPr>
                            </w:pPr>
                            <w:r w:rsidRPr="00AA7197">
                              <w:rPr>
                                <w:b/>
                              </w:rPr>
                              <w:t>This SOP does not necessarily cover all possible hazards associated with the machine and should be used in conjunction with other references It is designed to be used as an adjunct to teaching Safety Procedures and to act as a reminder to users prior to machine 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BC679E" id="_x0000_s1028" type="#_x0000_t202" style="position:absolute;left:0;text-align:left;margin-left:211.95pt;margin-top:14.6pt;width:340.5pt;height:110.6pt;z-index:251178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" filled="f" stroked="f">
                <v:textbox style="mso-fit-shape-to-text:t">
                  <w:txbxContent>
                    <w:p w14:paraId="593C60D9" w14:textId="77777777" w:rsidR="00814085" w:rsidRPr="00AA7197" w:rsidRDefault="00814085" w:rsidP="006F709B">
                      <w:pPr>
                        <w:rPr>
                          <w:b/>
                        </w:rPr>
                      </w:pPr>
                      <w:r w:rsidRPr="00AA7197">
                        <w:rPr>
                          <w:b/>
                        </w:rPr>
                        <w:t>This SOP does not necessarily cover all possible hazards associated with the machine and should be used in conjunction with other references It is designed to be used as an adjunct to teaching Safety Procedures and to act as a reminder to users prior to machine use</w:t>
                      </w:r>
                    </w:p>
                  </w:txbxContent>
                </v:textbox>
              </v:shape>
            </w:pict>
          </mc:Fallback>
        </mc:AlternateContent>
      </w:r>
      <w:r w:rsidR="006F709B">
        <w:rPr>
          <w:rFonts w:ascii="Webdings" w:eastAsia="Webdings" w:hAnsi="Webdings" w:cs="Webdings"/>
          <w:color w:val="FF9A00"/>
          <w:spacing w:val="36"/>
          <w:sz w:val="30"/>
          <w:szCs w:val="30"/>
        </w:rPr>
        <w:t></w:t>
      </w:r>
      <w:r w:rsidR="006F709B">
        <w:rPr>
          <w:spacing w:val="-1"/>
        </w:rPr>
        <w:t>Unsecured</w:t>
      </w:r>
      <w:r w:rsidR="006F709B">
        <w:rPr>
          <w:spacing w:val="1"/>
        </w:rPr>
        <w:t xml:space="preserve"> </w:t>
      </w:r>
      <w:r w:rsidR="006F709B">
        <w:rPr>
          <w:spacing w:val="-1"/>
        </w:rPr>
        <w:t>material</w:t>
      </w:r>
      <w:r w:rsidR="006F709B">
        <w:rPr>
          <w:spacing w:val="1"/>
        </w:rPr>
        <w:t xml:space="preserve"> </w:t>
      </w:r>
      <w:r w:rsidR="006F709B">
        <w:rPr>
          <w:spacing w:val="-1"/>
        </w:rPr>
        <w:t>being</w:t>
      </w:r>
      <w:r w:rsidR="006F709B">
        <w:rPr>
          <w:spacing w:val="1"/>
        </w:rPr>
        <w:t xml:space="preserve"> </w:t>
      </w:r>
      <w:r w:rsidR="006F709B">
        <w:rPr>
          <w:spacing w:val="-2"/>
        </w:rPr>
        <w:t>flung</w:t>
      </w:r>
      <w:r w:rsidR="006F709B">
        <w:rPr>
          <w:spacing w:val="1"/>
        </w:rPr>
        <w:t xml:space="preserve"> </w:t>
      </w:r>
      <w:r w:rsidR="006F709B">
        <w:rPr>
          <w:spacing w:val="-2"/>
        </w:rPr>
        <w:t>around</w:t>
      </w:r>
    </w:p>
    <w:p w14:paraId="10619135" w14:textId="5FADECAA" w:rsidR="006F709B" w:rsidRPr="00B5401C" w:rsidRDefault="006F709B" w:rsidP="006F709B">
      <w:pPr>
        <w:pStyle w:val="BodyText"/>
        <w:ind w:left="360"/>
        <w:rPr>
          <w:b/>
          <w:bCs/>
          <w:sz w:val="32"/>
        </w:rPr>
      </w:pPr>
      <w:r w:rsidRPr="00B5401C">
        <w:rPr>
          <w:sz w:val="32"/>
        </w:rPr>
        <w:t>FORBIDDEN</w:t>
      </w:r>
    </w:p>
    <w:p w14:paraId="0A0C636B" w14:textId="77777777" w:rsidR="006F709B" w:rsidRDefault="006F709B" w:rsidP="000101A1">
      <w:pPr>
        <w:pStyle w:val="BodyText"/>
        <w:tabs>
          <w:tab w:val="left" w:pos="831"/>
        </w:tabs>
        <w:spacing w:before="0" w:line="240" w:lineRule="exact"/>
        <w:ind w:left="360" w:firstLine="0"/>
      </w:pPr>
      <w:r>
        <w:rPr>
          <w:rFonts w:ascii="Wingdings" w:eastAsia="Wingdings" w:hAnsi="Wingdings" w:cs="Wingdings"/>
          <w:color w:val="FF0000"/>
          <w:sz w:val="34"/>
          <w:szCs w:val="34"/>
        </w:rPr>
        <w:t></w:t>
      </w:r>
      <w:r>
        <w:rPr>
          <w:rFonts w:ascii="Wingdings" w:eastAsia="Wingdings" w:hAnsi="Wingdings" w:cs="Wingdings"/>
          <w:color w:val="FF0000"/>
          <w:spacing w:val="-228"/>
          <w:sz w:val="34"/>
          <w:szCs w:val="34"/>
        </w:rPr>
        <w:t></w:t>
      </w:r>
      <w:r>
        <w:rPr>
          <w:spacing w:val="-2"/>
        </w:rPr>
        <w:t>Attempting</w:t>
      </w:r>
      <w:r>
        <w:rPr>
          <w:spacing w:val="1"/>
        </w:rPr>
        <w:t xml:space="preserve"> </w:t>
      </w:r>
      <w:r>
        <w:rPr>
          <w:spacing w:val="-1"/>
        </w:rPr>
        <w:t>to</w:t>
      </w:r>
      <w:r>
        <w:rPr>
          <w:spacing w:val="1"/>
        </w:rPr>
        <w:t xml:space="preserve"> </w:t>
      </w:r>
      <w:r>
        <w:rPr>
          <w:spacing w:val="-1"/>
        </w:rPr>
        <w:t>sand</w:t>
      </w:r>
      <w:r>
        <w:rPr>
          <w:spacing w:val="1"/>
        </w:rPr>
        <w:t xml:space="preserve"> </w:t>
      </w:r>
      <w:r>
        <w:rPr>
          <w:spacing w:val="-1"/>
        </w:rPr>
        <w:t>very</w:t>
      </w:r>
      <w:r>
        <w:rPr>
          <w:spacing w:val="-4"/>
        </w:rPr>
        <w:t xml:space="preserve"> </w:t>
      </w:r>
      <w:r>
        <w:rPr>
          <w:spacing w:val="-1"/>
        </w:rPr>
        <w:t>small</w:t>
      </w:r>
      <w:r>
        <w:rPr>
          <w:spacing w:val="1"/>
        </w:rPr>
        <w:t xml:space="preserve"> </w:t>
      </w:r>
      <w:r>
        <w:rPr>
          <w:spacing w:val="-1"/>
        </w:rPr>
        <w:t>items</w:t>
      </w:r>
    </w:p>
    <w:p w14:paraId="184EA616" w14:textId="77777777" w:rsidR="006F709B" w:rsidRDefault="006F709B" w:rsidP="000101A1">
      <w:pPr>
        <w:pStyle w:val="BodyText"/>
        <w:tabs>
          <w:tab w:val="left" w:pos="831"/>
        </w:tabs>
        <w:spacing w:before="0" w:line="240" w:lineRule="exact"/>
        <w:ind w:left="360" w:firstLine="0"/>
        <w:rPr>
          <w:spacing w:val="-2"/>
        </w:rPr>
      </w:pPr>
      <w:r>
        <w:rPr>
          <w:rFonts w:ascii="Wingdings" w:eastAsia="Wingdings" w:hAnsi="Wingdings" w:cs="Wingdings"/>
          <w:color w:val="FF0000"/>
          <w:sz w:val="34"/>
          <w:szCs w:val="34"/>
        </w:rPr>
        <w:t></w:t>
      </w:r>
      <w:r>
        <w:rPr>
          <w:rFonts w:ascii="Wingdings" w:eastAsia="Wingdings" w:hAnsi="Wingdings" w:cs="Wingdings"/>
          <w:color w:val="FF0000"/>
          <w:spacing w:val="-228"/>
          <w:sz w:val="34"/>
          <w:szCs w:val="34"/>
        </w:rPr>
        <w:t></w:t>
      </w:r>
      <w:r>
        <w:rPr>
          <w:spacing w:val="-2"/>
        </w:rPr>
        <w:t>Attempting</w:t>
      </w:r>
      <w:r>
        <w:rPr>
          <w:spacing w:val="1"/>
        </w:rPr>
        <w:t xml:space="preserve"> </w:t>
      </w:r>
      <w:r>
        <w:rPr>
          <w:spacing w:val="-1"/>
        </w:rPr>
        <w:t>to</w:t>
      </w:r>
      <w:r>
        <w:rPr>
          <w:spacing w:val="1"/>
        </w:rPr>
        <w:t xml:space="preserve"> </w:t>
      </w:r>
      <w:r>
        <w:rPr>
          <w:spacing w:val="-2"/>
        </w:rPr>
        <w:t>sharpen</w:t>
      </w:r>
      <w:r>
        <w:rPr>
          <w:spacing w:val="1"/>
        </w:rPr>
        <w:t xml:space="preserve"> </w:t>
      </w:r>
      <w:r>
        <w:rPr>
          <w:spacing w:val="-2"/>
        </w:rPr>
        <w:t>tools</w:t>
      </w:r>
    </w:p>
    <w:p w14:paraId="1C4665E6" w14:textId="77777777" w:rsidR="006F709B" w:rsidRPr="00A0708F" w:rsidRDefault="006F709B" w:rsidP="000101A1">
      <w:pPr>
        <w:pStyle w:val="BodyText"/>
        <w:tabs>
          <w:tab w:val="left" w:pos="831"/>
        </w:tabs>
        <w:spacing w:before="0" w:line="240" w:lineRule="exact"/>
        <w:ind w:left="360" w:firstLine="0"/>
      </w:pPr>
      <w:r>
        <w:rPr>
          <w:rFonts w:ascii="Wingdings" w:eastAsia="Wingdings" w:hAnsi="Wingdings" w:cs="Wingdings"/>
          <w:color w:val="FF0000"/>
          <w:sz w:val="34"/>
          <w:szCs w:val="34"/>
        </w:rPr>
        <w:t></w:t>
      </w:r>
      <w:r>
        <w:rPr>
          <w:rFonts w:ascii="Wingdings" w:eastAsia="Wingdings" w:hAnsi="Wingdings" w:cs="Wingdings"/>
          <w:color w:val="FF0000"/>
          <w:spacing w:val="-228"/>
          <w:sz w:val="34"/>
          <w:szCs w:val="34"/>
        </w:rPr>
        <w:t></w:t>
      </w:r>
      <w:r>
        <w:rPr>
          <w:spacing w:val="-2"/>
        </w:rPr>
        <w:t>Attempting</w:t>
      </w:r>
      <w:r>
        <w:rPr>
          <w:spacing w:val="1"/>
        </w:rPr>
        <w:t xml:space="preserve"> </w:t>
      </w:r>
      <w:r>
        <w:rPr>
          <w:spacing w:val="-1"/>
        </w:rPr>
        <w:t>to</w:t>
      </w:r>
      <w:r>
        <w:rPr>
          <w:spacing w:val="1"/>
        </w:rPr>
        <w:t xml:space="preserve"> </w:t>
      </w:r>
      <w:r>
        <w:rPr>
          <w:spacing w:val="-1"/>
        </w:rPr>
        <w:t>sand</w:t>
      </w:r>
      <w:r>
        <w:rPr>
          <w:spacing w:val="1"/>
        </w:rPr>
        <w:t xml:space="preserve"> </w:t>
      </w:r>
      <w:r>
        <w:rPr>
          <w:spacing w:val="-2"/>
        </w:rPr>
        <w:t>metal</w:t>
      </w:r>
    </w:p>
    <w:p w14:paraId="1D633300" w14:textId="20097FC0" w:rsidR="00447885" w:rsidRDefault="000A448F" w:rsidP="0084591E">
      <w:pPr>
        <w:spacing w:line="200" w:lineRule="atLeast"/>
        <w:rPr>
          <w:rFonts w:ascii="Times New Roman" w:eastAsia="Times New Roman" w:hAnsi="Times New Roman" w:cs="Times New Roman"/>
          <w:sz w:val="20"/>
          <w:szCs w:val="20"/>
        </w:rPr>
      </w:pPr>
      <w:r w:rsidRPr="006F6050">
        <w:rPr>
          <w:rFonts w:ascii="Times New Roman" w:eastAsia="Times New Roman" w:hAnsi="Times New Roman" w:cs="Times New Roman"/>
          <w:noProof/>
          <w:sz w:val="14"/>
          <w:szCs w:val="14"/>
        </w:rPr>
        <w:lastRenderedPageBreak/>
        <mc:AlternateContent>
          <mc:Choice Requires="wps">
            <w:drawing>
              <wp:anchor distT="45720" distB="45720" distL="114300" distR="114300" simplePos="0" relativeHeight="250863104" behindDoc="1" locked="0" layoutInCell="1" allowOverlap="1" wp14:anchorId="0A415A58" wp14:editId="23E4E850">
                <wp:simplePos x="0" y="0"/>
                <wp:positionH relativeFrom="column">
                  <wp:posOffset>21590</wp:posOffset>
                </wp:positionH>
                <wp:positionV relativeFrom="paragraph">
                  <wp:posOffset>675005</wp:posOffset>
                </wp:positionV>
                <wp:extent cx="6368415" cy="504825"/>
                <wp:effectExtent l="0" t="0" r="13335" b="28575"/>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415" cy="504825"/>
                        </a:xfrm>
                        <a:prstGeom prst="rect">
                          <a:avLst/>
                        </a:prstGeom>
                        <a:solidFill>
                          <a:srgbClr val="FF9900"/>
                        </a:solidFill>
                        <a:ln w="9525">
                          <a:solidFill>
                            <a:srgbClr val="000000"/>
                          </a:solidFill>
                          <a:miter lim="800000"/>
                          <a:headEnd/>
                          <a:tailEnd/>
                        </a:ln>
                      </wps:spPr>
                      <wps:txbx>
                        <w:txbxContent>
                          <w:p w14:paraId="38D636CC" w14:textId="77777777" w:rsidR="00814085" w:rsidRPr="00433CA5" w:rsidRDefault="00814085" w:rsidP="00B97454">
                            <w:pPr>
                              <w:jc w:val="center"/>
                              <w:rPr>
                                <w:sz w:val="32"/>
                              </w:rPr>
                            </w:pPr>
                            <w:r w:rsidRPr="00433CA5">
                              <w:rPr>
                                <w:sz w:val="32"/>
                              </w:rPr>
                              <w:t>DO NOT use this machine unless a Mentor has instructed you in its safe use and operation, has given permission and you have a signed waiver.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15A58" id="_x0000_s1029" type="#_x0000_t202" style="position:absolute;margin-left:1.7pt;margin-top:53.15pt;width:501.45pt;height:39.75pt;z-index:-252453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" fillcolor="#f90">
                <v:textbox inset="0,0,0,0">
                  <w:txbxContent>
                    <w:p w14:paraId="38D636CC" w14:textId="77777777" w:rsidR="00814085" w:rsidRPr="00433CA5" w:rsidRDefault="00814085" w:rsidP="00B97454">
                      <w:pPr>
                        <w:jc w:val="center"/>
                        <w:rPr>
                          <w:sz w:val="32"/>
                        </w:rPr>
                      </w:pPr>
                      <w:r w:rsidRPr="00433CA5">
                        <w:rPr>
                          <w:sz w:val="32"/>
                        </w:rPr>
                        <w:t>DO NOT use this machine unless a Mentor has instructed you in its safe use and operation, has given permission and you have a signed waiver.</w:t>
                      </w:r>
                    </w:p>
                  </w:txbxContent>
                </v:textbox>
              </v:shape>
            </w:pict>
          </mc:Fallback>
        </mc:AlternateContent>
      </w:r>
      <w:r w:rsidR="00447885">
        <w:rPr>
          <w:rFonts w:ascii="Times New Roman" w:eastAsia="Times New Roman" w:hAnsi="Times New Roman" w:cs="Times New Roman"/>
          <w:noProof/>
          <w:sz w:val="20"/>
          <w:szCs w:val="20"/>
        </w:rPr>
        <mc:AlternateContent>
          <mc:Choice Requires="wps">
            <w:drawing>
              <wp:inline distT="0" distB="0" distL="0" distR="0" wp14:anchorId="6D827494" wp14:editId="03D134F3">
                <wp:extent cx="6368415" cy="622935"/>
                <wp:effectExtent l="0" t="0" r="13335" b="24765"/>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415" cy="622935"/>
                        </a:xfrm>
                        <a:prstGeom prst="rect">
                          <a:avLst/>
                        </a:prstGeom>
                        <a:solidFill>
                          <a:srgbClr val="000080"/>
                        </a:solidFill>
                        <a:ln w="7367">
                          <a:solidFill>
                            <a:srgbClr val="000000"/>
                          </a:solidFill>
                          <a:miter lim="800000"/>
                          <a:headEnd/>
                          <a:tailEnd/>
                        </a:ln>
                      </wps:spPr>
                      <wps:txbx>
                        <w:txbxContent>
                          <w:p w14:paraId="7C2C7DD8" w14:textId="6EE5D1F5" w:rsidR="00814085" w:rsidRDefault="00814085" w:rsidP="000A448F">
                            <w:pPr>
                              <w:spacing w:after="0"/>
                              <w:ind w:right="26"/>
                              <w:jc w:val="center"/>
                              <w:rPr>
                                <w:rFonts w:ascii="Arial Black" w:eastAsia="Arial Black" w:hAnsi="Arial Black" w:cs="Arial Black"/>
                                <w:sz w:val="26"/>
                                <w:szCs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51E4B10B" w14:textId="77777777" w:rsidR="00814085" w:rsidRDefault="00814085" w:rsidP="000A448F">
                            <w:pPr>
                              <w:spacing w:after="0"/>
                              <w:jc w:val="center"/>
                              <w:rPr>
                                <w:rFonts w:ascii="Arial Black" w:eastAsia="Arial Black" w:hAnsi="Arial Black" w:cs="Arial Black"/>
                                <w:sz w:val="45"/>
                                <w:szCs w:val="45"/>
                              </w:rPr>
                            </w:pPr>
                            <w:r>
                              <w:rPr>
                                <w:rFonts w:ascii="Arial Black"/>
                                <w:b/>
                                <w:color w:val="FFFFFF"/>
                                <w:spacing w:val="28"/>
                                <w:sz w:val="45"/>
                              </w:rPr>
                              <w:t>Benc</w:t>
                            </w:r>
                            <w:r>
                              <w:rPr>
                                <w:rFonts w:ascii="Arial Black"/>
                                <w:b/>
                                <w:color w:val="FFFFFF"/>
                                <w:sz w:val="45"/>
                              </w:rPr>
                              <w:t>h</w:t>
                            </w:r>
                            <w:r>
                              <w:rPr>
                                <w:rFonts w:ascii="Arial Black"/>
                                <w:b/>
                                <w:color w:val="FFFFFF"/>
                                <w:spacing w:val="56"/>
                                <w:sz w:val="45"/>
                              </w:rPr>
                              <w:t xml:space="preserve"> </w:t>
                            </w:r>
                            <w:r>
                              <w:rPr>
                                <w:rFonts w:ascii="Arial Black"/>
                                <w:b/>
                                <w:color w:val="FFFFFF"/>
                                <w:spacing w:val="28"/>
                                <w:sz w:val="45"/>
                              </w:rPr>
                              <w:t>Grinder</w:t>
                            </w:r>
                          </w:p>
                        </w:txbxContent>
                      </wps:txbx>
                      <wps:bodyPr rot="0" vert="horz" wrap="square" lIns="0" tIns="0" rIns="0" bIns="0" anchor="t" anchorCtr="0" upright="1">
                        <a:noAutofit/>
                      </wps:bodyPr>
                    </wps:wsp>
                  </a:graphicData>
                </a:graphic>
              </wp:inline>
            </w:drawing>
          </mc:Choice>
          <mc:Fallback>
            <w:pict>
              <v:shape w14:anchorId="6D827494" id="Text Box 209" o:spid="_x0000_s1030" type="#_x0000_t202" style="width:501.45pt;height:4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" fillcolor="navy" strokeweight=".20464mm">
                <v:textbox inset="0,0,0,0">
                  <w:txbxContent>
                    <w:p w14:paraId="7C2C7DD8" w14:textId="6EE5D1F5" w:rsidR="00814085" w:rsidRDefault="00814085" w:rsidP="000A448F">
                      <w:pPr>
                        <w:spacing w:after="0"/>
                        <w:ind w:right="26"/>
                        <w:jc w:val="center"/>
                        <w:rPr>
                          <w:rFonts w:ascii="Arial Black" w:eastAsia="Arial Black" w:hAnsi="Arial Black" w:cs="Arial Black"/>
                          <w:sz w:val="26"/>
                          <w:szCs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51E4B10B" w14:textId="77777777" w:rsidR="00814085" w:rsidRDefault="00814085" w:rsidP="000A448F">
                      <w:pPr>
                        <w:spacing w:after="0"/>
                        <w:jc w:val="center"/>
                        <w:rPr>
                          <w:rFonts w:ascii="Arial Black" w:eastAsia="Arial Black" w:hAnsi="Arial Black" w:cs="Arial Black"/>
                          <w:sz w:val="45"/>
                          <w:szCs w:val="45"/>
                        </w:rPr>
                      </w:pPr>
                      <w:r>
                        <w:rPr>
                          <w:rFonts w:ascii="Arial Black"/>
                          <w:b/>
                          <w:color w:val="FFFFFF"/>
                          <w:spacing w:val="28"/>
                          <w:sz w:val="45"/>
                        </w:rPr>
                        <w:t>Benc</w:t>
                      </w:r>
                      <w:r>
                        <w:rPr>
                          <w:rFonts w:ascii="Arial Black"/>
                          <w:b/>
                          <w:color w:val="FFFFFF"/>
                          <w:sz w:val="45"/>
                        </w:rPr>
                        <w:t>h</w:t>
                      </w:r>
                      <w:r>
                        <w:rPr>
                          <w:rFonts w:ascii="Arial Black"/>
                          <w:b/>
                          <w:color w:val="FFFFFF"/>
                          <w:spacing w:val="56"/>
                          <w:sz w:val="45"/>
                        </w:rPr>
                        <w:t xml:space="preserve"> </w:t>
                      </w:r>
                      <w:r>
                        <w:rPr>
                          <w:rFonts w:ascii="Arial Black"/>
                          <w:b/>
                          <w:color w:val="FFFFFF"/>
                          <w:spacing w:val="28"/>
                          <w:sz w:val="45"/>
                        </w:rPr>
                        <w:t>Grinder</w:t>
                      </w:r>
                    </w:p>
                  </w:txbxContent>
                </v:textbox>
                <w10:anchorlock/>
              </v:shape>
            </w:pict>
          </mc:Fallback>
        </mc:AlternateContent>
      </w:r>
    </w:p>
    <w:p w14:paraId="01A84B44" w14:textId="05F195B9" w:rsidR="00447885" w:rsidRDefault="00447885" w:rsidP="00447885">
      <w:pPr>
        <w:spacing w:before="5"/>
        <w:rPr>
          <w:rFonts w:ascii="Times New Roman" w:eastAsia="Times New Roman" w:hAnsi="Times New Roman" w:cs="Times New Roman"/>
          <w:sz w:val="24"/>
          <w:szCs w:val="24"/>
        </w:rPr>
      </w:pPr>
    </w:p>
    <w:p w14:paraId="007F9D3E" w14:textId="6F48F23B" w:rsidR="00447885" w:rsidRDefault="00447885" w:rsidP="00447885">
      <w:pPr>
        <w:rPr>
          <w:rFonts w:ascii="Times New Roman" w:eastAsia="Times New Roman" w:hAnsi="Times New Roman" w:cs="Times New Roman"/>
          <w:sz w:val="16"/>
          <w:szCs w:val="16"/>
        </w:rPr>
        <w:sectPr w:rsidR="00447885" w:rsidSect="003B6415">
          <w:type w:val="continuous"/>
          <w:pgSz w:w="12240" w:h="15840" w:code="1"/>
          <w:pgMar w:top="720" w:right="720" w:bottom="720" w:left="720" w:header="720" w:footer="720" w:gutter="0"/>
          <w:cols w:space="720"/>
        </w:sectPr>
      </w:pPr>
    </w:p>
    <w:p w14:paraId="655C7DAC" w14:textId="77777777" w:rsidR="00D17876" w:rsidRDefault="00D17876" w:rsidP="00D17876">
      <w:pPr>
        <w:rPr>
          <w:rFonts w:ascii="Arial" w:eastAsia="Arial" w:hAnsi="Arial" w:cs="Arial"/>
          <w:sz w:val="20"/>
          <w:szCs w:val="20"/>
        </w:rPr>
      </w:pP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52"/>
        <w:gridCol w:w="3888"/>
        <w:gridCol w:w="1152"/>
        <w:gridCol w:w="3888"/>
      </w:tblGrid>
      <w:tr w:rsidR="00D17876" w:rsidRPr="002B6E1E" w14:paraId="5F179E79" w14:textId="77777777" w:rsidTr="008B7ABC">
        <w:tc>
          <w:tcPr>
            <w:tcW w:w="1152" w:type="dxa"/>
          </w:tcPr>
          <w:p w14:paraId="284E18C3" w14:textId="086AF8E9" w:rsidR="00D17876" w:rsidRPr="002B6E1E" w:rsidRDefault="00D17876" w:rsidP="00B22F94">
            <w:pPr>
              <w:rPr>
                <w:rFonts w:ascii="Arial" w:eastAsia="Arial" w:hAnsi="Arial" w:cs="Arial"/>
                <w:sz w:val="28"/>
                <w:szCs w:val="20"/>
              </w:rPr>
            </w:pPr>
            <w:r>
              <w:rPr>
                <w:noProof/>
              </w:rPr>
              <w:drawing>
                <wp:anchor distT="0" distB="0" distL="114300" distR="114300" simplePos="0" relativeHeight="250874368" behindDoc="0" locked="0" layoutInCell="1" allowOverlap="1" wp14:anchorId="04C7C2D4" wp14:editId="0BE8FA1D">
                  <wp:simplePos x="0" y="0"/>
                  <wp:positionH relativeFrom="margin">
                    <wp:align>center</wp:align>
                  </wp:positionH>
                  <wp:positionV relativeFrom="paragraph">
                    <wp:posOffset>31115</wp:posOffset>
                  </wp:positionV>
                  <wp:extent cx="323215" cy="317500"/>
                  <wp:effectExtent l="0" t="0" r="635" b="635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3215" cy="317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14:paraId="5718AC2F" w14:textId="77777777" w:rsidR="00D17876" w:rsidRPr="002B6E1E" w:rsidRDefault="00D17876" w:rsidP="00B22F94">
            <w:pPr>
              <w:rPr>
                <w:rFonts w:ascii="Arial" w:eastAsia="Arial" w:hAnsi="Arial" w:cs="Arial"/>
                <w:sz w:val="28"/>
                <w:szCs w:val="20"/>
              </w:rPr>
            </w:pPr>
            <w:r w:rsidRPr="002B6E1E">
              <w:rPr>
                <w:rFonts w:ascii="Arial" w:eastAsia="Arial" w:hAnsi="Arial" w:cs="Arial"/>
                <w:sz w:val="28"/>
                <w:szCs w:val="20"/>
              </w:rPr>
              <w:t>Safety glasses must be worn at all times in work areas.</w:t>
            </w:r>
          </w:p>
        </w:tc>
        <w:tc>
          <w:tcPr>
            <w:tcW w:w="1152" w:type="dxa"/>
          </w:tcPr>
          <w:p w14:paraId="68925B84" w14:textId="77777777" w:rsidR="00D17876" w:rsidRPr="002B6E1E" w:rsidRDefault="00D17876" w:rsidP="00B22F94">
            <w:pPr>
              <w:rPr>
                <w:rFonts w:ascii="Arial" w:eastAsia="Arial" w:hAnsi="Arial" w:cs="Arial"/>
                <w:sz w:val="28"/>
                <w:szCs w:val="20"/>
              </w:rPr>
            </w:pPr>
            <w:r>
              <w:rPr>
                <w:noProof/>
                <w:position w:val="-26"/>
              </w:rPr>
              <w:drawing>
                <wp:anchor distT="0" distB="0" distL="114300" distR="114300" simplePos="0" relativeHeight="250919424" behindDoc="0" locked="0" layoutInCell="1" allowOverlap="1" wp14:anchorId="1CD6387F" wp14:editId="03CFE7FB">
                  <wp:simplePos x="0" y="0"/>
                  <wp:positionH relativeFrom="column">
                    <wp:posOffset>107950</wp:posOffset>
                  </wp:positionH>
                  <wp:positionV relativeFrom="paragraph">
                    <wp:posOffset>55880</wp:posOffset>
                  </wp:positionV>
                  <wp:extent cx="323215" cy="316865"/>
                  <wp:effectExtent l="0" t="0" r="0" b="0"/>
                  <wp:wrapNone/>
                  <wp:docPr id="21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23215" cy="316865"/>
                          </a:xfrm>
                          <a:prstGeom prst="rect">
                            <a:avLst/>
                          </a:prstGeom>
                        </pic:spPr>
                      </pic:pic>
                    </a:graphicData>
                  </a:graphic>
                </wp:anchor>
              </w:drawing>
            </w:r>
          </w:p>
        </w:tc>
        <w:tc>
          <w:tcPr>
            <w:tcW w:w="3888" w:type="dxa"/>
          </w:tcPr>
          <w:p w14:paraId="51CDCBFE" w14:textId="77777777" w:rsidR="00D17876" w:rsidRPr="002B6E1E" w:rsidRDefault="00D17876" w:rsidP="00B22F94">
            <w:pPr>
              <w:rPr>
                <w:rFonts w:ascii="Arial" w:eastAsia="Arial" w:hAnsi="Arial" w:cs="Arial"/>
                <w:sz w:val="28"/>
                <w:szCs w:val="20"/>
              </w:rPr>
            </w:pPr>
            <w:r w:rsidRPr="002B6E1E">
              <w:rPr>
                <w:rFonts w:ascii="Arial" w:eastAsia="Arial" w:hAnsi="Arial" w:cs="Arial"/>
                <w:sz w:val="28"/>
                <w:szCs w:val="20"/>
              </w:rPr>
              <w:t>Long and loose hair must be contained.</w:t>
            </w:r>
          </w:p>
        </w:tc>
      </w:tr>
      <w:tr w:rsidR="00D17876" w:rsidRPr="002B6E1E" w14:paraId="6C71B423" w14:textId="77777777" w:rsidTr="008B7ABC">
        <w:tc>
          <w:tcPr>
            <w:tcW w:w="1152" w:type="dxa"/>
          </w:tcPr>
          <w:p w14:paraId="28276193" w14:textId="06FAB01B" w:rsidR="00D17876" w:rsidRPr="002B6E1E" w:rsidRDefault="00D17876" w:rsidP="00B22F94">
            <w:pPr>
              <w:rPr>
                <w:rFonts w:ascii="Arial" w:eastAsia="Arial" w:hAnsi="Arial" w:cs="Arial"/>
                <w:sz w:val="28"/>
                <w:szCs w:val="20"/>
              </w:rPr>
            </w:pPr>
            <w:r>
              <w:rPr>
                <w:noProof/>
              </w:rPr>
              <w:drawing>
                <wp:anchor distT="0" distB="0" distL="114300" distR="114300" simplePos="0" relativeHeight="250885632" behindDoc="0" locked="0" layoutInCell="1" allowOverlap="1" wp14:anchorId="7E89E839" wp14:editId="5A03398F">
                  <wp:simplePos x="0" y="0"/>
                  <wp:positionH relativeFrom="margin">
                    <wp:align>center</wp:align>
                  </wp:positionH>
                  <wp:positionV relativeFrom="paragraph">
                    <wp:posOffset>161290</wp:posOffset>
                  </wp:positionV>
                  <wp:extent cx="323215" cy="318770"/>
                  <wp:effectExtent l="0" t="0" r="635" b="508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321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14:paraId="09D7012C" w14:textId="77777777" w:rsidR="00D17876" w:rsidRPr="002B6E1E" w:rsidRDefault="00D17876" w:rsidP="00B22F94">
            <w:pPr>
              <w:rPr>
                <w:rFonts w:ascii="Arial" w:eastAsia="Arial" w:hAnsi="Arial" w:cs="Arial"/>
                <w:sz w:val="28"/>
                <w:szCs w:val="20"/>
              </w:rPr>
            </w:pPr>
            <w:r w:rsidRPr="002B6E1E">
              <w:rPr>
                <w:rFonts w:ascii="Arial" w:eastAsia="Arial" w:hAnsi="Arial" w:cs="Arial"/>
                <w:sz w:val="28"/>
                <w:szCs w:val="20"/>
              </w:rPr>
              <w:t>Sturdy close-toed footwear must be worn at all times in work areas.</w:t>
            </w:r>
          </w:p>
        </w:tc>
        <w:tc>
          <w:tcPr>
            <w:tcW w:w="1152" w:type="dxa"/>
          </w:tcPr>
          <w:p w14:paraId="1854B460" w14:textId="77777777" w:rsidR="00D17876" w:rsidRPr="002B6E1E" w:rsidRDefault="00D17876" w:rsidP="00B22F94">
            <w:pPr>
              <w:rPr>
                <w:rFonts w:ascii="Arial" w:eastAsia="Arial" w:hAnsi="Arial" w:cs="Arial"/>
                <w:sz w:val="28"/>
                <w:szCs w:val="20"/>
              </w:rPr>
            </w:pPr>
            <w:r>
              <w:rPr>
                <w:noProof/>
                <w:position w:val="-24"/>
              </w:rPr>
              <w:drawing>
                <wp:anchor distT="0" distB="0" distL="114300" distR="114300" simplePos="0" relativeHeight="250930688" behindDoc="0" locked="0" layoutInCell="1" allowOverlap="1" wp14:anchorId="42AEB4E6" wp14:editId="48C417B0">
                  <wp:simplePos x="0" y="0"/>
                  <wp:positionH relativeFrom="column">
                    <wp:posOffset>108639</wp:posOffset>
                  </wp:positionH>
                  <wp:positionV relativeFrom="paragraph">
                    <wp:posOffset>135890</wp:posOffset>
                  </wp:positionV>
                  <wp:extent cx="322783" cy="317753"/>
                  <wp:effectExtent l="0" t="0" r="0" b="0"/>
                  <wp:wrapNone/>
                  <wp:docPr id="2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22783" cy="317753"/>
                          </a:xfrm>
                          <a:prstGeom prst="rect">
                            <a:avLst/>
                          </a:prstGeom>
                        </pic:spPr>
                      </pic:pic>
                    </a:graphicData>
                  </a:graphic>
                </wp:anchor>
              </w:drawing>
            </w:r>
          </w:p>
        </w:tc>
        <w:tc>
          <w:tcPr>
            <w:tcW w:w="3888" w:type="dxa"/>
          </w:tcPr>
          <w:p w14:paraId="049893FB" w14:textId="77777777" w:rsidR="00D17876" w:rsidRPr="002B6E1E" w:rsidRDefault="00D17876" w:rsidP="00B22F94">
            <w:pPr>
              <w:rPr>
                <w:rFonts w:ascii="Arial" w:eastAsia="Arial" w:hAnsi="Arial" w:cs="Arial"/>
                <w:sz w:val="28"/>
                <w:szCs w:val="20"/>
              </w:rPr>
            </w:pPr>
            <w:r w:rsidRPr="002B6E1E">
              <w:rPr>
                <w:rFonts w:ascii="Arial" w:eastAsia="Arial" w:hAnsi="Arial" w:cs="Arial"/>
                <w:sz w:val="28"/>
                <w:szCs w:val="20"/>
              </w:rPr>
              <w:t>Close fitting/protective clothing must be worn. Roll up long sleeves.</w:t>
            </w:r>
          </w:p>
        </w:tc>
      </w:tr>
      <w:tr w:rsidR="00D17876" w:rsidRPr="002B6E1E" w14:paraId="3BE72023" w14:textId="77777777" w:rsidTr="008B7ABC">
        <w:tc>
          <w:tcPr>
            <w:tcW w:w="1152" w:type="dxa"/>
          </w:tcPr>
          <w:p w14:paraId="61188625" w14:textId="5DBB2DB4" w:rsidR="00D17876" w:rsidRPr="002B6E1E" w:rsidRDefault="00D17876" w:rsidP="00B22F94">
            <w:pPr>
              <w:rPr>
                <w:rFonts w:ascii="Arial" w:eastAsia="Arial" w:hAnsi="Arial" w:cs="Arial"/>
                <w:sz w:val="28"/>
                <w:szCs w:val="20"/>
              </w:rPr>
            </w:pPr>
            <w:r>
              <w:rPr>
                <w:noProof/>
              </w:rPr>
              <w:drawing>
                <wp:anchor distT="0" distB="0" distL="114300" distR="114300" simplePos="0" relativeHeight="250896896" behindDoc="0" locked="0" layoutInCell="1" allowOverlap="1" wp14:anchorId="0B9ECF2B" wp14:editId="25CD94A1">
                  <wp:simplePos x="0" y="0"/>
                  <wp:positionH relativeFrom="margin">
                    <wp:align>center</wp:align>
                  </wp:positionH>
                  <wp:positionV relativeFrom="paragraph">
                    <wp:posOffset>37465</wp:posOffset>
                  </wp:positionV>
                  <wp:extent cx="353695" cy="353695"/>
                  <wp:effectExtent l="0" t="0" r="8255" b="825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14:paraId="04DF14C8" w14:textId="77777777" w:rsidR="00D17876" w:rsidRPr="002B6E1E" w:rsidRDefault="00D17876" w:rsidP="00B22F94">
            <w:pPr>
              <w:rPr>
                <w:rFonts w:ascii="Arial" w:eastAsia="Arial" w:hAnsi="Arial" w:cs="Arial"/>
                <w:sz w:val="28"/>
                <w:szCs w:val="20"/>
              </w:rPr>
            </w:pPr>
            <w:r w:rsidRPr="002B6E1E">
              <w:rPr>
                <w:rFonts w:ascii="Arial" w:eastAsia="Arial" w:hAnsi="Arial" w:cs="Arial"/>
                <w:sz w:val="28"/>
                <w:szCs w:val="20"/>
              </w:rPr>
              <w:t>Hearing protection must be used.</w:t>
            </w:r>
          </w:p>
        </w:tc>
        <w:tc>
          <w:tcPr>
            <w:tcW w:w="1152" w:type="dxa"/>
          </w:tcPr>
          <w:p w14:paraId="7D2D003D" w14:textId="77777777" w:rsidR="00D17876" w:rsidRPr="002B6E1E" w:rsidRDefault="00D17876" w:rsidP="00B22F94">
            <w:pPr>
              <w:rPr>
                <w:rFonts w:ascii="Arial" w:eastAsia="Arial" w:hAnsi="Arial" w:cs="Arial"/>
                <w:sz w:val="28"/>
                <w:szCs w:val="20"/>
              </w:rPr>
            </w:pPr>
            <w:r>
              <w:rPr>
                <w:noProof/>
              </w:rPr>
              <w:drawing>
                <wp:anchor distT="0" distB="0" distL="114300" distR="114300" simplePos="0" relativeHeight="250941952" behindDoc="0" locked="0" layoutInCell="1" allowOverlap="1" wp14:anchorId="25DCF8C9" wp14:editId="5ACBA839">
                  <wp:simplePos x="0" y="0"/>
                  <wp:positionH relativeFrom="column">
                    <wp:posOffset>59690</wp:posOffset>
                  </wp:positionH>
                  <wp:positionV relativeFrom="paragraph">
                    <wp:posOffset>2540</wp:posOffset>
                  </wp:positionV>
                  <wp:extent cx="371475" cy="381000"/>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anchor>
              </w:drawing>
            </w:r>
          </w:p>
        </w:tc>
        <w:tc>
          <w:tcPr>
            <w:tcW w:w="3888" w:type="dxa"/>
          </w:tcPr>
          <w:p w14:paraId="426F1E38" w14:textId="77777777" w:rsidR="00D17876" w:rsidRPr="002B6E1E" w:rsidRDefault="00D17876" w:rsidP="00B22F94">
            <w:pPr>
              <w:rPr>
                <w:rFonts w:ascii="Arial" w:eastAsia="Arial" w:hAnsi="Arial" w:cs="Arial"/>
                <w:sz w:val="28"/>
                <w:szCs w:val="20"/>
              </w:rPr>
            </w:pPr>
            <w:r w:rsidRPr="002B6E1E">
              <w:rPr>
                <w:rFonts w:ascii="Arial" w:eastAsia="Arial" w:hAnsi="Arial" w:cs="Arial"/>
                <w:sz w:val="28"/>
                <w:szCs w:val="20"/>
              </w:rPr>
              <w:t>Rings and jewelry must not be</w:t>
            </w:r>
            <w:r>
              <w:rPr>
                <w:rFonts w:ascii="Arial" w:eastAsia="Arial" w:hAnsi="Arial" w:cs="Arial"/>
                <w:sz w:val="28"/>
                <w:szCs w:val="20"/>
              </w:rPr>
              <w:t xml:space="preserve"> </w:t>
            </w:r>
            <w:r w:rsidRPr="002B6E1E">
              <w:rPr>
                <w:rFonts w:ascii="Arial" w:eastAsia="Arial" w:hAnsi="Arial" w:cs="Arial"/>
                <w:sz w:val="28"/>
                <w:szCs w:val="20"/>
              </w:rPr>
              <w:t>worn.</w:t>
            </w:r>
          </w:p>
        </w:tc>
      </w:tr>
      <w:tr w:rsidR="00D17876" w:rsidRPr="002B6E1E" w14:paraId="524ADB91" w14:textId="77777777" w:rsidTr="008B7ABC">
        <w:tc>
          <w:tcPr>
            <w:tcW w:w="1152" w:type="dxa"/>
          </w:tcPr>
          <w:p w14:paraId="2CC8B7BB" w14:textId="46B781B2" w:rsidR="00D17876" w:rsidRPr="002B6E1E" w:rsidRDefault="00D17876" w:rsidP="00B22F94">
            <w:pPr>
              <w:rPr>
                <w:rFonts w:ascii="Arial" w:eastAsia="Arial" w:hAnsi="Arial" w:cs="Arial"/>
                <w:sz w:val="28"/>
                <w:szCs w:val="20"/>
              </w:rPr>
            </w:pPr>
            <w:r w:rsidRPr="002B6E1E">
              <w:rPr>
                <w:rFonts w:ascii="Arial"/>
                <w:noProof/>
                <w:sz w:val="28"/>
              </w:rPr>
              <w:drawing>
                <wp:anchor distT="0" distB="0" distL="114300" distR="114300" simplePos="0" relativeHeight="250908160" behindDoc="0" locked="0" layoutInCell="1" allowOverlap="1" wp14:anchorId="667E4CDB" wp14:editId="52017456">
                  <wp:simplePos x="0" y="0"/>
                  <wp:positionH relativeFrom="margin">
                    <wp:align>center</wp:align>
                  </wp:positionH>
                  <wp:positionV relativeFrom="paragraph">
                    <wp:posOffset>28575</wp:posOffset>
                  </wp:positionV>
                  <wp:extent cx="377825" cy="377825"/>
                  <wp:effectExtent l="0" t="0" r="3175" b="317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7825" cy="377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14:paraId="2B3D52AF" w14:textId="77777777" w:rsidR="00D17876" w:rsidRPr="002B6E1E" w:rsidRDefault="00D17876" w:rsidP="00B22F94">
            <w:pPr>
              <w:rPr>
                <w:rFonts w:ascii="Arial" w:eastAsia="Arial" w:hAnsi="Arial" w:cs="Arial"/>
                <w:sz w:val="28"/>
                <w:szCs w:val="20"/>
              </w:rPr>
            </w:pPr>
            <w:r w:rsidRPr="002B6E1E">
              <w:rPr>
                <w:rFonts w:ascii="Arial" w:eastAsia="Arial" w:hAnsi="Arial" w:cs="Arial"/>
                <w:sz w:val="28"/>
                <w:szCs w:val="20"/>
              </w:rPr>
              <w:t>Gloves must not be worn when using this machine.</w:t>
            </w:r>
          </w:p>
        </w:tc>
        <w:tc>
          <w:tcPr>
            <w:tcW w:w="1152" w:type="dxa"/>
          </w:tcPr>
          <w:p w14:paraId="6A99BD91" w14:textId="77777777" w:rsidR="00D17876" w:rsidRPr="002B6E1E" w:rsidRDefault="00D17876" w:rsidP="00B22F94">
            <w:pPr>
              <w:rPr>
                <w:rFonts w:ascii="Arial" w:eastAsia="Arial" w:hAnsi="Arial" w:cs="Arial"/>
                <w:sz w:val="28"/>
                <w:szCs w:val="20"/>
              </w:rPr>
            </w:pPr>
          </w:p>
        </w:tc>
        <w:tc>
          <w:tcPr>
            <w:tcW w:w="3888" w:type="dxa"/>
          </w:tcPr>
          <w:p w14:paraId="270A5425" w14:textId="77777777" w:rsidR="00D17876" w:rsidRPr="002B6E1E" w:rsidRDefault="00D17876" w:rsidP="00B22F94">
            <w:pPr>
              <w:rPr>
                <w:rFonts w:ascii="Arial" w:eastAsia="Arial" w:hAnsi="Arial" w:cs="Arial"/>
                <w:sz w:val="28"/>
                <w:szCs w:val="20"/>
              </w:rPr>
            </w:pPr>
          </w:p>
        </w:tc>
      </w:tr>
    </w:tbl>
    <w:p w14:paraId="08740BDB" w14:textId="24842720" w:rsidR="00447885" w:rsidRDefault="00447885" w:rsidP="00447885">
      <w:pPr>
        <w:rPr>
          <w:rFonts w:ascii="Arial" w:eastAsia="Arial" w:hAnsi="Arial" w:cs="Arial"/>
          <w:sz w:val="18"/>
          <w:szCs w:val="18"/>
        </w:rPr>
        <w:sectPr w:rsidR="00447885" w:rsidSect="003B6415">
          <w:type w:val="continuous"/>
          <w:pgSz w:w="12240" w:h="15840" w:code="1"/>
          <w:pgMar w:top="720" w:right="720" w:bottom="720" w:left="720" w:header="720" w:footer="720" w:gutter="0"/>
          <w:cols w:space="720"/>
        </w:sectPr>
      </w:pPr>
    </w:p>
    <w:p w14:paraId="66F775F2" w14:textId="11E0D66A" w:rsidR="00447885" w:rsidRDefault="00447885" w:rsidP="002C3318">
      <w:pPr>
        <w:spacing w:after="0" w:line="280" w:lineRule="exact"/>
        <w:ind w:left="213"/>
        <w:rPr>
          <w:rFonts w:ascii="Arial" w:eastAsia="Arial" w:hAnsi="Arial" w:cs="Arial"/>
          <w:sz w:val="20"/>
          <w:szCs w:val="20"/>
        </w:rPr>
      </w:pPr>
      <w:r>
        <w:rPr>
          <w:rFonts w:ascii="Arial"/>
          <w:b/>
          <w:spacing w:val="-1"/>
          <w:w w:val="105"/>
          <w:sz w:val="20"/>
        </w:rPr>
        <w:t>POTENTIAL</w:t>
      </w:r>
      <w:r>
        <w:rPr>
          <w:rFonts w:ascii="Arial"/>
          <w:b/>
          <w:spacing w:val="-25"/>
          <w:w w:val="105"/>
          <w:sz w:val="20"/>
        </w:rPr>
        <w:t xml:space="preserve"> </w:t>
      </w:r>
      <w:r>
        <w:rPr>
          <w:rFonts w:ascii="Arial"/>
          <w:b/>
          <w:spacing w:val="-1"/>
          <w:w w:val="105"/>
          <w:sz w:val="20"/>
        </w:rPr>
        <w:t>HAZARDS</w:t>
      </w:r>
      <w:r>
        <w:rPr>
          <w:rFonts w:ascii="Arial"/>
          <w:b/>
          <w:spacing w:val="-25"/>
          <w:w w:val="105"/>
          <w:sz w:val="20"/>
        </w:rPr>
        <w:t xml:space="preserve"> </w:t>
      </w:r>
      <w:r>
        <w:rPr>
          <w:rFonts w:ascii="Arial"/>
          <w:b/>
          <w:spacing w:val="-1"/>
          <w:w w:val="105"/>
          <w:sz w:val="20"/>
        </w:rPr>
        <w:t>AND</w:t>
      </w:r>
      <w:r>
        <w:rPr>
          <w:rFonts w:ascii="Arial"/>
          <w:b/>
          <w:spacing w:val="-25"/>
          <w:w w:val="105"/>
          <w:sz w:val="20"/>
        </w:rPr>
        <w:t xml:space="preserve"> </w:t>
      </w:r>
      <w:r>
        <w:rPr>
          <w:rFonts w:ascii="Arial"/>
          <w:b/>
          <w:spacing w:val="-1"/>
          <w:w w:val="105"/>
          <w:sz w:val="20"/>
        </w:rPr>
        <w:t>INJURIES</w:t>
      </w:r>
    </w:p>
    <w:p w14:paraId="3E74B741" w14:textId="5F8F8910" w:rsidR="00447885" w:rsidRDefault="00447885" w:rsidP="002C3318">
      <w:pPr>
        <w:spacing w:after="0" w:line="280" w:lineRule="exact"/>
        <w:ind w:left="551" w:hanging="339"/>
        <w:rPr>
          <w:rFonts w:ascii="Arial" w:eastAsia="Arial" w:hAnsi="Arial" w:cs="Arial"/>
        </w:rPr>
      </w:pPr>
      <w:r>
        <w:rPr>
          <w:rFonts w:ascii="Webdings" w:eastAsia="Webdings" w:hAnsi="Webdings" w:cs="Webdings"/>
          <w:color w:val="FF9A00"/>
          <w:spacing w:val="36"/>
          <w:sz w:val="30"/>
          <w:szCs w:val="30"/>
        </w:rPr>
        <w:t></w:t>
      </w:r>
      <w:r>
        <w:rPr>
          <w:rFonts w:ascii="Arial" w:eastAsia="Arial" w:hAnsi="Arial" w:cs="Arial"/>
        </w:rPr>
        <w:t>Hair</w:t>
      </w:r>
      <w:r>
        <w:rPr>
          <w:rFonts w:ascii="Arial" w:eastAsia="Arial" w:hAnsi="Arial" w:cs="Arial"/>
          <w:spacing w:val="11"/>
        </w:rPr>
        <w:t xml:space="preserve"> </w:t>
      </w:r>
      <w:r>
        <w:rPr>
          <w:rFonts w:ascii="Arial" w:eastAsia="Arial" w:hAnsi="Arial" w:cs="Arial"/>
          <w:spacing w:val="-1"/>
        </w:rPr>
        <w:t>/clothing</w:t>
      </w:r>
      <w:r>
        <w:rPr>
          <w:rFonts w:ascii="Arial" w:eastAsia="Arial" w:hAnsi="Arial" w:cs="Arial"/>
          <w:spacing w:val="13"/>
        </w:rPr>
        <w:t xml:space="preserve"> </w:t>
      </w:r>
      <w:r>
        <w:rPr>
          <w:rFonts w:ascii="Arial" w:eastAsia="Arial" w:hAnsi="Arial" w:cs="Arial"/>
        </w:rPr>
        <w:t>/</w:t>
      </w:r>
      <w:r>
        <w:rPr>
          <w:rFonts w:ascii="Arial" w:eastAsia="Arial" w:hAnsi="Arial" w:cs="Arial"/>
          <w:spacing w:val="10"/>
        </w:rPr>
        <w:t xml:space="preserve"> </w:t>
      </w:r>
      <w:r>
        <w:rPr>
          <w:rFonts w:ascii="Arial" w:eastAsia="Arial" w:hAnsi="Arial" w:cs="Arial"/>
          <w:spacing w:val="-1"/>
        </w:rPr>
        <w:t>gloves</w:t>
      </w:r>
      <w:r>
        <w:rPr>
          <w:rFonts w:ascii="Arial" w:eastAsia="Arial" w:hAnsi="Arial" w:cs="Arial"/>
          <w:spacing w:val="12"/>
        </w:rPr>
        <w:t xml:space="preserve"> </w:t>
      </w:r>
      <w:r>
        <w:rPr>
          <w:rFonts w:ascii="Arial" w:eastAsia="Arial" w:hAnsi="Arial" w:cs="Arial"/>
          <w:spacing w:val="-1"/>
        </w:rPr>
        <w:t>getting</w:t>
      </w:r>
      <w:r>
        <w:rPr>
          <w:rFonts w:ascii="Arial" w:eastAsia="Arial" w:hAnsi="Arial" w:cs="Arial"/>
          <w:spacing w:val="11"/>
        </w:rPr>
        <w:t xml:space="preserve"> </w:t>
      </w:r>
      <w:r>
        <w:rPr>
          <w:rFonts w:ascii="Arial" w:eastAsia="Arial" w:hAnsi="Arial" w:cs="Arial"/>
          <w:spacing w:val="-1"/>
        </w:rPr>
        <w:t>caught</w:t>
      </w:r>
      <w:r>
        <w:rPr>
          <w:rFonts w:ascii="Arial" w:eastAsia="Arial" w:hAnsi="Arial" w:cs="Arial"/>
          <w:spacing w:val="12"/>
        </w:rPr>
        <w:t xml:space="preserve"> </w:t>
      </w:r>
      <w:r>
        <w:rPr>
          <w:rFonts w:ascii="Arial" w:eastAsia="Arial" w:hAnsi="Arial" w:cs="Arial"/>
        </w:rPr>
        <w:t>in</w:t>
      </w:r>
      <w:r>
        <w:rPr>
          <w:rFonts w:ascii="Arial" w:eastAsia="Arial" w:hAnsi="Arial" w:cs="Arial"/>
          <w:spacing w:val="12"/>
        </w:rPr>
        <w:t xml:space="preserve"> </w:t>
      </w:r>
      <w:r>
        <w:rPr>
          <w:rFonts w:ascii="Arial" w:eastAsia="Arial" w:hAnsi="Arial" w:cs="Arial"/>
        </w:rPr>
        <w:t>rest</w:t>
      </w:r>
      <w:r>
        <w:rPr>
          <w:rFonts w:ascii="Arial" w:eastAsia="Arial" w:hAnsi="Arial" w:cs="Arial"/>
          <w:spacing w:val="117"/>
          <w:w w:val="102"/>
        </w:rPr>
        <w:t xml:space="preserve"> </w:t>
      </w:r>
      <w:r>
        <w:rPr>
          <w:rFonts w:ascii="Arial" w:eastAsia="Arial" w:hAnsi="Arial" w:cs="Arial"/>
        </w:rPr>
        <w:t>and</w:t>
      </w:r>
      <w:r>
        <w:rPr>
          <w:rFonts w:ascii="Arial" w:eastAsia="Arial" w:hAnsi="Arial" w:cs="Arial"/>
          <w:spacing w:val="19"/>
        </w:rPr>
        <w:t xml:space="preserve"> </w:t>
      </w:r>
      <w:r>
        <w:rPr>
          <w:rFonts w:ascii="Arial" w:eastAsia="Arial" w:hAnsi="Arial" w:cs="Arial"/>
          <w:spacing w:val="-1"/>
        </w:rPr>
        <w:t>wheel</w:t>
      </w:r>
      <w:r>
        <w:rPr>
          <w:rFonts w:ascii="Arial" w:eastAsia="Arial" w:hAnsi="Arial" w:cs="Arial"/>
          <w:spacing w:val="18"/>
        </w:rPr>
        <w:t xml:space="preserve"> </w:t>
      </w:r>
      <w:r>
        <w:rPr>
          <w:rFonts w:ascii="Arial" w:eastAsia="Arial" w:hAnsi="Arial" w:cs="Arial"/>
          <w:spacing w:val="-1"/>
        </w:rPr>
        <w:t>(entanglement</w:t>
      </w:r>
      <w:r>
        <w:rPr>
          <w:rFonts w:ascii="Arial" w:eastAsia="Arial" w:hAnsi="Arial" w:cs="Arial"/>
          <w:spacing w:val="18"/>
        </w:rPr>
        <w:t xml:space="preserve"> </w:t>
      </w:r>
      <w:r>
        <w:rPr>
          <w:rFonts w:ascii="Arial" w:eastAsia="Arial" w:hAnsi="Arial" w:cs="Arial"/>
        </w:rPr>
        <w:t>or</w:t>
      </w:r>
      <w:r>
        <w:rPr>
          <w:rFonts w:ascii="Arial" w:eastAsia="Arial" w:hAnsi="Arial" w:cs="Arial"/>
          <w:spacing w:val="19"/>
        </w:rPr>
        <w:t xml:space="preserve"> </w:t>
      </w:r>
      <w:r>
        <w:rPr>
          <w:rFonts w:ascii="Arial" w:eastAsia="Arial" w:hAnsi="Arial" w:cs="Arial"/>
          <w:spacing w:val="-1"/>
        </w:rPr>
        <w:t>amputation</w:t>
      </w:r>
      <w:r>
        <w:rPr>
          <w:rFonts w:ascii="Arial" w:eastAsia="Arial" w:hAnsi="Arial" w:cs="Arial"/>
          <w:spacing w:val="34"/>
          <w:w w:val="102"/>
        </w:rPr>
        <w:t xml:space="preserve"> </w:t>
      </w:r>
      <w:r>
        <w:rPr>
          <w:rFonts w:ascii="Arial" w:eastAsia="Arial" w:hAnsi="Arial" w:cs="Arial"/>
          <w:spacing w:val="-1"/>
        </w:rPr>
        <w:t>possible).</w:t>
      </w:r>
    </w:p>
    <w:p w14:paraId="1EA7197F" w14:textId="54A774E4" w:rsidR="00447885" w:rsidRDefault="00447885" w:rsidP="002C3318">
      <w:pPr>
        <w:spacing w:after="0" w:line="280" w:lineRule="exact"/>
        <w:ind w:left="213"/>
        <w:rPr>
          <w:rFonts w:ascii="Arial" w:eastAsia="Arial" w:hAnsi="Arial" w:cs="Arial"/>
        </w:rPr>
      </w:pPr>
      <w:r>
        <w:rPr>
          <w:rFonts w:ascii="Webdings" w:eastAsia="Webdings" w:hAnsi="Webdings" w:cs="Webdings"/>
          <w:color w:val="FF9A00"/>
          <w:sz w:val="30"/>
          <w:szCs w:val="30"/>
        </w:rPr>
        <w:t></w:t>
      </w:r>
      <w:r>
        <w:rPr>
          <w:rFonts w:ascii="Webdings" w:eastAsia="Webdings" w:hAnsi="Webdings" w:cs="Webdings"/>
          <w:color w:val="FF9A00"/>
          <w:spacing w:val="-108"/>
          <w:sz w:val="30"/>
          <w:szCs w:val="30"/>
        </w:rPr>
        <w:t></w:t>
      </w:r>
      <w:r>
        <w:rPr>
          <w:rFonts w:ascii="Arial" w:eastAsia="Arial" w:hAnsi="Arial" w:cs="Arial"/>
          <w:spacing w:val="-1"/>
        </w:rPr>
        <w:t>Flying</w:t>
      </w:r>
      <w:r>
        <w:rPr>
          <w:rFonts w:ascii="Arial" w:eastAsia="Arial" w:hAnsi="Arial" w:cs="Arial"/>
          <w:spacing w:val="12"/>
        </w:rPr>
        <w:t xml:space="preserve"> </w:t>
      </w:r>
      <w:r>
        <w:rPr>
          <w:rFonts w:ascii="Arial" w:eastAsia="Arial" w:hAnsi="Arial" w:cs="Arial"/>
          <w:spacing w:val="-1"/>
        </w:rPr>
        <w:t>swarf</w:t>
      </w:r>
      <w:r>
        <w:rPr>
          <w:rFonts w:ascii="Arial" w:eastAsia="Arial" w:hAnsi="Arial" w:cs="Arial"/>
          <w:spacing w:val="12"/>
        </w:rPr>
        <w:t xml:space="preserve"> </w:t>
      </w:r>
      <w:r>
        <w:rPr>
          <w:rFonts w:ascii="Arial" w:eastAsia="Arial" w:hAnsi="Arial" w:cs="Arial"/>
          <w:spacing w:val="-1"/>
        </w:rPr>
        <w:t>and</w:t>
      </w:r>
      <w:r>
        <w:rPr>
          <w:rFonts w:ascii="Arial" w:eastAsia="Arial" w:hAnsi="Arial" w:cs="Arial"/>
          <w:spacing w:val="14"/>
        </w:rPr>
        <w:t xml:space="preserve"> </w:t>
      </w:r>
      <w:r>
        <w:rPr>
          <w:rFonts w:ascii="Arial" w:eastAsia="Arial" w:hAnsi="Arial" w:cs="Arial"/>
          <w:spacing w:val="-1"/>
        </w:rPr>
        <w:t>chips</w:t>
      </w:r>
      <w:r>
        <w:rPr>
          <w:rFonts w:ascii="Arial" w:eastAsia="Arial" w:hAnsi="Arial" w:cs="Arial"/>
          <w:spacing w:val="12"/>
        </w:rPr>
        <w:t xml:space="preserve"> </w:t>
      </w:r>
      <w:r>
        <w:rPr>
          <w:rFonts w:ascii="Arial" w:eastAsia="Arial" w:hAnsi="Arial" w:cs="Arial"/>
          <w:spacing w:val="-1"/>
        </w:rPr>
        <w:t>(eye</w:t>
      </w:r>
      <w:r>
        <w:rPr>
          <w:rFonts w:ascii="Arial" w:eastAsia="Arial" w:hAnsi="Arial" w:cs="Arial"/>
          <w:spacing w:val="12"/>
        </w:rPr>
        <w:t xml:space="preserve"> </w:t>
      </w:r>
      <w:r>
        <w:rPr>
          <w:rFonts w:ascii="Arial" w:eastAsia="Arial" w:hAnsi="Arial" w:cs="Arial"/>
          <w:spacing w:val="-1"/>
        </w:rPr>
        <w:t>injury).</w:t>
      </w:r>
    </w:p>
    <w:p w14:paraId="0B89F1A9" w14:textId="69D3AF8D" w:rsidR="00447885" w:rsidRDefault="00447885" w:rsidP="002C3318">
      <w:pPr>
        <w:spacing w:after="0" w:line="280" w:lineRule="exact"/>
        <w:ind w:left="213"/>
        <w:rPr>
          <w:rFonts w:ascii="Arial" w:eastAsia="Arial" w:hAnsi="Arial" w:cs="Arial"/>
        </w:rPr>
      </w:pPr>
      <w:r>
        <w:rPr>
          <w:rFonts w:ascii="Webdings" w:eastAsia="Webdings" w:hAnsi="Webdings" w:cs="Webdings"/>
          <w:color w:val="FF9A00"/>
          <w:spacing w:val="36"/>
          <w:sz w:val="30"/>
          <w:szCs w:val="30"/>
        </w:rPr>
        <w:t></w:t>
      </w:r>
      <w:r>
        <w:rPr>
          <w:rFonts w:ascii="Arial" w:eastAsia="Arial" w:hAnsi="Arial" w:cs="Arial"/>
        </w:rPr>
        <w:t>Sharp</w:t>
      </w:r>
      <w:r>
        <w:rPr>
          <w:rFonts w:ascii="Arial" w:eastAsia="Arial" w:hAnsi="Arial" w:cs="Arial"/>
          <w:spacing w:val="13"/>
        </w:rPr>
        <w:t xml:space="preserve"> </w:t>
      </w:r>
      <w:r>
        <w:rPr>
          <w:rFonts w:ascii="Arial" w:eastAsia="Arial" w:hAnsi="Arial" w:cs="Arial"/>
        </w:rPr>
        <w:t>edges</w:t>
      </w:r>
      <w:r>
        <w:rPr>
          <w:rFonts w:ascii="Arial" w:eastAsia="Arial" w:hAnsi="Arial" w:cs="Arial"/>
          <w:spacing w:val="14"/>
        </w:rPr>
        <w:t xml:space="preserve"> </w:t>
      </w:r>
      <w:r>
        <w:rPr>
          <w:rFonts w:ascii="Arial" w:eastAsia="Arial" w:hAnsi="Arial" w:cs="Arial"/>
          <w:spacing w:val="-1"/>
        </w:rPr>
        <w:t>and</w:t>
      </w:r>
      <w:r>
        <w:rPr>
          <w:rFonts w:ascii="Arial" w:eastAsia="Arial" w:hAnsi="Arial" w:cs="Arial"/>
          <w:spacing w:val="17"/>
        </w:rPr>
        <w:t xml:space="preserve"> </w:t>
      </w:r>
      <w:r>
        <w:rPr>
          <w:rFonts w:ascii="Arial" w:eastAsia="Arial" w:hAnsi="Arial" w:cs="Arial"/>
          <w:spacing w:val="-1"/>
        </w:rPr>
        <w:t>burrs</w:t>
      </w:r>
      <w:r>
        <w:rPr>
          <w:rFonts w:ascii="Arial" w:eastAsia="Arial" w:hAnsi="Arial" w:cs="Arial"/>
          <w:spacing w:val="14"/>
        </w:rPr>
        <w:t xml:space="preserve"> </w:t>
      </w:r>
      <w:r>
        <w:rPr>
          <w:rFonts w:ascii="Arial" w:eastAsia="Arial" w:hAnsi="Arial" w:cs="Arial"/>
        </w:rPr>
        <w:t>(cuts).</w:t>
      </w:r>
    </w:p>
    <w:p w14:paraId="46088FAD" w14:textId="43FC680D" w:rsidR="00447885" w:rsidRDefault="00447885" w:rsidP="002C3318">
      <w:pPr>
        <w:spacing w:after="0" w:line="280" w:lineRule="exact"/>
        <w:ind w:left="551" w:right="164" w:hanging="339"/>
        <w:rPr>
          <w:rFonts w:ascii="Arial" w:eastAsia="Arial" w:hAnsi="Arial" w:cs="Arial"/>
        </w:rPr>
      </w:pPr>
      <w:r>
        <w:rPr>
          <w:rFonts w:ascii="Webdings" w:eastAsia="Webdings" w:hAnsi="Webdings" w:cs="Webdings"/>
          <w:color w:val="FF9A00"/>
          <w:spacing w:val="36"/>
          <w:sz w:val="30"/>
          <w:szCs w:val="30"/>
        </w:rPr>
        <w:t></w:t>
      </w:r>
      <w:r>
        <w:rPr>
          <w:rFonts w:ascii="Arial" w:eastAsia="Arial" w:hAnsi="Arial" w:cs="Arial"/>
          <w:spacing w:val="-1"/>
        </w:rPr>
        <w:t>W</w:t>
      </w:r>
      <w:r>
        <w:rPr>
          <w:rFonts w:ascii="Arial" w:eastAsia="Arial" w:hAnsi="Arial" w:cs="Arial"/>
        </w:rPr>
        <w:t>heel</w:t>
      </w:r>
      <w:r>
        <w:rPr>
          <w:rFonts w:ascii="Arial" w:eastAsia="Arial" w:hAnsi="Arial" w:cs="Arial"/>
          <w:spacing w:val="19"/>
        </w:rPr>
        <w:t xml:space="preserve"> </w:t>
      </w:r>
      <w:r>
        <w:rPr>
          <w:rFonts w:ascii="Arial" w:eastAsia="Arial" w:hAnsi="Arial" w:cs="Arial"/>
          <w:spacing w:val="-1"/>
        </w:rPr>
        <w:t>disintegrating</w:t>
      </w:r>
      <w:r>
        <w:rPr>
          <w:rFonts w:ascii="Arial" w:eastAsia="Arial" w:hAnsi="Arial" w:cs="Arial"/>
          <w:spacing w:val="17"/>
        </w:rPr>
        <w:t xml:space="preserve"> </w:t>
      </w:r>
      <w:r>
        <w:rPr>
          <w:rFonts w:ascii="Arial" w:eastAsia="Arial" w:hAnsi="Arial" w:cs="Arial"/>
        </w:rPr>
        <w:t>under</w:t>
      </w:r>
      <w:r>
        <w:rPr>
          <w:rFonts w:ascii="Arial" w:eastAsia="Arial" w:hAnsi="Arial" w:cs="Arial"/>
          <w:spacing w:val="16"/>
        </w:rPr>
        <w:t xml:space="preserve"> </w:t>
      </w:r>
      <w:r>
        <w:rPr>
          <w:rFonts w:ascii="Arial" w:eastAsia="Arial" w:hAnsi="Arial" w:cs="Arial"/>
          <w:spacing w:val="-1"/>
        </w:rPr>
        <w:t>load</w:t>
      </w:r>
      <w:r>
        <w:rPr>
          <w:rFonts w:ascii="Arial" w:eastAsia="Arial" w:hAnsi="Arial" w:cs="Arial"/>
          <w:spacing w:val="20"/>
        </w:rPr>
        <w:t xml:space="preserve"> </w:t>
      </w:r>
      <w:r>
        <w:rPr>
          <w:rFonts w:ascii="Arial" w:eastAsia="Arial" w:hAnsi="Arial" w:cs="Arial"/>
          <w:spacing w:val="-1"/>
        </w:rPr>
        <w:t>(high</w:t>
      </w:r>
      <w:r>
        <w:rPr>
          <w:rFonts w:ascii="Arial" w:eastAsia="Arial" w:hAnsi="Arial" w:cs="Arial"/>
          <w:spacing w:val="105"/>
          <w:w w:val="102"/>
        </w:rPr>
        <w:t xml:space="preserve"> </w:t>
      </w:r>
      <w:r>
        <w:rPr>
          <w:rFonts w:ascii="Arial" w:eastAsia="Arial" w:hAnsi="Arial" w:cs="Arial"/>
          <w:spacing w:val="-1"/>
        </w:rPr>
        <w:t>velocity</w:t>
      </w:r>
      <w:r>
        <w:rPr>
          <w:rFonts w:ascii="Arial" w:eastAsia="Arial" w:hAnsi="Arial" w:cs="Arial"/>
          <w:spacing w:val="20"/>
        </w:rPr>
        <w:t xml:space="preserve"> </w:t>
      </w:r>
      <w:r>
        <w:rPr>
          <w:rFonts w:ascii="Arial" w:eastAsia="Arial" w:hAnsi="Arial" w:cs="Arial"/>
        </w:rPr>
        <w:t>wheel</w:t>
      </w:r>
      <w:r>
        <w:rPr>
          <w:rFonts w:ascii="Arial" w:eastAsia="Arial" w:hAnsi="Arial" w:cs="Arial"/>
          <w:spacing w:val="21"/>
        </w:rPr>
        <w:t xml:space="preserve"> </w:t>
      </w:r>
      <w:r>
        <w:rPr>
          <w:rFonts w:ascii="Arial" w:eastAsia="Arial" w:hAnsi="Arial" w:cs="Arial"/>
        </w:rPr>
        <w:t>pieces</w:t>
      </w:r>
      <w:r>
        <w:rPr>
          <w:rFonts w:ascii="Arial" w:eastAsia="Arial" w:hAnsi="Arial" w:cs="Arial"/>
          <w:spacing w:val="19"/>
        </w:rPr>
        <w:t xml:space="preserve"> </w:t>
      </w:r>
      <w:r>
        <w:rPr>
          <w:rFonts w:ascii="Arial" w:eastAsia="Arial" w:hAnsi="Arial" w:cs="Arial"/>
          <w:spacing w:val="-1"/>
        </w:rPr>
        <w:t>causing</w:t>
      </w:r>
      <w:r>
        <w:rPr>
          <w:rFonts w:ascii="Arial" w:eastAsia="Arial" w:hAnsi="Arial" w:cs="Arial"/>
          <w:spacing w:val="20"/>
        </w:rPr>
        <w:t xml:space="preserve"> </w:t>
      </w:r>
      <w:r>
        <w:rPr>
          <w:rFonts w:ascii="Arial" w:eastAsia="Arial" w:hAnsi="Arial" w:cs="Arial"/>
          <w:spacing w:val="-1"/>
        </w:rPr>
        <w:t>penetrating</w:t>
      </w:r>
      <w:r>
        <w:rPr>
          <w:rFonts w:ascii="Arial" w:eastAsia="Arial" w:hAnsi="Arial" w:cs="Arial"/>
          <w:spacing w:val="33"/>
          <w:w w:val="102"/>
        </w:rPr>
        <w:t xml:space="preserve"> </w:t>
      </w:r>
      <w:r>
        <w:rPr>
          <w:rFonts w:ascii="Arial" w:eastAsia="Arial" w:hAnsi="Arial" w:cs="Arial"/>
          <w:spacing w:val="-1"/>
        </w:rPr>
        <w:t>injury</w:t>
      </w:r>
      <w:r>
        <w:rPr>
          <w:rFonts w:ascii="Arial" w:eastAsia="Arial" w:hAnsi="Arial" w:cs="Arial"/>
          <w:spacing w:val="12"/>
        </w:rPr>
        <w:t xml:space="preserve"> </w:t>
      </w:r>
      <w:r>
        <w:rPr>
          <w:rFonts w:ascii="Arial" w:eastAsia="Arial" w:hAnsi="Arial" w:cs="Arial"/>
        </w:rPr>
        <w:t>/</w:t>
      </w:r>
      <w:r>
        <w:rPr>
          <w:rFonts w:ascii="Arial" w:eastAsia="Arial" w:hAnsi="Arial" w:cs="Arial"/>
          <w:spacing w:val="14"/>
        </w:rPr>
        <w:t xml:space="preserve"> </w:t>
      </w:r>
      <w:r>
        <w:rPr>
          <w:rFonts w:ascii="Arial" w:eastAsia="Arial" w:hAnsi="Arial" w:cs="Arial"/>
          <w:spacing w:val="-1"/>
        </w:rPr>
        <w:t>death).</w:t>
      </w:r>
    </w:p>
    <w:p w14:paraId="36B62016" w14:textId="790AD789" w:rsidR="00447885" w:rsidRDefault="00447885" w:rsidP="002C3318">
      <w:pPr>
        <w:spacing w:after="0" w:line="280" w:lineRule="exact"/>
        <w:ind w:left="213"/>
        <w:rPr>
          <w:rFonts w:ascii="Arial" w:eastAsia="Arial" w:hAnsi="Arial" w:cs="Arial"/>
          <w:sz w:val="20"/>
          <w:szCs w:val="20"/>
        </w:rPr>
      </w:pPr>
      <w:r>
        <w:rPr>
          <w:rFonts w:ascii="Arial"/>
          <w:b/>
          <w:spacing w:val="-1"/>
          <w:w w:val="105"/>
          <w:sz w:val="20"/>
        </w:rPr>
        <w:t>PRE-OPERATIONAL</w:t>
      </w:r>
      <w:r>
        <w:rPr>
          <w:rFonts w:ascii="Arial"/>
          <w:b/>
          <w:spacing w:val="-37"/>
          <w:w w:val="105"/>
          <w:sz w:val="20"/>
        </w:rPr>
        <w:t xml:space="preserve"> </w:t>
      </w:r>
      <w:r>
        <w:rPr>
          <w:rFonts w:ascii="Arial"/>
          <w:b/>
          <w:spacing w:val="-1"/>
          <w:w w:val="105"/>
          <w:sz w:val="20"/>
        </w:rPr>
        <w:t>SAFETY</w:t>
      </w:r>
      <w:r>
        <w:rPr>
          <w:rFonts w:ascii="Arial"/>
          <w:b/>
          <w:spacing w:val="-36"/>
          <w:w w:val="105"/>
          <w:sz w:val="20"/>
        </w:rPr>
        <w:t xml:space="preserve"> </w:t>
      </w:r>
      <w:r>
        <w:rPr>
          <w:rFonts w:ascii="Arial"/>
          <w:b/>
          <w:spacing w:val="-1"/>
          <w:w w:val="105"/>
          <w:sz w:val="20"/>
        </w:rPr>
        <w:t>CHECKS</w:t>
      </w:r>
    </w:p>
    <w:p w14:paraId="03F9CB9B" w14:textId="77777777" w:rsidR="00447885" w:rsidRDefault="00447885" w:rsidP="00B44614">
      <w:pPr>
        <w:pStyle w:val="BodyText"/>
        <w:numPr>
          <w:ilvl w:val="0"/>
          <w:numId w:val="12"/>
        </w:numPr>
        <w:tabs>
          <w:tab w:val="left" w:pos="552"/>
        </w:tabs>
        <w:spacing w:before="0" w:line="280" w:lineRule="exact"/>
        <w:ind w:right="457" w:hanging="338"/>
      </w:pPr>
      <w:r>
        <w:rPr>
          <w:spacing w:val="-1"/>
        </w:rPr>
        <w:t>Locate</w:t>
      </w:r>
      <w:r>
        <w:rPr>
          <w:spacing w:val="-5"/>
        </w:rPr>
        <w:t xml:space="preserve"> </w:t>
      </w:r>
      <w:r>
        <w:rPr>
          <w:spacing w:val="-1"/>
        </w:rPr>
        <w:t>and</w:t>
      </w:r>
      <w:r>
        <w:rPr>
          <w:spacing w:val="-4"/>
        </w:rPr>
        <w:t xml:space="preserve"> </w:t>
      </w:r>
      <w:r>
        <w:rPr>
          <w:spacing w:val="-1"/>
        </w:rPr>
        <w:t>ensure</w:t>
      </w:r>
      <w:r>
        <w:rPr>
          <w:spacing w:val="-4"/>
        </w:rPr>
        <w:t xml:space="preserve"> </w:t>
      </w:r>
      <w:r>
        <w:rPr>
          <w:spacing w:val="-1"/>
        </w:rPr>
        <w:t>you</w:t>
      </w:r>
      <w:r>
        <w:rPr>
          <w:spacing w:val="-5"/>
        </w:rPr>
        <w:t xml:space="preserve"> </w:t>
      </w:r>
      <w:r>
        <w:t>are</w:t>
      </w:r>
      <w:r>
        <w:rPr>
          <w:spacing w:val="-4"/>
        </w:rPr>
        <w:t xml:space="preserve"> </w:t>
      </w:r>
      <w:r>
        <w:rPr>
          <w:spacing w:val="-1"/>
        </w:rPr>
        <w:t>familiar</w:t>
      </w:r>
      <w:r>
        <w:rPr>
          <w:spacing w:val="-3"/>
        </w:rPr>
        <w:t xml:space="preserve"> </w:t>
      </w:r>
      <w:r>
        <w:rPr>
          <w:spacing w:val="-1"/>
        </w:rPr>
        <w:t>with</w:t>
      </w:r>
      <w:r>
        <w:rPr>
          <w:spacing w:val="-5"/>
        </w:rPr>
        <w:t xml:space="preserve"> </w:t>
      </w:r>
      <w:r>
        <w:rPr>
          <w:spacing w:val="-1"/>
        </w:rPr>
        <w:t>all</w:t>
      </w:r>
      <w:r>
        <w:rPr>
          <w:spacing w:val="-4"/>
        </w:rPr>
        <w:t xml:space="preserve"> </w:t>
      </w:r>
      <w:r>
        <w:rPr>
          <w:spacing w:val="-1"/>
        </w:rPr>
        <w:t>machine</w:t>
      </w:r>
      <w:r>
        <w:rPr>
          <w:spacing w:val="35"/>
          <w:w w:val="99"/>
        </w:rPr>
        <w:t xml:space="preserve"> </w:t>
      </w:r>
      <w:r>
        <w:rPr>
          <w:spacing w:val="-1"/>
        </w:rPr>
        <w:t>operations</w:t>
      </w:r>
      <w:r>
        <w:rPr>
          <w:spacing w:val="-8"/>
        </w:rPr>
        <w:t xml:space="preserve"> </w:t>
      </w:r>
      <w:r>
        <w:rPr>
          <w:spacing w:val="-1"/>
        </w:rPr>
        <w:t>and</w:t>
      </w:r>
      <w:r>
        <w:rPr>
          <w:spacing w:val="-10"/>
        </w:rPr>
        <w:t xml:space="preserve"> </w:t>
      </w:r>
      <w:r>
        <w:rPr>
          <w:spacing w:val="-1"/>
        </w:rPr>
        <w:t>controls.</w:t>
      </w:r>
    </w:p>
    <w:p w14:paraId="2104A418" w14:textId="77777777" w:rsidR="00447885" w:rsidRDefault="00447885" w:rsidP="00B44614">
      <w:pPr>
        <w:pStyle w:val="BodyText"/>
        <w:numPr>
          <w:ilvl w:val="0"/>
          <w:numId w:val="12"/>
        </w:numPr>
        <w:tabs>
          <w:tab w:val="left" w:pos="552"/>
        </w:tabs>
        <w:spacing w:before="0" w:line="280" w:lineRule="exact"/>
        <w:ind w:hanging="338"/>
      </w:pPr>
      <w:r>
        <w:rPr>
          <w:spacing w:val="-1"/>
        </w:rPr>
        <w:t>Ensure</w:t>
      </w:r>
      <w:r>
        <w:rPr>
          <w:spacing w:val="-7"/>
        </w:rPr>
        <w:t xml:space="preserve"> </w:t>
      </w:r>
      <w:r>
        <w:rPr>
          <w:spacing w:val="-1"/>
        </w:rPr>
        <w:t>grinder</w:t>
      </w:r>
      <w:r>
        <w:rPr>
          <w:spacing w:val="-5"/>
        </w:rPr>
        <w:t xml:space="preserve"> </w:t>
      </w:r>
      <w:r>
        <w:rPr>
          <w:spacing w:val="-1"/>
        </w:rPr>
        <w:t>is</w:t>
      </w:r>
      <w:r>
        <w:rPr>
          <w:spacing w:val="-5"/>
        </w:rPr>
        <w:t xml:space="preserve"> </w:t>
      </w:r>
      <w:r>
        <w:rPr>
          <w:spacing w:val="-1"/>
        </w:rPr>
        <w:t>securely</w:t>
      </w:r>
      <w:r>
        <w:rPr>
          <w:spacing w:val="-7"/>
        </w:rPr>
        <w:t xml:space="preserve"> </w:t>
      </w:r>
      <w:r>
        <w:rPr>
          <w:spacing w:val="-1"/>
        </w:rPr>
        <w:t>fastened</w:t>
      </w:r>
      <w:r>
        <w:rPr>
          <w:spacing w:val="-5"/>
        </w:rPr>
        <w:t xml:space="preserve"> </w:t>
      </w:r>
      <w:r>
        <w:rPr>
          <w:spacing w:val="-1"/>
        </w:rPr>
        <w:t>to</w:t>
      </w:r>
      <w:r>
        <w:rPr>
          <w:spacing w:val="-4"/>
        </w:rPr>
        <w:t xml:space="preserve"> </w:t>
      </w:r>
      <w:r>
        <w:rPr>
          <w:spacing w:val="-1"/>
        </w:rPr>
        <w:t>the</w:t>
      </w:r>
      <w:r>
        <w:rPr>
          <w:spacing w:val="-5"/>
        </w:rPr>
        <w:t xml:space="preserve"> </w:t>
      </w:r>
      <w:r>
        <w:rPr>
          <w:spacing w:val="-1"/>
        </w:rPr>
        <w:t>bench</w:t>
      </w:r>
      <w:r>
        <w:rPr>
          <w:spacing w:val="-4"/>
        </w:rPr>
        <w:t xml:space="preserve"> </w:t>
      </w:r>
      <w:r>
        <w:rPr>
          <w:spacing w:val="-1"/>
        </w:rPr>
        <w:t>top.</w:t>
      </w:r>
    </w:p>
    <w:p w14:paraId="4A17FBB1" w14:textId="0B9F66B8" w:rsidR="00447885" w:rsidRDefault="00447885" w:rsidP="00B44614">
      <w:pPr>
        <w:pStyle w:val="BodyText"/>
        <w:numPr>
          <w:ilvl w:val="0"/>
          <w:numId w:val="12"/>
        </w:numPr>
        <w:tabs>
          <w:tab w:val="left" w:pos="552"/>
        </w:tabs>
        <w:spacing w:before="0" w:line="280" w:lineRule="exact"/>
        <w:ind w:right="279" w:hanging="338"/>
      </w:pPr>
      <w:r>
        <w:rPr>
          <w:spacing w:val="-1"/>
        </w:rPr>
        <w:t>Ensure</w:t>
      </w:r>
      <w:r>
        <w:rPr>
          <w:spacing w:val="-7"/>
        </w:rPr>
        <w:t xml:space="preserve"> </w:t>
      </w:r>
      <w:r>
        <w:t>all</w:t>
      </w:r>
      <w:r>
        <w:rPr>
          <w:spacing w:val="-6"/>
        </w:rPr>
        <w:t xml:space="preserve"> </w:t>
      </w:r>
      <w:r>
        <w:rPr>
          <w:spacing w:val="-1"/>
        </w:rPr>
        <w:t>guards</w:t>
      </w:r>
      <w:r>
        <w:rPr>
          <w:spacing w:val="-5"/>
        </w:rPr>
        <w:t xml:space="preserve"> </w:t>
      </w:r>
      <w:r>
        <w:t>are</w:t>
      </w:r>
      <w:r>
        <w:rPr>
          <w:spacing w:val="-7"/>
        </w:rPr>
        <w:t xml:space="preserve"> </w:t>
      </w:r>
      <w:r>
        <w:rPr>
          <w:spacing w:val="-1"/>
        </w:rPr>
        <w:t>fitted,</w:t>
      </w:r>
      <w:r>
        <w:rPr>
          <w:spacing w:val="-5"/>
        </w:rPr>
        <w:t xml:space="preserve"> </w:t>
      </w:r>
      <w:r>
        <w:rPr>
          <w:spacing w:val="-1"/>
        </w:rPr>
        <w:t>secure</w:t>
      </w:r>
      <w:r>
        <w:rPr>
          <w:spacing w:val="-5"/>
        </w:rPr>
        <w:t xml:space="preserve"> </w:t>
      </w:r>
      <w:r>
        <w:rPr>
          <w:spacing w:val="-1"/>
        </w:rPr>
        <w:t>and</w:t>
      </w:r>
      <w:r>
        <w:rPr>
          <w:spacing w:val="-5"/>
        </w:rPr>
        <w:t xml:space="preserve"> </w:t>
      </w:r>
      <w:r>
        <w:rPr>
          <w:spacing w:val="-1"/>
        </w:rPr>
        <w:t>functional.</w:t>
      </w:r>
      <w:r>
        <w:rPr>
          <w:spacing w:val="-5"/>
        </w:rPr>
        <w:t xml:space="preserve"> </w:t>
      </w:r>
      <w:r>
        <w:t>Do</w:t>
      </w:r>
      <w:r>
        <w:rPr>
          <w:spacing w:val="45"/>
          <w:w w:val="99"/>
        </w:rPr>
        <w:t xml:space="preserve"> </w:t>
      </w:r>
      <w:r>
        <w:rPr>
          <w:spacing w:val="-1"/>
        </w:rPr>
        <w:t>not</w:t>
      </w:r>
      <w:r>
        <w:rPr>
          <w:spacing w:val="-6"/>
        </w:rPr>
        <w:t xml:space="preserve"> </w:t>
      </w:r>
      <w:r>
        <w:rPr>
          <w:spacing w:val="-1"/>
        </w:rPr>
        <w:t>operate</w:t>
      </w:r>
      <w:r>
        <w:rPr>
          <w:spacing w:val="-5"/>
        </w:rPr>
        <w:t xml:space="preserve"> </w:t>
      </w:r>
      <w:r>
        <w:t>if</w:t>
      </w:r>
      <w:r>
        <w:rPr>
          <w:spacing w:val="-5"/>
        </w:rPr>
        <w:t xml:space="preserve"> </w:t>
      </w:r>
      <w:r>
        <w:rPr>
          <w:spacing w:val="-1"/>
        </w:rPr>
        <w:t>guards</w:t>
      </w:r>
      <w:r>
        <w:rPr>
          <w:spacing w:val="-4"/>
        </w:rPr>
        <w:t xml:space="preserve"> </w:t>
      </w:r>
      <w:r>
        <w:t>are</w:t>
      </w:r>
      <w:r>
        <w:rPr>
          <w:spacing w:val="-4"/>
        </w:rPr>
        <w:t xml:space="preserve"> </w:t>
      </w:r>
      <w:r>
        <w:rPr>
          <w:spacing w:val="-1"/>
        </w:rPr>
        <w:t>missing</w:t>
      </w:r>
      <w:r>
        <w:rPr>
          <w:spacing w:val="-6"/>
        </w:rPr>
        <w:t xml:space="preserve"> </w:t>
      </w:r>
      <w:r>
        <w:rPr>
          <w:spacing w:val="-1"/>
        </w:rPr>
        <w:t>or</w:t>
      </w:r>
      <w:r>
        <w:rPr>
          <w:spacing w:val="-4"/>
        </w:rPr>
        <w:t xml:space="preserve"> </w:t>
      </w:r>
      <w:r>
        <w:rPr>
          <w:spacing w:val="-1"/>
        </w:rPr>
        <w:t>faulty.</w:t>
      </w:r>
    </w:p>
    <w:p w14:paraId="151FA060" w14:textId="77777777" w:rsidR="00447885" w:rsidRDefault="00447885" w:rsidP="00B44614">
      <w:pPr>
        <w:pStyle w:val="BodyText"/>
        <w:numPr>
          <w:ilvl w:val="0"/>
          <w:numId w:val="12"/>
        </w:numPr>
        <w:tabs>
          <w:tab w:val="left" w:pos="552"/>
        </w:tabs>
        <w:spacing w:before="0" w:line="280" w:lineRule="exact"/>
        <w:ind w:right="224" w:hanging="338"/>
      </w:pPr>
      <w:r>
        <w:rPr>
          <w:spacing w:val="-1"/>
        </w:rPr>
        <w:t>Check</w:t>
      </w:r>
      <w:r>
        <w:rPr>
          <w:spacing w:val="-4"/>
        </w:rPr>
        <w:t xml:space="preserve"> </w:t>
      </w:r>
      <w:r>
        <w:rPr>
          <w:spacing w:val="-1"/>
        </w:rPr>
        <w:t>workspaces</w:t>
      </w:r>
      <w:r>
        <w:rPr>
          <w:spacing w:val="-5"/>
        </w:rPr>
        <w:t xml:space="preserve"> </w:t>
      </w:r>
      <w:r>
        <w:rPr>
          <w:spacing w:val="-1"/>
        </w:rPr>
        <w:t>and</w:t>
      </w:r>
      <w:r>
        <w:rPr>
          <w:spacing w:val="-5"/>
        </w:rPr>
        <w:t xml:space="preserve"> </w:t>
      </w:r>
      <w:r>
        <w:rPr>
          <w:spacing w:val="-1"/>
        </w:rPr>
        <w:t>walkways</w:t>
      </w:r>
      <w:r>
        <w:rPr>
          <w:spacing w:val="-4"/>
        </w:rPr>
        <w:t xml:space="preserve"> </w:t>
      </w:r>
      <w:r>
        <w:t>to</w:t>
      </w:r>
      <w:r>
        <w:rPr>
          <w:spacing w:val="-8"/>
        </w:rPr>
        <w:t xml:space="preserve"> </w:t>
      </w:r>
      <w:r>
        <w:rPr>
          <w:spacing w:val="-1"/>
        </w:rPr>
        <w:t>ensure</w:t>
      </w:r>
      <w:r>
        <w:rPr>
          <w:spacing w:val="-5"/>
        </w:rPr>
        <w:t xml:space="preserve"> </w:t>
      </w:r>
      <w:r>
        <w:t>no</w:t>
      </w:r>
      <w:r>
        <w:rPr>
          <w:spacing w:val="-6"/>
        </w:rPr>
        <w:t xml:space="preserve"> </w:t>
      </w:r>
      <w:r>
        <w:rPr>
          <w:spacing w:val="-1"/>
        </w:rPr>
        <w:t>slip/trip</w:t>
      </w:r>
      <w:r>
        <w:rPr>
          <w:spacing w:val="33"/>
          <w:w w:val="99"/>
        </w:rPr>
        <w:t xml:space="preserve"> </w:t>
      </w:r>
      <w:r>
        <w:rPr>
          <w:spacing w:val="-1"/>
        </w:rPr>
        <w:t>hazards</w:t>
      </w:r>
      <w:r>
        <w:rPr>
          <w:spacing w:val="-8"/>
        </w:rPr>
        <w:t xml:space="preserve"> </w:t>
      </w:r>
      <w:r>
        <w:rPr>
          <w:spacing w:val="-1"/>
        </w:rPr>
        <w:t>are</w:t>
      </w:r>
      <w:r>
        <w:rPr>
          <w:spacing w:val="-8"/>
        </w:rPr>
        <w:t xml:space="preserve"> </w:t>
      </w:r>
      <w:r>
        <w:rPr>
          <w:spacing w:val="-1"/>
        </w:rPr>
        <w:t>present.</w:t>
      </w:r>
    </w:p>
    <w:p w14:paraId="79584C00" w14:textId="77777777" w:rsidR="00447885" w:rsidRDefault="00447885" w:rsidP="00B44614">
      <w:pPr>
        <w:pStyle w:val="BodyText"/>
        <w:numPr>
          <w:ilvl w:val="0"/>
          <w:numId w:val="12"/>
        </w:numPr>
        <w:tabs>
          <w:tab w:val="left" w:pos="552"/>
        </w:tabs>
        <w:spacing w:before="0" w:line="280" w:lineRule="exact"/>
        <w:ind w:right="270" w:hanging="338"/>
        <w:jc w:val="both"/>
      </w:pPr>
      <w:r>
        <w:rPr>
          <w:spacing w:val="-1"/>
        </w:rPr>
        <w:t>Ensure</w:t>
      </w:r>
      <w:r>
        <w:rPr>
          <w:spacing w:val="-4"/>
        </w:rPr>
        <w:t xml:space="preserve"> </w:t>
      </w:r>
      <w:r>
        <w:rPr>
          <w:spacing w:val="-1"/>
        </w:rPr>
        <w:t>the wheels</w:t>
      </w:r>
      <w:r>
        <w:rPr>
          <w:spacing w:val="-2"/>
        </w:rPr>
        <w:t xml:space="preserve"> </w:t>
      </w:r>
      <w:r>
        <w:t>do</w:t>
      </w:r>
      <w:r>
        <w:rPr>
          <w:spacing w:val="-5"/>
        </w:rPr>
        <w:t xml:space="preserve"> </w:t>
      </w:r>
      <w:r>
        <w:rPr>
          <w:spacing w:val="-1"/>
        </w:rPr>
        <w:t>not</w:t>
      </w:r>
      <w:r>
        <w:rPr>
          <w:spacing w:val="-5"/>
        </w:rPr>
        <w:t xml:space="preserve"> </w:t>
      </w:r>
      <w:r>
        <w:rPr>
          <w:spacing w:val="-1"/>
        </w:rPr>
        <w:t>touch</w:t>
      </w:r>
      <w:r>
        <w:rPr>
          <w:spacing w:val="-5"/>
        </w:rPr>
        <w:t xml:space="preserve"> </w:t>
      </w:r>
      <w:r>
        <w:rPr>
          <w:spacing w:val="-1"/>
        </w:rPr>
        <w:t>the</w:t>
      </w:r>
      <w:r>
        <w:rPr>
          <w:spacing w:val="-3"/>
        </w:rPr>
        <w:t xml:space="preserve"> </w:t>
      </w:r>
      <w:r>
        <w:rPr>
          <w:spacing w:val="-1"/>
        </w:rPr>
        <w:t>work</w:t>
      </w:r>
      <w:r>
        <w:rPr>
          <w:spacing w:val="-3"/>
        </w:rPr>
        <w:t xml:space="preserve"> </w:t>
      </w:r>
      <w:r>
        <w:t>rest</w:t>
      </w:r>
      <w:r>
        <w:rPr>
          <w:spacing w:val="-4"/>
        </w:rPr>
        <w:t xml:space="preserve"> </w:t>
      </w:r>
      <w:r>
        <w:rPr>
          <w:spacing w:val="-1"/>
        </w:rPr>
        <w:t>and</w:t>
      </w:r>
      <w:r>
        <w:rPr>
          <w:spacing w:val="-3"/>
        </w:rPr>
        <w:t xml:space="preserve"> </w:t>
      </w:r>
      <w:r>
        <w:rPr>
          <w:spacing w:val="-1"/>
        </w:rPr>
        <w:t>that</w:t>
      </w:r>
      <w:r>
        <w:rPr>
          <w:spacing w:val="26"/>
          <w:w w:val="99"/>
        </w:rPr>
        <w:t xml:space="preserve"> </w:t>
      </w:r>
      <w:r>
        <w:rPr>
          <w:spacing w:val="-1"/>
        </w:rPr>
        <w:t>the</w:t>
      </w:r>
      <w:r>
        <w:rPr>
          <w:spacing w:val="-6"/>
        </w:rPr>
        <w:t xml:space="preserve"> </w:t>
      </w:r>
      <w:r>
        <w:rPr>
          <w:spacing w:val="-1"/>
        </w:rPr>
        <w:t>gap</w:t>
      </w:r>
      <w:r>
        <w:rPr>
          <w:spacing w:val="-2"/>
        </w:rPr>
        <w:t xml:space="preserve"> </w:t>
      </w:r>
      <w:r>
        <w:rPr>
          <w:spacing w:val="-1"/>
        </w:rPr>
        <w:t>between wheel</w:t>
      </w:r>
      <w:r>
        <w:rPr>
          <w:spacing w:val="-3"/>
        </w:rPr>
        <w:t xml:space="preserve"> </w:t>
      </w:r>
      <w:r>
        <w:rPr>
          <w:spacing w:val="-1"/>
        </w:rPr>
        <w:t>and</w:t>
      </w:r>
      <w:r>
        <w:rPr>
          <w:spacing w:val="-4"/>
        </w:rPr>
        <w:t xml:space="preserve"> </w:t>
      </w:r>
      <w:r>
        <w:t>rest</w:t>
      </w:r>
      <w:r>
        <w:rPr>
          <w:spacing w:val="-5"/>
        </w:rPr>
        <w:t xml:space="preserve"> </w:t>
      </w:r>
      <w:r>
        <w:rPr>
          <w:spacing w:val="-1"/>
        </w:rPr>
        <w:t>is</w:t>
      </w:r>
      <w:r>
        <w:rPr>
          <w:spacing w:val="-3"/>
        </w:rPr>
        <w:t xml:space="preserve"> </w:t>
      </w:r>
      <w:r>
        <w:t>no</w:t>
      </w:r>
      <w:r>
        <w:rPr>
          <w:spacing w:val="-3"/>
        </w:rPr>
        <w:t xml:space="preserve"> </w:t>
      </w:r>
      <w:r>
        <w:rPr>
          <w:spacing w:val="-1"/>
        </w:rPr>
        <w:t>greater</w:t>
      </w:r>
      <w:r>
        <w:rPr>
          <w:spacing w:val="-3"/>
        </w:rPr>
        <w:t xml:space="preserve"> </w:t>
      </w:r>
      <w:r>
        <w:rPr>
          <w:spacing w:val="-1"/>
        </w:rPr>
        <w:t>than</w:t>
      </w:r>
      <w:r>
        <w:rPr>
          <w:spacing w:val="-5"/>
        </w:rPr>
        <w:t xml:space="preserve"> </w:t>
      </w:r>
      <w:r>
        <w:rPr>
          <w:spacing w:val="-1"/>
        </w:rPr>
        <w:t>1/8</w:t>
      </w:r>
      <w:r>
        <w:rPr>
          <w:spacing w:val="27"/>
          <w:w w:val="99"/>
        </w:rPr>
        <w:t xml:space="preserve"> </w:t>
      </w:r>
      <w:r>
        <w:rPr>
          <w:spacing w:val="-1"/>
        </w:rPr>
        <w:t>inch.</w:t>
      </w:r>
    </w:p>
    <w:p w14:paraId="4B68A6FE" w14:textId="748349FB" w:rsidR="00447885" w:rsidRDefault="00447885" w:rsidP="00B44614">
      <w:pPr>
        <w:pStyle w:val="BodyText"/>
        <w:numPr>
          <w:ilvl w:val="0"/>
          <w:numId w:val="12"/>
        </w:numPr>
        <w:tabs>
          <w:tab w:val="left" w:pos="552"/>
        </w:tabs>
        <w:spacing w:before="0" w:line="280" w:lineRule="exact"/>
        <w:ind w:right="401" w:hanging="338"/>
      </w:pPr>
      <w:r>
        <w:rPr>
          <w:spacing w:val="-1"/>
        </w:rPr>
        <w:t>Ensure</w:t>
      </w:r>
      <w:r>
        <w:rPr>
          <w:spacing w:val="-4"/>
        </w:rPr>
        <w:t xml:space="preserve"> </w:t>
      </w:r>
      <w:r>
        <w:rPr>
          <w:spacing w:val="-1"/>
        </w:rPr>
        <w:t>that</w:t>
      </w:r>
      <w:r>
        <w:rPr>
          <w:spacing w:val="-5"/>
        </w:rPr>
        <w:t xml:space="preserve"> </w:t>
      </w:r>
      <w:r>
        <w:rPr>
          <w:spacing w:val="-1"/>
        </w:rPr>
        <w:t>tongue</w:t>
      </w:r>
      <w:r>
        <w:rPr>
          <w:spacing w:val="-4"/>
        </w:rPr>
        <w:t xml:space="preserve"> </w:t>
      </w:r>
      <w:r>
        <w:rPr>
          <w:spacing w:val="-1"/>
        </w:rPr>
        <w:t>guard</w:t>
      </w:r>
      <w:r>
        <w:rPr>
          <w:spacing w:val="-6"/>
        </w:rPr>
        <w:t xml:space="preserve"> </w:t>
      </w:r>
      <w:r>
        <w:rPr>
          <w:spacing w:val="-1"/>
        </w:rPr>
        <w:t>is</w:t>
      </w:r>
      <w:r>
        <w:rPr>
          <w:spacing w:val="-5"/>
        </w:rPr>
        <w:t xml:space="preserve"> </w:t>
      </w:r>
      <w:r>
        <w:t>no</w:t>
      </w:r>
      <w:r>
        <w:rPr>
          <w:spacing w:val="-6"/>
        </w:rPr>
        <w:t xml:space="preserve"> </w:t>
      </w:r>
      <w:r>
        <w:rPr>
          <w:spacing w:val="-1"/>
        </w:rPr>
        <w:t>greater</w:t>
      </w:r>
      <w:r>
        <w:rPr>
          <w:spacing w:val="-3"/>
        </w:rPr>
        <w:t xml:space="preserve"> </w:t>
      </w:r>
      <w:r>
        <w:rPr>
          <w:spacing w:val="-1"/>
        </w:rPr>
        <w:t>than</w:t>
      </w:r>
      <w:r>
        <w:rPr>
          <w:spacing w:val="-3"/>
        </w:rPr>
        <w:t xml:space="preserve"> </w:t>
      </w:r>
      <w:r>
        <w:rPr>
          <w:spacing w:val="-1"/>
        </w:rPr>
        <w:t>1/4</w:t>
      </w:r>
      <w:r>
        <w:rPr>
          <w:spacing w:val="-4"/>
        </w:rPr>
        <w:t xml:space="preserve"> </w:t>
      </w:r>
      <w:r>
        <w:rPr>
          <w:spacing w:val="-1"/>
        </w:rPr>
        <w:t>inch</w:t>
      </w:r>
      <w:r>
        <w:rPr>
          <w:spacing w:val="39"/>
          <w:w w:val="99"/>
        </w:rPr>
        <w:t xml:space="preserve"> </w:t>
      </w:r>
      <w:r>
        <w:rPr>
          <w:spacing w:val="-1"/>
        </w:rPr>
        <w:t>from</w:t>
      </w:r>
      <w:r>
        <w:rPr>
          <w:spacing w:val="-8"/>
        </w:rPr>
        <w:t xml:space="preserve"> </w:t>
      </w:r>
      <w:r>
        <w:rPr>
          <w:spacing w:val="-1"/>
        </w:rPr>
        <w:t>the</w:t>
      </w:r>
      <w:r>
        <w:rPr>
          <w:spacing w:val="-3"/>
        </w:rPr>
        <w:t xml:space="preserve"> </w:t>
      </w:r>
      <w:r>
        <w:rPr>
          <w:spacing w:val="-1"/>
        </w:rPr>
        <w:t>wheel</w:t>
      </w:r>
      <w:r>
        <w:rPr>
          <w:spacing w:val="-7"/>
        </w:rPr>
        <w:t xml:space="preserve"> </w:t>
      </w:r>
      <w:r>
        <w:rPr>
          <w:spacing w:val="-1"/>
        </w:rPr>
        <w:t>surface.</w:t>
      </w:r>
    </w:p>
    <w:p w14:paraId="38304923" w14:textId="4FEDD5BD" w:rsidR="00C30F27" w:rsidRDefault="00447885" w:rsidP="00B44614">
      <w:pPr>
        <w:pStyle w:val="BodyText"/>
        <w:numPr>
          <w:ilvl w:val="0"/>
          <w:numId w:val="12"/>
        </w:numPr>
        <w:tabs>
          <w:tab w:val="left" w:pos="552"/>
        </w:tabs>
        <w:spacing w:before="0" w:line="280" w:lineRule="exact"/>
        <w:ind w:right="503" w:hanging="338"/>
      </w:pPr>
      <w:r>
        <w:rPr>
          <w:spacing w:val="-1"/>
        </w:rPr>
        <w:t>Check</w:t>
      </w:r>
      <w:r>
        <w:rPr>
          <w:spacing w:val="-3"/>
        </w:rPr>
        <w:t xml:space="preserve"> </w:t>
      </w:r>
      <w:r>
        <w:rPr>
          <w:spacing w:val="-1"/>
        </w:rPr>
        <w:t>that</w:t>
      </w:r>
      <w:r>
        <w:rPr>
          <w:spacing w:val="-6"/>
        </w:rPr>
        <w:t xml:space="preserve"> </w:t>
      </w:r>
      <w:r>
        <w:rPr>
          <w:spacing w:val="-1"/>
        </w:rPr>
        <w:t>the</w:t>
      </w:r>
      <w:r>
        <w:rPr>
          <w:spacing w:val="-4"/>
        </w:rPr>
        <w:t xml:space="preserve"> </w:t>
      </w:r>
      <w:r>
        <w:rPr>
          <w:spacing w:val="-1"/>
        </w:rPr>
        <w:t>wheels</w:t>
      </w:r>
      <w:r>
        <w:rPr>
          <w:spacing w:val="-4"/>
        </w:rPr>
        <w:t xml:space="preserve"> </w:t>
      </w:r>
      <w:r>
        <w:rPr>
          <w:spacing w:val="-1"/>
        </w:rPr>
        <w:t>are</w:t>
      </w:r>
      <w:r>
        <w:rPr>
          <w:spacing w:val="-3"/>
        </w:rPr>
        <w:t xml:space="preserve"> </w:t>
      </w:r>
      <w:r>
        <w:rPr>
          <w:spacing w:val="-1"/>
        </w:rPr>
        <w:t>running</w:t>
      </w:r>
      <w:r>
        <w:rPr>
          <w:spacing w:val="-4"/>
        </w:rPr>
        <w:t xml:space="preserve"> </w:t>
      </w:r>
      <w:r>
        <w:rPr>
          <w:spacing w:val="-1"/>
        </w:rPr>
        <w:t>true</w:t>
      </w:r>
      <w:r>
        <w:rPr>
          <w:spacing w:val="-4"/>
        </w:rPr>
        <w:t xml:space="preserve"> </w:t>
      </w:r>
      <w:r>
        <w:rPr>
          <w:spacing w:val="-1"/>
        </w:rPr>
        <w:t>and</w:t>
      </w:r>
      <w:r>
        <w:rPr>
          <w:spacing w:val="-4"/>
        </w:rPr>
        <w:t xml:space="preserve"> </w:t>
      </w:r>
      <w:r>
        <w:t>are</w:t>
      </w:r>
      <w:r>
        <w:rPr>
          <w:spacing w:val="-5"/>
        </w:rPr>
        <w:t xml:space="preserve"> </w:t>
      </w:r>
      <w:r>
        <w:t>not</w:t>
      </w:r>
      <w:r>
        <w:rPr>
          <w:spacing w:val="39"/>
          <w:w w:val="99"/>
        </w:rPr>
        <w:t xml:space="preserve"> </w:t>
      </w:r>
      <w:r>
        <w:rPr>
          <w:spacing w:val="-1"/>
        </w:rPr>
        <w:t>glazed</w:t>
      </w:r>
      <w:r>
        <w:rPr>
          <w:spacing w:val="-8"/>
        </w:rPr>
        <w:t xml:space="preserve"> </w:t>
      </w:r>
      <w:r>
        <w:rPr>
          <w:spacing w:val="-1"/>
        </w:rPr>
        <w:t>or</w:t>
      </w:r>
      <w:r>
        <w:rPr>
          <w:spacing w:val="-7"/>
        </w:rPr>
        <w:t xml:space="preserve"> </w:t>
      </w:r>
      <w:r>
        <w:rPr>
          <w:spacing w:val="-1"/>
        </w:rPr>
        <w:t>loaded.</w:t>
      </w:r>
    </w:p>
    <w:p w14:paraId="57BDC852" w14:textId="601E5C55" w:rsidR="00C30F27" w:rsidRPr="00C30F27" w:rsidRDefault="00447885" w:rsidP="00B44614">
      <w:pPr>
        <w:pStyle w:val="BodyText"/>
        <w:numPr>
          <w:ilvl w:val="0"/>
          <w:numId w:val="12"/>
        </w:numPr>
        <w:tabs>
          <w:tab w:val="left" w:pos="552"/>
        </w:tabs>
        <w:spacing w:before="0" w:line="280" w:lineRule="exact"/>
        <w:ind w:right="503" w:hanging="338"/>
      </w:pPr>
      <w:r w:rsidRPr="00C30F27">
        <w:rPr>
          <w:spacing w:val="-1"/>
        </w:rPr>
        <w:t>Check</w:t>
      </w:r>
      <w:r w:rsidRPr="00C30F27">
        <w:rPr>
          <w:spacing w:val="-3"/>
        </w:rPr>
        <w:t xml:space="preserve"> </w:t>
      </w:r>
      <w:r w:rsidRPr="00C30F27">
        <w:rPr>
          <w:spacing w:val="-1"/>
        </w:rPr>
        <w:t>for</w:t>
      </w:r>
      <w:r w:rsidRPr="00C30F27">
        <w:rPr>
          <w:spacing w:val="-4"/>
        </w:rPr>
        <w:t xml:space="preserve"> </w:t>
      </w:r>
      <w:r w:rsidRPr="00C30F27">
        <w:rPr>
          <w:spacing w:val="-1"/>
        </w:rPr>
        <w:t>cracks</w:t>
      </w:r>
      <w:r w:rsidRPr="00C30F27">
        <w:rPr>
          <w:spacing w:val="-5"/>
        </w:rPr>
        <w:t xml:space="preserve"> </w:t>
      </w:r>
      <w:r>
        <w:t>in</w:t>
      </w:r>
      <w:r w:rsidRPr="00C30F27">
        <w:rPr>
          <w:spacing w:val="-4"/>
        </w:rPr>
        <w:t xml:space="preserve"> </w:t>
      </w:r>
      <w:r w:rsidRPr="00C30F27">
        <w:rPr>
          <w:spacing w:val="-1"/>
        </w:rPr>
        <w:t>the</w:t>
      </w:r>
      <w:r w:rsidRPr="00C30F27">
        <w:rPr>
          <w:spacing w:val="-3"/>
        </w:rPr>
        <w:t xml:space="preserve"> </w:t>
      </w:r>
      <w:r w:rsidRPr="00C30F27">
        <w:rPr>
          <w:spacing w:val="-1"/>
        </w:rPr>
        <w:t>wheel</w:t>
      </w:r>
      <w:r w:rsidRPr="00C30F27">
        <w:rPr>
          <w:spacing w:val="-4"/>
        </w:rPr>
        <w:t xml:space="preserve"> </w:t>
      </w:r>
      <w:r w:rsidRPr="00C30F27">
        <w:rPr>
          <w:spacing w:val="-1"/>
        </w:rPr>
        <w:t>and</w:t>
      </w:r>
      <w:r w:rsidRPr="00C30F27">
        <w:rPr>
          <w:spacing w:val="-5"/>
        </w:rPr>
        <w:t xml:space="preserve"> </w:t>
      </w:r>
      <w:r w:rsidRPr="00C30F27">
        <w:rPr>
          <w:spacing w:val="-1"/>
        </w:rPr>
        <w:t>report</w:t>
      </w:r>
      <w:r w:rsidRPr="00C30F27">
        <w:rPr>
          <w:spacing w:val="-4"/>
        </w:rPr>
        <w:t xml:space="preserve"> </w:t>
      </w:r>
      <w:r>
        <w:t>any</w:t>
      </w:r>
      <w:r w:rsidRPr="00C30F27">
        <w:rPr>
          <w:spacing w:val="-4"/>
        </w:rPr>
        <w:t xml:space="preserve"> </w:t>
      </w:r>
      <w:r w:rsidRPr="00C30F27">
        <w:rPr>
          <w:spacing w:val="-2"/>
        </w:rPr>
        <w:t>you</w:t>
      </w:r>
      <w:r w:rsidRPr="00C30F27">
        <w:rPr>
          <w:spacing w:val="-3"/>
        </w:rPr>
        <w:t xml:space="preserve"> </w:t>
      </w:r>
      <w:r w:rsidRPr="00C30F27">
        <w:rPr>
          <w:spacing w:val="-1"/>
        </w:rPr>
        <w:t>find.</w:t>
      </w:r>
    </w:p>
    <w:p w14:paraId="3F7A238A" w14:textId="22FB07C4" w:rsidR="00255E08" w:rsidRDefault="00255E08" w:rsidP="002C3318">
      <w:pPr>
        <w:pStyle w:val="BodyText"/>
        <w:tabs>
          <w:tab w:val="left" w:pos="552"/>
        </w:tabs>
        <w:spacing w:before="0" w:line="280" w:lineRule="exact"/>
        <w:ind w:left="-125" w:firstLine="0"/>
        <w:rPr>
          <w:rFonts w:ascii="Arial"/>
          <w:b/>
          <w:spacing w:val="-1"/>
          <w:w w:val="105"/>
          <w:sz w:val="20"/>
        </w:rPr>
      </w:pPr>
    </w:p>
    <w:p w14:paraId="3BB74D83" w14:textId="4CEF8437" w:rsidR="00255E08" w:rsidRDefault="00255E08" w:rsidP="002C3318">
      <w:pPr>
        <w:pStyle w:val="BodyText"/>
        <w:tabs>
          <w:tab w:val="left" w:pos="552"/>
        </w:tabs>
        <w:spacing w:before="0" w:line="280" w:lineRule="exact"/>
        <w:ind w:left="-125" w:firstLine="0"/>
        <w:rPr>
          <w:rFonts w:ascii="Arial"/>
          <w:b/>
          <w:spacing w:val="-1"/>
          <w:w w:val="105"/>
          <w:sz w:val="20"/>
        </w:rPr>
      </w:pPr>
    </w:p>
    <w:p w14:paraId="01506FB5" w14:textId="40D4B883" w:rsidR="00447885" w:rsidRPr="00C30F27" w:rsidRDefault="00447885" w:rsidP="002C3318">
      <w:pPr>
        <w:pStyle w:val="BodyText"/>
        <w:tabs>
          <w:tab w:val="left" w:pos="552"/>
        </w:tabs>
        <w:spacing w:before="0" w:line="280" w:lineRule="exact"/>
        <w:ind w:left="-125" w:firstLine="0"/>
        <w:rPr>
          <w:rFonts w:ascii="Arial" w:eastAsia="Arial" w:hAnsi="Arial" w:cs="Arial"/>
          <w:sz w:val="20"/>
          <w:szCs w:val="20"/>
        </w:rPr>
      </w:pPr>
      <w:r w:rsidRPr="00C30F27">
        <w:rPr>
          <w:rFonts w:ascii="Arial"/>
          <w:b/>
          <w:spacing w:val="-1"/>
          <w:w w:val="105"/>
          <w:sz w:val="20"/>
        </w:rPr>
        <w:t>OPERATIONAL</w:t>
      </w:r>
      <w:r w:rsidRPr="00C30F27">
        <w:rPr>
          <w:rFonts w:ascii="Arial"/>
          <w:b/>
          <w:spacing w:val="-33"/>
          <w:w w:val="105"/>
          <w:sz w:val="20"/>
        </w:rPr>
        <w:t xml:space="preserve"> </w:t>
      </w:r>
      <w:r w:rsidRPr="00C30F27">
        <w:rPr>
          <w:rFonts w:ascii="Arial"/>
          <w:b/>
          <w:spacing w:val="-1"/>
          <w:w w:val="105"/>
          <w:sz w:val="20"/>
        </w:rPr>
        <w:t>SAFETY</w:t>
      </w:r>
      <w:r w:rsidRPr="00C30F27">
        <w:rPr>
          <w:rFonts w:ascii="Arial"/>
          <w:b/>
          <w:spacing w:val="-33"/>
          <w:w w:val="105"/>
          <w:sz w:val="20"/>
        </w:rPr>
        <w:t xml:space="preserve"> </w:t>
      </w:r>
      <w:r w:rsidRPr="00C30F27">
        <w:rPr>
          <w:rFonts w:ascii="Arial"/>
          <w:b/>
          <w:spacing w:val="-1"/>
          <w:w w:val="105"/>
          <w:sz w:val="20"/>
        </w:rPr>
        <w:t>CHECKS</w:t>
      </w:r>
    </w:p>
    <w:p w14:paraId="05DA367E" w14:textId="77777777" w:rsidR="00447885" w:rsidRDefault="00447885" w:rsidP="00B44614">
      <w:pPr>
        <w:pStyle w:val="BodyText"/>
        <w:numPr>
          <w:ilvl w:val="0"/>
          <w:numId w:val="12"/>
        </w:numPr>
        <w:tabs>
          <w:tab w:val="left" w:pos="552"/>
        </w:tabs>
        <w:spacing w:before="0" w:line="280" w:lineRule="exact"/>
        <w:ind w:hanging="338"/>
      </w:pPr>
      <w:r>
        <w:rPr>
          <w:spacing w:val="-1"/>
        </w:rPr>
        <w:t>Stand</w:t>
      </w:r>
      <w:r>
        <w:rPr>
          <w:spacing w:val="-6"/>
        </w:rPr>
        <w:t xml:space="preserve"> </w:t>
      </w:r>
      <w:r>
        <w:t>to</w:t>
      </w:r>
      <w:r>
        <w:rPr>
          <w:spacing w:val="-4"/>
        </w:rPr>
        <w:t xml:space="preserve"> </w:t>
      </w:r>
      <w:r>
        <w:rPr>
          <w:spacing w:val="-1"/>
        </w:rPr>
        <w:t>the</w:t>
      </w:r>
      <w:r>
        <w:rPr>
          <w:spacing w:val="-3"/>
        </w:rPr>
        <w:t xml:space="preserve"> </w:t>
      </w:r>
      <w:r>
        <w:rPr>
          <w:spacing w:val="-1"/>
        </w:rPr>
        <w:t>side</w:t>
      </w:r>
      <w:r>
        <w:rPr>
          <w:spacing w:val="-4"/>
        </w:rPr>
        <w:t xml:space="preserve"> </w:t>
      </w:r>
      <w:r>
        <w:t>of</w:t>
      </w:r>
      <w:r>
        <w:rPr>
          <w:spacing w:val="-4"/>
        </w:rPr>
        <w:t xml:space="preserve"> </w:t>
      </w:r>
      <w:r>
        <w:rPr>
          <w:spacing w:val="-1"/>
        </w:rPr>
        <w:t>the</w:t>
      </w:r>
      <w:r>
        <w:rPr>
          <w:spacing w:val="-4"/>
        </w:rPr>
        <w:t xml:space="preserve"> </w:t>
      </w:r>
      <w:r>
        <w:rPr>
          <w:spacing w:val="-1"/>
        </w:rPr>
        <w:t>wheels</w:t>
      </w:r>
      <w:r>
        <w:rPr>
          <w:spacing w:val="-3"/>
        </w:rPr>
        <w:t xml:space="preserve"> </w:t>
      </w:r>
      <w:r>
        <w:rPr>
          <w:spacing w:val="-1"/>
        </w:rPr>
        <w:t>when</w:t>
      </w:r>
      <w:r>
        <w:rPr>
          <w:spacing w:val="-3"/>
        </w:rPr>
        <w:t xml:space="preserve"> </w:t>
      </w:r>
      <w:r>
        <w:rPr>
          <w:spacing w:val="-1"/>
        </w:rPr>
        <w:t>starting</w:t>
      </w:r>
      <w:r>
        <w:rPr>
          <w:spacing w:val="-4"/>
        </w:rPr>
        <w:t xml:space="preserve"> </w:t>
      </w:r>
      <w:r>
        <w:rPr>
          <w:spacing w:val="-1"/>
        </w:rPr>
        <w:t>up.</w:t>
      </w:r>
    </w:p>
    <w:p w14:paraId="1F693B0C" w14:textId="77777777" w:rsidR="00447885" w:rsidRDefault="00447885" w:rsidP="00B44614">
      <w:pPr>
        <w:pStyle w:val="BodyText"/>
        <w:numPr>
          <w:ilvl w:val="0"/>
          <w:numId w:val="12"/>
        </w:numPr>
        <w:tabs>
          <w:tab w:val="left" w:pos="552"/>
        </w:tabs>
        <w:spacing w:before="0" w:line="280" w:lineRule="exact"/>
        <w:ind w:right="375" w:hanging="338"/>
      </w:pPr>
      <w:r>
        <w:rPr>
          <w:spacing w:val="-1"/>
        </w:rPr>
        <w:t>Let</w:t>
      </w:r>
      <w:r>
        <w:rPr>
          <w:spacing w:val="-6"/>
        </w:rPr>
        <w:t xml:space="preserve"> </w:t>
      </w:r>
      <w:r>
        <w:rPr>
          <w:spacing w:val="-1"/>
        </w:rPr>
        <w:t>the</w:t>
      </w:r>
      <w:r>
        <w:rPr>
          <w:spacing w:val="-5"/>
        </w:rPr>
        <w:t xml:space="preserve"> </w:t>
      </w:r>
      <w:r>
        <w:rPr>
          <w:spacing w:val="-1"/>
        </w:rPr>
        <w:t>wheels</w:t>
      </w:r>
      <w:r>
        <w:rPr>
          <w:spacing w:val="-4"/>
        </w:rPr>
        <w:t xml:space="preserve"> </w:t>
      </w:r>
      <w:r>
        <w:rPr>
          <w:spacing w:val="-1"/>
        </w:rPr>
        <w:t>gain</w:t>
      </w:r>
      <w:r>
        <w:rPr>
          <w:spacing w:val="-4"/>
        </w:rPr>
        <w:t xml:space="preserve"> </w:t>
      </w:r>
      <w:r>
        <w:rPr>
          <w:spacing w:val="-1"/>
        </w:rPr>
        <w:t>maximum</w:t>
      </w:r>
      <w:r>
        <w:rPr>
          <w:spacing w:val="-6"/>
        </w:rPr>
        <w:t xml:space="preserve"> </w:t>
      </w:r>
      <w:r>
        <w:rPr>
          <w:spacing w:val="-1"/>
        </w:rPr>
        <w:t>speed</w:t>
      </w:r>
      <w:r>
        <w:rPr>
          <w:spacing w:val="-5"/>
        </w:rPr>
        <w:t xml:space="preserve"> </w:t>
      </w:r>
      <w:r>
        <w:rPr>
          <w:spacing w:val="-1"/>
        </w:rPr>
        <w:t>before</w:t>
      </w:r>
      <w:r>
        <w:rPr>
          <w:spacing w:val="-6"/>
        </w:rPr>
        <w:t xml:space="preserve"> </w:t>
      </w:r>
      <w:r>
        <w:rPr>
          <w:spacing w:val="-1"/>
        </w:rPr>
        <w:t>starting</w:t>
      </w:r>
      <w:r>
        <w:rPr>
          <w:spacing w:val="-7"/>
        </w:rPr>
        <w:t xml:space="preserve"> </w:t>
      </w:r>
      <w:r>
        <w:t>to</w:t>
      </w:r>
      <w:r>
        <w:rPr>
          <w:spacing w:val="39"/>
          <w:w w:val="99"/>
        </w:rPr>
        <w:t xml:space="preserve"> </w:t>
      </w:r>
      <w:r>
        <w:rPr>
          <w:spacing w:val="-1"/>
        </w:rPr>
        <w:t>grind.</w:t>
      </w:r>
    </w:p>
    <w:p w14:paraId="230AEDF9" w14:textId="77777777" w:rsidR="00447885" w:rsidRDefault="00447885" w:rsidP="00B44614">
      <w:pPr>
        <w:pStyle w:val="BodyText"/>
        <w:numPr>
          <w:ilvl w:val="0"/>
          <w:numId w:val="12"/>
        </w:numPr>
        <w:tabs>
          <w:tab w:val="left" w:pos="552"/>
        </w:tabs>
        <w:spacing w:before="0" w:line="280" w:lineRule="exact"/>
        <w:ind w:right="375" w:hanging="338"/>
      </w:pPr>
      <w:r>
        <w:t>Only</w:t>
      </w:r>
      <w:r>
        <w:rPr>
          <w:spacing w:val="-8"/>
        </w:rPr>
        <w:t xml:space="preserve"> </w:t>
      </w:r>
      <w:r>
        <w:t>one</w:t>
      </w:r>
      <w:r>
        <w:rPr>
          <w:spacing w:val="-6"/>
        </w:rPr>
        <w:t xml:space="preserve"> </w:t>
      </w:r>
      <w:r>
        <w:rPr>
          <w:spacing w:val="-1"/>
        </w:rPr>
        <w:t>person</w:t>
      </w:r>
      <w:r>
        <w:rPr>
          <w:spacing w:val="-6"/>
        </w:rPr>
        <w:t xml:space="preserve"> </w:t>
      </w:r>
      <w:r>
        <w:t>may</w:t>
      </w:r>
      <w:r>
        <w:rPr>
          <w:spacing w:val="-7"/>
        </w:rPr>
        <w:t xml:space="preserve"> </w:t>
      </w:r>
      <w:r>
        <w:rPr>
          <w:spacing w:val="-1"/>
        </w:rPr>
        <w:t>operate</w:t>
      </w:r>
      <w:r>
        <w:rPr>
          <w:spacing w:val="-4"/>
        </w:rPr>
        <w:t xml:space="preserve"> </w:t>
      </w:r>
      <w:r>
        <w:rPr>
          <w:spacing w:val="-1"/>
        </w:rPr>
        <w:t>this</w:t>
      </w:r>
      <w:r>
        <w:rPr>
          <w:spacing w:val="-3"/>
        </w:rPr>
        <w:t xml:space="preserve"> </w:t>
      </w:r>
      <w:r>
        <w:rPr>
          <w:spacing w:val="-1"/>
        </w:rPr>
        <w:t>machine</w:t>
      </w:r>
      <w:r>
        <w:rPr>
          <w:spacing w:val="-6"/>
        </w:rPr>
        <w:t xml:space="preserve"> </w:t>
      </w:r>
      <w:r>
        <w:t>at</w:t>
      </w:r>
      <w:r>
        <w:rPr>
          <w:spacing w:val="-4"/>
        </w:rPr>
        <w:t xml:space="preserve"> </w:t>
      </w:r>
      <w:r>
        <w:t>any</w:t>
      </w:r>
      <w:r>
        <w:rPr>
          <w:spacing w:val="-8"/>
        </w:rPr>
        <w:t xml:space="preserve"> </w:t>
      </w:r>
      <w:r>
        <w:rPr>
          <w:spacing w:val="-1"/>
        </w:rPr>
        <w:t>one</w:t>
      </w:r>
      <w:r>
        <w:rPr>
          <w:spacing w:val="37"/>
          <w:w w:val="99"/>
        </w:rPr>
        <w:t xml:space="preserve"> </w:t>
      </w:r>
      <w:r>
        <w:rPr>
          <w:spacing w:val="-1"/>
        </w:rPr>
        <w:t>time.</w:t>
      </w:r>
    </w:p>
    <w:p w14:paraId="75581CE4" w14:textId="77777777" w:rsidR="00447885" w:rsidRDefault="00447885" w:rsidP="00B44614">
      <w:pPr>
        <w:pStyle w:val="BodyText"/>
        <w:numPr>
          <w:ilvl w:val="0"/>
          <w:numId w:val="12"/>
        </w:numPr>
        <w:tabs>
          <w:tab w:val="left" w:pos="552"/>
        </w:tabs>
        <w:spacing w:before="0" w:line="280" w:lineRule="exact"/>
        <w:ind w:right="244" w:hanging="338"/>
      </w:pPr>
      <w:r>
        <w:rPr>
          <w:spacing w:val="-1"/>
        </w:rPr>
        <w:t>Slowly</w:t>
      </w:r>
      <w:r>
        <w:rPr>
          <w:spacing w:val="-7"/>
        </w:rPr>
        <w:t xml:space="preserve"> </w:t>
      </w:r>
      <w:r>
        <w:rPr>
          <w:spacing w:val="-1"/>
        </w:rPr>
        <w:t>move</w:t>
      </w:r>
      <w:r>
        <w:rPr>
          <w:spacing w:val="-5"/>
        </w:rPr>
        <w:t xml:space="preserve"> </w:t>
      </w:r>
      <w:r>
        <w:rPr>
          <w:spacing w:val="-1"/>
        </w:rPr>
        <w:t>the</w:t>
      </w:r>
      <w:r>
        <w:rPr>
          <w:spacing w:val="-3"/>
        </w:rPr>
        <w:t xml:space="preserve"> </w:t>
      </w:r>
      <w:r>
        <w:rPr>
          <w:spacing w:val="-1"/>
        </w:rPr>
        <w:t>workpiece</w:t>
      </w:r>
      <w:r>
        <w:rPr>
          <w:spacing w:val="-4"/>
        </w:rPr>
        <w:t xml:space="preserve"> </w:t>
      </w:r>
      <w:r>
        <w:rPr>
          <w:spacing w:val="-1"/>
        </w:rPr>
        <w:t>across</w:t>
      </w:r>
      <w:r>
        <w:rPr>
          <w:spacing w:val="-6"/>
        </w:rPr>
        <w:t xml:space="preserve"> </w:t>
      </w:r>
      <w:r>
        <w:rPr>
          <w:spacing w:val="-1"/>
        </w:rPr>
        <w:t>the</w:t>
      </w:r>
      <w:r>
        <w:rPr>
          <w:spacing w:val="-6"/>
        </w:rPr>
        <w:t xml:space="preserve"> </w:t>
      </w:r>
      <w:r>
        <w:rPr>
          <w:spacing w:val="-1"/>
        </w:rPr>
        <w:t>face</w:t>
      </w:r>
      <w:r>
        <w:rPr>
          <w:spacing w:val="-5"/>
        </w:rPr>
        <w:t xml:space="preserve"> </w:t>
      </w:r>
      <w:r>
        <w:t>of</w:t>
      </w:r>
      <w:r>
        <w:rPr>
          <w:spacing w:val="-5"/>
        </w:rPr>
        <w:t xml:space="preserve"> </w:t>
      </w:r>
      <w:r>
        <w:rPr>
          <w:spacing w:val="-1"/>
        </w:rPr>
        <w:t>the</w:t>
      </w:r>
      <w:r>
        <w:rPr>
          <w:spacing w:val="-4"/>
        </w:rPr>
        <w:t xml:space="preserve"> </w:t>
      </w:r>
      <w:r>
        <w:rPr>
          <w:spacing w:val="-1"/>
        </w:rPr>
        <w:t>wheel</w:t>
      </w:r>
      <w:r>
        <w:rPr>
          <w:spacing w:val="47"/>
          <w:w w:val="99"/>
        </w:rPr>
        <w:t xml:space="preserve"> </w:t>
      </w:r>
      <w:r>
        <w:rPr>
          <w:spacing w:val="-1"/>
        </w:rPr>
        <w:t>in</w:t>
      </w:r>
      <w:r>
        <w:rPr>
          <w:spacing w:val="-5"/>
        </w:rPr>
        <w:t xml:space="preserve"> </w:t>
      </w:r>
      <w:r>
        <w:t>a</w:t>
      </w:r>
      <w:r>
        <w:rPr>
          <w:spacing w:val="-6"/>
        </w:rPr>
        <w:t xml:space="preserve"> </w:t>
      </w:r>
      <w:r>
        <w:rPr>
          <w:spacing w:val="-1"/>
        </w:rPr>
        <w:t>uniform</w:t>
      </w:r>
      <w:r>
        <w:rPr>
          <w:spacing w:val="-7"/>
        </w:rPr>
        <w:t xml:space="preserve"> </w:t>
      </w:r>
      <w:r>
        <w:rPr>
          <w:spacing w:val="-1"/>
        </w:rPr>
        <w:t>manner.</w:t>
      </w:r>
    </w:p>
    <w:p w14:paraId="0F8D829F" w14:textId="77777777" w:rsidR="00447885" w:rsidRDefault="00447885" w:rsidP="002C3318">
      <w:pPr>
        <w:spacing w:after="0" w:line="280" w:lineRule="exact"/>
        <w:rPr>
          <w:rFonts w:ascii="Arial" w:eastAsia="Arial" w:hAnsi="Arial" w:cs="Arial"/>
          <w:sz w:val="20"/>
          <w:szCs w:val="20"/>
        </w:rPr>
      </w:pPr>
      <w:r>
        <w:rPr>
          <w:rFonts w:ascii="Arial"/>
          <w:b/>
          <w:spacing w:val="-1"/>
          <w:w w:val="105"/>
          <w:sz w:val="20"/>
        </w:rPr>
        <w:t>ENDING</w:t>
      </w:r>
      <w:r>
        <w:rPr>
          <w:rFonts w:ascii="Arial"/>
          <w:b/>
          <w:spacing w:val="-20"/>
          <w:w w:val="105"/>
          <w:sz w:val="20"/>
        </w:rPr>
        <w:t xml:space="preserve"> </w:t>
      </w:r>
      <w:r>
        <w:rPr>
          <w:rFonts w:ascii="Arial"/>
          <w:b/>
          <w:spacing w:val="-1"/>
          <w:w w:val="105"/>
          <w:sz w:val="20"/>
        </w:rPr>
        <w:t>OPERATIONS</w:t>
      </w:r>
      <w:r>
        <w:rPr>
          <w:rFonts w:ascii="Arial"/>
          <w:b/>
          <w:spacing w:val="-21"/>
          <w:w w:val="105"/>
          <w:sz w:val="20"/>
        </w:rPr>
        <w:t xml:space="preserve"> </w:t>
      </w:r>
      <w:r>
        <w:rPr>
          <w:rFonts w:ascii="Arial"/>
          <w:b/>
          <w:spacing w:val="-1"/>
          <w:w w:val="105"/>
          <w:sz w:val="20"/>
        </w:rPr>
        <w:t>AND</w:t>
      </w:r>
      <w:r>
        <w:rPr>
          <w:rFonts w:ascii="Arial"/>
          <w:b/>
          <w:spacing w:val="-19"/>
          <w:w w:val="105"/>
          <w:sz w:val="20"/>
        </w:rPr>
        <w:t xml:space="preserve"> </w:t>
      </w:r>
      <w:r>
        <w:rPr>
          <w:rFonts w:ascii="Arial"/>
          <w:b/>
          <w:spacing w:val="-1"/>
          <w:w w:val="105"/>
          <w:sz w:val="20"/>
        </w:rPr>
        <w:t>CLEANING</w:t>
      </w:r>
      <w:r>
        <w:rPr>
          <w:rFonts w:ascii="Arial"/>
          <w:b/>
          <w:spacing w:val="-21"/>
          <w:w w:val="105"/>
          <w:sz w:val="20"/>
        </w:rPr>
        <w:t xml:space="preserve"> </w:t>
      </w:r>
      <w:r>
        <w:rPr>
          <w:rFonts w:ascii="Arial"/>
          <w:b/>
          <w:spacing w:val="-1"/>
          <w:w w:val="105"/>
          <w:sz w:val="20"/>
        </w:rPr>
        <w:t>UP</w:t>
      </w:r>
    </w:p>
    <w:p w14:paraId="42D8CC1A" w14:textId="77777777" w:rsidR="00447885" w:rsidRDefault="00447885" w:rsidP="00B44614">
      <w:pPr>
        <w:pStyle w:val="BodyText"/>
        <w:numPr>
          <w:ilvl w:val="0"/>
          <w:numId w:val="12"/>
        </w:numPr>
        <w:tabs>
          <w:tab w:val="left" w:pos="552"/>
        </w:tabs>
        <w:spacing w:before="0" w:line="280" w:lineRule="exact"/>
        <w:ind w:hanging="338"/>
      </w:pPr>
      <w:r>
        <w:rPr>
          <w:spacing w:val="-1"/>
        </w:rPr>
        <w:t>Switch</w:t>
      </w:r>
      <w:r>
        <w:rPr>
          <w:spacing w:val="-8"/>
        </w:rPr>
        <w:t xml:space="preserve"> </w:t>
      </w:r>
      <w:r>
        <w:rPr>
          <w:spacing w:val="-1"/>
        </w:rPr>
        <w:t>off</w:t>
      </w:r>
      <w:r>
        <w:rPr>
          <w:spacing w:val="-5"/>
        </w:rPr>
        <w:t xml:space="preserve"> </w:t>
      </w:r>
      <w:r>
        <w:rPr>
          <w:spacing w:val="-1"/>
        </w:rPr>
        <w:t>the</w:t>
      </w:r>
      <w:r>
        <w:rPr>
          <w:spacing w:val="-5"/>
        </w:rPr>
        <w:t xml:space="preserve"> </w:t>
      </w:r>
      <w:r>
        <w:rPr>
          <w:spacing w:val="-1"/>
        </w:rPr>
        <w:t>machine</w:t>
      </w:r>
      <w:r>
        <w:rPr>
          <w:spacing w:val="-5"/>
        </w:rPr>
        <w:t xml:space="preserve"> </w:t>
      </w:r>
      <w:r>
        <w:rPr>
          <w:spacing w:val="-1"/>
        </w:rPr>
        <w:t>when</w:t>
      </w:r>
      <w:r>
        <w:rPr>
          <w:spacing w:val="-4"/>
        </w:rPr>
        <w:t xml:space="preserve"> </w:t>
      </w:r>
      <w:r>
        <w:rPr>
          <w:spacing w:val="-1"/>
        </w:rPr>
        <w:t>work</w:t>
      </w:r>
      <w:r>
        <w:rPr>
          <w:spacing w:val="-7"/>
        </w:rPr>
        <w:t xml:space="preserve"> </w:t>
      </w:r>
      <w:r>
        <w:rPr>
          <w:spacing w:val="-1"/>
        </w:rPr>
        <w:t>completed.</w:t>
      </w:r>
    </w:p>
    <w:p w14:paraId="121AE015" w14:textId="77777777" w:rsidR="00447885" w:rsidRDefault="00447885" w:rsidP="00B44614">
      <w:pPr>
        <w:pStyle w:val="BodyText"/>
        <w:numPr>
          <w:ilvl w:val="0"/>
          <w:numId w:val="12"/>
        </w:numPr>
        <w:tabs>
          <w:tab w:val="left" w:pos="552"/>
        </w:tabs>
        <w:spacing w:before="0" w:line="280" w:lineRule="exact"/>
        <w:ind w:hanging="338"/>
      </w:pPr>
      <w:r>
        <w:rPr>
          <w:spacing w:val="-1"/>
        </w:rPr>
        <w:t>Clean</w:t>
      </w:r>
      <w:r>
        <w:rPr>
          <w:spacing w:val="-8"/>
        </w:rPr>
        <w:t xml:space="preserve"> </w:t>
      </w:r>
      <w:r>
        <w:t>up</w:t>
      </w:r>
      <w:r>
        <w:rPr>
          <w:spacing w:val="-5"/>
        </w:rPr>
        <w:t xml:space="preserve"> </w:t>
      </w:r>
      <w:r>
        <w:rPr>
          <w:spacing w:val="-1"/>
        </w:rPr>
        <w:t>and</w:t>
      </w:r>
      <w:r>
        <w:rPr>
          <w:spacing w:val="-5"/>
        </w:rPr>
        <w:t xml:space="preserve"> </w:t>
      </w:r>
      <w:r>
        <w:rPr>
          <w:spacing w:val="-1"/>
        </w:rPr>
        <w:t>absorb</w:t>
      </w:r>
      <w:r>
        <w:rPr>
          <w:spacing w:val="-7"/>
        </w:rPr>
        <w:t xml:space="preserve"> </w:t>
      </w:r>
      <w:r>
        <w:t>any</w:t>
      </w:r>
      <w:r>
        <w:rPr>
          <w:spacing w:val="-8"/>
        </w:rPr>
        <w:t xml:space="preserve"> </w:t>
      </w:r>
      <w:r>
        <w:rPr>
          <w:spacing w:val="-1"/>
        </w:rPr>
        <w:t>coolant</w:t>
      </w:r>
      <w:r>
        <w:rPr>
          <w:spacing w:val="-7"/>
        </w:rPr>
        <w:t xml:space="preserve"> </w:t>
      </w:r>
      <w:r>
        <w:rPr>
          <w:spacing w:val="-1"/>
        </w:rPr>
        <w:t>spills</w:t>
      </w:r>
      <w:r>
        <w:rPr>
          <w:spacing w:val="-5"/>
        </w:rPr>
        <w:t xml:space="preserve"> </w:t>
      </w:r>
      <w:r>
        <w:rPr>
          <w:spacing w:val="-1"/>
        </w:rPr>
        <w:t>immediately.</w:t>
      </w:r>
    </w:p>
    <w:p w14:paraId="2C1348EB" w14:textId="77777777" w:rsidR="00447885" w:rsidRDefault="00447885" w:rsidP="00B44614">
      <w:pPr>
        <w:pStyle w:val="BodyText"/>
        <w:numPr>
          <w:ilvl w:val="0"/>
          <w:numId w:val="12"/>
        </w:numPr>
        <w:tabs>
          <w:tab w:val="left" w:pos="552"/>
        </w:tabs>
        <w:spacing w:before="0" w:line="280" w:lineRule="exact"/>
        <w:ind w:hanging="338"/>
      </w:pPr>
      <w:r>
        <w:rPr>
          <w:spacing w:val="-1"/>
        </w:rPr>
        <w:t>Leave</w:t>
      </w:r>
      <w:r>
        <w:rPr>
          <w:spacing w:val="-5"/>
        </w:rPr>
        <w:t xml:space="preserve"> </w:t>
      </w:r>
      <w:r>
        <w:rPr>
          <w:spacing w:val="-1"/>
        </w:rPr>
        <w:t>the</w:t>
      </w:r>
      <w:r>
        <w:rPr>
          <w:spacing w:val="-4"/>
        </w:rPr>
        <w:t xml:space="preserve"> </w:t>
      </w:r>
      <w:r>
        <w:rPr>
          <w:spacing w:val="-1"/>
        </w:rPr>
        <w:t>machine</w:t>
      </w:r>
      <w:r>
        <w:rPr>
          <w:spacing w:val="-4"/>
        </w:rPr>
        <w:t xml:space="preserve"> </w:t>
      </w:r>
      <w:r>
        <w:rPr>
          <w:spacing w:val="-1"/>
        </w:rPr>
        <w:t>in</w:t>
      </w:r>
      <w:r>
        <w:rPr>
          <w:spacing w:val="-5"/>
        </w:rPr>
        <w:t xml:space="preserve"> </w:t>
      </w:r>
      <w:r>
        <w:t>a</w:t>
      </w:r>
      <w:r>
        <w:rPr>
          <w:spacing w:val="-4"/>
        </w:rPr>
        <w:t xml:space="preserve"> </w:t>
      </w:r>
      <w:r>
        <w:rPr>
          <w:spacing w:val="-1"/>
        </w:rPr>
        <w:t>safe,</w:t>
      </w:r>
      <w:r>
        <w:rPr>
          <w:spacing w:val="-4"/>
        </w:rPr>
        <w:t xml:space="preserve"> </w:t>
      </w:r>
      <w:r>
        <w:rPr>
          <w:spacing w:val="-1"/>
        </w:rPr>
        <w:t>clean</w:t>
      </w:r>
      <w:r>
        <w:rPr>
          <w:spacing w:val="-5"/>
        </w:rPr>
        <w:t xml:space="preserve"> </w:t>
      </w:r>
      <w:r>
        <w:t>and</w:t>
      </w:r>
      <w:r>
        <w:rPr>
          <w:spacing w:val="-6"/>
        </w:rPr>
        <w:t xml:space="preserve"> </w:t>
      </w:r>
      <w:r>
        <w:t>tidy</w:t>
      </w:r>
      <w:r>
        <w:rPr>
          <w:spacing w:val="-7"/>
        </w:rPr>
        <w:t xml:space="preserve"> </w:t>
      </w:r>
      <w:r>
        <w:rPr>
          <w:spacing w:val="-1"/>
        </w:rPr>
        <w:t>state.</w:t>
      </w:r>
    </w:p>
    <w:p w14:paraId="28439901" w14:textId="22791A67" w:rsidR="00447885" w:rsidRDefault="005F78A6" w:rsidP="002C3318">
      <w:pPr>
        <w:spacing w:after="0" w:line="280" w:lineRule="exact"/>
        <w:rPr>
          <w:rFonts w:ascii="Arial" w:eastAsia="Arial" w:hAnsi="Arial" w:cs="Arial"/>
          <w:sz w:val="20"/>
          <w:szCs w:val="20"/>
        </w:rPr>
      </w:pPr>
      <w:r>
        <w:rPr>
          <w:rFonts w:ascii="Arial" w:eastAsia="Arial" w:hAnsi="Arial" w:cs="Arial"/>
          <w:b/>
          <w:bCs/>
          <w:spacing w:val="-1"/>
          <w:w w:val="105"/>
          <w:sz w:val="20"/>
          <w:szCs w:val="20"/>
        </w:rPr>
        <w:t>Forbidden</w:t>
      </w:r>
    </w:p>
    <w:p w14:paraId="44518BE9" w14:textId="77777777" w:rsidR="00447885" w:rsidRDefault="00447885" w:rsidP="002C3318">
      <w:pPr>
        <w:pStyle w:val="BodyText"/>
        <w:spacing w:before="0" w:line="280" w:lineRule="exact"/>
        <w:ind w:left="552" w:right="348" w:hanging="339"/>
      </w:pPr>
      <w:r>
        <w:rPr>
          <w:rFonts w:ascii="Wingdings" w:eastAsia="Wingdings" w:hAnsi="Wingdings" w:cs="Wingdings"/>
          <w:color w:val="FF0000"/>
          <w:sz w:val="34"/>
          <w:szCs w:val="34"/>
        </w:rPr>
        <w:t></w:t>
      </w:r>
      <w:r>
        <w:rPr>
          <w:rFonts w:ascii="Wingdings" w:eastAsia="Wingdings" w:hAnsi="Wingdings" w:cs="Wingdings"/>
          <w:color w:val="FF0000"/>
          <w:spacing w:val="-228"/>
          <w:sz w:val="34"/>
          <w:szCs w:val="34"/>
        </w:rPr>
        <w:t></w:t>
      </w:r>
      <w:r>
        <w:t>Do</w:t>
      </w:r>
      <w:r>
        <w:rPr>
          <w:spacing w:val="-5"/>
        </w:rPr>
        <w:t xml:space="preserve"> </w:t>
      </w:r>
      <w:r>
        <w:rPr>
          <w:spacing w:val="-1"/>
        </w:rPr>
        <w:t>not</w:t>
      </w:r>
      <w:r>
        <w:rPr>
          <w:spacing w:val="-6"/>
        </w:rPr>
        <w:t xml:space="preserve"> </w:t>
      </w:r>
      <w:r>
        <w:rPr>
          <w:spacing w:val="-1"/>
        </w:rPr>
        <w:t>use</w:t>
      </w:r>
      <w:r>
        <w:rPr>
          <w:spacing w:val="-3"/>
        </w:rPr>
        <w:t xml:space="preserve"> </w:t>
      </w:r>
      <w:r>
        <w:rPr>
          <w:spacing w:val="-1"/>
        </w:rPr>
        <w:t>faulty</w:t>
      </w:r>
      <w:r>
        <w:rPr>
          <w:spacing w:val="-8"/>
        </w:rPr>
        <w:t xml:space="preserve"> </w:t>
      </w:r>
      <w:r>
        <w:rPr>
          <w:spacing w:val="-1"/>
        </w:rPr>
        <w:t>equipment.</w:t>
      </w:r>
      <w:r>
        <w:rPr>
          <w:spacing w:val="-4"/>
        </w:rPr>
        <w:t xml:space="preserve"> </w:t>
      </w:r>
      <w:r>
        <w:rPr>
          <w:spacing w:val="-1"/>
        </w:rPr>
        <w:t>Immediately</w:t>
      </w:r>
      <w:r>
        <w:rPr>
          <w:spacing w:val="-7"/>
        </w:rPr>
        <w:t xml:space="preserve"> </w:t>
      </w:r>
      <w:r>
        <w:rPr>
          <w:spacing w:val="-1"/>
        </w:rPr>
        <w:t>report</w:t>
      </w:r>
      <w:r>
        <w:rPr>
          <w:spacing w:val="-4"/>
        </w:rPr>
        <w:t xml:space="preserve"> </w:t>
      </w:r>
      <w:r>
        <w:t>any</w:t>
      </w:r>
      <w:r>
        <w:rPr>
          <w:spacing w:val="55"/>
          <w:w w:val="99"/>
        </w:rPr>
        <w:t xml:space="preserve"> </w:t>
      </w:r>
      <w:r>
        <w:rPr>
          <w:spacing w:val="-1"/>
        </w:rPr>
        <w:t>suspect</w:t>
      </w:r>
      <w:r>
        <w:rPr>
          <w:spacing w:val="-15"/>
        </w:rPr>
        <w:t xml:space="preserve"> </w:t>
      </w:r>
      <w:r>
        <w:rPr>
          <w:spacing w:val="-1"/>
        </w:rPr>
        <w:t>machinery.</w:t>
      </w:r>
    </w:p>
    <w:p w14:paraId="07714D9A" w14:textId="77777777" w:rsidR="00447885" w:rsidRDefault="00447885" w:rsidP="002C3318">
      <w:pPr>
        <w:pStyle w:val="BodyText"/>
        <w:spacing w:before="0" w:line="280" w:lineRule="exact"/>
        <w:ind w:left="552" w:right="348" w:hanging="339"/>
      </w:pPr>
      <w:r>
        <w:rPr>
          <w:rFonts w:ascii="Wingdings" w:eastAsia="Wingdings" w:hAnsi="Wingdings" w:cs="Wingdings"/>
          <w:color w:val="FF0000"/>
          <w:sz w:val="34"/>
          <w:szCs w:val="34"/>
        </w:rPr>
        <w:t></w:t>
      </w:r>
      <w:r>
        <w:rPr>
          <w:rFonts w:ascii="Wingdings" w:eastAsia="Wingdings" w:hAnsi="Wingdings" w:cs="Wingdings"/>
          <w:color w:val="FF0000"/>
          <w:spacing w:val="-229"/>
          <w:sz w:val="34"/>
          <w:szCs w:val="34"/>
        </w:rPr>
        <w:t></w:t>
      </w:r>
      <w:r>
        <w:t>Do</w:t>
      </w:r>
      <w:r>
        <w:rPr>
          <w:spacing w:val="-5"/>
        </w:rPr>
        <w:t xml:space="preserve"> </w:t>
      </w:r>
      <w:r>
        <w:rPr>
          <w:spacing w:val="-1"/>
        </w:rPr>
        <w:t>not</w:t>
      </w:r>
      <w:r>
        <w:rPr>
          <w:spacing w:val="-6"/>
        </w:rPr>
        <w:t xml:space="preserve"> </w:t>
      </w:r>
      <w:r>
        <w:rPr>
          <w:spacing w:val="-1"/>
        </w:rPr>
        <w:t>attempt</w:t>
      </w:r>
      <w:r>
        <w:rPr>
          <w:spacing w:val="-6"/>
        </w:rPr>
        <w:t xml:space="preserve"> </w:t>
      </w:r>
      <w:r>
        <w:rPr>
          <w:spacing w:val="-1"/>
        </w:rPr>
        <w:t>service</w:t>
      </w:r>
      <w:r>
        <w:rPr>
          <w:spacing w:val="-5"/>
        </w:rPr>
        <w:t xml:space="preserve"> </w:t>
      </w:r>
      <w:r>
        <w:rPr>
          <w:spacing w:val="-1"/>
        </w:rPr>
        <w:t>before</w:t>
      </w:r>
      <w:r>
        <w:rPr>
          <w:spacing w:val="-6"/>
        </w:rPr>
        <w:t xml:space="preserve"> </w:t>
      </w:r>
      <w:r>
        <w:rPr>
          <w:spacing w:val="-1"/>
        </w:rPr>
        <w:t>disconnecting</w:t>
      </w:r>
      <w:r>
        <w:rPr>
          <w:spacing w:val="-5"/>
        </w:rPr>
        <w:t xml:space="preserve"> </w:t>
      </w:r>
      <w:r>
        <w:rPr>
          <w:spacing w:val="-1"/>
        </w:rPr>
        <w:t>power</w:t>
      </w:r>
      <w:r>
        <w:rPr>
          <w:spacing w:val="-3"/>
        </w:rPr>
        <w:t xml:space="preserve"> </w:t>
      </w:r>
      <w:r>
        <w:rPr>
          <w:spacing w:val="-1"/>
        </w:rPr>
        <w:t>and</w:t>
      </w:r>
      <w:r>
        <w:rPr>
          <w:spacing w:val="49"/>
          <w:w w:val="99"/>
        </w:rPr>
        <w:t xml:space="preserve"> </w:t>
      </w:r>
      <w:r>
        <w:rPr>
          <w:spacing w:val="-1"/>
        </w:rPr>
        <w:t>applying</w:t>
      </w:r>
      <w:r>
        <w:rPr>
          <w:spacing w:val="-6"/>
        </w:rPr>
        <w:t xml:space="preserve"> </w:t>
      </w:r>
      <w:r>
        <w:rPr>
          <w:spacing w:val="-1"/>
        </w:rPr>
        <w:t>lockout</w:t>
      </w:r>
      <w:r>
        <w:rPr>
          <w:spacing w:val="-7"/>
        </w:rPr>
        <w:t xml:space="preserve"> </w:t>
      </w:r>
      <w:r>
        <w:rPr>
          <w:spacing w:val="-1"/>
        </w:rPr>
        <w:t>device</w:t>
      </w:r>
      <w:r>
        <w:rPr>
          <w:spacing w:val="-5"/>
        </w:rPr>
        <w:t xml:space="preserve"> </w:t>
      </w:r>
      <w:r>
        <w:rPr>
          <w:spacing w:val="-1"/>
        </w:rPr>
        <w:t>to</w:t>
      </w:r>
      <w:r>
        <w:rPr>
          <w:spacing w:val="-6"/>
        </w:rPr>
        <w:t xml:space="preserve"> </w:t>
      </w:r>
      <w:r>
        <w:rPr>
          <w:spacing w:val="-1"/>
        </w:rPr>
        <w:t>plug.</w:t>
      </w:r>
    </w:p>
    <w:p w14:paraId="20BACC43" w14:textId="77777777" w:rsidR="00447885" w:rsidRDefault="00447885" w:rsidP="002C3318">
      <w:pPr>
        <w:pStyle w:val="BodyText"/>
        <w:spacing w:before="0" w:line="280" w:lineRule="exact"/>
        <w:ind w:left="552" w:right="348" w:hanging="339"/>
      </w:pPr>
      <w:r>
        <w:rPr>
          <w:rFonts w:ascii="Wingdings" w:eastAsia="Wingdings" w:hAnsi="Wingdings" w:cs="Wingdings"/>
          <w:color w:val="FF0000"/>
          <w:sz w:val="34"/>
          <w:szCs w:val="34"/>
        </w:rPr>
        <w:t></w:t>
      </w:r>
      <w:r>
        <w:rPr>
          <w:rFonts w:ascii="Wingdings" w:eastAsia="Wingdings" w:hAnsi="Wingdings" w:cs="Wingdings"/>
          <w:color w:val="FF0000"/>
          <w:spacing w:val="-226"/>
          <w:sz w:val="34"/>
          <w:szCs w:val="34"/>
        </w:rPr>
        <w:t></w:t>
      </w:r>
      <w:r>
        <w:rPr>
          <w:spacing w:val="-1"/>
        </w:rPr>
        <w:t>Do</w:t>
      </w:r>
      <w:r>
        <w:rPr>
          <w:spacing w:val="-6"/>
        </w:rPr>
        <w:t xml:space="preserve"> </w:t>
      </w:r>
      <w:r>
        <w:rPr>
          <w:spacing w:val="-1"/>
        </w:rPr>
        <w:t>not</w:t>
      </w:r>
      <w:r>
        <w:rPr>
          <w:spacing w:val="-4"/>
        </w:rPr>
        <w:t xml:space="preserve"> </w:t>
      </w:r>
      <w:r>
        <w:rPr>
          <w:spacing w:val="-1"/>
        </w:rPr>
        <w:t>hold</w:t>
      </w:r>
      <w:r>
        <w:rPr>
          <w:spacing w:val="-3"/>
        </w:rPr>
        <w:t xml:space="preserve"> </w:t>
      </w:r>
      <w:r>
        <w:rPr>
          <w:spacing w:val="-1"/>
        </w:rPr>
        <w:t>workpiece</w:t>
      </w:r>
      <w:r>
        <w:rPr>
          <w:spacing w:val="-2"/>
        </w:rPr>
        <w:t xml:space="preserve"> </w:t>
      </w:r>
      <w:r>
        <w:rPr>
          <w:spacing w:val="-1"/>
        </w:rPr>
        <w:t>with</w:t>
      </w:r>
      <w:r>
        <w:rPr>
          <w:spacing w:val="-5"/>
        </w:rPr>
        <w:t xml:space="preserve"> </w:t>
      </w:r>
      <w:r>
        <w:rPr>
          <w:spacing w:val="-1"/>
        </w:rPr>
        <w:t>gloves,</w:t>
      </w:r>
      <w:r>
        <w:rPr>
          <w:spacing w:val="-7"/>
        </w:rPr>
        <w:t xml:space="preserve"> </w:t>
      </w:r>
      <w:r>
        <w:rPr>
          <w:spacing w:val="-1"/>
        </w:rPr>
        <w:t>cloth,</w:t>
      </w:r>
      <w:r>
        <w:rPr>
          <w:spacing w:val="-5"/>
        </w:rPr>
        <w:t xml:space="preserve"> </w:t>
      </w:r>
      <w:r>
        <w:rPr>
          <w:spacing w:val="-1"/>
        </w:rPr>
        <w:t>apron</w:t>
      </w:r>
      <w:r>
        <w:rPr>
          <w:spacing w:val="-3"/>
        </w:rPr>
        <w:t xml:space="preserve"> </w:t>
      </w:r>
      <w:r>
        <w:rPr>
          <w:spacing w:val="-1"/>
        </w:rPr>
        <w:t>or</w:t>
      </w:r>
      <w:r>
        <w:rPr>
          <w:spacing w:val="45"/>
          <w:w w:val="99"/>
        </w:rPr>
        <w:t xml:space="preserve"> </w:t>
      </w:r>
      <w:r>
        <w:rPr>
          <w:spacing w:val="-1"/>
        </w:rPr>
        <w:t>pliers.</w:t>
      </w:r>
    </w:p>
    <w:p w14:paraId="393AEC79" w14:textId="77777777" w:rsidR="00447885" w:rsidRDefault="00447885" w:rsidP="002C3318">
      <w:pPr>
        <w:pStyle w:val="BodyText"/>
        <w:spacing w:before="0" w:line="280" w:lineRule="exact"/>
        <w:ind w:left="213" w:firstLine="0"/>
      </w:pPr>
      <w:r>
        <w:rPr>
          <w:rFonts w:ascii="Wingdings" w:eastAsia="Wingdings" w:hAnsi="Wingdings" w:cs="Wingdings"/>
          <w:color w:val="FF0000"/>
          <w:sz w:val="34"/>
          <w:szCs w:val="34"/>
        </w:rPr>
        <w:t></w:t>
      </w:r>
      <w:r>
        <w:rPr>
          <w:rFonts w:ascii="Wingdings" w:eastAsia="Wingdings" w:hAnsi="Wingdings" w:cs="Wingdings"/>
          <w:color w:val="FF0000"/>
          <w:spacing w:val="-227"/>
          <w:sz w:val="34"/>
          <w:szCs w:val="34"/>
        </w:rPr>
        <w:t></w:t>
      </w:r>
      <w:r>
        <w:t>Do</w:t>
      </w:r>
      <w:r>
        <w:rPr>
          <w:spacing w:val="-5"/>
        </w:rPr>
        <w:t xml:space="preserve"> </w:t>
      </w:r>
      <w:r>
        <w:rPr>
          <w:spacing w:val="-1"/>
        </w:rPr>
        <w:t>not</w:t>
      </w:r>
      <w:r>
        <w:rPr>
          <w:spacing w:val="-5"/>
        </w:rPr>
        <w:t xml:space="preserve"> </w:t>
      </w:r>
      <w:r>
        <w:rPr>
          <w:spacing w:val="-1"/>
        </w:rPr>
        <w:t>grind</w:t>
      </w:r>
      <w:r>
        <w:rPr>
          <w:spacing w:val="-5"/>
        </w:rPr>
        <w:t xml:space="preserve"> </w:t>
      </w:r>
      <w:r>
        <w:rPr>
          <w:spacing w:val="-1"/>
        </w:rPr>
        <w:t>non-ferrous</w:t>
      </w:r>
      <w:r>
        <w:rPr>
          <w:spacing w:val="-5"/>
        </w:rPr>
        <w:t xml:space="preserve"> </w:t>
      </w:r>
      <w:r>
        <w:rPr>
          <w:spacing w:val="-1"/>
        </w:rPr>
        <w:t>metals.</w:t>
      </w:r>
    </w:p>
    <w:p w14:paraId="248EB866" w14:textId="77777777" w:rsidR="00447885" w:rsidRDefault="00447885" w:rsidP="002C3318">
      <w:pPr>
        <w:pStyle w:val="BodyText"/>
        <w:spacing w:before="0" w:line="280" w:lineRule="exact"/>
        <w:ind w:left="213" w:firstLine="0"/>
      </w:pPr>
      <w:r>
        <w:rPr>
          <w:rFonts w:ascii="Wingdings" w:eastAsia="Wingdings" w:hAnsi="Wingdings" w:cs="Wingdings"/>
          <w:color w:val="FF0000"/>
          <w:sz w:val="34"/>
          <w:szCs w:val="34"/>
        </w:rPr>
        <w:t></w:t>
      </w:r>
      <w:r>
        <w:rPr>
          <w:rFonts w:ascii="Wingdings" w:eastAsia="Wingdings" w:hAnsi="Wingdings" w:cs="Wingdings"/>
          <w:color w:val="FF0000"/>
          <w:spacing w:val="-224"/>
          <w:sz w:val="34"/>
          <w:szCs w:val="34"/>
        </w:rPr>
        <w:t></w:t>
      </w:r>
      <w:r>
        <w:rPr>
          <w:spacing w:val="-1"/>
        </w:rPr>
        <w:t>Do</w:t>
      </w:r>
      <w:r>
        <w:rPr>
          <w:spacing w:val="-5"/>
        </w:rPr>
        <w:t xml:space="preserve"> </w:t>
      </w:r>
      <w:r>
        <w:rPr>
          <w:spacing w:val="-1"/>
        </w:rPr>
        <w:t>not</w:t>
      </w:r>
      <w:r>
        <w:rPr>
          <w:spacing w:val="-3"/>
        </w:rPr>
        <w:t xml:space="preserve"> </w:t>
      </w:r>
      <w:r>
        <w:rPr>
          <w:spacing w:val="-1"/>
        </w:rPr>
        <w:t>grind</w:t>
      </w:r>
      <w:r>
        <w:rPr>
          <w:spacing w:val="-4"/>
        </w:rPr>
        <w:t xml:space="preserve"> </w:t>
      </w:r>
      <w:r>
        <w:t>on</w:t>
      </w:r>
      <w:r>
        <w:rPr>
          <w:spacing w:val="-3"/>
        </w:rPr>
        <w:t xml:space="preserve"> </w:t>
      </w:r>
      <w:r>
        <w:rPr>
          <w:spacing w:val="-1"/>
        </w:rPr>
        <w:t>the</w:t>
      </w:r>
      <w:r>
        <w:rPr>
          <w:spacing w:val="-5"/>
        </w:rPr>
        <w:t xml:space="preserve"> </w:t>
      </w:r>
      <w:r>
        <w:rPr>
          <w:spacing w:val="-1"/>
        </w:rPr>
        <w:t>side</w:t>
      </w:r>
      <w:r>
        <w:rPr>
          <w:spacing w:val="-3"/>
        </w:rPr>
        <w:t xml:space="preserve"> </w:t>
      </w:r>
      <w:r>
        <w:rPr>
          <w:spacing w:val="-1"/>
        </w:rPr>
        <w:t>of</w:t>
      </w:r>
      <w:r>
        <w:rPr>
          <w:spacing w:val="-2"/>
        </w:rPr>
        <w:t xml:space="preserve"> </w:t>
      </w:r>
      <w:r>
        <w:rPr>
          <w:spacing w:val="-1"/>
        </w:rPr>
        <w:t>the</w:t>
      </w:r>
      <w:r>
        <w:rPr>
          <w:spacing w:val="-2"/>
        </w:rPr>
        <w:t xml:space="preserve"> </w:t>
      </w:r>
      <w:r>
        <w:rPr>
          <w:spacing w:val="-1"/>
        </w:rPr>
        <w:t>wheel.</w:t>
      </w:r>
    </w:p>
    <w:p w14:paraId="1244DDC0" w14:textId="77777777" w:rsidR="00447885" w:rsidRDefault="00447885" w:rsidP="002C3318">
      <w:pPr>
        <w:pStyle w:val="BodyText"/>
        <w:spacing w:before="0" w:line="280" w:lineRule="exact"/>
        <w:ind w:left="213" w:firstLine="0"/>
      </w:pPr>
      <w:r>
        <w:rPr>
          <w:rFonts w:ascii="Wingdings" w:eastAsia="Wingdings" w:hAnsi="Wingdings" w:cs="Wingdings"/>
          <w:color w:val="FF0000"/>
          <w:sz w:val="34"/>
          <w:szCs w:val="34"/>
        </w:rPr>
        <w:t></w:t>
      </w:r>
      <w:r>
        <w:rPr>
          <w:rFonts w:ascii="Wingdings" w:eastAsia="Wingdings" w:hAnsi="Wingdings" w:cs="Wingdings"/>
          <w:color w:val="FF0000"/>
          <w:spacing w:val="-225"/>
          <w:sz w:val="34"/>
          <w:szCs w:val="34"/>
        </w:rPr>
        <w:t></w:t>
      </w:r>
      <w:r>
        <w:t>Do</w:t>
      </w:r>
      <w:r>
        <w:rPr>
          <w:spacing w:val="-4"/>
        </w:rPr>
        <w:t xml:space="preserve"> </w:t>
      </w:r>
      <w:r>
        <w:rPr>
          <w:spacing w:val="-1"/>
        </w:rPr>
        <w:t>not</w:t>
      </w:r>
      <w:r>
        <w:rPr>
          <w:spacing w:val="-4"/>
        </w:rPr>
        <w:t xml:space="preserve"> </w:t>
      </w:r>
      <w:r>
        <w:rPr>
          <w:spacing w:val="-1"/>
        </w:rPr>
        <w:t>hold</w:t>
      </w:r>
      <w:r>
        <w:rPr>
          <w:spacing w:val="-4"/>
        </w:rPr>
        <w:t xml:space="preserve"> </w:t>
      </w:r>
      <w:r>
        <w:rPr>
          <w:spacing w:val="-1"/>
        </w:rPr>
        <w:t>small</w:t>
      </w:r>
      <w:r>
        <w:rPr>
          <w:spacing w:val="-3"/>
        </w:rPr>
        <w:t xml:space="preserve"> </w:t>
      </w:r>
      <w:r>
        <w:rPr>
          <w:spacing w:val="-1"/>
        </w:rPr>
        <w:t>objects</w:t>
      </w:r>
      <w:r>
        <w:rPr>
          <w:spacing w:val="-3"/>
        </w:rPr>
        <w:t xml:space="preserve"> </w:t>
      </w:r>
      <w:r>
        <w:t>by</w:t>
      </w:r>
      <w:r>
        <w:rPr>
          <w:spacing w:val="-5"/>
        </w:rPr>
        <w:t xml:space="preserve"> </w:t>
      </w:r>
      <w:r>
        <w:rPr>
          <w:spacing w:val="-1"/>
        </w:rPr>
        <w:t>hand.</w:t>
      </w:r>
    </w:p>
    <w:p w14:paraId="76FBC72B" w14:textId="77777777" w:rsidR="00447885" w:rsidRDefault="00447885" w:rsidP="002C3318">
      <w:pPr>
        <w:pStyle w:val="BodyText"/>
        <w:spacing w:before="0" w:line="280" w:lineRule="exact"/>
        <w:ind w:left="213" w:firstLine="0"/>
      </w:pPr>
      <w:r>
        <w:rPr>
          <w:rFonts w:ascii="Wingdings" w:eastAsia="Wingdings" w:hAnsi="Wingdings" w:cs="Wingdings"/>
          <w:color w:val="FF0000"/>
          <w:sz w:val="34"/>
          <w:szCs w:val="34"/>
        </w:rPr>
        <w:t></w:t>
      </w:r>
      <w:r>
        <w:rPr>
          <w:rFonts w:ascii="Wingdings" w:eastAsia="Wingdings" w:hAnsi="Wingdings" w:cs="Wingdings"/>
          <w:color w:val="FF0000"/>
          <w:spacing w:val="-229"/>
          <w:sz w:val="34"/>
          <w:szCs w:val="34"/>
        </w:rPr>
        <w:t></w:t>
      </w:r>
      <w:r>
        <w:rPr>
          <w:spacing w:val="-1"/>
        </w:rPr>
        <w:t>Never</w:t>
      </w:r>
      <w:r>
        <w:rPr>
          <w:spacing w:val="-5"/>
        </w:rPr>
        <w:t xml:space="preserve"> </w:t>
      </w:r>
      <w:r>
        <w:rPr>
          <w:spacing w:val="-1"/>
        </w:rPr>
        <w:t>leave</w:t>
      </w:r>
      <w:r>
        <w:rPr>
          <w:spacing w:val="-4"/>
        </w:rPr>
        <w:t xml:space="preserve"> </w:t>
      </w:r>
      <w:r>
        <w:rPr>
          <w:spacing w:val="-1"/>
        </w:rPr>
        <w:t>the</w:t>
      </w:r>
      <w:r>
        <w:rPr>
          <w:spacing w:val="-6"/>
        </w:rPr>
        <w:t xml:space="preserve"> </w:t>
      </w:r>
      <w:r>
        <w:rPr>
          <w:spacing w:val="-1"/>
        </w:rPr>
        <w:t>machine</w:t>
      </w:r>
      <w:r>
        <w:rPr>
          <w:spacing w:val="-5"/>
        </w:rPr>
        <w:t xml:space="preserve"> </w:t>
      </w:r>
      <w:r>
        <w:rPr>
          <w:spacing w:val="-1"/>
        </w:rPr>
        <w:t>running</w:t>
      </w:r>
      <w:r>
        <w:rPr>
          <w:spacing w:val="-6"/>
        </w:rPr>
        <w:t xml:space="preserve"> </w:t>
      </w:r>
      <w:r>
        <w:rPr>
          <w:spacing w:val="-1"/>
        </w:rPr>
        <w:t>unattended.</w:t>
      </w:r>
    </w:p>
    <w:p w14:paraId="3414B435" w14:textId="497DB743" w:rsidR="00447885" w:rsidRDefault="00447885" w:rsidP="002C3318">
      <w:pPr>
        <w:pStyle w:val="BodyText"/>
        <w:spacing w:before="0" w:line="280" w:lineRule="exact"/>
        <w:ind w:left="213" w:firstLine="0"/>
      </w:pPr>
      <w:r>
        <w:rPr>
          <w:rFonts w:ascii="Wingdings" w:eastAsia="Wingdings" w:hAnsi="Wingdings" w:cs="Wingdings"/>
          <w:color w:val="FF0000"/>
          <w:sz w:val="34"/>
          <w:szCs w:val="34"/>
        </w:rPr>
        <w:t></w:t>
      </w:r>
      <w:r>
        <w:rPr>
          <w:rFonts w:ascii="Wingdings" w:eastAsia="Wingdings" w:hAnsi="Wingdings" w:cs="Wingdings"/>
          <w:color w:val="FF0000"/>
          <w:spacing w:val="-226"/>
          <w:sz w:val="34"/>
          <w:szCs w:val="34"/>
        </w:rPr>
        <w:t></w:t>
      </w:r>
      <w:r>
        <w:t>Do</w:t>
      </w:r>
      <w:r>
        <w:rPr>
          <w:spacing w:val="-4"/>
        </w:rPr>
        <w:t xml:space="preserve"> </w:t>
      </w:r>
      <w:r>
        <w:rPr>
          <w:spacing w:val="-1"/>
        </w:rPr>
        <w:t>not</w:t>
      </w:r>
      <w:r>
        <w:rPr>
          <w:spacing w:val="-4"/>
        </w:rPr>
        <w:t xml:space="preserve"> </w:t>
      </w:r>
      <w:r>
        <w:rPr>
          <w:spacing w:val="-1"/>
        </w:rPr>
        <w:t>bend</w:t>
      </w:r>
      <w:r>
        <w:rPr>
          <w:spacing w:val="-4"/>
        </w:rPr>
        <w:t xml:space="preserve"> </w:t>
      </w:r>
      <w:r>
        <w:rPr>
          <w:spacing w:val="-1"/>
        </w:rPr>
        <w:t>down</w:t>
      </w:r>
      <w:r>
        <w:rPr>
          <w:spacing w:val="-3"/>
        </w:rPr>
        <w:t xml:space="preserve"> </w:t>
      </w:r>
      <w:r>
        <w:rPr>
          <w:spacing w:val="-1"/>
        </w:rPr>
        <w:t>near</w:t>
      </w:r>
      <w:r>
        <w:rPr>
          <w:spacing w:val="-4"/>
        </w:rPr>
        <w:t xml:space="preserve"> </w:t>
      </w:r>
      <w:r>
        <w:rPr>
          <w:spacing w:val="-1"/>
        </w:rPr>
        <w:t>the</w:t>
      </w:r>
      <w:r>
        <w:rPr>
          <w:spacing w:val="-2"/>
        </w:rPr>
        <w:t xml:space="preserve"> </w:t>
      </w:r>
      <w:r>
        <w:rPr>
          <w:spacing w:val="-1"/>
        </w:rPr>
        <w:t>machine</w:t>
      </w:r>
      <w:r>
        <w:rPr>
          <w:spacing w:val="-2"/>
        </w:rPr>
        <w:t xml:space="preserve"> </w:t>
      </w:r>
      <w:r>
        <w:rPr>
          <w:spacing w:val="-1"/>
        </w:rPr>
        <w:t>while</w:t>
      </w:r>
      <w:r>
        <w:rPr>
          <w:spacing w:val="-2"/>
        </w:rPr>
        <w:t xml:space="preserve"> </w:t>
      </w:r>
      <w:r>
        <w:rPr>
          <w:spacing w:val="-1"/>
        </w:rPr>
        <w:t>it</w:t>
      </w:r>
      <w:r>
        <w:rPr>
          <w:spacing w:val="-4"/>
        </w:rPr>
        <w:t xml:space="preserve"> </w:t>
      </w:r>
      <w:r>
        <w:rPr>
          <w:spacing w:val="-1"/>
        </w:rPr>
        <w:t>is</w:t>
      </w:r>
      <w:r>
        <w:rPr>
          <w:spacing w:val="-3"/>
        </w:rPr>
        <w:t xml:space="preserve"> </w:t>
      </w:r>
      <w:r w:rsidR="00D4395B">
        <w:rPr>
          <w:spacing w:val="-3"/>
        </w:rPr>
        <w:t>r</w:t>
      </w:r>
      <w:r>
        <w:rPr>
          <w:spacing w:val="-1"/>
        </w:rPr>
        <w:t>unning.</w:t>
      </w:r>
    </w:p>
    <w:p w14:paraId="0050041F" w14:textId="67FF9CCB" w:rsidR="00447885" w:rsidRDefault="00447885" w:rsidP="002C3318">
      <w:pPr>
        <w:pStyle w:val="BodyText"/>
        <w:spacing w:before="0" w:line="280" w:lineRule="exact"/>
        <w:ind w:left="213" w:firstLine="0"/>
        <w:sectPr w:rsidR="00447885" w:rsidSect="003B6415">
          <w:type w:val="continuous"/>
          <w:pgSz w:w="12240" w:h="15840" w:code="1"/>
          <w:pgMar w:top="720" w:right="720" w:bottom="720" w:left="720" w:header="720" w:footer="720" w:gutter="0"/>
          <w:cols w:num="2" w:space="288" w:equalWidth="0">
            <w:col w:w="5151" w:space="288"/>
            <w:col w:w="5361"/>
          </w:cols>
        </w:sectPr>
      </w:pPr>
      <w:r>
        <w:rPr>
          <w:rFonts w:ascii="Wingdings" w:eastAsia="Wingdings" w:hAnsi="Wingdings" w:cs="Wingdings"/>
          <w:color w:val="FF0000"/>
          <w:sz w:val="34"/>
          <w:szCs w:val="34"/>
        </w:rPr>
        <w:t></w:t>
      </w:r>
      <w:r>
        <w:rPr>
          <w:rFonts w:ascii="Wingdings" w:eastAsia="Wingdings" w:hAnsi="Wingdings" w:cs="Wingdings"/>
          <w:color w:val="FF0000"/>
          <w:spacing w:val="-227"/>
          <w:sz w:val="34"/>
          <w:szCs w:val="34"/>
        </w:rPr>
        <w:t></w:t>
      </w:r>
      <w:r>
        <w:rPr>
          <w:spacing w:val="-1"/>
        </w:rPr>
        <w:t>Never</w:t>
      </w:r>
      <w:r>
        <w:rPr>
          <w:spacing w:val="-4"/>
        </w:rPr>
        <w:t xml:space="preserve"> </w:t>
      </w:r>
      <w:r>
        <w:rPr>
          <w:spacing w:val="-1"/>
        </w:rPr>
        <w:t>force</w:t>
      </w:r>
      <w:r>
        <w:rPr>
          <w:spacing w:val="-3"/>
        </w:rPr>
        <w:t xml:space="preserve"> </w:t>
      </w:r>
      <w:r>
        <w:rPr>
          <w:spacing w:val="-1"/>
        </w:rPr>
        <w:t>the</w:t>
      </w:r>
      <w:r>
        <w:rPr>
          <w:spacing w:val="-3"/>
        </w:rPr>
        <w:t xml:space="preserve"> </w:t>
      </w:r>
      <w:r>
        <w:rPr>
          <w:spacing w:val="-1"/>
        </w:rPr>
        <w:t>workpiece</w:t>
      </w:r>
      <w:r>
        <w:rPr>
          <w:spacing w:val="-4"/>
        </w:rPr>
        <w:t xml:space="preserve"> </w:t>
      </w:r>
      <w:r>
        <w:rPr>
          <w:spacing w:val="-1"/>
        </w:rPr>
        <w:t>against</w:t>
      </w:r>
      <w:r>
        <w:rPr>
          <w:spacing w:val="-5"/>
        </w:rPr>
        <w:t xml:space="preserve"> </w:t>
      </w:r>
      <w:r>
        <w:t>a</w:t>
      </w:r>
      <w:r>
        <w:rPr>
          <w:spacing w:val="-2"/>
        </w:rPr>
        <w:t xml:space="preserve"> </w:t>
      </w:r>
      <w:r>
        <w:rPr>
          <w:spacing w:val="-1"/>
        </w:rPr>
        <w:t>wheel</w:t>
      </w:r>
    </w:p>
    <w:p w14:paraId="5C0B4342" w14:textId="1365A03B" w:rsidR="00B93FAA" w:rsidRDefault="00FE05D5">
      <w:pPr>
        <w:rPr>
          <w:rFonts w:ascii="Times New Roman" w:eastAsia="Times New Roman" w:hAnsi="Times New Roman" w:cs="Times New Roman"/>
          <w:sz w:val="20"/>
          <w:szCs w:val="20"/>
        </w:rPr>
      </w:pPr>
      <w:r w:rsidRPr="00114183">
        <w:rPr>
          <w:rFonts w:ascii="Times New Roman" w:eastAsia="Times New Roman" w:hAnsi="Times New Roman" w:cs="Times New Roman"/>
          <w:b/>
          <w:bCs/>
          <w:noProof/>
          <w:sz w:val="7"/>
          <w:szCs w:val="7"/>
        </w:rPr>
        <mc:AlternateContent>
          <mc:Choice Requires="wps">
            <w:drawing>
              <wp:anchor distT="45720" distB="45720" distL="114300" distR="114300" simplePos="0" relativeHeight="250953216" behindDoc="0" locked="0" layoutInCell="1" allowOverlap="1" wp14:anchorId="08B440C4" wp14:editId="4D9423FF">
                <wp:simplePos x="0" y="0"/>
                <wp:positionH relativeFrom="column">
                  <wp:posOffset>-67310</wp:posOffset>
                </wp:positionH>
                <wp:positionV relativeFrom="paragraph">
                  <wp:posOffset>113030</wp:posOffset>
                </wp:positionV>
                <wp:extent cx="6934200" cy="714375"/>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714375"/>
                        </a:xfrm>
                        <a:prstGeom prst="rect">
                          <a:avLst/>
                        </a:prstGeom>
                        <a:noFill/>
                        <a:ln w="9525">
                          <a:noFill/>
                          <a:miter lim="800000"/>
                          <a:headEnd/>
                          <a:tailEnd/>
                        </a:ln>
                      </wps:spPr>
                      <wps:txbx>
                        <w:txbxContent>
                          <w:p w14:paraId="6E3A47F0" w14:textId="77777777" w:rsidR="00814085" w:rsidRPr="00AA7197" w:rsidRDefault="00814085" w:rsidP="002C3318">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wps:txbx>
                      <wps:bodyPr rot="0" vert="horz" wrap="square" lIns="9144" tIns="45720" rIns="9144"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440C4" id="_x0000_s1031" type="#_x0000_t202" style="position:absolute;margin-left:-5.3pt;margin-top:8.9pt;width:546pt;height:56.25pt;z-index:25095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" filled="f" stroked="f">
                <v:textbox inset=".72pt,,.72pt">
                  <w:txbxContent>
                    <w:p w14:paraId="6E3A47F0" w14:textId="77777777" w:rsidR="00814085" w:rsidRPr="00AA7197" w:rsidRDefault="00814085" w:rsidP="002C3318">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v:textbox>
              </v:shape>
            </w:pict>
          </mc:Fallback>
        </mc:AlternateContent>
      </w:r>
      <w:r w:rsidR="00B93FAA">
        <w:rPr>
          <w:rFonts w:ascii="Times New Roman" w:eastAsia="Times New Roman" w:hAnsi="Times New Roman" w:cs="Times New Roman"/>
          <w:sz w:val="20"/>
          <w:szCs w:val="20"/>
        </w:rPr>
        <w:br w:type="page"/>
      </w:r>
    </w:p>
    <w:p w14:paraId="648C2A71" w14:textId="721A4564" w:rsidR="00B93FAA" w:rsidRDefault="00B93FAA">
      <w:pPr>
        <w:rPr>
          <w:rFonts w:ascii="Times New Roman" w:eastAsia="Times New Roman" w:hAnsi="Times New Roman" w:cs="Times New Roman"/>
          <w:sz w:val="20"/>
          <w:szCs w:val="20"/>
        </w:rPr>
      </w:pPr>
      <w:r w:rsidRPr="006F6050">
        <w:rPr>
          <w:rFonts w:ascii="Times New Roman" w:eastAsia="Times New Roman" w:hAnsi="Times New Roman" w:cs="Times New Roman"/>
          <w:noProof/>
          <w:sz w:val="14"/>
          <w:szCs w:val="14"/>
        </w:rPr>
        <w:lastRenderedPageBreak/>
        <mc:AlternateContent>
          <mc:Choice Requires="wps">
            <w:drawing>
              <wp:anchor distT="45720" distB="45720" distL="114300" distR="114300" simplePos="0" relativeHeight="251189760" behindDoc="1" locked="0" layoutInCell="1" allowOverlap="1" wp14:anchorId="45B4B6FC" wp14:editId="70B9311B">
                <wp:simplePos x="0" y="0"/>
                <wp:positionH relativeFrom="column">
                  <wp:posOffset>0</wp:posOffset>
                </wp:positionH>
                <wp:positionV relativeFrom="paragraph">
                  <wp:posOffset>673100</wp:posOffset>
                </wp:positionV>
                <wp:extent cx="6368415" cy="504825"/>
                <wp:effectExtent l="0" t="0" r="13335" b="2857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415" cy="504825"/>
                        </a:xfrm>
                        <a:prstGeom prst="rect">
                          <a:avLst/>
                        </a:prstGeom>
                        <a:solidFill>
                          <a:srgbClr val="FF9900"/>
                        </a:solidFill>
                        <a:ln w="9525">
                          <a:solidFill>
                            <a:srgbClr val="000000"/>
                          </a:solidFill>
                          <a:miter lim="800000"/>
                          <a:headEnd/>
                          <a:tailEnd/>
                        </a:ln>
                      </wps:spPr>
                      <wps:txbx>
                        <w:txbxContent>
                          <w:p w14:paraId="0CE746AE" w14:textId="77777777" w:rsidR="00814085" w:rsidRPr="00433CA5" w:rsidRDefault="00814085" w:rsidP="00B93FAA">
                            <w:pPr>
                              <w:jc w:val="center"/>
                              <w:rPr>
                                <w:sz w:val="32"/>
                              </w:rPr>
                            </w:pPr>
                            <w:r w:rsidRPr="00433CA5">
                              <w:rPr>
                                <w:sz w:val="32"/>
                              </w:rPr>
                              <w:t>DO NOT use this machine unless a Mentor has instructed you in its safe use and operation, has given permission and you have a signed waiver.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4B6FC" id="_x0000_s1032" type="#_x0000_t202" style="position:absolute;margin-left:0;margin-top:53pt;width:501.45pt;height:39.75pt;z-index:-25212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" fillcolor="#f90">
                <v:textbox inset="0,0,0,0">
                  <w:txbxContent>
                    <w:p w14:paraId="0CE746AE" w14:textId="77777777" w:rsidR="00814085" w:rsidRPr="00433CA5" w:rsidRDefault="00814085" w:rsidP="00B93FAA">
                      <w:pPr>
                        <w:jc w:val="center"/>
                        <w:rPr>
                          <w:sz w:val="32"/>
                        </w:rPr>
                      </w:pPr>
                      <w:r w:rsidRPr="00433CA5">
                        <w:rPr>
                          <w:sz w:val="32"/>
                        </w:rPr>
                        <w:t>DO NOT use this machine unless a Mentor has instructed you in its safe use and operation, has given permission and you have a signed waiver.</w:t>
                      </w:r>
                    </w:p>
                  </w:txbxContent>
                </v:textbox>
              </v:shape>
            </w:pict>
          </mc:Fallback>
        </mc:AlternateContent>
      </w:r>
      <w:r>
        <w:rPr>
          <w:rFonts w:ascii="Times New Roman" w:eastAsia="Times New Roman" w:hAnsi="Times New Roman" w:cs="Times New Roman"/>
          <w:noProof/>
          <w:sz w:val="20"/>
          <w:szCs w:val="20"/>
        </w:rPr>
        <mc:AlternateContent>
          <mc:Choice Requires="wps">
            <w:drawing>
              <wp:inline distT="0" distB="0" distL="0" distR="0" wp14:anchorId="5FC20FE2" wp14:editId="32E84684">
                <wp:extent cx="6368415" cy="622935"/>
                <wp:effectExtent l="0" t="0" r="13335" b="24765"/>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415" cy="622935"/>
                        </a:xfrm>
                        <a:prstGeom prst="rect">
                          <a:avLst/>
                        </a:prstGeom>
                        <a:solidFill>
                          <a:srgbClr val="000080"/>
                        </a:solidFill>
                        <a:ln w="7367">
                          <a:solidFill>
                            <a:srgbClr val="000000"/>
                          </a:solidFill>
                          <a:miter lim="800000"/>
                          <a:headEnd/>
                          <a:tailEnd/>
                        </a:ln>
                      </wps:spPr>
                      <wps:txbx>
                        <w:txbxContent>
                          <w:p w14:paraId="3246EE31" w14:textId="77777777" w:rsidR="00814085" w:rsidRDefault="00814085" w:rsidP="00B93FAA">
                            <w:pPr>
                              <w:spacing w:after="0"/>
                              <w:ind w:right="26"/>
                              <w:jc w:val="center"/>
                              <w:rPr>
                                <w:rFonts w:ascii="Arial Black" w:eastAsia="Arial Black" w:hAnsi="Arial Black" w:cs="Arial Black"/>
                                <w:sz w:val="26"/>
                                <w:szCs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662C895E" w14:textId="43A18E98" w:rsidR="00814085" w:rsidRDefault="00814085" w:rsidP="00B93FAA">
                            <w:pPr>
                              <w:spacing w:after="0"/>
                              <w:jc w:val="center"/>
                              <w:rPr>
                                <w:rFonts w:ascii="Arial Black" w:eastAsia="Arial Black" w:hAnsi="Arial Black" w:cs="Arial Black"/>
                                <w:sz w:val="45"/>
                                <w:szCs w:val="45"/>
                              </w:rPr>
                            </w:pPr>
                            <w:r>
                              <w:rPr>
                                <w:rFonts w:ascii="Arial Black"/>
                                <w:b/>
                                <w:color w:val="FFFFFF"/>
                                <w:spacing w:val="28"/>
                                <w:sz w:val="45"/>
                              </w:rPr>
                              <w:t>Circular Saw</w:t>
                            </w:r>
                          </w:p>
                        </w:txbxContent>
                      </wps:txbx>
                      <wps:bodyPr rot="0" vert="horz" wrap="square" lIns="0" tIns="0" rIns="0" bIns="0" anchor="t" anchorCtr="0" upright="1">
                        <a:noAutofit/>
                      </wps:bodyPr>
                    </wps:wsp>
                  </a:graphicData>
                </a:graphic>
              </wp:inline>
            </w:drawing>
          </mc:Choice>
          <mc:Fallback>
            <w:pict>
              <v:shape w14:anchorId="5FC20FE2" id="Text Box 344" o:spid="_x0000_s1033" type="#_x0000_t202" style="width:501.45pt;height:4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" fillcolor="navy" strokeweight=".20464mm">
                <v:textbox inset="0,0,0,0">
                  <w:txbxContent>
                    <w:p w14:paraId="3246EE31" w14:textId="77777777" w:rsidR="00814085" w:rsidRDefault="00814085" w:rsidP="00B93FAA">
                      <w:pPr>
                        <w:spacing w:after="0"/>
                        <w:ind w:right="26"/>
                        <w:jc w:val="center"/>
                        <w:rPr>
                          <w:rFonts w:ascii="Arial Black" w:eastAsia="Arial Black" w:hAnsi="Arial Black" w:cs="Arial Black"/>
                          <w:sz w:val="26"/>
                          <w:szCs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662C895E" w14:textId="43A18E98" w:rsidR="00814085" w:rsidRDefault="00814085" w:rsidP="00B93FAA">
                      <w:pPr>
                        <w:spacing w:after="0"/>
                        <w:jc w:val="center"/>
                        <w:rPr>
                          <w:rFonts w:ascii="Arial Black" w:eastAsia="Arial Black" w:hAnsi="Arial Black" w:cs="Arial Black"/>
                          <w:sz w:val="45"/>
                          <w:szCs w:val="45"/>
                        </w:rPr>
                      </w:pPr>
                      <w:r>
                        <w:rPr>
                          <w:rFonts w:ascii="Arial Black"/>
                          <w:b/>
                          <w:color w:val="FFFFFF"/>
                          <w:spacing w:val="28"/>
                          <w:sz w:val="45"/>
                        </w:rPr>
                        <w:t>Circular Saw</w:t>
                      </w:r>
                    </w:p>
                  </w:txbxContent>
                </v:textbox>
                <w10:anchorlock/>
              </v:shape>
            </w:pict>
          </mc:Fallback>
        </mc:AlternateContent>
      </w:r>
    </w:p>
    <w:p w14:paraId="2444A5F4" w14:textId="1DBCE141" w:rsidR="00B93FAA" w:rsidRDefault="00B93FAA" w:rsidP="008F5288">
      <w:pPr>
        <w:spacing w:line="200" w:lineRule="atLeast"/>
        <w:ind w:left="119"/>
        <w:rPr>
          <w:rFonts w:ascii="Times New Roman" w:eastAsia="Times New Roman" w:hAnsi="Times New Roman" w:cs="Times New Roman"/>
          <w:sz w:val="20"/>
          <w:szCs w:val="20"/>
        </w:rPr>
      </w:pPr>
    </w:p>
    <w:p w14:paraId="1351BD32" w14:textId="77777777" w:rsidR="00B93FAA" w:rsidRDefault="00B93FAA" w:rsidP="008F5288">
      <w:pPr>
        <w:spacing w:line="200" w:lineRule="atLeast"/>
        <w:ind w:left="119"/>
        <w:rPr>
          <w:rFonts w:ascii="Times New Roman" w:eastAsia="Times New Roman" w:hAnsi="Times New Roman" w:cs="Times New Roman"/>
          <w:sz w:val="20"/>
          <w:szCs w:val="20"/>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52"/>
        <w:gridCol w:w="3888"/>
        <w:gridCol w:w="1152"/>
        <w:gridCol w:w="3888"/>
      </w:tblGrid>
      <w:tr w:rsidR="00B93FAA" w:rsidRPr="002B6E1E" w14:paraId="30A00B6A" w14:textId="77777777" w:rsidTr="00B93FAA">
        <w:tc>
          <w:tcPr>
            <w:tcW w:w="1152" w:type="dxa"/>
          </w:tcPr>
          <w:p w14:paraId="5E96CD0E" w14:textId="77777777" w:rsidR="00B93FAA" w:rsidRPr="002B6E1E" w:rsidRDefault="00B93FAA" w:rsidP="00B22F94">
            <w:pPr>
              <w:rPr>
                <w:rFonts w:ascii="Arial" w:eastAsia="Arial" w:hAnsi="Arial" w:cs="Arial"/>
                <w:sz w:val="28"/>
                <w:szCs w:val="20"/>
              </w:rPr>
            </w:pPr>
            <w:r>
              <w:rPr>
                <w:noProof/>
              </w:rPr>
              <w:drawing>
                <wp:anchor distT="0" distB="0" distL="114300" distR="114300" simplePos="0" relativeHeight="251201024" behindDoc="0" locked="0" layoutInCell="1" allowOverlap="1" wp14:anchorId="13F2BA87" wp14:editId="61EA8683">
                  <wp:simplePos x="0" y="0"/>
                  <wp:positionH relativeFrom="margin">
                    <wp:align>center</wp:align>
                  </wp:positionH>
                  <wp:positionV relativeFrom="paragraph">
                    <wp:posOffset>31115</wp:posOffset>
                  </wp:positionV>
                  <wp:extent cx="323215" cy="317500"/>
                  <wp:effectExtent l="0" t="0" r="635" b="635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3215" cy="317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14:paraId="5A457657" w14:textId="77777777" w:rsidR="00B93FAA" w:rsidRPr="002B6E1E" w:rsidRDefault="00B93FAA" w:rsidP="00B22F94">
            <w:pPr>
              <w:rPr>
                <w:rFonts w:ascii="Arial" w:eastAsia="Arial" w:hAnsi="Arial" w:cs="Arial"/>
                <w:sz w:val="28"/>
                <w:szCs w:val="20"/>
              </w:rPr>
            </w:pPr>
            <w:r w:rsidRPr="002B6E1E">
              <w:rPr>
                <w:rFonts w:ascii="Arial" w:eastAsia="Arial" w:hAnsi="Arial" w:cs="Arial"/>
                <w:sz w:val="28"/>
                <w:szCs w:val="20"/>
              </w:rPr>
              <w:t>Safety glasses must be worn at all times in work areas.</w:t>
            </w:r>
          </w:p>
        </w:tc>
        <w:tc>
          <w:tcPr>
            <w:tcW w:w="1152" w:type="dxa"/>
          </w:tcPr>
          <w:p w14:paraId="35D9C2CB" w14:textId="77777777" w:rsidR="00B93FAA" w:rsidRPr="002B6E1E" w:rsidRDefault="00B93FAA" w:rsidP="00B22F94">
            <w:pPr>
              <w:rPr>
                <w:rFonts w:ascii="Arial" w:eastAsia="Arial" w:hAnsi="Arial" w:cs="Arial"/>
                <w:sz w:val="28"/>
                <w:szCs w:val="20"/>
              </w:rPr>
            </w:pPr>
            <w:r>
              <w:rPr>
                <w:noProof/>
                <w:position w:val="-26"/>
              </w:rPr>
              <w:drawing>
                <wp:anchor distT="0" distB="0" distL="114300" distR="114300" simplePos="0" relativeHeight="251246080" behindDoc="0" locked="0" layoutInCell="1" allowOverlap="1" wp14:anchorId="7D3735A4" wp14:editId="4A11BD8D">
                  <wp:simplePos x="0" y="0"/>
                  <wp:positionH relativeFrom="column">
                    <wp:posOffset>107950</wp:posOffset>
                  </wp:positionH>
                  <wp:positionV relativeFrom="paragraph">
                    <wp:posOffset>55880</wp:posOffset>
                  </wp:positionV>
                  <wp:extent cx="323215" cy="316865"/>
                  <wp:effectExtent l="0" t="0" r="0" b="0"/>
                  <wp:wrapNone/>
                  <wp:docPr id="34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23215" cy="316865"/>
                          </a:xfrm>
                          <a:prstGeom prst="rect">
                            <a:avLst/>
                          </a:prstGeom>
                        </pic:spPr>
                      </pic:pic>
                    </a:graphicData>
                  </a:graphic>
                </wp:anchor>
              </w:drawing>
            </w:r>
          </w:p>
        </w:tc>
        <w:tc>
          <w:tcPr>
            <w:tcW w:w="3888" w:type="dxa"/>
          </w:tcPr>
          <w:p w14:paraId="7E12C1C1" w14:textId="77777777" w:rsidR="00B93FAA" w:rsidRPr="002B6E1E" w:rsidRDefault="00B93FAA" w:rsidP="00B22F94">
            <w:pPr>
              <w:rPr>
                <w:rFonts w:ascii="Arial" w:eastAsia="Arial" w:hAnsi="Arial" w:cs="Arial"/>
                <w:sz w:val="28"/>
                <w:szCs w:val="20"/>
              </w:rPr>
            </w:pPr>
            <w:r w:rsidRPr="002B6E1E">
              <w:rPr>
                <w:rFonts w:ascii="Arial" w:eastAsia="Arial" w:hAnsi="Arial" w:cs="Arial"/>
                <w:sz w:val="28"/>
                <w:szCs w:val="20"/>
              </w:rPr>
              <w:t>Long and loose hair must be contained.</w:t>
            </w:r>
          </w:p>
        </w:tc>
      </w:tr>
      <w:tr w:rsidR="00B93FAA" w:rsidRPr="002B6E1E" w14:paraId="403A39BE" w14:textId="77777777" w:rsidTr="00B93FAA">
        <w:tc>
          <w:tcPr>
            <w:tcW w:w="1152" w:type="dxa"/>
          </w:tcPr>
          <w:p w14:paraId="06E2B68E" w14:textId="77777777" w:rsidR="00B93FAA" w:rsidRPr="002B6E1E" w:rsidRDefault="00B93FAA" w:rsidP="00B22F94">
            <w:pPr>
              <w:rPr>
                <w:rFonts w:ascii="Arial" w:eastAsia="Arial" w:hAnsi="Arial" w:cs="Arial"/>
                <w:sz w:val="28"/>
                <w:szCs w:val="20"/>
              </w:rPr>
            </w:pPr>
            <w:r>
              <w:rPr>
                <w:noProof/>
              </w:rPr>
              <w:drawing>
                <wp:anchor distT="0" distB="0" distL="114300" distR="114300" simplePos="0" relativeHeight="251212288" behindDoc="0" locked="0" layoutInCell="1" allowOverlap="1" wp14:anchorId="25A1B67F" wp14:editId="47E2EBAC">
                  <wp:simplePos x="0" y="0"/>
                  <wp:positionH relativeFrom="margin">
                    <wp:align>center</wp:align>
                  </wp:positionH>
                  <wp:positionV relativeFrom="paragraph">
                    <wp:posOffset>161290</wp:posOffset>
                  </wp:positionV>
                  <wp:extent cx="323215" cy="318770"/>
                  <wp:effectExtent l="0" t="0" r="635" b="508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321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14:paraId="42821F48" w14:textId="77777777" w:rsidR="00B93FAA" w:rsidRPr="002B6E1E" w:rsidRDefault="00B93FAA" w:rsidP="00B22F94">
            <w:pPr>
              <w:rPr>
                <w:rFonts w:ascii="Arial" w:eastAsia="Arial" w:hAnsi="Arial" w:cs="Arial"/>
                <w:sz w:val="28"/>
                <w:szCs w:val="20"/>
              </w:rPr>
            </w:pPr>
            <w:r w:rsidRPr="002B6E1E">
              <w:rPr>
                <w:rFonts w:ascii="Arial" w:eastAsia="Arial" w:hAnsi="Arial" w:cs="Arial"/>
                <w:sz w:val="28"/>
                <w:szCs w:val="20"/>
              </w:rPr>
              <w:t>Sturdy close-toed footwear must be worn at all times in work areas.</w:t>
            </w:r>
          </w:p>
        </w:tc>
        <w:tc>
          <w:tcPr>
            <w:tcW w:w="1152" w:type="dxa"/>
          </w:tcPr>
          <w:p w14:paraId="14F6E1C1" w14:textId="77777777" w:rsidR="00B93FAA" w:rsidRPr="002B6E1E" w:rsidRDefault="00B93FAA" w:rsidP="00B22F94">
            <w:pPr>
              <w:rPr>
                <w:rFonts w:ascii="Arial" w:eastAsia="Arial" w:hAnsi="Arial" w:cs="Arial"/>
                <w:sz w:val="28"/>
                <w:szCs w:val="20"/>
              </w:rPr>
            </w:pPr>
            <w:r>
              <w:rPr>
                <w:noProof/>
                <w:position w:val="-24"/>
              </w:rPr>
              <w:drawing>
                <wp:anchor distT="0" distB="0" distL="114300" distR="114300" simplePos="0" relativeHeight="251257344" behindDoc="0" locked="0" layoutInCell="1" allowOverlap="1" wp14:anchorId="6777EE8A" wp14:editId="7F0701CA">
                  <wp:simplePos x="0" y="0"/>
                  <wp:positionH relativeFrom="column">
                    <wp:posOffset>108639</wp:posOffset>
                  </wp:positionH>
                  <wp:positionV relativeFrom="paragraph">
                    <wp:posOffset>135890</wp:posOffset>
                  </wp:positionV>
                  <wp:extent cx="322783" cy="317753"/>
                  <wp:effectExtent l="0" t="0" r="0" b="0"/>
                  <wp:wrapNone/>
                  <wp:docPr id="34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22783" cy="317753"/>
                          </a:xfrm>
                          <a:prstGeom prst="rect">
                            <a:avLst/>
                          </a:prstGeom>
                        </pic:spPr>
                      </pic:pic>
                    </a:graphicData>
                  </a:graphic>
                </wp:anchor>
              </w:drawing>
            </w:r>
          </w:p>
        </w:tc>
        <w:tc>
          <w:tcPr>
            <w:tcW w:w="3888" w:type="dxa"/>
          </w:tcPr>
          <w:p w14:paraId="5E3F5F5C" w14:textId="77777777" w:rsidR="00B93FAA" w:rsidRPr="002B6E1E" w:rsidRDefault="00B93FAA" w:rsidP="00B22F94">
            <w:pPr>
              <w:rPr>
                <w:rFonts w:ascii="Arial" w:eastAsia="Arial" w:hAnsi="Arial" w:cs="Arial"/>
                <w:sz w:val="28"/>
                <w:szCs w:val="20"/>
              </w:rPr>
            </w:pPr>
            <w:r w:rsidRPr="002B6E1E">
              <w:rPr>
                <w:rFonts w:ascii="Arial" w:eastAsia="Arial" w:hAnsi="Arial" w:cs="Arial"/>
                <w:sz w:val="28"/>
                <w:szCs w:val="20"/>
              </w:rPr>
              <w:t>Close fitting/protective clothing must be worn. Roll up long sleeves.</w:t>
            </w:r>
          </w:p>
        </w:tc>
      </w:tr>
      <w:tr w:rsidR="00B93FAA" w:rsidRPr="002B6E1E" w14:paraId="13B088B6" w14:textId="77777777" w:rsidTr="00B93FAA">
        <w:tc>
          <w:tcPr>
            <w:tcW w:w="1152" w:type="dxa"/>
          </w:tcPr>
          <w:p w14:paraId="14C60864" w14:textId="77777777" w:rsidR="00B93FAA" w:rsidRPr="002B6E1E" w:rsidRDefault="00B93FAA" w:rsidP="00B22F94">
            <w:pPr>
              <w:rPr>
                <w:rFonts w:ascii="Arial" w:eastAsia="Arial" w:hAnsi="Arial" w:cs="Arial"/>
                <w:sz w:val="28"/>
                <w:szCs w:val="20"/>
              </w:rPr>
            </w:pPr>
            <w:r>
              <w:rPr>
                <w:noProof/>
              </w:rPr>
              <w:drawing>
                <wp:anchor distT="0" distB="0" distL="114300" distR="114300" simplePos="0" relativeHeight="251223552" behindDoc="0" locked="0" layoutInCell="1" allowOverlap="1" wp14:anchorId="4ADCA488" wp14:editId="0DA0E2E1">
                  <wp:simplePos x="0" y="0"/>
                  <wp:positionH relativeFrom="margin">
                    <wp:align>center</wp:align>
                  </wp:positionH>
                  <wp:positionV relativeFrom="paragraph">
                    <wp:posOffset>37465</wp:posOffset>
                  </wp:positionV>
                  <wp:extent cx="353695" cy="353695"/>
                  <wp:effectExtent l="0" t="0" r="8255" b="8255"/>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14:paraId="0C3C9A0E" w14:textId="77777777" w:rsidR="00B93FAA" w:rsidRPr="002B6E1E" w:rsidRDefault="00B93FAA" w:rsidP="00B22F94">
            <w:pPr>
              <w:rPr>
                <w:rFonts w:ascii="Arial" w:eastAsia="Arial" w:hAnsi="Arial" w:cs="Arial"/>
                <w:sz w:val="28"/>
                <w:szCs w:val="20"/>
              </w:rPr>
            </w:pPr>
            <w:r w:rsidRPr="002B6E1E">
              <w:rPr>
                <w:rFonts w:ascii="Arial" w:eastAsia="Arial" w:hAnsi="Arial" w:cs="Arial"/>
                <w:sz w:val="28"/>
                <w:szCs w:val="20"/>
              </w:rPr>
              <w:t>Hearing protection must be used.</w:t>
            </w:r>
          </w:p>
        </w:tc>
        <w:tc>
          <w:tcPr>
            <w:tcW w:w="1152" w:type="dxa"/>
          </w:tcPr>
          <w:p w14:paraId="0BEEC7A2" w14:textId="77777777" w:rsidR="00B93FAA" w:rsidRPr="002B6E1E" w:rsidRDefault="00B93FAA" w:rsidP="00B22F94">
            <w:pPr>
              <w:rPr>
                <w:rFonts w:ascii="Arial" w:eastAsia="Arial" w:hAnsi="Arial" w:cs="Arial"/>
                <w:sz w:val="28"/>
                <w:szCs w:val="20"/>
              </w:rPr>
            </w:pPr>
            <w:r>
              <w:rPr>
                <w:noProof/>
              </w:rPr>
              <w:drawing>
                <wp:anchor distT="0" distB="0" distL="114300" distR="114300" simplePos="0" relativeHeight="251268608" behindDoc="0" locked="0" layoutInCell="1" allowOverlap="1" wp14:anchorId="702C93AC" wp14:editId="792A27B0">
                  <wp:simplePos x="0" y="0"/>
                  <wp:positionH relativeFrom="column">
                    <wp:posOffset>59690</wp:posOffset>
                  </wp:positionH>
                  <wp:positionV relativeFrom="paragraph">
                    <wp:posOffset>2540</wp:posOffset>
                  </wp:positionV>
                  <wp:extent cx="371475" cy="381000"/>
                  <wp:effectExtent l="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anchor>
              </w:drawing>
            </w:r>
          </w:p>
        </w:tc>
        <w:tc>
          <w:tcPr>
            <w:tcW w:w="3888" w:type="dxa"/>
          </w:tcPr>
          <w:p w14:paraId="626D3C56" w14:textId="77777777" w:rsidR="00B93FAA" w:rsidRPr="002B6E1E" w:rsidRDefault="00B93FAA" w:rsidP="00B22F94">
            <w:pPr>
              <w:rPr>
                <w:rFonts w:ascii="Arial" w:eastAsia="Arial" w:hAnsi="Arial" w:cs="Arial"/>
                <w:sz w:val="28"/>
                <w:szCs w:val="20"/>
              </w:rPr>
            </w:pPr>
            <w:r w:rsidRPr="002B6E1E">
              <w:rPr>
                <w:rFonts w:ascii="Arial" w:eastAsia="Arial" w:hAnsi="Arial" w:cs="Arial"/>
                <w:sz w:val="28"/>
                <w:szCs w:val="20"/>
              </w:rPr>
              <w:t>Rings and jewelry must not be</w:t>
            </w:r>
            <w:r>
              <w:rPr>
                <w:rFonts w:ascii="Arial" w:eastAsia="Arial" w:hAnsi="Arial" w:cs="Arial"/>
                <w:sz w:val="28"/>
                <w:szCs w:val="20"/>
              </w:rPr>
              <w:t xml:space="preserve"> </w:t>
            </w:r>
            <w:r w:rsidRPr="002B6E1E">
              <w:rPr>
                <w:rFonts w:ascii="Arial" w:eastAsia="Arial" w:hAnsi="Arial" w:cs="Arial"/>
                <w:sz w:val="28"/>
                <w:szCs w:val="20"/>
              </w:rPr>
              <w:t>worn.</w:t>
            </w:r>
          </w:p>
        </w:tc>
      </w:tr>
      <w:tr w:rsidR="00B93FAA" w:rsidRPr="002B6E1E" w14:paraId="53BCFAEA" w14:textId="77777777" w:rsidTr="00B93FAA">
        <w:tc>
          <w:tcPr>
            <w:tcW w:w="1152" w:type="dxa"/>
          </w:tcPr>
          <w:p w14:paraId="76795CF2" w14:textId="77777777" w:rsidR="00B93FAA" w:rsidRPr="002B6E1E" w:rsidRDefault="00B93FAA" w:rsidP="00B22F94">
            <w:pPr>
              <w:rPr>
                <w:rFonts w:ascii="Arial" w:eastAsia="Arial" w:hAnsi="Arial" w:cs="Arial"/>
                <w:sz w:val="28"/>
                <w:szCs w:val="20"/>
              </w:rPr>
            </w:pPr>
            <w:r w:rsidRPr="002B6E1E">
              <w:rPr>
                <w:rFonts w:ascii="Arial"/>
                <w:noProof/>
                <w:sz w:val="28"/>
              </w:rPr>
              <w:drawing>
                <wp:anchor distT="0" distB="0" distL="114300" distR="114300" simplePos="0" relativeHeight="251234816" behindDoc="0" locked="0" layoutInCell="1" allowOverlap="1" wp14:anchorId="61419507" wp14:editId="2BFF24C1">
                  <wp:simplePos x="0" y="0"/>
                  <wp:positionH relativeFrom="margin">
                    <wp:align>center</wp:align>
                  </wp:positionH>
                  <wp:positionV relativeFrom="paragraph">
                    <wp:posOffset>28575</wp:posOffset>
                  </wp:positionV>
                  <wp:extent cx="377825" cy="377825"/>
                  <wp:effectExtent l="0" t="0" r="3175" b="3175"/>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7825" cy="377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14:paraId="28EF9DE9" w14:textId="77777777" w:rsidR="00B93FAA" w:rsidRPr="002B6E1E" w:rsidRDefault="00B93FAA" w:rsidP="00B22F94">
            <w:pPr>
              <w:rPr>
                <w:rFonts w:ascii="Arial" w:eastAsia="Arial" w:hAnsi="Arial" w:cs="Arial"/>
                <w:sz w:val="28"/>
                <w:szCs w:val="20"/>
              </w:rPr>
            </w:pPr>
            <w:r w:rsidRPr="002B6E1E">
              <w:rPr>
                <w:rFonts w:ascii="Arial" w:eastAsia="Arial" w:hAnsi="Arial" w:cs="Arial"/>
                <w:sz w:val="28"/>
                <w:szCs w:val="20"/>
              </w:rPr>
              <w:t>Gloves must not be worn when using this machine.</w:t>
            </w:r>
          </w:p>
        </w:tc>
        <w:tc>
          <w:tcPr>
            <w:tcW w:w="1152" w:type="dxa"/>
          </w:tcPr>
          <w:p w14:paraId="0B89C000" w14:textId="77777777" w:rsidR="00B93FAA" w:rsidRPr="002B6E1E" w:rsidRDefault="00B93FAA" w:rsidP="00B22F94">
            <w:pPr>
              <w:rPr>
                <w:rFonts w:ascii="Arial" w:eastAsia="Arial" w:hAnsi="Arial" w:cs="Arial"/>
                <w:sz w:val="28"/>
                <w:szCs w:val="20"/>
              </w:rPr>
            </w:pPr>
          </w:p>
        </w:tc>
        <w:tc>
          <w:tcPr>
            <w:tcW w:w="3888" w:type="dxa"/>
          </w:tcPr>
          <w:p w14:paraId="3E9776FF" w14:textId="77777777" w:rsidR="00B93FAA" w:rsidRPr="002B6E1E" w:rsidRDefault="00B93FAA" w:rsidP="00B22F94">
            <w:pPr>
              <w:rPr>
                <w:rFonts w:ascii="Arial" w:eastAsia="Arial" w:hAnsi="Arial" w:cs="Arial"/>
                <w:sz w:val="28"/>
                <w:szCs w:val="20"/>
              </w:rPr>
            </w:pPr>
          </w:p>
        </w:tc>
      </w:tr>
    </w:tbl>
    <w:p w14:paraId="393A532A" w14:textId="1DB47314" w:rsidR="00B93FAA" w:rsidRDefault="003F78AF" w:rsidP="008F5288">
      <w:pPr>
        <w:spacing w:line="200" w:lineRule="atLeast"/>
        <w:ind w:left="119"/>
        <w:rPr>
          <w:rFonts w:ascii="Times New Roman" w:eastAsia="Times New Roman" w:hAnsi="Times New Roman" w:cs="Times New Roman"/>
          <w:sz w:val="20"/>
          <w:szCs w:val="20"/>
        </w:rPr>
      </w:pPr>
      <w:r w:rsidRPr="006F6050">
        <w:rPr>
          <w:rFonts w:ascii="Times New Roman" w:eastAsia="Times New Roman" w:hAnsi="Times New Roman" w:cs="Times New Roman"/>
          <w:noProof/>
          <w:sz w:val="14"/>
          <w:szCs w:val="14"/>
        </w:rPr>
        <mc:AlternateContent>
          <mc:Choice Requires="wps">
            <w:drawing>
              <wp:anchor distT="45720" distB="45720" distL="114300" distR="114300" simplePos="0" relativeHeight="251279872" behindDoc="1" locked="0" layoutInCell="1" allowOverlap="1" wp14:anchorId="48F12001" wp14:editId="1AECA496">
                <wp:simplePos x="0" y="0"/>
                <wp:positionH relativeFrom="column">
                  <wp:posOffset>-3175</wp:posOffset>
                </wp:positionH>
                <wp:positionV relativeFrom="paragraph">
                  <wp:posOffset>-3810</wp:posOffset>
                </wp:positionV>
                <wp:extent cx="6368415" cy="219075"/>
                <wp:effectExtent l="0" t="0" r="13335" b="28575"/>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415" cy="219075"/>
                        </a:xfrm>
                        <a:prstGeom prst="rect">
                          <a:avLst/>
                        </a:prstGeom>
                        <a:solidFill>
                          <a:srgbClr val="FF9900"/>
                        </a:solidFill>
                        <a:ln w="9525">
                          <a:solidFill>
                            <a:srgbClr val="000000"/>
                          </a:solidFill>
                          <a:miter lim="800000"/>
                          <a:headEnd/>
                          <a:tailEnd/>
                        </a:ln>
                      </wps:spPr>
                      <wps:txbx>
                        <w:txbxContent>
                          <w:p w14:paraId="27F7243B" w14:textId="139845E6" w:rsidR="00814085" w:rsidRPr="00433CA5" w:rsidRDefault="00814085" w:rsidP="003F78AF">
                            <w:pPr>
                              <w:jc w:val="center"/>
                              <w:rPr>
                                <w:sz w:val="32"/>
                              </w:rPr>
                            </w:pPr>
                            <w:r w:rsidRPr="00883C1F">
                              <w:rPr>
                                <w:sz w:val="32"/>
                              </w:rPr>
                              <w:t>A very high risk of injury exists if guards and fences are removed.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12001" id="_x0000_s1034" type="#_x0000_t202" style="position:absolute;left:0;text-align:left;margin-left:-.25pt;margin-top:-.3pt;width:501.45pt;height:17.25pt;z-index:-25203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" fillcolor="#f90">
                <v:textbox inset="0,0,0,0">
                  <w:txbxContent>
                    <w:p w14:paraId="27F7243B" w14:textId="139845E6" w:rsidR="00814085" w:rsidRPr="00433CA5" w:rsidRDefault="00814085" w:rsidP="003F78AF">
                      <w:pPr>
                        <w:jc w:val="center"/>
                        <w:rPr>
                          <w:sz w:val="32"/>
                        </w:rPr>
                      </w:pPr>
                      <w:r w:rsidRPr="00883C1F">
                        <w:rPr>
                          <w:sz w:val="32"/>
                        </w:rPr>
                        <w:t>A very high risk of injury exists if guards and fences are removed.</w:t>
                      </w:r>
                    </w:p>
                  </w:txbxContent>
                </v:textbox>
              </v:shape>
            </w:pict>
          </mc:Fallback>
        </mc:AlternateContent>
      </w:r>
    </w:p>
    <w:p w14:paraId="1869BE2B" w14:textId="77777777" w:rsidR="0049369C" w:rsidRDefault="0049369C" w:rsidP="008F5288">
      <w:pPr>
        <w:spacing w:line="200" w:lineRule="atLeast"/>
        <w:ind w:left="119"/>
        <w:rPr>
          <w:rFonts w:ascii="Times New Roman" w:eastAsia="Times New Roman" w:hAnsi="Times New Roman" w:cs="Times New Roman"/>
          <w:sz w:val="20"/>
          <w:szCs w:val="20"/>
        </w:rPr>
        <w:sectPr w:rsidR="0049369C" w:rsidSect="003B6415">
          <w:type w:val="continuous"/>
          <w:pgSz w:w="12240" w:h="15840" w:code="1"/>
          <w:pgMar w:top="720" w:right="720" w:bottom="720" w:left="720" w:header="720" w:footer="720" w:gutter="0"/>
          <w:cols w:space="720"/>
        </w:sectPr>
      </w:pPr>
    </w:p>
    <w:p w14:paraId="4F1B0B9B" w14:textId="77777777" w:rsidR="0049369C" w:rsidRDefault="0049369C" w:rsidP="0049369C">
      <w:pPr>
        <w:spacing w:after="0" w:line="280" w:lineRule="exact"/>
        <w:ind w:left="213"/>
        <w:rPr>
          <w:rFonts w:ascii="Arial" w:eastAsia="Arial" w:hAnsi="Arial" w:cs="Arial"/>
          <w:sz w:val="20"/>
          <w:szCs w:val="20"/>
        </w:rPr>
      </w:pPr>
      <w:r>
        <w:rPr>
          <w:rFonts w:ascii="Arial"/>
          <w:b/>
          <w:spacing w:val="-1"/>
          <w:w w:val="105"/>
          <w:sz w:val="20"/>
        </w:rPr>
        <w:t>POTENTIAL</w:t>
      </w:r>
      <w:r>
        <w:rPr>
          <w:rFonts w:ascii="Arial"/>
          <w:b/>
          <w:spacing w:val="-25"/>
          <w:w w:val="105"/>
          <w:sz w:val="20"/>
        </w:rPr>
        <w:t xml:space="preserve"> </w:t>
      </w:r>
      <w:r>
        <w:rPr>
          <w:rFonts w:ascii="Arial"/>
          <w:b/>
          <w:spacing w:val="-1"/>
          <w:w w:val="105"/>
          <w:sz w:val="20"/>
        </w:rPr>
        <w:t>HAZARDS</w:t>
      </w:r>
      <w:r>
        <w:rPr>
          <w:rFonts w:ascii="Arial"/>
          <w:b/>
          <w:spacing w:val="-25"/>
          <w:w w:val="105"/>
          <w:sz w:val="20"/>
        </w:rPr>
        <w:t xml:space="preserve"> </w:t>
      </w:r>
      <w:r>
        <w:rPr>
          <w:rFonts w:ascii="Arial"/>
          <w:b/>
          <w:spacing w:val="-1"/>
          <w:w w:val="105"/>
          <w:sz w:val="20"/>
        </w:rPr>
        <w:t>AND</w:t>
      </w:r>
      <w:r>
        <w:rPr>
          <w:rFonts w:ascii="Arial"/>
          <w:b/>
          <w:spacing w:val="-25"/>
          <w:w w:val="105"/>
          <w:sz w:val="20"/>
        </w:rPr>
        <w:t xml:space="preserve"> </w:t>
      </w:r>
      <w:r>
        <w:rPr>
          <w:rFonts w:ascii="Arial"/>
          <w:b/>
          <w:spacing w:val="-1"/>
          <w:w w:val="105"/>
          <w:sz w:val="20"/>
        </w:rPr>
        <w:t>INJURIES</w:t>
      </w:r>
    </w:p>
    <w:p w14:paraId="6CDA7B0A" w14:textId="77777777" w:rsidR="00A01B77" w:rsidRDefault="0049369C" w:rsidP="00A01B77">
      <w:pPr>
        <w:spacing w:after="0" w:line="280" w:lineRule="exact"/>
        <w:ind w:left="551" w:hanging="339"/>
        <w:rPr>
          <w:rFonts w:ascii="Arial" w:eastAsia="Arial" w:hAnsi="Arial" w:cs="Arial"/>
        </w:rPr>
      </w:pPr>
      <w:r>
        <w:rPr>
          <w:rFonts w:ascii="Webdings" w:eastAsia="Webdings" w:hAnsi="Webdings" w:cs="Webdings"/>
          <w:color w:val="FF9A00"/>
          <w:spacing w:val="36"/>
          <w:sz w:val="30"/>
          <w:szCs w:val="30"/>
        </w:rPr>
        <w:t></w:t>
      </w:r>
      <w:r w:rsidR="00A01B77" w:rsidRPr="00A01B77">
        <w:rPr>
          <w:rFonts w:ascii="Arial" w:eastAsia="Arial" w:hAnsi="Arial" w:cs="Arial"/>
        </w:rPr>
        <w:tab/>
        <w:t>Moving, rotating and sharp parts</w:t>
      </w:r>
    </w:p>
    <w:p w14:paraId="3229405F" w14:textId="5D4C686E" w:rsidR="00A01B77" w:rsidRDefault="00FA745B" w:rsidP="00A01B77">
      <w:pPr>
        <w:spacing w:after="0" w:line="280" w:lineRule="exact"/>
        <w:ind w:left="551" w:hanging="339"/>
        <w:rPr>
          <w:rFonts w:ascii="Arial" w:eastAsia="Arial" w:hAnsi="Arial" w:cs="Arial"/>
        </w:rPr>
      </w:pPr>
      <w:r>
        <w:rPr>
          <w:rFonts w:ascii="Webdings" w:eastAsia="Webdings" w:hAnsi="Webdings" w:cs="Webdings"/>
          <w:color w:val="FF9A00"/>
          <w:spacing w:val="36"/>
          <w:sz w:val="30"/>
          <w:szCs w:val="30"/>
        </w:rPr>
        <w:t></w:t>
      </w:r>
      <w:r w:rsidR="00A01B77" w:rsidRPr="00A01B77">
        <w:rPr>
          <w:rFonts w:ascii="Arial" w:eastAsia="Arial" w:hAnsi="Arial" w:cs="Arial"/>
        </w:rPr>
        <w:t>Electricity</w:t>
      </w:r>
      <w:r w:rsidR="00A01B77" w:rsidRPr="00A01B77">
        <w:rPr>
          <w:rFonts w:ascii="Arial" w:eastAsia="Arial" w:hAnsi="Arial" w:cs="Arial"/>
        </w:rPr>
        <w:tab/>
      </w:r>
      <w:r w:rsidR="00A01B77" w:rsidRPr="00A01B77">
        <w:rPr>
          <w:rFonts w:ascii="Arial" w:eastAsia="Arial" w:hAnsi="Arial" w:cs="Arial"/>
        </w:rPr>
        <w:tab/>
        <w:t xml:space="preserve">     </w:t>
      </w:r>
      <w:r w:rsidR="00A01B77" w:rsidRPr="00A01B77">
        <w:rPr>
          <w:rFonts w:ascii="Arial" w:eastAsia="Arial" w:hAnsi="Arial" w:cs="Arial"/>
        </w:rPr>
        <w:tab/>
      </w:r>
    </w:p>
    <w:p w14:paraId="5C75380C" w14:textId="574F2DE9" w:rsidR="00A01B77" w:rsidRPr="00A01B77" w:rsidRDefault="00FA745B" w:rsidP="00A01B77">
      <w:pPr>
        <w:spacing w:after="0" w:line="280" w:lineRule="exact"/>
        <w:ind w:left="551" w:hanging="339"/>
        <w:rPr>
          <w:rFonts w:ascii="Arial" w:eastAsia="Arial" w:hAnsi="Arial" w:cs="Arial"/>
        </w:rPr>
      </w:pPr>
      <w:r>
        <w:rPr>
          <w:rFonts w:ascii="Webdings" w:eastAsia="Webdings" w:hAnsi="Webdings" w:cs="Webdings"/>
          <w:color w:val="FF9A00"/>
          <w:spacing w:val="36"/>
          <w:sz w:val="30"/>
          <w:szCs w:val="30"/>
        </w:rPr>
        <w:t></w:t>
      </w:r>
      <w:r w:rsidR="00A01B77" w:rsidRPr="00A01B77">
        <w:rPr>
          <w:rFonts w:ascii="Arial" w:eastAsia="Arial" w:hAnsi="Arial" w:cs="Arial"/>
        </w:rPr>
        <w:t>Pinch and squash</w:t>
      </w:r>
    </w:p>
    <w:p w14:paraId="2D9953FD" w14:textId="77777777" w:rsidR="00FA745B" w:rsidRDefault="00FA745B" w:rsidP="00FA745B">
      <w:pPr>
        <w:spacing w:after="0" w:line="280" w:lineRule="exact"/>
        <w:ind w:left="551" w:hanging="339"/>
        <w:rPr>
          <w:rFonts w:ascii="Arial" w:eastAsia="Arial" w:hAnsi="Arial" w:cs="Arial"/>
        </w:rPr>
      </w:pPr>
      <w:r>
        <w:rPr>
          <w:rFonts w:ascii="Webdings" w:eastAsia="Webdings" w:hAnsi="Webdings" w:cs="Webdings"/>
          <w:color w:val="FF9A00"/>
          <w:spacing w:val="36"/>
          <w:sz w:val="30"/>
          <w:szCs w:val="30"/>
        </w:rPr>
        <w:t></w:t>
      </w:r>
      <w:r w:rsidR="00A01B77" w:rsidRPr="00A01B77">
        <w:rPr>
          <w:rFonts w:ascii="Arial" w:eastAsia="Arial" w:hAnsi="Arial" w:cs="Arial"/>
        </w:rPr>
        <w:t>Dust and fumes</w:t>
      </w:r>
      <w:r w:rsidR="00A01B77" w:rsidRPr="00A01B77">
        <w:rPr>
          <w:rFonts w:ascii="Arial" w:eastAsia="Arial" w:hAnsi="Arial" w:cs="Arial"/>
        </w:rPr>
        <w:tab/>
      </w:r>
      <w:r w:rsidR="00A01B77" w:rsidRPr="00A01B77">
        <w:rPr>
          <w:rFonts w:ascii="Arial" w:eastAsia="Arial" w:hAnsi="Arial" w:cs="Arial"/>
        </w:rPr>
        <w:tab/>
      </w:r>
      <w:r w:rsidR="00A01B77" w:rsidRPr="00A01B77">
        <w:rPr>
          <w:rFonts w:ascii="Arial" w:eastAsia="Arial" w:hAnsi="Arial" w:cs="Arial"/>
        </w:rPr>
        <w:tab/>
      </w:r>
      <w:r w:rsidR="00A01B77" w:rsidRPr="00A01B77">
        <w:rPr>
          <w:rFonts w:ascii="Arial" w:eastAsia="Arial" w:hAnsi="Arial" w:cs="Arial"/>
        </w:rPr>
        <w:tab/>
      </w:r>
    </w:p>
    <w:p w14:paraId="6FE29431" w14:textId="4A750252" w:rsidR="00FA745B" w:rsidRDefault="00FA745B" w:rsidP="00FA745B">
      <w:pPr>
        <w:spacing w:after="0" w:line="280" w:lineRule="exact"/>
        <w:ind w:left="551" w:hanging="339"/>
        <w:rPr>
          <w:rFonts w:ascii="Arial" w:eastAsia="Arial" w:hAnsi="Arial" w:cs="Arial"/>
        </w:rPr>
      </w:pPr>
      <w:r>
        <w:rPr>
          <w:rFonts w:ascii="Webdings" w:eastAsia="Webdings" w:hAnsi="Webdings" w:cs="Webdings"/>
          <w:color w:val="FF9A00"/>
          <w:spacing w:val="36"/>
          <w:sz w:val="30"/>
          <w:szCs w:val="30"/>
        </w:rPr>
        <w:t></w:t>
      </w:r>
      <w:r w:rsidR="00A01B77" w:rsidRPr="00A01B77">
        <w:rPr>
          <w:rFonts w:ascii="Arial" w:eastAsia="Arial" w:hAnsi="Arial" w:cs="Arial"/>
        </w:rPr>
        <w:t>Eye injuries</w:t>
      </w:r>
    </w:p>
    <w:p w14:paraId="16EC2AEF" w14:textId="77777777" w:rsidR="001F5A39" w:rsidRDefault="00FA745B" w:rsidP="00FA745B">
      <w:pPr>
        <w:spacing w:after="0" w:line="280" w:lineRule="exact"/>
        <w:ind w:left="551" w:hanging="339"/>
        <w:rPr>
          <w:rFonts w:ascii="Arial" w:eastAsia="Arial" w:hAnsi="Arial" w:cs="Arial"/>
        </w:rPr>
      </w:pPr>
      <w:r>
        <w:rPr>
          <w:rFonts w:ascii="Webdings" w:eastAsia="Webdings" w:hAnsi="Webdings" w:cs="Webdings"/>
          <w:color w:val="FF9A00"/>
          <w:spacing w:val="36"/>
          <w:sz w:val="30"/>
          <w:szCs w:val="30"/>
        </w:rPr>
        <w:t></w:t>
      </w:r>
      <w:r w:rsidR="00A01B77" w:rsidRPr="00A01B77">
        <w:rPr>
          <w:rFonts w:ascii="Arial" w:eastAsia="Arial" w:hAnsi="Arial" w:cs="Arial"/>
        </w:rPr>
        <w:t>Noise</w:t>
      </w:r>
    </w:p>
    <w:p w14:paraId="66CB730F" w14:textId="06160C8D" w:rsidR="0049369C" w:rsidRDefault="0049369C" w:rsidP="00FA745B">
      <w:pPr>
        <w:spacing w:after="0" w:line="280" w:lineRule="exact"/>
        <w:ind w:left="551" w:hanging="339"/>
        <w:rPr>
          <w:rFonts w:ascii="Arial" w:eastAsia="Arial" w:hAnsi="Arial" w:cs="Arial"/>
          <w:sz w:val="20"/>
          <w:szCs w:val="20"/>
        </w:rPr>
      </w:pPr>
      <w:r>
        <w:rPr>
          <w:rFonts w:ascii="Arial"/>
          <w:b/>
          <w:spacing w:val="-1"/>
          <w:w w:val="105"/>
          <w:sz w:val="20"/>
        </w:rPr>
        <w:t>PRE-OPERATIONAL</w:t>
      </w:r>
      <w:r>
        <w:rPr>
          <w:rFonts w:ascii="Arial"/>
          <w:b/>
          <w:spacing w:val="-37"/>
          <w:w w:val="105"/>
          <w:sz w:val="20"/>
        </w:rPr>
        <w:t xml:space="preserve"> </w:t>
      </w:r>
      <w:r>
        <w:rPr>
          <w:rFonts w:ascii="Arial"/>
          <w:b/>
          <w:spacing w:val="-1"/>
          <w:w w:val="105"/>
          <w:sz w:val="20"/>
        </w:rPr>
        <w:t>SAFETY</w:t>
      </w:r>
      <w:r>
        <w:rPr>
          <w:rFonts w:ascii="Arial"/>
          <w:b/>
          <w:spacing w:val="-36"/>
          <w:w w:val="105"/>
          <w:sz w:val="20"/>
        </w:rPr>
        <w:t xml:space="preserve"> </w:t>
      </w:r>
      <w:r>
        <w:rPr>
          <w:rFonts w:ascii="Arial"/>
          <w:b/>
          <w:spacing w:val="-1"/>
          <w:w w:val="105"/>
          <w:sz w:val="20"/>
        </w:rPr>
        <w:t>CHECKS</w:t>
      </w:r>
    </w:p>
    <w:p w14:paraId="0A1325D7" w14:textId="77777777" w:rsidR="00356B91" w:rsidRDefault="0049369C" w:rsidP="00B44614">
      <w:pPr>
        <w:pStyle w:val="BodyText"/>
        <w:numPr>
          <w:ilvl w:val="0"/>
          <w:numId w:val="12"/>
        </w:numPr>
        <w:tabs>
          <w:tab w:val="left" w:pos="552"/>
        </w:tabs>
        <w:spacing w:before="0" w:line="240" w:lineRule="exact"/>
        <w:ind w:left="-130" w:right="461" w:hanging="331"/>
        <w:rPr>
          <w:spacing w:val="-1"/>
        </w:rPr>
      </w:pPr>
      <w:r w:rsidRPr="001A0890">
        <w:rPr>
          <w:spacing w:val="-1"/>
        </w:rPr>
        <w:t>Locate</w:t>
      </w:r>
      <w:r w:rsidRPr="001A0890">
        <w:rPr>
          <w:spacing w:val="-5"/>
        </w:rPr>
        <w:t xml:space="preserve"> </w:t>
      </w:r>
      <w:r w:rsidRPr="001A0890">
        <w:rPr>
          <w:spacing w:val="-1"/>
        </w:rPr>
        <w:t>and</w:t>
      </w:r>
      <w:r w:rsidRPr="001A0890">
        <w:rPr>
          <w:spacing w:val="-4"/>
        </w:rPr>
        <w:t xml:space="preserve"> </w:t>
      </w:r>
      <w:r w:rsidRPr="001A0890">
        <w:rPr>
          <w:spacing w:val="-1"/>
        </w:rPr>
        <w:t>ensure</w:t>
      </w:r>
      <w:r w:rsidRPr="001A0890">
        <w:rPr>
          <w:spacing w:val="-4"/>
        </w:rPr>
        <w:t xml:space="preserve"> </w:t>
      </w:r>
      <w:r w:rsidRPr="001A0890">
        <w:rPr>
          <w:spacing w:val="-1"/>
        </w:rPr>
        <w:t>you</w:t>
      </w:r>
      <w:r w:rsidRPr="001A0890">
        <w:rPr>
          <w:spacing w:val="-5"/>
        </w:rPr>
        <w:t xml:space="preserve"> </w:t>
      </w:r>
      <w:r>
        <w:t>are</w:t>
      </w:r>
      <w:r w:rsidRPr="001A0890">
        <w:rPr>
          <w:spacing w:val="-4"/>
        </w:rPr>
        <w:t xml:space="preserve"> </w:t>
      </w:r>
      <w:r w:rsidRPr="001A0890">
        <w:rPr>
          <w:spacing w:val="-1"/>
        </w:rPr>
        <w:t>familiar</w:t>
      </w:r>
      <w:r w:rsidRPr="001A0890">
        <w:rPr>
          <w:spacing w:val="-3"/>
        </w:rPr>
        <w:t xml:space="preserve"> </w:t>
      </w:r>
      <w:r w:rsidRPr="001A0890">
        <w:rPr>
          <w:spacing w:val="-1"/>
        </w:rPr>
        <w:t>with</w:t>
      </w:r>
      <w:r w:rsidRPr="001A0890">
        <w:rPr>
          <w:spacing w:val="-5"/>
        </w:rPr>
        <w:t xml:space="preserve"> </w:t>
      </w:r>
      <w:r w:rsidRPr="001A0890">
        <w:rPr>
          <w:spacing w:val="-1"/>
        </w:rPr>
        <w:t>all</w:t>
      </w:r>
      <w:r w:rsidRPr="001A0890">
        <w:rPr>
          <w:spacing w:val="-4"/>
        </w:rPr>
        <w:t xml:space="preserve"> </w:t>
      </w:r>
      <w:r w:rsidRPr="001A0890">
        <w:rPr>
          <w:spacing w:val="-1"/>
        </w:rPr>
        <w:t>machine</w:t>
      </w:r>
      <w:r w:rsidRPr="001A0890">
        <w:rPr>
          <w:spacing w:val="35"/>
          <w:w w:val="99"/>
        </w:rPr>
        <w:t xml:space="preserve"> </w:t>
      </w:r>
      <w:r w:rsidRPr="001A0890">
        <w:rPr>
          <w:spacing w:val="-1"/>
        </w:rPr>
        <w:t>operations</w:t>
      </w:r>
      <w:r w:rsidRPr="001A0890">
        <w:rPr>
          <w:spacing w:val="-8"/>
        </w:rPr>
        <w:t xml:space="preserve"> </w:t>
      </w:r>
      <w:r w:rsidRPr="001A0890">
        <w:rPr>
          <w:spacing w:val="-1"/>
        </w:rPr>
        <w:t>and</w:t>
      </w:r>
      <w:r w:rsidRPr="001A0890">
        <w:rPr>
          <w:spacing w:val="-10"/>
        </w:rPr>
        <w:t xml:space="preserve"> </w:t>
      </w:r>
      <w:r w:rsidRPr="001A0890">
        <w:rPr>
          <w:spacing w:val="-1"/>
        </w:rPr>
        <w:t>controls.</w:t>
      </w:r>
      <w:r w:rsidR="001A0890">
        <w:rPr>
          <w:spacing w:val="-1"/>
        </w:rPr>
        <w:t xml:space="preserve"> </w:t>
      </w:r>
    </w:p>
    <w:p w14:paraId="5AB1A32B" w14:textId="67281499" w:rsidR="001A0890" w:rsidRPr="00356B91" w:rsidRDefault="00356B91" w:rsidP="00B44614">
      <w:pPr>
        <w:pStyle w:val="BodyText"/>
        <w:numPr>
          <w:ilvl w:val="0"/>
          <w:numId w:val="12"/>
        </w:numPr>
        <w:tabs>
          <w:tab w:val="left" w:pos="552"/>
        </w:tabs>
        <w:spacing w:before="0" w:line="240" w:lineRule="exact"/>
        <w:ind w:left="-130" w:right="461" w:hanging="331"/>
        <w:rPr>
          <w:spacing w:val="-1"/>
        </w:rPr>
      </w:pPr>
      <w:r w:rsidRPr="00356B91">
        <w:rPr>
          <w:spacing w:val="-1"/>
        </w:rPr>
        <w:t>Ensure you are familiar with the operation of the ON/OFF switch.</w:t>
      </w:r>
    </w:p>
    <w:p w14:paraId="4582C5E7" w14:textId="77777777" w:rsidR="00356B91" w:rsidRDefault="001A0890" w:rsidP="00B44614">
      <w:pPr>
        <w:pStyle w:val="BodyText"/>
        <w:numPr>
          <w:ilvl w:val="0"/>
          <w:numId w:val="12"/>
        </w:numPr>
        <w:tabs>
          <w:tab w:val="left" w:pos="552"/>
        </w:tabs>
        <w:spacing w:before="0" w:line="240" w:lineRule="exact"/>
        <w:ind w:left="-130" w:right="461" w:hanging="331"/>
        <w:rPr>
          <w:spacing w:val="-1"/>
        </w:rPr>
      </w:pPr>
      <w:r w:rsidRPr="00356B91">
        <w:rPr>
          <w:spacing w:val="-1"/>
        </w:rPr>
        <w:t xml:space="preserve">Ensure work area is suitable and provides adequate space to allow for the safe use of the saw without interfering with other students or activities. </w:t>
      </w:r>
    </w:p>
    <w:p w14:paraId="554FF06F" w14:textId="77777777" w:rsidR="00356B91" w:rsidRDefault="001A0890" w:rsidP="00B44614">
      <w:pPr>
        <w:pStyle w:val="BodyText"/>
        <w:numPr>
          <w:ilvl w:val="0"/>
          <w:numId w:val="12"/>
        </w:numPr>
        <w:tabs>
          <w:tab w:val="left" w:pos="552"/>
        </w:tabs>
        <w:spacing w:before="0" w:line="240" w:lineRule="exact"/>
        <w:ind w:left="-130" w:right="461" w:hanging="331"/>
        <w:rPr>
          <w:spacing w:val="-1"/>
        </w:rPr>
      </w:pPr>
      <w:r w:rsidRPr="00356B91">
        <w:rPr>
          <w:spacing w:val="-1"/>
        </w:rPr>
        <w:t xml:space="preserve">Ensure the material to be cut is free of loose knots or foreign materials e.g. nails. Material which is badly twisted or bowed should not be cut with this saw. </w:t>
      </w:r>
    </w:p>
    <w:p w14:paraId="5D0E363D" w14:textId="77777777" w:rsidR="00356B91" w:rsidRDefault="001A0890" w:rsidP="00B44614">
      <w:pPr>
        <w:pStyle w:val="BodyText"/>
        <w:numPr>
          <w:ilvl w:val="0"/>
          <w:numId w:val="12"/>
        </w:numPr>
        <w:tabs>
          <w:tab w:val="left" w:pos="552"/>
        </w:tabs>
        <w:spacing w:before="0" w:line="240" w:lineRule="exact"/>
        <w:ind w:left="-130" w:right="461" w:hanging="331"/>
        <w:rPr>
          <w:spacing w:val="-1"/>
        </w:rPr>
      </w:pPr>
      <w:r w:rsidRPr="00356B91">
        <w:rPr>
          <w:spacing w:val="-1"/>
        </w:rPr>
        <w:t xml:space="preserve">Ensure the material to be cut is securely supported and at good working height. </w:t>
      </w:r>
    </w:p>
    <w:p w14:paraId="2688C7CE" w14:textId="46A0652E" w:rsidR="00356B91" w:rsidRDefault="001A0890" w:rsidP="00B44614">
      <w:pPr>
        <w:pStyle w:val="BodyText"/>
        <w:numPr>
          <w:ilvl w:val="0"/>
          <w:numId w:val="12"/>
        </w:numPr>
        <w:tabs>
          <w:tab w:val="left" w:pos="552"/>
        </w:tabs>
        <w:spacing w:before="0" w:line="240" w:lineRule="exact"/>
        <w:ind w:left="-130" w:right="461" w:hanging="331"/>
        <w:rPr>
          <w:spacing w:val="-1"/>
        </w:rPr>
      </w:pPr>
      <w:r w:rsidRPr="00356B91">
        <w:rPr>
          <w:spacing w:val="-1"/>
        </w:rPr>
        <w:t xml:space="preserve">Check that the saw blade nut/stud is </w:t>
      </w:r>
      <w:r w:rsidR="00356B91" w:rsidRPr="00356B91">
        <w:rPr>
          <w:spacing w:val="-1"/>
        </w:rPr>
        <w:t>tight</w:t>
      </w:r>
      <w:r w:rsidRPr="00356B91">
        <w:rPr>
          <w:spacing w:val="-1"/>
        </w:rPr>
        <w:t xml:space="preserve"> and</w:t>
      </w:r>
      <w:r w:rsidR="00356B91">
        <w:rPr>
          <w:spacing w:val="-1"/>
        </w:rPr>
        <w:t xml:space="preserve"> </w:t>
      </w:r>
      <w:r w:rsidRPr="00356B91">
        <w:rPr>
          <w:spacing w:val="-1"/>
        </w:rPr>
        <w:t>blade is free of chips and cracks.</w:t>
      </w:r>
    </w:p>
    <w:p w14:paraId="1DCAD883" w14:textId="77777777" w:rsidR="00356B91" w:rsidRDefault="001A0890" w:rsidP="00B44614">
      <w:pPr>
        <w:pStyle w:val="BodyText"/>
        <w:numPr>
          <w:ilvl w:val="0"/>
          <w:numId w:val="12"/>
        </w:numPr>
        <w:tabs>
          <w:tab w:val="left" w:pos="552"/>
        </w:tabs>
        <w:spacing w:before="0" w:line="240" w:lineRule="exact"/>
        <w:ind w:left="-130" w:right="461" w:hanging="331"/>
        <w:rPr>
          <w:spacing w:val="-1"/>
        </w:rPr>
      </w:pPr>
      <w:r w:rsidRPr="00356B91">
        <w:rPr>
          <w:spacing w:val="-1"/>
        </w:rPr>
        <w:t xml:space="preserve">Check that saw guard/s are in place, in good working condition, and that all adjustment levers have been tightened. </w:t>
      </w:r>
    </w:p>
    <w:p w14:paraId="2301D7A8" w14:textId="77777777" w:rsidR="00356B91" w:rsidRDefault="001A0890" w:rsidP="00B44614">
      <w:pPr>
        <w:pStyle w:val="BodyText"/>
        <w:numPr>
          <w:ilvl w:val="0"/>
          <w:numId w:val="12"/>
        </w:numPr>
        <w:tabs>
          <w:tab w:val="left" w:pos="552"/>
        </w:tabs>
        <w:spacing w:before="0" w:line="240" w:lineRule="exact"/>
        <w:ind w:left="-130" w:right="461" w:hanging="331"/>
        <w:rPr>
          <w:spacing w:val="-1"/>
        </w:rPr>
      </w:pPr>
      <w:r w:rsidRPr="00356B91">
        <w:rPr>
          <w:spacing w:val="-1"/>
        </w:rPr>
        <w:t xml:space="preserve">Adjust the blade correctly for the task. </w:t>
      </w:r>
    </w:p>
    <w:p w14:paraId="5A89746F" w14:textId="77777777" w:rsidR="0049369C" w:rsidRDefault="0049369C" w:rsidP="0049369C">
      <w:pPr>
        <w:pStyle w:val="BodyText"/>
        <w:tabs>
          <w:tab w:val="left" w:pos="552"/>
        </w:tabs>
        <w:spacing w:before="0" w:line="280" w:lineRule="exact"/>
        <w:ind w:left="-125" w:firstLine="0"/>
        <w:rPr>
          <w:rFonts w:ascii="Arial"/>
          <w:b/>
          <w:spacing w:val="-1"/>
          <w:w w:val="105"/>
          <w:sz w:val="20"/>
        </w:rPr>
      </w:pPr>
    </w:p>
    <w:p w14:paraId="6644A449" w14:textId="77777777" w:rsidR="0049369C" w:rsidRDefault="0049369C" w:rsidP="0049369C">
      <w:pPr>
        <w:pStyle w:val="BodyText"/>
        <w:tabs>
          <w:tab w:val="left" w:pos="552"/>
        </w:tabs>
        <w:spacing w:before="0" w:line="280" w:lineRule="exact"/>
        <w:ind w:left="-125" w:firstLine="0"/>
        <w:rPr>
          <w:rFonts w:ascii="Arial"/>
          <w:b/>
          <w:spacing w:val="-1"/>
          <w:w w:val="105"/>
          <w:sz w:val="20"/>
        </w:rPr>
      </w:pPr>
    </w:p>
    <w:p w14:paraId="725F6CD1" w14:textId="77777777" w:rsidR="0049369C" w:rsidRPr="00C30F27" w:rsidRDefault="0049369C" w:rsidP="0049369C">
      <w:pPr>
        <w:pStyle w:val="BodyText"/>
        <w:tabs>
          <w:tab w:val="left" w:pos="552"/>
        </w:tabs>
        <w:spacing w:before="0" w:line="280" w:lineRule="exact"/>
        <w:ind w:left="-125" w:firstLine="0"/>
        <w:rPr>
          <w:rFonts w:ascii="Arial" w:eastAsia="Arial" w:hAnsi="Arial" w:cs="Arial"/>
          <w:sz w:val="20"/>
          <w:szCs w:val="20"/>
        </w:rPr>
      </w:pPr>
      <w:r w:rsidRPr="00C30F27">
        <w:rPr>
          <w:rFonts w:ascii="Arial"/>
          <w:b/>
          <w:spacing w:val="-1"/>
          <w:w w:val="105"/>
          <w:sz w:val="20"/>
        </w:rPr>
        <w:t>OPERATIONAL</w:t>
      </w:r>
      <w:r w:rsidRPr="00C30F27">
        <w:rPr>
          <w:rFonts w:ascii="Arial"/>
          <w:b/>
          <w:spacing w:val="-33"/>
          <w:w w:val="105"/>
          <w:sz w:val="20"/>
        </w:rPr>
        <w:t xml:space="preserve"> </w:t>
      </w:r>
      <w:r w:rsidRPr="00C30F27">
        <w:rPr>
          <w:rFonts w:ascii="Arial"/>
          <w:b/>
          <w:spacing w:val="-1"/>
          <w:w w:val="105"/>
          <w:sz w:val="20"/>
        </w:rPr>
        <w:t>SAFETY</w:t>
      </w:r>
      <w:r w:rsidRPr="00C30F27">
        <w:rPr>
          <w:rFonts w:ascii="Arial"/>
          <w:b/>
          <w:spacing w:val="-33"/>
          <w:w w:val="105"/>
          <w:sz w:val="20"/>
        </w:rPr>
        <w:t xml:space="preserve"> </w:t>
      </w:r>
      <w:r w:rsidRPr="00C30F27">
        <w:rPr>
          <w:rFonts w:ascii="Arial"/>
          <w:b/>
          <w:spacing w:val="-1"/>
          <w:w w:val="105"/>
          <w:sz w:val="20"/>
        </w:rPr>
        <w:t>CHECKS</w:t>
      </w:r>
    </w:p>
    <w:p w14:paraId="3860F665" w14:textId="77777777" w:rsidR="006D78DC" w:rsidRPr="006D78DC" w:rsidRDefault="006D78DC" w:rsidP="00B44614">
      <w:pPr>
        <w:numPr>
          <w:ilvl w:val="0"/>
          <w:numId w:val="28"/>
        </w:numPr>
        <w:spacing w:after="0" w:line="240" w:lineRule="exact"/>
        <w:rPr>
          <w:rFonts w:ascii="Calibri" w:eastAsia="Calibri" w:hAnsi="Calibri"/>
          <w:spacing w:val="-1"/>
          <w:lang w:val="en-AU"/>
        </w:rPr>
      </w:pPr>
      <w:r w:rsidRPr="006D78DC">
        <w:rPr>
          <w:rFonts w:ascii="Calibri" w:eastAsia="Calibri" w:hAnsi="Calibri"/>
          <w:spacing w:val="-1"/>
          <w:lang w:val="en-AU"/>
        </w:rPr>
        <w:t>Ensure base plate/foot of the saw is correctly positioned and secured.</w:t>
      </w:r>
    </w:p>
    <w:p w14:paraId="7AD9580E" w14:textId="38B63E0C" w:rsidR="006D78DC" w:rsidRPr="006D78DC" w:rsidRDefault="00FE05D5" w:rsidP="00B44614">
      <w:pPr>
        <w:numPr>
          <w:ilvl w:val="0"/>
          <w:numId w:val="28"/>
        </w:numPr>
        <w:spacing w:after="0" w:line="240" w:lineRule="exact"/>
        <w:rPr>
          <w:rFonts w:ascii="Calibri" w:eastAsia="Calibri" w:hAnsi="Calibri"/>
          <w:spacing w:val="-1"/>
          <w:lang w:val="en-AU"/>
        </w:rPr>
      </w:pPr>
      <w:r w:rsidRPr="00FE05D5">
        <w:rPr>
          <w:rFonts w:ascii="Times New Roman" w:eastAsia="Times New Roman" w:hAnsi="Times New Roman" w:cs="Times New Roman"/>
          <w:b/>
          <w:bCs/>
          <w:noProof/>
          <w:sz w:val="7"/>
          <w:szCs w:val="7"/>
        </w:rPr>
        <mc:AlternateContent>
          <mc:Choice Requires="wps">
            <w:drawing>
              <wp:anchor distT="45720" distB="45720" distL="114300" distR="114300" simplePos="0" relativeHeight="251381248" behindDoc="0" locked="0" layoutInCell="1" allowOverlap="1" wp14:anchorId="42773318" wp14:editId="0C91DEC9">
                <wp:simplePos x="0" y="0"/>
                <wp:positionH relativeFrom="column">
                  <wp:posOffset>76200</wp:posOffset>
                </wp:positionH>
                <wp:positionV relativeFrom="paragraph">
                  <wp:posOffset>340360</wp:posOffset>
                </wp:positionV>
                <wp:extent cx="6572250" cy="1404620"/>
                <wp:effectExtent l="0" t="0" r="0" b="0"/>
                <wp:wrapNone/>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404620"/>
                        </a:xfrm>
                        <a:prstGeom prst="rect">
                          <a:avLst/>
                        </a:prstGeom>
                        <a:noFill/>
                        <a:ln w="9525">
                          <a:noFill/>
                          <a:miter lim="800000"/>
                          <a:headEnd/>
                          <a:tailEnd/>
                        </a:ln>
                      </wps:spPr>
                      <wps:txbx>
                        <w:txbxContent>
                          <w:p w14:paraId="7C21D35B" w14:textId="77777777" w:rsidR="00814085" w:rsidRPr="00AA7197" w:rsidRDefault="00814085" w:rsidP="00FE05D5">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wps:txbx>
                      <wps:bodyPr rot="0" vert="horz" wrap="square" lIns="9144" tIns="45720" rIns="9144"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773318" id="_x0000_s1035" type="#_x0000_t202" style="position:absolute;left:0;text-align:left;margin-left:6pt;margin-top:26.8pt;width:517.5pt;height:110.6pt;z-index:25138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" filled="f" stroked="f">
                <v:textbox style="mso-fit-shape-to-text:t" inset=".72pt,,.72pt">
                  <w:txbxContent>
                    <w:p w14:paraId="7C21D35B" w14:textId="77777777" w:rsidR="00814085" w:rsidRPr="00AA7197" w:rsidRDefault="00814085" w:rsidP="00FE05D5">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v:textbox>
              </v:shape>
            </w:pict>
          </mc:Fallback>
        </mc:AlternateContent>
      </w:r>
      <w:r w:rsidR="006D78DC" w:rsidRPr="006D78DC">
        <w:rPr>
          <w:rFonts w:ascii="Calibri" w:eastAsia="Calibri" w:hAnsi="Calibri"/>
          <w:spacing w:val="-1"/>
          <w:lang w:val="en-AU"/>
        </w:rPr>
        <w:t xml:space="preserve">Do not support your material by hand, setup on bench or supports. Use two hands to operate. </w:t>
      </w:r>
    </w:p>
    <w:p w14:paraId="7F140958" w14:textId="77777777" w:rsidR="006D78DC" w:rsidRPr="006D78DC" w:rsidRDefault="006D78DC" w:rsidP="00B44614">
      <w:pPr>
        <w:numPr>
          <w:ilvl w:val="0"/>
          <w:numId w:val="28"/>
        </w:numPr>
        <w:spacing w:after="0" w:line="240" w:lineRule="exact"/>
        <w:rPr>
          <w:rFonts w:ascii="Calibri" w:eastAsia="Calibri" w:hAnsi="Calibri"/>
          <w:spacing w:val="-1"/>
          <w:lang w:val="en-AU"/>
        </w:rPr>
      </w:pPr>
      <w:r w:rsidRPr="006D78DC">
        <w:rPr>
          <w:rFonts w:ascii="Calibri" w:eastAsia="Calibri" w:hAnsi="Calibri"/>
          <w:spacing w:val="-1"/>
          <w:lang w:val="en-AU"/>
        </w:rPr>
        <w:t>Do not start the saw with the blade touching the material. Allow it to reach full speed before cutting.</w:t>
      </w:r>
    </w:p>
    <w:p w14:paraId="3EB76357" w14:textId="77777777" w:rsidR="006D78DC" w:rsidRPr="006D78DC" w:rsidRDefault="006D78DC" w:rsidP="00B44614">
      <w:pPr>
        <w:numPr>
          <w:ilvl w:val="0"/>
          <w:numId w:val="28"/>
        </w:numPr>
        <w:spacing w:after="0" w:line="240" w:lineRule="exact"/>
        <w:rPr>
          <w:rFonts w:ascii="Calibri" w:eastAsia="Calibri" w:hAnsi="Calibri"/>
          <w:spacing w:val="-1"/>
          <w:lang w:val="en-AU"/>
        </w:rPr>
      </w:pPr>
      <w:r w:rsidRPr="006D78DC">
        <w:rPr>
          <w:rFonts w:ascii="Calibri" w:eastAsia="Calibri" w:hAnsi="Calibri"/>
          <w:spacing w:val="-1"/>
          <w:lang w:val="en-AU"/>
        </w:rPr>
        <w:t xml:space="preserve">Do not have any part of your body in line with the path of the saw blade. </w:t>
      </w:r>
    </w:p>
    <w:p w14:paraId="1C6AC983" w14:textId="77777777" w:rsidR="006D78DC" w:rsidRPr="006D78DC" w:rsidRDefault="006D78DC" w:rsidP="00B44614">
      <w:pPr>
        <w:numPr>
          <w:ilvl w:val="0"/>
          <w:numId w:val="28"/>
        </w:numPr>
        <w:spacing w:after="0" w:line="240" w:lineRule="exact"/>
        <w:rPr>
          <w:rFonts w:ascii="Calibri" w:eastAsia="Calibri" w:hAnsi="Calibri"/>
          <w:spacing w:val="-1"/>
          <w:lang w:val="en-AU"/>
        </w:rPr>
      </w:pPr>
      <w:r w:rsidRPr="006D78DC">
        <w:rPr>
          <w:rFonts w:ascii="Calibri" w:eastAsia="Calibri" w:hAnsi="Calibri"/>
          <w:spacing w:val="-1"/>
          <w:lang w:val="en-AU"/>
        </w:rPr>
        <w:t xml:space="preserve">Keep hands and power leads away from underneath the work. Do not attempt to remove cut material while the blade is turning. </w:t>
      </w:r>
    </w:p>
    <w:p w14:paraId="47C17650" w14:textId="77777777" w:rsidR="006D78DC" w:rsidRPr="006D78DC" w:rsidRDefault="006D78DC" w:rsidP="00B44614">
      <w:pPr>
        <w:numPr>
          <w:ilvl w:val="0"/>
          <w:numId w:val="28"/>
        </w:numPr>
        <w:spacing w:after="0" w:line="240" w:lineRule="exact"/>
        <w:rPr>
          <w:rFonts w:ascii="Calibri" w:eastAsia="Calibri" w:hAnsi="Calibri"/>
          <w:spacing w:val="-1"/>
          <w:lang w:val="en-AU"/>
        </w:rPr>
      </w:pPr>
      <w:r w:rsidRPr="006D78DC">
        <w:rPr>
          <w:rFonts w:ascii="Calibri" w:eastAsia="Calibri" w:hAnsi="Calibri"/>
          <w:spacing w:val="-1"/>
          <w:lang w:val="en-AU"/>
        </w:rPr>
        <w:t xml:space="preserve">Keep blade path straight during cut to prevent ‘kickback’ and avoid twisting. </w:t>
      </w:r>
    </w:p>
    <w:p w14:paraId="63E4BF17" w14:textId="77777777" w:rsidR="006D78DC" w:rsidRPr="006D78DC" w:rsidRDefault="006D78DC" w:rsidP="00B44614">
      <w:pPr>
        <w:numPr>
          <w:ilvl w:val="0"/>
          <w:numId w:val="28"/>
        </w:numPr>
        <w:spacing w:after="0" w:line="240" w:lineRule="exact"/>
        <w:rPr>
          <w:rFonts w:ascii="Calibri" w:eastAsia="Calibri" w:hAnsi="Calibri"/>
          <w:spacing w:val="-1"/>
          <w:lang w:val="en-AU"/>
        </w:rPr>
      </w:pPr>
      <w:r w:rsidRPr="006D78DC">
        <w:rPr>
          <w:rFonts w:ascii="Calibri" w:eastAsia="Calibri" w:hAnsi="Calibri"/>
          <w:spacing w:val="-1"/>
          <w:lang w:val="en-AU"/>
        </w:rPr>
        <w:t>Use a fence or guide where possible when making long rips or cross cuts.</w:t>
      </w:r>
    </w:p>
    <w:p w14:paraId="5983C200" w14:textId="77777777" w:rsidR="006D78DC" w:rsidRPr="006D78DC" w:rsidRDefault="006D78DC" w:rsidP="00B44614">
      <w:pPr>
        <w:numPr>
          <w:ilvl w:val="0"/>
          <w:numId w:val="28"/>
        </w:numPr>
        <w:spacing w:after="0" w:line="240" w:lineRule="exact"/>
        <w:rPr>
          <w:rFonts w:ascii="Calibri" w:eastAsia="Calibri" w:hAnsi="Calibri"/>
          <w:spacing w:val="-1"/>
          <w:lang w:val="en-AU"/>
        </w:rPr>
      </w:pPr>
      <w:r w:rsidRPr="006D78DC">
        <w:rPr>
          <w:rFonts w:ascii="Calibri" w:eastAsia="Calibri" w:hAnsi="Calibri"/>
          <w:spacing w:val="-1"/>
          <w:lang w:val="en-AU"/>
        </w:rPr>
        <w:t>When cutting larger sheets, ensure material is well supported to prevent binding on the blade and causing ‘kickback’ of the saw.</w:t>
      </w:r>
    </w:p>
    <w:p w14:paraId="2EB66260" w14:textId="77777777" w:rsidR="006D78DC" w:rsidRPr="006D78DC" w:rsidRDefault="006D78DC" w:rsidP="00B44614">
      <w:pPr>
        <w:numPr>
          <w:ilvl w:val="0"/>
          <w:numId w:val="28"/>
        </w:numPr>
        <w:spacing w:after="0" w:line="240" w:lineRule="exact"/>
        <w:rPr>
          <w:rFonts w:ascii="Calibri" w:eastAsia="Calibri" w:hAnsi="Calibri"/>
          <w:spacing w:val="-1"/>
          <w:lang w:val="en-AU"/>
        </w:rPr>
      </w:pPr>
      <w:r w:rsidRPr="006D78DC">
        <w:rPr>
          <w:rFonts w:ascii="Calibri" w:eastAsia="Calibri" w:hAnsi="Calibri"/>
          <w:spacing w:val="-1"/>
          <w:lang w:val="en-AU"/>
        </w:rPr>
        <w:t>If task requires the cut to be stopped within the material, release the switch, hold the saw securely and wait for the blade to stop before removing.</w:t>
      </w:r>
    </w:p>
    <w:p w14:paraId="25E8D7B1" w14:textId="77777777" w:rsidR="006D78DC" w:rsidRPr="006D78DC" w:rsidRDefault="006D78DC" w:rsidP="00B44614">
      <w:pPr>
        <w:numPr>
          <w:ilvl w:val="0"/>
          <w:numId w:val="28"/>
        </w:numPr>
        <w:spacing w:after="0" w:line="240" w:lineRule="exact"/>
        <w:rPr>
          <w:rFonts w:ascii="Calibri" w:eastAsia="Calibri" w:hAnsi="Calibri"/>
          <w:spacing w:val="-1"/>
          <w:lang w:val="en-AU"/>
        </w:rPr>
      </w:pPr>
      <w:r w:rsidRPr="006D78DC">
        <w:rPr>
          <w:rFonts w:ascii="Calibri" w:eastAsia="Calibri" w:hAnsi="Calibri"/>
          <w:spacing w:val="-1"/>
          <w:lang w:val="en-AU"/>
        </w:rPr>
        <w:t>Before making any adjustments of the saw, bring the machine to a complete standstill, and then disconnect the AC plug from the power source.</w:t>
      </w:r>
    </w:p>
    <w:p w14:paraId="5FDEA152" w14:textId="77777777" w:rsidR="0049369C" w:rsidRDefault="0049369C" w:rsidP="0049369C">
      <w:pPr>
        <w:spacing w:after="0" w:line="280" w:lineRule="exact"/>
        <w:rPr>
          <w:rFonts w:ascii="Arial" w:eastAsia="Arial" w:hAnsi="Arial" w:cs="Arial"/>
          <w:sz w:val="20"/>
          <w:szCs w:val="20"/>
        </w:rPr>
      </w:pPr>
      <w:r>
        <w:rPr>
          <w:rFonts w:ascii="Arial"/>
          <w:b/>
          <w:spacing w:val="-1"/>
          <w:w w:val="105"/>
          <w:sz w:val="20"/>
        </w:rPr>
        <w:t>ENDING</w:t>
      </w:r>
      <w:r>
        <w:rPr>
          <w:rFonts w:ascii="Arial"/>
          <w:b/>
          <w:spacing w:val="-20"/>
          <w:w w:val="105"/>
          <w:sz w:val="20"/>
        </w:rPr>
        <w:t xml:space="preserve"> </w:t>
      </w:r>
      <w:r>
        <w:rPr>
          <w:rFonts w:ascii="Arial"/>
          <w:b/>
          <w:spacing w:val="-1"/>
          <w:w w:val="105"/>
          <w:sz w:val="20"/>
        </w:rPr>
        <w:t>OPERATIONS</w:t>
      </w:r>
      <w:r>
        <w:rPr>
          <w:rFonts w:ascii="Arial"/>
          <w:b/>
          <w:spacing w:val="-21"/>
          <w:w w:val="105"/>
          <w:sz w:val="20"/>
        </w:rPr>
        <w:t xml:space="preserve"> </w:t>
      </w:r>
      <w:r>
        <w:rPr>
          <w:rFonts w:ascii="Arial"/>
          <w:b/>
          <w:spacing w:val="-1"/>
          <w:w w:val="105"/>
          <w:sz w:val="20"/>
        </w:rPr>
        <w:t>AND</w:t>
      </w:r>
      <w:r>
        <w:rPr>
          <w:rFonts w:ascii="Arial"/>
          <w:b/>
          <w:spacing w:val="-19"/>
          <w:w w:val="105"/>
          <w:sz w:val="20"/>
        </w:rPr>
        <w:t xml:space="preserve"> </w:t>
      </w:r>
      <w:r>
        <w:rPr>
          <w:rFonts w:ascii="Arial"/>
          <w:b/>
          <w:spacing w:val="-1"/>
          <w:w w:val="105"/>
          <w:sz w:val="20"/>
        </w:rPr>
        <w:t>CLEANING</w:t>
      </w:r>
      <w:r>
        <w:rPr>
          <w:rFonts w:ascii="Arial"/>
          <w:b/>
          <w:spacing w:val="-21"/>
          <w:w w:val="105"/>
          <w:sz w:val="20"/>
        </w:rPr>
        <w:t xml:space="preserve"> </w:t>
      </w:r>
      <w:r>
        <w:rPr>
          <w:rFonts w:ascii="Arial"/>
          <w:b/>
          <w:spacing w:val="-1"/>
          <w:w w:val="105"/>
          <w:sz w:val="20"/>
        </w:rPr>
        <w:t>UP</w:t>
      </w:r>
    </w:p>
    <w:p w14:paraId="3D1F658F" w14:textId="71291835" w:rsidR="00341286" w:rsidRPr="00341286" w:rsidRDefault="00341286" w:rsidP="00B44614">
      <w:pPr>
        <w:pStyle w:val="ListParagraph"/>
        <w:numPr>
          <w:ilvl w:val="0"/>
          <w:numId w:val="12"/>
        </w:numPr>
        <w:spacing w:line="240" w:lineRule="exact"/>
        <w:ind w:left="547"/>
        <w:rPr>
          <w:rFonts w:ascii="Calibri" w:eastAsia="Calibri" w:hAnsi="Calibri"/>
          <w:spacing w:val="-1"/>
        </w:rPr>
      </w:pPr>
      <w:r w:rsidRPr="00341286">
        <w:rPr>
          <w:rFonts w:ascii="Calibri" w:eastAsia="Calibri" w:hAnsi="Calibri"/>
          <w:spacing w:val="-1"/>
        </w:rPr>
        <w:t xml:space="preserve">Switch off and </w:t>
      </w:r>
      <w:r>
        <w:rPr>
          <w:rFonts w:ascii="Calibri" w:eastAsia="Calibri" w:hAnsi="Calibri"/>
          <w:spacing w:val="-1"/>
        </w:rPr>
        <w:t xml:space="preserve">unplug the circular saw </w:t>
      </w:r>
      <w:r w:rsidRPr="00341286">
        <w:rPr>
          <w:rFonts w:ascii="Calibri" w:eastAsia="Calibri" w:hAnsi="Calibri"/>
          <w:spacing w:val="-1"/>
        </w:rPr>
        <w:t>after use. Ensure all guards are closed.</w:t>
      </w:r>
    </w:p>
    <w:p w14:paraId="1EBCBB92" w14:textId="77777777" w:rsidR="0049369C" w:rsidRDefault="0049369C" w:rsidP="00B44614">
      <w:pPr>
        <w:pStyle w:val="BodyText"/>
        <w:numPr>
          <w:ilvl w:val="0"/>
          <w:numId w:val="12"/>
        </w:numPr>
        <w:tabs>
          <w:tab w:val="left" w:pos="552"/>
        </w:tabs>
        <w:spacing w:before="0" w:line="240" w:lineRule="exact"/>
        <w:ind w:left="547" w:hanging="338"/>
      </w:pPr>
      <w:r>
        <w:rPr>
          <w:spacing w:val="-1"/>
        </w:rPr>
        <w:t>Leave</w:t>
      </w:r>
      <w:r>
        <w:rPr>
          <w:spacing w:val="-5"/>
        </w:rPr>
        <w:t xml:space="preserve"> </w:t>
      </w:r>
      <w:r>
        <w:rPr>
          <w:spacing w:val="-1"/>
        </w:rPr>
        <w:t>the</w:t>
      </w:r>
      <w:r>
        <w:rPr>
          <w:spacing w:val="-4"/>
        </w:rPr>
        <w:t xml:space="preserve"> </w:t>
      </w:r>
      <w:r>
        <w:rPr>
          <w:spacing w:val="-1"/>
        </w:rPr>
        <w:t>machine</w:t>
      </w:r>
      <w:r>
        <w:rPr>
          <w:spacing w:val="-4"/>
        </w:rPr>
        <w:t xml:space="preserve"> </w:t>
      </w:r>
      <w:r>
        <w:rPr>
          <w:spacing w:val="-1"/>
        </w:rPr>
        <w:t>in</w:t>
      </w:r>
      <w:r>
        <w:rPr>
          <w:spacing w:val="-5"/>
        </w:rPr>
        <w:t xml:space="preserve"> </w:t>
      </w:r>
      <w:r>
        <w:t>a</w:t>
      </w:r>
      <w:r>
        <w:rPr>
          <w:spacing w:val="-4"/>
        </w:rPr>
        <w:t xml:space="preserve"> </w:t>
      </w:r>
      <w:r>
        <w:rPr>
          <w:spacing w:val="-1"/>
        </w:rPr>
        <w:t>safe,</w:t>
      </w:r>
      <w:r>
        <w:rPr>
          <w:spacing w:val="-4"/>
        </w:rPr>
        <w:t xml:space="preserve"> </w:t>
      </w:r>
      <w:r>
        <w:rPr>
          <w:spacing w:val="-1"/>
        </w:rPr>
        <w:t>clean</w:t>
      </w:r>
      <w:r>
        <w:rPr>
          <w:spacing w:val="-5"/>
        </w:rPr>
        <w:t xml:space="preserve"> </w:t>
      </w:r>
      <w:r>
        <w:t>and</w:t>
      </w:r>
      <w:r>
        <w:rPr>
          <w:spacing w:val="-6"/>
        </w:rPr>
        <w:t xml:space="preserve"> </w:t>
      </w:r>
      <w:r>
        <w:t>tidy</w:t>
      </w:r>
      <w:r>
        <w:rPr>
          <w:spacing w:val="-7"/>
        </w:rPr>
        <w:t xml:space="preserve"> </w:t>
      </w:r>
      <w:r>
        <w:rPr>
          <w:spacing w:val="-1"/>
        </w:rPr>
        <w:t>state.</w:t>
      </w:r>
    </w:p>
    <w:p w14:paraId="49749C17" w14:textId="60D3807B" w:rsidR="0049369C" w:rsidRDefault="005F78A6" w:rsidP="0049369C">
      <w:pPr>
        <w:spacing w:after="0" w:line="280" w:lineRule="exact"/>
        <w:rPr>
          <w:rFonts w:ascii="Arial" w:eastAsia="Arial" w:hAnsi="Arial" w:cs="Arial"/>
          <w:sz w:val="20"/>
          <w:szCs w:val="20"/>
        </w:rPr>
      </w:pPr>
      <w:r>
        <w:rPr>
          <w:rFonts w:ascii="Arial" w:eastAsia="Arial" w:hAnsi="Arial" w:cs="Arial"/>
          <w:b/>
          <w:bCs/>
          <w:spacing w:val="-1"/>
          <w:w w:val="105"/>
          <w:sz w:val="20"/>
          <w:szCs w:val="20"/>
        </w:rPr>
        <w:t>Forbidden</w:t>
      </w:r>
    </w:p>
    <w:p w14:paraId="19950635" w14:textId="7FCEBBE1" w:rsidR="0049369C" w:rsidRDefault="0049369C" w:rsidP="008C0ACC">
      <w:pPr>
        <w:pStyle w:val="BodyText"/>
        <w:spacing w:before="0" w:line="240" w:lineRule="exact"/>
        <w:ind w:left="552" w:right="348" w:hanging="339"/>
      </w:pPr>
      <w:r>
        <w:rPr>
          <w:rFonts w:ascii="Wingdings" w:eastAsia="Wingdings" w:hAnsi="Wingdings" w:cs="Wingdings"/>
          <w:color w:val="FF0000"/>
          <w:sz w:val="34"/>
          <w:szCs w:val="34"/>
        </w:rPr>
        <w:t></w:t>
      </w:r>
      <w:r>
        <w:rPr>
          <w:rFonts w:ascii="Wingdings" w:eastAsia="Wingdings" w:hAnsi="Wingdings" w:cs="Wingdings"/>
          <w:color w:val="FF0000"/>
          <w:spacing w:val="-228"/>
          <w:sz w:val="34"/>
          <w:szCs w:val="34"/>
        </w:rPr>
        <w:t></w:t>
      </w:r>
      <w:r w:rsidR="00985CA1">
        <w:t>DO NOT</w:t>
      </w:r>
      <w:r>
        <w:rPr>
          <w:spacing w:val="-6"/>
        </w:rPr>
        <w:t xml:space="preserve"> </w:t>
      </w:r>
      <w:r>
        <w:rPr>
          <w:spacing w:val="-1"/>
        </w:rPr>
        <w:t>use</w:t>
      </w:r>
      <w:r>
        <w:rPr>
          <w:spacing w:val="-3"/>
        </w:rPr>
        <w:t xml:space="preserve"> </w:t>
      </w:r>
      <w:r>
        <w:rPr>
          <w:spacing w:val="-1"/>
        </w:rPr>
        <w:t>faulty</w:t>
      </w:r>
      <w:r>
        <w:rPr>
          <w:spacing w:val="-8"/>
        </w:rPr>
        <w:t xml:space="preserve"> </w:t>
      </w:r>
      <w:r>
        <w:rPr>
          <w:spacing w:val="-1"/>
        </w:rPr>
        <w:t>equipment.</w:t>
      </w:r>
      <w:r>
        <w:rPr>
          <w:spacing w:val="-4"/>
        </w:rPr>
        <w:t xml:space="preserve"> </w:t>
      </w:r>
      <w:r>
        <w:rPr>
          <w:spacing w:val="-1"/>
        </w:rPr>
        <w:t>Immediately</w:t>
      </w:r>
      <w:r>
        <w:rPr>
          <w:spacing w:val="-7"/>
        </w:rPr>
        <w:t xml:space="preserve"> </w:t>
      </w:r>
      <w:r>
        <w:rPr>
          <w:spacing w:val="-1"/>
        </w:rPr>
        <w:t>report</w:t>
      </w:r>
      <w:r>
        <w:rPr>
          <w:spacing w:val="-4"/>
        </w:rPr>
        <w:t xml:space="preserve"> </w:t>
      </w:r>
      <w:r>
        <w:t>any</w:t>
      </w:r>
      <w:r>
        <w:rPr>
          <w:spacing w:val="55"/>
          <w:w w:val="99"/>
        </w:rPr>
        <w:t xml:space="preserve"> </w:t>
      </w:r>
      <w:r>
        <w:rPr>
          <w:spacing w:val="-1"/>
        </w:rPr>
        <w:t>suspect</w:t>
      </w:r>
      <w:r>
        <w:rPr>
          <w:spacing w:val="-15"/>
        </w:rPr>
        <w:t xml:space="preserve"> </w:t>
      </w:r>
      <w:r>
        <w:rPr>
          <w:spacing w:val="-1"/>
        </w:rPr>
        <w:t>machinery.</w:t>
      </w:r>
    </w:p>
    <w:p w14:paraId="051BEFA8" w14:textId="676E24C7" w:rsidR="0049369C" w:rsidRDefault="0049369C" w:rsidP="008C0ACC">
      <w:pPr>
        <w:pStyle w:val="BodyText"/>
        <w:spacing w:before="0" w:line="240" w:lineRule="exact"/>
        <w:ind w:left="552" w:right="348" w:hanging="339"/>
      </w:pPr>
      <w:r>
        <w:rPr>
          <w:rFonts w:ascii="Wingdings" w:eastAsia="Wingdings" w:hAnsi="Wingdings" w:cs="Wingdings"/>
          <w:color w:val="FF0000"/>
          <w:sz w:val="34"/>
          <w:szCs w:val="34"/>
        </w:rPr>
        <w:t></w:t>
      </w:r>
      <w:r>
        <w:rPr>
          <w:rFonts w:ascii="Wingdings" w:eastAsia="Wingdings" w:hAnsi="Wingdings" w:cs="Wingdings"/>
          <w:color w:val="FF0000"/>
          <w:spacing w:val="-229"/>
          <w:sz w:val="34"/>
          <w:szCs w:val="34"/>
        </w:rPr>
        <w:t></w:t>
      </w:r>
      <w:r w:rsidR="00985CA1">
        <w:t xml:space="preserve">DO NO </w:t>
      </w:r>
      <w:r>
        <w:rPr>
          <w:spacing w:val="-1"/>
        </w:rPr>
        <w:t>attempt</w:t>
      </w:r>
      <w:r>
        <w:rPr>
          <w:spacing w:val="-6"/>
        </w:rPr>
        <w:t xml:space="preserve"> </w:t>
      </w:r>
      <w:r>
        <w:rPr>
          <w:spacing w:val="-1"/>
        </w:rPr>
        <w:t>service</w:t>
      </w:r>
      <w:r>
        <w:rPr>
          <w:spacing w:val="-5"/>
        </w:rPr>
        <w:t xml:space="preserve"> </w:t>
      </w:r>
      <w:r>
        <w:rPr>
          <w:spacing w:val="-1"/>
        </w:rPr>
        <w:t>before</w:t>
      </w:r>
      <w:r>
        <w:rPr>
          <w:spacing w:val="-6"/>
        </w:rPr>
        <w:t xml:space="preserve"> </w:t>
      </w:r>
      <w:r>
        <w:rPr>
          <w:spacing w:val="-1"/>
        </w:rPr>
        <w:t>disconnecting</w:t>
      </w:r>
      <w:r>
        <w:rPr>
          <w:spacing w:val="-5"/>
        </w:rPr>
        <w:t xml:space="preserve"> </w:t>
      </w:r>
      <w:r>
        <w:rPr>
          <w:spacing w:val="-1"/>
        </w:rPr>
        <w:t>power</w:t>
      </w:r>
      <w:r>
        <w:rPr>
          <w:spacing w:val="-3"/>
        </w:rPr>
        <w:t xml:space="preserve"> </w:t>
      </w:r>
      <w:r>
        <w:rPr>
          <w:spacing w:val="-1"/>
        </w:rPr>
        <w:t>and</w:t>
      </w:r>
      <w:r>
        <w:rPr>
          <w:spacing w:val="49"/>
          <w:w w:val="99"/>
        </w:rPr>
        <w:t xml:space="preserve"> </w:t>
      </w:r>
      <w:r>
        <w:rPr>
          <w:spacing w:val="-1"/>
        </w:rPr>
        <w:t>applying</w:t>
      </w:r>
      <w:r>
        <w:rPr>
          <w:spacing w:val="-6"/>
        </w:rPr>
        <w:t xml:space="preserve"> </w:t>
      </w:r>
      <w:r>
        <w:rPr>
          <w:spacing w:val="-1"/>
        </w:rPr>
        <w:t>lockout</w:t>
      </w:r>
      <w:r>
        <w:rPr>
          <w:spacing w:val="-7"/>
        </w:rPr>
        <w:t xml:space="preserve"> </w:t>
      </w:r>
      <w:r>
        <w:rPr>
          <w:spacing w:val="-1"/>
        </w:rPr>
        <w:t>device</w:t>
      </w:r>
      <w:r>
        <w:rPr>
          <w:spacing w:val="-5"/>
        </w:rPr>
        <w:t xml:space="preserve"> </w:t>
      </w:r>
      <w:r>
        <w:rPr>
          <w:spacing w:val="-1"/>
        </w:rPr>
        <w:t>to</w:t>
      </w:r>
      <w:r>
        <w:rPr>
          <w:spacing w:val="-6"/>
        </w:rPr>
        <w:t xml:space="preserve"> </w:t>
      </w:r>
      <w:r>
        <w:rPr>
          <w:spacing w:val="-1"/>
        </w:rPr>
        <w:t>plug.</w:t>
      </w:r>
    </w:p>
    <w:p w14:paraId="1BC5AFB0" w14:textId="2B9742E8" w:rsidR="0049369C" w:rsidRDefault="0049369C" w:rsidP="008C0ACC">
      <w:pPr>
        <w:pStyle w:val="BodyText"/>
        <w:spacing w:before="0" w:line="240" w:lineRule="exact"/>
        <w:ind w:left="552" w:right="348" w:hanging="339"/>
      </w:pPr>
      <w:r>
        <w:rPr>
          <w:rFonts w:ascii="Wingdings" w:eastAsia="Wingdings" w:hAnsi="Wingdings" w:cs="Wingdings"/>
          <w:color w:val="FF0000"/>
          <w:sz w:val="34"/>
          <w:szCs w:val="34"/>
        </w:rPr>
        <w:t></w:t>
      </w:r>
      <w:r>
        <w:rPr>
          <w:rFonts w:ascii="Wingdings" w:eastAsia="Wingdings" w:hAnsi="Wingdings" w:cs="Wingdings"/>
          <w:color w:val="FF0000"/>
          <w:spacing w:val="-226"/>
          <w:sz w:val="34"/>
          <w:szCs w:val="34"/>
        </w:rPr>
        <w:t></w:t>
      </w:r>
      <w:r w:rsidR="00985CA1">
        <w:rPr>
          <w:spacing w:val="-1"/>
        </w:rPr>
        <w:t>DO NOT</w:t>
      </w:r>
      <w:r>
        <w:rPr>
          <w:spacing w:val="-4"/>
        </w:rPr>
        <w:t xml:space="preserve"> </w:t>
      </w:r>
      <w:r>
        <w:rPr>
          <w:spacing w:val="-1"/>
        </w:rPr>
        <w:t>hold</w:t>
      </w:r>
      <w:r>
        <w:rPr>
          <w:spacing w:val="-3"/>
        </w:rPr>
        <w:t xml:space="preserve"> </w:t>
      </w:r>
      <w:r>
        <w:rPr>
          <w:spacing w:val="-1"/>
        </w:rPr>
        <w:t>workpiece</w:t>
      </w:r>
      <w:r>
        <w:rPr>
          <w:spacing w:val="-2"/>
        </w:rPr>
        <w:t xml:space="preserve"> </w:t>
      </w:r>
      <w:r>
        <w:rPr>
          <w:spacing w:val="-1"/>
        </w:rPr>
        <w:t>with</w:t>
      </w:r>
      <w:r>
        <w:rPr>
          <w:spacing w:val="-5"/>
        </w:rPr>
        <w:t xml:space="preserve"> </w:t>
      </w:r>
      <w:r>
        <w:rPr>
          <w:spacing w:val="-1"/>
        </w:rPr>
        <w:t>gloves,</w:t>
      </w:r>
      <w:r>
        <w:rPr>
          <w:spacing w:val="-7"/>
        </w:rPr>
        <w:t xml:space="preserve"> </w:t>
      </w:r>
      <w:r>
        <w:rPr>
          <w:spacing w:val="-1"/>
        </w:rPr>
        <w:t>cloth,</w:t>
      </w:r>
      <w:r>
        <w:rPr>
          <w:spacing w:val="-5"/>
        </w:rPr>
        <w:t xml:space="preserve"> </w:t>
      </w:r>
      <w:r>
        <w:rPr>
          <w:spacing w:val="-1"/>
        </w:rPr>
        <w:t>apron</w:t>
      </w:r>
      <w:r>
        <w:rPr>
          <w:spacing w:val="-3"/>
        </w:rPr>
        <w:t xml:space="preserve"> </w:t>
      </w:r>
      <w:r>
        <w:rPr>
          <w:spacing w:val="-1"/>
        </w:rPr>
        <w:t>or</w:t>
      </w:r>
      <w:r>
        <w:rPr>
          <w:spacing w:val="45"/>
          <w:w w:val="99"/>
        </w:rPr>
        <w:t xml:space="preserve"> </w:t>
      </w:r>
      <w:r>
        <w:rPr>
          <w:spacing w:val="-1"/>
        </w:rPr>
        <w:t>pliers.</w:t>
      </w:r>
    </w:p>
    <w:p w14:paraId="5962E810" w14:textId="5D84C94E" w:rsidR="0049369C" w:rsidRDefault="0049369C" w:rsidP="008C0ACC">
      <w:pPr>
        <w:pStyle w:val="BodyText"/>
        <w:spacing w:before="0" w:line="240" w:lineRule="exact"/>
        <w:ind w:left="213" w:firstLine="0"/>
        <w:sectPr w:rsidR="0049369C" w:rsidSect="003B6415">
          <w:type w:val="continuous"/>
          <w:pgSz w:w="12240" w:h="15840" w:code="1"/>
          <w:pgMar w:top="720" w:right="720" w:bottom="720" w:left="720" w:header="720" w:footer="720" w:gutter="0"/>
          <w:cols w:num="2" w:space="288" w:equalWidth="0">
            <w:col w:w="5151" w:space="288"/>
            <w:col w:w="5361"/>
          </w:cols>
        </w:sectPr>
      </w:pPr>
      <w:r>
        <w:rPr>
          <w:rFonts w:ascii="Wingdings" w:eastAsia="Wingdings" w:hAnsi="Wingdings" w:cs="Wingdings"/>
          <w:color w:val="FF0000"/>
          <w:sz w:val="34"/>
          <w:szCs w:val="34"/>
        </w:rPr>
        <w:t></w:t>
      </w:r>
      <w:r>
        <w:rPr>
          <w:rFonts w:ascii="Wingdings" w:eastAsia="Wingdings" w:hAnsi="Wingdings" w:cs="Wingdings"/>
          <w:color w:val="FF0000"/>
          <w:spacing w:val="-227"/>
          <w:sz w:val="34"/>
          <w:szCs w:val="34"/>
        </w:rPr>
        <w:t></w:t>
      </w:r>
      <w:r w:rsidR="00985CA1" w:rsidRPr="00985CA1">
        <w:t></w:t>
      </w:r>
      <w:r w:rsidR="00985CA1" w:rsidRPr="00985CA1">
        <w:tab/>
        <w:t>DO NOT operate this saw in moist or wet conditions.</w:t>
      </w:r>
    </w:p>
    <w:p w14:paraId="398CD0CA" w14:textId="4D25E2D8" w:rsidR="00D557E6" w:rsidRDefault="00D557E6">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7EB31C66" w14:textId="77777777" w:rsidR="00CB282C" w:rsidRDefault="00CB282C" w:rsidP="00CB282C">
      <w:pPr>
        <w:rPr>
          <w:rFonts w:ascii="Times New Roman" w:eastAsia="Times New Roman" w:hAnsi="Times New Roman" w:cs="Times New Roman"/>
          <w:sz w:val="6"/>
          <w:szCs w:val="6"/>
        </w:rPr>
      </w:pPr>
      <w:r w:rsidRPr="006F6050">
        <w:rPr>
          <w:rFonts w:ascii="Times New Roman" w:eastAsia="Times New Roman" w:hAnsi="Times New Roman" w:cs="Times New Roman"/>
          <w:noProof/>
          <w:sz w:val="14"/>
          <w:szCs w:val="14"/>
        </w:rPr>
        <w:lastRenderedPageBreak/>
        <mc:AlternateContent>
          <mc:Choice Requires="wps">
            <w:drawing>
              <wp:anchor distT="45720" distB="45720" distL="114300" distR="114300" simplePos="0" relativeHeight="252432896" behindDoc="1" locked="0" layoutInCell="1" allowOverlap="1" wp14:anchorId="109B7A52" wp14:editId="37B05C01">
                <wp:simplePos x="0" y="0"/>
                <wp:positionH relativeFrom="margin">
                  <wp:posOffset>1</wp:posOffset>
                </wp:positionH>
                <wp:positionV relativeFrom="paragraph">
                  <wp:posOffset>552450</wp:posOffset>
                </wp:positionV>
                <wp:extent cx="6606540" cy="504825"/>
                <wp:effectExtent l="0" t="0" r="22860" b="28575"/>
                <wp:wrapNone/>
                <wp:docPr id="6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504825"/>
                        </a:xfrm>
                        <a:prstGeom prst="rect">
                          <a:avLst/>
                        </a:prstGeom>
                        <a:solidFill>
                          <a:srgbClr val="FF9900"/>
                        </a:solidFill>
                        <a:ln w="9525">
                          <a:solidFill>
                            <a:srgbClr val="000000"/>
                          </a:solidFill>
                          <a:miter lim="800000"/>
                          <a:headEnd/>
                          <a:tailEnd/>
                        </a:ln>
                      </wps:spPr>
                      <wps:txbx>
                        <w:txbxContent>
                          <w:p w14:paraId="1F776FED" w14:textId="77777777" w:rsidR="00814085" w:rsidRPr="00433CA5" w:rsidRDefault="00814085" w:rsidP="00CB282C">
                            <w:pPr>
                              <w:jc w:val="center"/>
                              <w:rPr>
                                <w:sz w:val="32"/>
                              </w:rPr>
                            </w:pPr>
                            <w:r w:rsidRPr="00433CA5">
                              <w:rPr>
                                <w:sz w:val="32"/>
                              </w:rPr>
                              <w:t xml:space="preserve">DO NOT use </w:t>
                            </w:r>
                            <w:r>
                              <w:rPr>
                                <w:sz w:val="32"/>
                              </w:rPr>
                              <w:t>these tools</w:t>
                            </w:r>
                            <w:r w:rsidRPr="00433CA5">
                              <w:rPr>
                                <w:sz w:val="32"/>
                              </w:rPr>
                              <w:t xml:space="preserve"> unless a Mentor has instructed you in its safe use and operation, has given permission and you have a signed waiver.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B7A52" id="_x0000_s1036" type="#_x0000_t202" style="position:absolute;margin-left:0;margin-top:43.5pt;width:520.2pt;height:39.75pt;z-index:-250883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" fillcolor="#f90">
                <v:textbox inset="0,0,0,0">
                  <w:txbxContent>
                    <w:p w14:paraId="1F776FED" w14:textId="77777777" w:rsidR="00814085" w:rsidRPr="00433CA5" w:rsidRDefault="00814085" w:rsidP="00CB282C">
                      <w:pPr>
                        <w:jc w:val="center"/>
                        <w:rPr>
                          <w:sz w:val="32"/>
                        </w:rPr>
                      </w:pPr>
                      <w:r w:rsidRPr="00433CA5">
                        <w:rPr>
                          <w:sz w:val="32"/>
                        </w:rPr>
                        <w:t xml:space="preserve">DO NOT use </w:t>
                      </w:r>
                      <w:r>
                        <w:rPr>
                          <w:sz w:val="32"/>
                        </w:rPr>
                        <w:t>these tools</w:t>
                      </w:r>
                      <w:r w:rsidRPr="00433CA5">
                        <w:rPr>
                          <w:sz w:val="32"/>
                        </w:rPr>
                        <w:t xml:space="preserve"> unless a Mentor has instructed you in its safe use and operation, has given permission and you have a signed waiver.</w:t>
                      </w:r>
                    </w:p>
                  </w:txbxContent>
                </v:textbox>
                <w10:wrap anchorx="margin"/>
              </v:shape>
            </w:pict>
          </mc:Fallback>
        </mc:AlternateContent>
      </w:r>
      <w:r>
        <w:rPr>
          <w:rFonts w:ascii="Times New Roman" w:eastAsia="Times New Roman" w:hAnsi="Times New Roman" w:cs="Times New Roman"/>
          <w:noProof/>
          <w:sz w:val="20"/>
          <w:szCs w:val="20"/>
        </w:rPr>
        <mc:AlternateContent>
          <mc:Choice Requires="wps">
            <w:drawing>
              <wp:inline distT="0" distB="0" distL="0" distR="0" wp14:anchorId="03C65F65" wp14:editId="6C464EAD">
                <wp:extent cx="6606540" cy="504825"/>
                <wp:effectExtent l="0" t="0" r="22860" b="28575"/>
                <wp:docPr id="625"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504825"/>
                        </a:xfrm>
                        <a:prstGeom prst="rect">
                          <a:avLst/>
                        </a:prstGeom>
                        <a:solidFill>
                          <a:srgbClr val="000080"/>
                        </a:solidFill>
                        <a:ln w="6604">
                          <a:solidFill>
                            <a:srgbClr val="000000"/>
                          </a:solidFill>
                          <a:miter lim="800000"/>
                          <a:headEnd/>
                          <a:tailEnd/>
                        </a:ln>
                      </wps:spPr>
                      <wps:txbx>
                        <w:txbxContent>
                          <w:p w14:paraId="588F63CB" w14:textId="77777777" w:rsidR="00814085" w:rsidRDefault="00814085" w:rsidP="00CB282C">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0FF4559D" w14:textId="718F018A" w:rsidR="00814085" w:rsidRDefault="00814085" w:rsidP="00CB282C">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Cordless Drills</w:t>
                            </w:r>
                          </w:p>
                        </w:txbxContent>
                      </wps:txbx>
                      <wps:bodyPr rot="0" vert="horz" wrap="square" lIns="0" tIns="0" rIns="0" bIns="0" anchor="t" anchorCtr="0" upright="1">
                        <a:noAutofit/>
                      </wps:bodyPr>
                    </wps:wsp>
                  </a:graphicData>
                </a:graphic>
              </wp:inline>
            </w:drawing>
          </mc:Choice>
          <mc:Fallback>
            <w:pict>
              <v:shape w14:anchorId="03C65F65" id="Text Box 625" o:spid="_x0000_s1037" type="#_x0000_t202" style="width:520.2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" fillcolor="navy" strokeweight=".52pt">
                <v:textbox inset="0,0,0,0">
                  <w:txbxContent>
                    <w:p w14:paraId="588F63CB" w14:textId="77777777" w:rsidR="00814085" w:rsidRDefault="00814085" w:rsidP="00CB282C">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0FF4559D" w14:textId="718F018A" w:rsidR="00814085" w:rsidRDefault="00814085" w:rsidP="00CB282C">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Cordless Drills</w:t>
                      </w:r>
                    </w:p>
                  </w:txbxContent>
                </v:textbox>
                <w10:anchorlock/>
              </v:shape>
            </w:pict>
          </mc:Fallback>
        </mc:AlternateContent>
      </w:r>
    </w:p>
    <w:p w14:paraId="38557EA0" w14:textId="77777777" w:rsidR="00CB282C" w:rsidRDefault="00CB282C" w:rsidP="00CB282C">
      <w:pPr>
        <w:spacing w:line="200" w:lineRule="atLeast"/>
        <w:ind w:left="112"/>
        <w:rPr>
          <w:rFonts w:ascii="Times New Roman" w:eastAsia="Times New Roman" w:hAnsi="Times New Roman" w:cs="Times New Roman"/>
          <w:sz w:val="20"/>
          <w:szCs w:val="20"/>
        </w:rPr>
      </w:pPr>
    </w:p>
    <w:p w14:paraId="42E7867C" w14:textId="77777777" w:rsidR="00CB282C" w:rsidRDefault="00CB282C" w:rsidP="00CB282C">
      <w:pPr>
        <w:spacing w:line="200" w:lineRule="atLeast"/>
        <w:ind w:left="112"/>
        <w:rPr>
          <w:rFonts w:ascii="Times New Roman" w:eastAsia="Times New Roman" w:hAnsi="Times New Roman" w:cs="Times New Roman"/>
          <w:sz w:val="20"/>
          <w:szCs w:val="20"/>
        </w:rPr>
      </w:pPr>
    </w:p>
    <w:p w14:paraId="471F0C07" w14:textId="77777777" w:rsidR="00CB282C" w:rsidRDefault="00CB282C" w:rsidP="00CB282C">
      <w:pPr>
        <w:rPr>
          <w:rFonts w:ascii="Arial" w:eastAsia="Arial" w:hAnsi="Arial" w:cs="Arial"/>
          <w:sz w:val="28"/>
          <w:szCs w:val="20"/>
        </w:rPr>
        <w:sectPr w:rsidR="00CB282C" w:rsidSect="003B6415">
          <w:type w:val="continuous"/>
          <w:pgSz w:w="12240" w:h="15840" w:code="1"/>
          <w:pgMar w:top="720" w:right="720" w:bottom="720" w:left="720" w:header="720" w:footer="720" w:gutter="0"/>
          <w:cols w:num="2" w:space="720" w:equalWidth="0">
            <w:col w:w="5045" w:space="131"/>
            <w:col w:w="5624"/>
          </w:cols>
          <w:docGrid w:linePitch="299"/>
        </w:sectPr>
      </w:pPr>
    </w:p>
    <w:p w14:paraId="0D1D3F3D" w14:textId="77777777" w:rsidR="00CB282C" w:rsidRDefault="00CB282C" w:rsidP="00CB282C">
      <w:pPr>
        <w:spacing w:line="200" w:lineRule="atLeast"/>
        <w:ind w:left="112"/>
        <w:rPr>
          <w:rFonts w:ascii="Times New Roman" w:eastAsia="Times New Roman" w:hAnsi="Times New Roman" w:cs="Times New Roman"/>
          <w:sz w:val="20"/>
          <w:szCs w:val="20"/>
        </w:rPr>
      </w:pPr>
    </w:p>
    <w:p w14:paraId="360FC0B5" w14:textId="77777777" w:rsidR="00CB282C" w:rsidRDefault="00CB282C" w:rsidP="00CB282C">
      <w:pPr>
        <w:spacing w:line="200" w:lineRule="atLeast"/>
        <w:rPr>
          <w:rFonts w:ascii="Times New Roman" w:eastAsia="Times New Roman" w:hAnsi="Times New Roman" w:cs="Times New Roman"/>
          <w:sz w:val="20"/>
          <w:szCs w:val="20"/>
        </w:rPr>
        <w:sectPr w:rsidR="00CB282C" w:rsidSect="004F4A5D">
          <w:type w:val="continuous"/>
          <w:pgSz w:w="12240" w:h="15840" w:code="1"/>
          <w:pgMar w:top="720" w:right="720" w:bottom="720" w:left="720" w:header="720" w:footer="720" w:gutter="0"/>
          <w:cols w:space="131"/>
          <w:docGrid w:linePitch="299"/>
        </w:sectPr>
      </w:pPr>
    </w:p>
    <w:tbl>
      <w:tblPr>
        <w:tblStyle w:val="TableGrid"/>
        <w:tblpPr w:leftFromText="180" w:rightFromText="180" w:vertAnchor="page" w:horzAnchor="margin" w:tblpY="2371"/>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4860"/>
        <w:gridCol w:w="630"/>
        <w:gridCol w:w="4590"/>
      </w:tblGrid>
      <w:tr w:rsidR="00CB282C" w:rsidRPr="002B6E1E" w14:paraId="1D209D55" w14:textId="77777777" w:rsidTr="00E32254">
        <w:tc>
          <w:tcPr>
            <w:tcW w:w="450" w:type="dxa"/>
          </w:tcPr>
          <w:p w14:paraId="1560A66A" w14:textId="77777777" w:rsidR="00CB282C" w:rsidRPr="002B6E1E" w:rsidRDefault="00CB282C" w:rsidP="00B22F94">
            <w:pPr>
              <w:rPr>
                <w:rFonts w:ascii="Arial" w:eastAsia="Arial" w:hAnsi="Arial" w:cs="Arial"/>
                <w:sz w:val="28"/>
                <w:szCs w:val="20"/>
              </w:rPr>
            </w:pPr>
            <w:r>
              <w:rPr>
                <w:noProof/>
              </w:rPr>
              <w:drawing>
                <wp:anchor distT="0" distB="0" distL="114300" distR="114300" simplePos="0" relativeHeight="252455424" behindDoc="0" locked="0" layoutInCell="1" allowOverlap="1" wp14:anchorId="60452A66" wp14:editId="748C3C90">
                  <wp:simplePos x="0" y="0"/>
                  <wp:positionH relativeFrom="margin">
                    <wp:posOffset>-39066</wp:posOffset>
                  </wp:positionH>
                  <wp:positionV relativeFrom="paragraph">
                    <wp:posOffset>81280</wp:posOffset>
                  </wp:positionV>
                  <wp:extent cx="270344" cy="265564"/>
                  <wp:effectExtent l="0" t="0" r="0" b="1270"/>
                  <wp:wrapNone/>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0344" cy="26556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60" w:type="dxa"/>
          </w:tcPr>
          <w:p w14:paraId="37DCEF00" w14:textId="77777777" w:rsidR="00CB282C" w:rsidRPr="00DF5AAE" w:rsidRDefault="00CB282C" w:rsidP="00B22F94">
            <w:pPr>
              <w:rPr>
                <w:rFonts w:ascii="Arial" w:eastAsia="Arial" w:hAnsi="Arial" w:cs="Arial"/>
                <w:sz w:val="24"/>
                <w:szCs w:val="20"/>
              </w:rPr>
            </w:pPr>
            <w:r w:rsidRPr="00DF5AAE">
              <w:rPr>
                <w:rFonts w:ascii="Arial" w:eastAsia="Arial" w:hAnsi="Arial" w:cs="Arial"/>
                <w:sz w:val="24"/>
                <w:szCs w:val="20"/>
              </w:rPr>
              <w:t>Safety glasses must be worn at all times in work areas.</w:t>
            </w:r>
          </w:p>
        </w:tc>
        <w:tc>
          <w:tcPr>
            <w:tcW w:w="630" w:type="dxa"/>
          </w:tcPr>
          <w:p w14:paraId="31C99936" w14:textId="77777777" w:rsidR="00CB282C" w:rsidRPr="00DF5AAE" w:rsidRDefault="00CB282C" w:rsidP="00B22F94">
            <w:pPr>
              <w:rPr>
                <w:rFonts w:ascii="Arial" w:eastAsia="Arial" w:hAnsi="Arial" w:cs="Arial"/>
                <w:sz w:val="24"/>
                <w:szCs w:val="20"/>
              </w:rPr>
            </w:pPr>
            <w:r w:rsidRPr="00DF5AAE">
              <w:rPr>
                <w:noProof/>
                <w:position w:val="-26"/>
                <w:sz w:val="24"/>
              </w:rPr>
              <w:drawing>
                <wp:anchor distT="0" distB="0" distL="114300" distR="114300" simplePos="0" relativeHeight="252466688" behindDoc="0" locked="0" layoutInCell="1" allowOverlap="1" wp14:anchorId="1DF174CC" wp14:editId="44F63119">
                  <wp:simplePos x="0" y="0"/>
                  <wp:positionH relativeFrom="column">
                    <wp:posOffset>56819</wp:posOffset>
                  </wp:positionH>
                  <wp:positionV relativeFrom="paragraph">
                    <wp:posOffset>46990</wp:posOffset>
                  </wp:positionV>
                  <wp:extent cx="270344" cy="265033"/>
                  <wp:effectExtent l="0" t="0" r="0" b="1905"/>
                  <wp:wrapNone/>
                  <wp:docPr id="62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0344" cy="265033"/>
                          </a:xfrm>
                          <a:prstGeom prst="rect">
                            <a:avLst/>
                          </a:prstGeom>
                        </pic:spPr>
                      </pic:pic>
                    </a:graphicData>
                  </a:graphic>
                  <wp14:sizeRelH relativeFrom="margin">
                    <wp14:pctWidth>0</wp14:pctWidth>
                  </wp14:sizeRelH>
                  <wp14:sizeRelV relativeFrom="margin">
                    <wp14:pctHeight>0</wp14:pctHeight>
                  </wp14:sizeRelV>
                </wp:anchor>
              </w:drawing>
            </w:r>
          </w:p>
        </w:tc>
        <w:tc>
          <w:tcPr>
            <w:tcW w:w="4590" w:type="dxa"/>
          </w:tcPr>
          <w:p w14:paraId="1E0767AA" w14:textId="77777777" w:rsidR="00CB282C" w:rsidRPr="00DF5AAE" w:rsidRDefault="00CB282C" w:rsidP="00B22F94">
            <w:pPr>
              <w:rPr>
                <w:rFonts w:ascii="Arial" w:eastAsia="Arial" w:hAnsi="Arial" w:cs="Arial"/>
                <w:sz w:val="24"/>
                <w:szCs w:val="20"/>
              </w:rPr>
            </w:pPr>
            <w:r w:rsidRPr="00DF5AAE">
              <w:rPr>
                <w:rFonts w:ascii="Arial" w:eastAsia="Arial" w:hAnsi="Arial" w:cs="Arial"/>
                <w:sz w:val="24"/>
                <w:szCs w:val="20"/>
              </w:rPr>
              <w:t>Long and loose hair must be contained.</w:t>
            </w:r>
          </w:p>
        </w:tc>
      </w:tr>
      <w:tr w:rsidR="00CB282C" w:rsidRPr="002B6E1E" w14:paraId="3446BA31" w14:textId="77777777" w:rsidTr="00E32254">
        <w:tc>
          <w:tcPr>
            <w:tcW w:w="450" w:type="dxa"/>
          </w:tcPr>
          <w:p w14:paraId="07407EAE" w14:textId="77777777" w:rsidR="00CB282C" w:rsidRPr="002B6E1E" w:rsidRDefault="00CB282C" w:rsidP="00B22F94">
            <w:pPr>
              <w:rPr>
                <w:rFonts w:ascii="Arial" w:eastAsia="Arial" w:hAnsi="Arial" w:cs="Arial"/>
                <w:sz w:val="28"/>
                <w:szCs w:val="20"/>
              </w:rPr>
            </w:pPr>
            <w:r>
              <w:rPr>
                <w:noProof/>
              </w:rPr>
              <w:drawing>
                <wp:anchor distT="0" distB="0" distL="114300" distR="114300" simplePos="0" relativeHeight="252477952" behindDoc="0" locked="0" layoutInCell="1" allowOverlap="1" wp14:anchorId="38DE1F51" wp14:editId="075135C4">
                  <wp:simplePos x="0" y="0"/>
                  <wp:positionH relativeFrom="margin">
                    <wp:posOffset>-39066</wp:posOffset>
                  </wp:positionH>
                  <wp:positionV relativeFrom="paragraph">
                    <wp:posOffset>26035</wp:posOffset>
                  </wp:positionV>
                  <wp:extent cx="270344" cy="266626"/>
                  <wp:effectExtent l="0" t="0" r="0" b="635"/>
                  <wp:wrapNone/>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0344" cy="26662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60" w:type="dxa"/>
          </w:tcPr>
          <w:p w14:paraId="5048808C" w14:textId="77777777" w:rsidR="00CB282C" w:rsidRPr="00DF5AAE" w:rsidRDefault="00CB282C" w:rsidP="00B22F94">
            <w:pPr>
              <w:rPr>
                <w:rFonts w:ascii="Arial" w:eastAsia="Arial" w:hAnsi="Arial" w:cs="Arial"/>
                <w:sz w:val="24"/>
                <w:szCs w:val="20"/>
              </w:rPr>
            </w:pPr>
            <w:r w:rsidRPr="00DF5AAE">
              <w:rPr>
                <w:rFonts w:ascii="Arial" w:eastAsia="Arial" w:hAnsi="Arial" w:cs="Arial"/>
                <w:sz w:val="24"/>
                <w:szCs w:val="20"/>
              </w:rPr>
              <w:t>Sturdy close-toed footwear must be worn at all times in work areas.</w:t>
            </w:r>
          </w:p>
        </w:tc>
        <w:tc>
          <w:tcPr>
            <w:tcW w:w="630" w:type="dxa"/>
          </w:tcPr>
          <w:p w14:paraId="08786290" w14:textId="3EE21DC8" w:rsidR="00CB282C" w:rsidRPr="00DF5AAE" w:rsidRDefault="00E32254" w:rsidP="00B22F94">
            <w:pPr>
              <w:rPr>
                <w:rFonts w:ascii="Arial" w:eastAsia="Arial" w:hAnsi="Arial" w:cs="Arial"/>
                <w:sz w:val="24"/>
                <w:szCs w:val="20"/>
              </w:rPr>
            </w:pPr>
            <w:r w:rsidRPr="00DF5AAE">
              <w:rPr>
                <w:noProof/>
                <w:sz w:val="24"/>
              </w:rPr>
              <w:drawing>
                <wp:anchor distT="0" distB="0" distL="114300" distR="114300" simplePos="0" relativeHeight="252511744" behindDoc="0" locked="0" layoutInCell="1" allowOverlap="1" wp14:anchorId="6DF3B782" wp14:editId="5B5B1643">
                  <wp:simplePos x="0" y="0"/>
                  <wp:positionH relativeFrom="column">
                    <wp:posOffset>8890</wp:posOffset>
                  </wp:positionH>
                  <wp:positionV relativeFrom="paragraph">
                    <wp:posOffset>342900</wp:posOffset>
                  </wp:positionV>
                  <wp:extent cx="310515" cy="318135"/>
                  <wp:effectExtent l="0" t="0" r="0" b="5715"/>
                  <wp:wrapNone/>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310515" cy="318135"/>
                          </a:xfrm>
                          <a:prstGeom prst="rect">
                            <a:avLst/>
                          </a:prstGeom>
                        </pic:spPr>
                      </pic:pic>
                    </a:graphicData>
                  </a:graphic>
                  <wp14:sizeRelH relativeFrom="margin">
                    <wp14:pctWidth>0</wp14:pctWidth>
                  </wp14:sizeRelH>
                  <wp14:sizeRelV relativeFrom="margin">
                    <wp14:pctHeight>0</wp14:pctHeight>
                  </wp14:sizeRelV>
                </wp:anchor>
              </w:drawing>
            </w:r>
            <w:r w:rsidRPr="00DF5AAE">
              <w:rPr>
                <w:noProof/>
                <w:position w:val="-24"/>
                <w:sz w:val="24"/>
              </w:rPr>
              <w:drawing>
                <wp:anchor distT="0" distB="0" distL="114300" distR="114300" simplePos="0" relativeHeight="252489216" behindDoc="0" locked="0" layoutInCell="1" allowOverlap="1" wp14:anchorId="136DEE0A" wp14:editId="5071E7A6">
                  <wp:simplePos x="0" y="0"/>
                  <wp:positionH relativeFrom="column">
                    <wp:posOffset>56819</wp:posOffset>
                  </wp:positionH>
                  <wp:positionV relativeFrom="paragraph">
                    <wp:posOffset>43815</wp:posOffset>
                  </wp:positionV>
                  <wp:extent cx="269240" cy="265430"/>
                  <wp:effectExtent l="0" t="0" r="0" b="1270"/>
                  <wp:wrapNone/>
                  <wp:docPr id="63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69240" cy="265430"/>
                          </a:xfrm>
                          <a:prstGeom prst="rect">
                            <a:avLst/>
                          </a:prstGeom>
                        </pic:spPr>
                      </pic:pic>
                    </a:graphicData>
                  </a:graphic>
                  <wp14:sizeRelH relativeFrom="margin">
                    <wp14:pctWidth>0</wp14:pctWidth>
                  </wp14:sizeRelH>
                  <wp14:sizeRelV relativeFrom="margin">
                    <wp14:pctHeight>0</wp14:pctHeight>
                  </wp14:sizeRelV>
                </wp:anchor>
              </w:drawing>
            </w:r>
          </w:p>
        </w:tc>
        <w:tc>
          <w:tcPr>
            <w:tcW w:w="4590" w:type="dxa"/>
          </w:tcPr>
          <w:p w14:paraId="0D69F0C7" w14:textId="77777777" w:rsidR="00CB282C" w:rsidRPr="00DF5AAE" w:rsidRDefault="00CB282C" w:rsidP="00B22F94">
            <w:pPr>
              <w:rPr>
                <w:rFonts w:ascii="Arial" w:eastAsia="Arial" w:hAnsi="Arial" w:cs="Arial"/>
                <w:sz w:val="24"/>
                <w:szCs w:val="20"/>
              </w:rPr>
            </w:pPr>
            <w:r w:rsidRPr="00DF5AAE">
              <w:rPr>
                <w:rFonts w:ascii="Arial" w:eastAsia="Arial" w:hAnsi="Arial" w:cs="Arial"/>
                <w:sz w:val="24"/>
                <w:szCs w:val="20"/>
              </w:rPr>
              <w:t>Close fitting/protective clothing must be worn. Roll up long sleeves.</w:t>
            </w:r>
          </w:p>
        </w:tc>
      </w:tr>
      <w:tr w:rsidR="00CB282C" w:rsidRPr="002B6E1E" w14:paraId="70C933BB" w14:textId="77777777" w:rsidTr="00E32254">
        <w:tc>
          <w:tcPr>
            <w:tcW w:w="450" w:type="dxa"/>
          </w:tcPr>
          <w:p w14:paraId="1861B09C" w14:textId="77777777" w:rsidR="00CB282C" w:rsidRPr="002B6E1E" w:rsidRDefault="00CB282C" w:rsidP="00B22F94">
            <w:pPr>
              <w:rPr>
                <w:rFonts w:ascii="Arial" w:eastAsia="Arial" w:hAnsi="Arial" w:cs="Arial"/>
                <w:sz w:val="28"/>
                <w:szCs w:val="20"/>
              </w:rPr>
            </w:pPr>
            <w:r>
              <w:rPr>
                <w:noProof/>
              </w:rPr>
              <w:drawing>
                <wp:anchor distT="0" distB="0" distL="114300" distR="114300" simplePos="0" relativeHeight="252500480" behindDoc="0" locked="0" layoutInCell="1" allowOverlap="1" wp14:anchorId="0769C1FE" wp14:editId="65C7754C">
                  <wp:simplePos x="0" y="0"/>
                  <wp:positionH relativeFrom="margin">
                    <wp:posOffset>-54941</wp:posOffset>
                  </wp:positionH>
                  <wp:positionV relativeFrom="paragraph">
                    <wp:posOffset>11430</wp:posOffset>
                  </wp:positionV>
                  <wp:extent cx="295838" cy="295838"/>
                  <wp:effectExtent l="0" t="0" r="9525" b="9525"/>
                  <wp:wrapNone/>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5838" cy="29583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60" w:type="dxa"/>
          </w:tcPr>
          <w:p w14:paraId="76C11D19" w14:textId="77777777" w:rsidR="00CB282C" w:rsidRPr="00DF5AAE" w:rsidRDefault="00CB282C" w:rsidP="00B22F94">
            <w:pPr>
              <w:rPr>
                <w:rFonts w:ascii="Arial" w:eastAsia="Arial" w:hAnsi="Arial" w:cs="Arial"/>
                <w:sz w:val="24"/>
                <w:szCs w:val="20"/>
              </w:rPr>
            </w:pPr>
            <w:r w:rsidRPr="00DF5AAE">
              <w:rPr>
                <w:rFonts w:ascii="Arial" w:eastAsia="Arial" w:hAnsi="Arial" w:cs="Arial"/>
                <w:sz w:val="24"/>
                <w:szCs w:val="20"/>
              </w:rPr>
              <w:t xml:space="preserve">Hearing protection must be used if noise over 85dB </w:t>
            </w:r>
          </w:p>
        </w:tc>
        <w:tc>
          <w:tcPr>
            <w:tcW w:w="630" w:type="dxa"/>
          </w:tcPr>
          <w:p w14:paraId="69862C69" w14:textId="77777777" w:rsidR="00CB282C" w:rsidRPr="00DF5AAE" w:rsidRDefault="00CB282C" w:rsidP="00B22F94">
            <w:pPr>
              <w:rPr>
                <w:rFonts w:ascii="Arial" w:eastAsia="Arial" w:hAnsi="Arial" w:cs="Arial"/>
                <w:sz w:val="24"/>
                <w:szCs w:val="20"/>
              </w:rPr>
            </w:pPr>
          </w:p>
        </w:tc>
        <w:tc>
          <w:tcPr>
            <w:tcW w:w="4590" w:type="dxa"/>
          </w:tcPr>
          <w:p w14:paraId="5B629A60" w14:textId="77777777" w:rsidR="00CB282C" w:rsidRPr="00DF5AAE" w:rsidRDefault="00CB282C" w:rsidP="00B22F94">
            <w:pPr>
              <w:rPr>
                <w:rFonts w:ascii="Arial" w:eastAsia="Arial" w:hAnsi="Arial" w:cs="Arial"/>
                <w:sz w:val="24"/>
                <w:szCs w:val="20"/>
              </w:rPr>
            </w:pPr>
            <w:r w:rsidRPr="00DF5AAE">
              <w:rPr>
                <w:rFonts w:ascii="Arial" w:eastAsia="Arial" w:hAnsi="Arial" w:cs="Arial"/>
                <w:sz w:val="24"/>
                <w:szCs w:val="20"/>
              </w:rPr>
              <w:t>Rings and jewelry must not be worn.</w:t>
            </w:r>
          </w:p>
        </w:tc>
      </w:tr>
      <w:tr w:rsidR="00CB282C" w:rsidRPr="002B6E1E" w14:paraId="5D017D48" w14:textId="77777777" w:rsidTr="00E32254">
        <w:tc>
          <w:tcPr>
            <w:tcW w:w="450" w:type="dxa"/>
          </w:tcPr>
          <w:p w14:paraId="61FAD6D5" w14:textId="133036B8" w:rsidR="00CB282C" w:rsidRDefault="00120AC8" w:rsidP="00B22F94">
            <w:pPr>
              <w:rPr>
                <w:noProof/>
              </w:rPr>
            </w:pPr>
            <w:r>
              <w:rPr>
                <w:noProof/>
              </w:rPr>
              <w:drawing>
                <wp:anchor distT="0" distB="0" distL="114300" distR="114300" simplePos="0" relativeHeight="252523008" behindDoc="0" locked="0" layoutInCell="1" allowOverlap="1" wp14:anchorId="3BAFE24C" wp14:editId="159C29EB">
                  <wp:simplePos x="0" y="0"/>
                  <wp:positionH relativeFrom="column">
                    <wp:posOffset>-64604</wp:posOffset>
                  </wp:positionH>
                  <wp:positionV relativeFrom="paragraph">
                    <wp:posOffset>3810</wp:posOffset>
                  </wp:positionV>
                  <wp:extent cx="330724" cy="325071"/>
                  <wp:effectExtent l="0" t="0" r="0" b="0"/>
                  <wp:wrapNone/>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335395" cy="329662"/>
                          </a:xfrm>
                          <a:prstGeom prst="rect">
                            <a:avLst/>
                          </a:prstGeom>
                        </pic:spPr>
                      </pic:pic>
                    </a:graphicData>
                  </a:graphic>
                  <wp14:sizeRelH relativeFrom="page">
                    <wp14:pctWidth>0</wp14:pctWidth>
                  </wp14:sizeRelH>
                  <wp14:sizeRelV relativeFrom="page">
                    <wp14:pctHeight>0</wp14:pctHeight>
                  </wp14:sizeRelV>
                </wp:anchor>
              </w:drawing>
            </w:r>
          </w:p>
        </w:tc>
        <w:tc>
          <w:tcPr>
            <w:tcW w:w="4860" w:type="dxa"/>
          </w:tcPr>
          <w:p w14:paraId="6F10A156" w14:textId="6BE858BA" w:rsidR="00CB282C" w:rsidRPr="00DF5AAE" w:rsidRDefault="00E32254" w:rsidP="00E32254">
            <w:pPr>
              <w:rPr>
                <w:rFonts w:ascii="Arial" w:eastAsia="Arial" w:hAnsi="Arial" w:cs="Arial"/>
                <w:sz w:val="24"/>
                <w:szCs w:val="20"/>
              </w:rPr>
            </w:pPr>
            <w:r w:rsidRPr="00E32254">
              <w:rPr>
                <w:rFonts w:ascii="Arial" w:eastAsia="Arial" w:hAnsi="Arial" w:cs="Arial"/>
                <w:sz w:val="24"/>
                <w:szCs w:val="20"/>
              </w:rPr>
              <w:t>Particle mask or respirator to be worn</w:t>
            </w:r>
            <w:r>
              <w:rPr>
                <w:rFonts w:ascii="Arial" w:eastAsia="Arial" w:hAnsi="Arial" w:cs="Arial"/>
                <w:sz w:val="24"/>
                <w:szCs w:val="20"/>
              </w:rPr>
              <w:t xml:space="preserve"> </w:t>
            </w:r>
            <w:r w:rsidRPr="00E32254">
              <w:rPr>
                <w:rFonts w:ascii="Arial" w:eastAsia="Arial" w:hAnsi="Arial" w:cs="Arial"/>
                <w:sz w:val="24"/>
                <w:szCs w:val="20"/>
              </w:rPr>
              <w:t>when operation generates</w:t>
            </w:r>
            <w:r>
              <w:rPr>
                <w:rFonts w:ascii="Arial" w:eastAsia="Arial" w:hAnsi="Arial" w:cs="Arial"/>
                <w:sz w:val="24"/>
                <w:szCs w:val="20"/>
              </w:rPr>
              <w:t xml:space="preserve"> </w:t>
            </w:r>
            <w:r w:rsidRPr="00E32254">
              <w:rPr>
                <w:rFonts w:ascii="Arial" w:eastAsia="Arial" w:hAnsi="Arial" w:cs="Arial"/>
                <w:sz w:val="24"/>
                <w:szCs w:val="20"/>
              </w:rPr>
              <w:t>dust/particulates</w:t>
            </w:r>
          </w:p>
        </w:tc>
        <w:tc>
          <w:tcPr>
            <w:tcW w:w="630" w:type="dxa"/>
          </w:tcPr>
          <w:p w14:paraId="6C0A5906" w14:textId="77777777" w:rsidR="00CB282C" w:rsidRPr="00DF5AAE" w:rsidRDefault="00CB282C" w:rsidP="00B22F94">
            <w:pPr>
              <w:rPr>
                <w:rFonts w:ascii="Arial" w:eastAsia="Arial" w:hAnsi="Arial" w:cs="Arial"/>
                <w:sz w:val="24"/>
                <w:szCs w:val="20"/>
              </w:rPr>
            </w:pPr>
          </w:p>
        </w:tc>
        <w:tc>
          <w:tcPr>
            <w:tcW w:w="4590" w:type="dxa"/>
          </w:tcPr>
          <w:p w14:paraId="640633E3" w14:textId="77777777" w:rsidR="00CB282C" w:rsidRPr="00DF5AAE" w:rsidRDefault="00CB282C" w:rsidP="00B22F94">
            <w:pPr>
              <w:rPr>
                <w:rFonts w:ascii="Arial" w:eastAsia="Arial" w:hAnsi="Arial" w:cs="Arial"/>
                <w:sz w:val="24"/>
                <w:szCs w:val="20"/>
              </w:rPr>
            </w:pPr>
          </w:p>
        </w:tc>
      </w:tr>
    </w:tbl>
    <w:p w14:paraId="71D28B7C" w14:textId="77777777" w:rsidR="00CB282C" w:rsidRDefault="00CB282C" w:rsidP="00CB282C">
      <w:pPr>
        <w:spacing w:line="200" w:lineRule="atLeast"/>
        <w:ind w:left="112"/>
        <w:rPr>
          <w:rFonts w:ascii="Times New Roman" w:eastAsia="Times New Roman" w:hAnsi="Times New Roman" w:cs="Times New Roman"/>
          <w:sz w:val="20"/>
          <w:szCs w:val="20"/>
        </w:rPr>
      </w:pPr>
    </w:p>
    <w:p w14:paraId="353E0C4F" w14:textId="77777777" w:rsidR="00CB282C" w:rsidRDefault="00CB282C" w:rsidP="00CB282C">
      <w:pPr>
        <w:pStyle w:val="Header"/>
        <w:tabs>
          <w:tab w:val="left" w:pos="720"/>
        </w:tabs>
        <w:spacing w:before="40" w:line="300" w:lineRule="exact"/>
        <w:rPr>
          <w:rFonts w:ascii="Arial" w:hAnsi="Arial"/>
          <w:b/>
          <w:color w:val="990033"/>
          <w:sz w:val="28"/>
        </w:rPr>
        <w:sectPr w:rsidR="00CB282C" w:rsidSect="003B6415">
          <w:type w:val="continuous"/>
          <w:pgSz w:w="12240" w:h="15840" w:code="1"/>
          <w:pgMar w:top="720" w:right="720" w:bottom="720" w:left="720" w:header="720" w:footer="720" w:gutter="0"/>
          <w:cols w:num="2" w:space="720" w:equalWidth="0">
            <w:col w:w="5045" w:space="131"/>
            <w:col w:w="5624"/>
          </w:cols>
          <w:docGrid w:linePitch="299"/>
        </w:sectPr>
      </w:pPr>
    </w:p>
    <w:p w14:paraId="286AFAB5" w14:textId="77777777" w:rsidR="00CB282C" w:rsidRDefault="00CB282C" w:rsidP="00CB282C">
      <w:pPr>
        <w:pStyle w:val="Header"/>
        <w:tabs>
          <w:tab w:val="left" w:pos="720"/>
        </w:tabs>
        <w:spacing w:before="40" w:line="300" w:lineRule="exact"/>
        <w:rPr>
          <w:rFonts w:ascii="Arial" w:hAnsi="Arial"/>
          <w:b/>
          <w:color w:val="990033"/>
          <w:sz w:val="28"/>
        </w:rPr>
      </w:pPr>
    </w:p>
    <w:p w14:paraId="2B20BA96" w14:textId="77777777" w:rsidR="00CB282C" w:rsidRDefault="00CB282C" w:rsidP="00CB282C">
      <w:pPr>
        <w:rPr>
          <w:rFonts w:ascii="Arial"/>
          <w:b/>
          <w:spacing w:val="-1"/>
        </w:rPr>
      </w:pPr>
    </w:p>
    <w:p w14:paraId="21A2D540" w14:textId="77777777" w:rsidR="00CB282C" w:rsidRDefault="00CB282C" w:rsidP="00CB282C">
      <w:pPr>
        <w:rPr>
          <w:rFonts w:ascii="Arial"/>
          <w:b/>
          <w:spacing w:val="-1"/>
        </w:rPr>
        <w:sectPr w:rsidR="00CB282C" w:rsidSect="003B6415">
          <w:type w:val="continuous"/>
          <w:pgSz w:w="12240" w:h="15840" w:code="1"/>
          <w:pgMar w:top="720" w:right="720" w:bottom="720" w:left="720" w:header="720" w:footer="720" w:gutter="0"/>
          <w:cols w:num="2" w:space="720" w:equalWidth="0">
            <w:col w:w="5045" w:space="131"/>
            <w:col w:w="5624"/>
          </w:cols>
          <w:docGrid w:linePitch="299"/>
        </w:sectPr>
      </w:pPr>
    </w:p>
    <w:p w14:paraId="7EDBBA09" w14:textId="77777777" w:rsidR="00CB282C" w:rsidRPr="006A4BFF" w:rsidRDefault="00CB282C" w:rsidP="00CB282C">
      <w:pPr>
        <w:pStyle w:val="BodyText"/>
        <w:ind w:left="360"/>
        <w:rPr>
          <w:rFonts w:eastAsia="Arial" w:hAnsi="Arial" w:cs="Arial"/>
          <w:sz w:val="32"/>
        </w:rPr>
      </w:pPr>
      <w:r w:rsidRPr="006A4BFF">
        <w:rPr>
          <w:sz w:val="32"/>
        </w:rPr>
        <w:t>POTENTIAL</w:t>
      </w:r>
      <w:r w:rsidRPr="006A4BFF">
        <w:rPr>
          <w:spacing w:val="26"/>
          <w:sz w:val="32"/>
        </w:rPr>
        <w:t xml:space="preserve"> </w:t>
      </w:r>
      <w:r w:rsidRPr="006A4BFF">
        <w:rPr>
          <w:sz w:val="32"/>
        </w:rPr>
        <w:t>HAZARDS</w:t>
      </w:r>
      <w:r w:rsidRPr="006A4BFF">
        <w:rPr>
          <w:spacing w:val="26"/>
          <w:sz w:val="32"/>
        </w:rPr>
        <w:t xml:space="preserve"> </w:t>
      </w:r>
      <w:r w:rsidRPr="006A4BFF">
        <w:rPr>
          <w:sz w:val="32"/>
        </w:rPr>
        <w:t>AND</w:t>
      </w:r>
      <w:r w:rsidRPr="006A4BFF">
        <w:rPr>
          <w:spacing w:val="27"/>
          <w:sz w:val="32"/>
        </w:rPr>
        <w:t xml:space="preserve"> </w:t>
      </w:r>
      <w:r w:rsidRPr="006A4BFF">
        <w:rPr>
          <w:sz w:val="32"/>
        </w:rPr>
        <w:t>INJURIES</w:t>
      </w:r>
    </w:p>
    <w:p w14:paraId="368520CA" w14:textId="77777777" w:rsidR="003F3EC5" w:rsidRDefault="00CB282C" w:rsidP="00986167">
      <w:pPr>
        <w:spacing w:after="0"/>
        <w:rPr>
          <w:rFonts w:ascii="Arial" w:eastAsia="Arial" w:hAnsi="Arial" w:cs="Arial"/>
          <w:spacing w:val="-1"/>
        </w:rPr>
      </w:pPr>
      <w:r>
        <w:rPr>
          <w:rFonts w:ascii="Webdings" w:eastAsia="Webdings" w:hAnsi="Webdings" w:cs="Webdings"/>
          <w:color w:val="FF9A00"/>
          <w:sz w:val="30"/>
          <w:szCs w:val="30"/>
        </w:rPr>
        <w:t></w:t>
      </w:r>
      <w:r>
        <w:rPr>
          <w:rFonts w:ascii="Webdings" w:eastAsia="Webdings" w:hAnsi="Webdings" w:cs="Webdings"/>
          <w:color w:val="FF9A00"/>
          <w:spacing w:val="-108"/>
          <w:sz w:val="30"/>
          <w:szCs w:val="30"/>
        </w:rPr>
        <w:t></w:t>
      </w:r>
      <w:r w:rsidR="00986167" w:rsidRPr="00986167">
        <w:rPr>
          <w:rFonts w:ascii="Arial" w:eastAsia="Arial" w:hAnsi="Arial" w:cs="Arial"/>
          <w:spacing w:val="-1"/>
        </w:rPr>
        <w:t>Rotating machine parts – entanglement</w:t>
      </w:r>
    </w:p>
    <w:p w14:paraId="4FBED9B2" w14:textId="6D44FD82" w:rsidR="003F3EC5" w:rsidRDefault="003F3EC5" w:rsidP="00986167">
      <w:pPr>
        <w:spacing w:after="0"/>
        <w:rPr>
          <w:rFonts w:ascii="Arial" w:eastAsia="Arial" w:hAnsi="Arial" w:cs="Arial"/>
          <w:spacing w:val="-1"/>
        </w:rPr>
      </w:pPr>
      <w:r>
        <w:rPr>
          <w:rFonts w:ascii="Webdings" w:eastAsia="Webdings" w:hAnsi="Webdings" w:cs="Webdings"/>
          <w:color w:val="FF9A00"/>
          <w:sz w:val="30"/>
          <w:szCs w:val="30"/>
        </w:rPr>
        <w:t></w:t>
      </w:r>
      <w:r>
        <w:rPr>
          <w:rFonts w:ascii="Webdings" w:eastAsia="Webdings" w:hAnsi="Webdings" w:cs="Webdings"/>
          <w:color w:val="FF9A00"/>
          <w:spacing w:val="-108"/>
          <w:sz w:val="30"/>
          <w:szCs w:val="30"/>
        </w:rPr>
        <w:t></w:t>
      </w:r>
      <w:r w:rsidR="00986167" w:rsidRPr="00986167">
        <w:rPr>
          <w:rFonts w:ascii="Arial" w:eastAsia="Arial" w:hAnsi="Arial" w:cs="Arial"/>
          <w:spacing w:val="-1"/>
        </w:rPr>
        <w:t xml:space="preserve">Hand and eye injuries </w:t>
      </w:r>
    </w:p>
    <w:p w14:paraId="4A2B6495" w14:textId="0ABE500D" w:rsidR="003F3EC5" w:rsidRDefault="003F3EC5" w:rsidP="00986167">
      <w:pPr>
        <w:spacing w:after="0"/>
        <w:rPr>
          <w:rFonts w:ascii="Arial" w:eastAsia="Arial" w:hAnsi="Arial" w:cs="Arial"/>
          <w:spacing w:val="-1"/>
        </w:rPr>
      </w:pPr>
      <w:r>
        <w:rPr>
          <w:rFonts w:ascii="Webdings" w:eastAsia="Webdings" w:hAnsi="Webdings" w:cs="Webdings"/>
          <w:color w:val="FF9A00"/>
          <w:sz w:val="30"/>
          <w:szCs w:val="30"/>
        </w:rPr>
        <w:t></w:t>
      </w:r>
      <w:r>
        <w:rPr>
          <w:rFonts w:ascii="Webdings" w:eastAsia="Webdings" w:hAnsi="Webdings" w:cs="Webdings"/>
          <w:color w:val="FF9A00"/>
          <w:spacing w:val="-108"/>
          <w:sz w:val="30"/>
          <w:szCs w:val="30"/>
        </w:rPr>
        <w:t></w:t>
      </w:r>
      <w:r w:rsidR="00986167" w:rsidRPr="00986167">
        <w:rPr>
          <w:rFonts w:ascii="Arial" w:eastAsia="Arial" w:hAnsi="Arial" w:cs="Arial"/>
          <w:spacing w:val="-1"/>
        </w:rPr>
        <w:t>High noise levels</w:t>
      </w:r>
    </w:p>
    <w:p w14:paraId="446AD1E7" w14:textId="4211C4E2" w:rsidR="003F3EC5" w:rsidRDefault="003F3EC5" w:rsidP="00986167">
      <w:pPr>
        <w:spacing w:after="0"/>
        <w:rPr>
          <w:rFonts w:ascii="Arial" w:eastAsia="Arial" w:hAnsi="Arial" w:cs="Arial"/>
          <w:spacing w:val="-1"/>
        </w:rPr>
      </w:pPr>
      <w:r>
        <w:rPr>
          <w:rFonts w:ascii="Webdings" w:eastAsia="Webdings" w:hAnsi="Webdings" w:cs="Webdings"/>
          <w:color w:val="FF9A00"/>
          <w:sz w:val="30"/>
          <w:szCs w:val="30"/>
        </w:rPr>
        <w:t></w:t>
      </w:r>
      <w:r>
        <w:rPr>
          <w:rFonts w:ascii="Webdings" w:eastAsia="Webdings" w:hAnsi="Webdings" w:cs="Webdings"/>
          <w:color w:val="FF9A00"/>
          <w:spacing w:val="-108"/>
          <w:sz w:val="30"/>
          <w:szCs w:val="30"/>
        </w:rPr>
        <w:t></w:t>
      </w:r>
      <w:r w:rsidR="00986167" w:rsidRPr="00986167">
        <w:rPr>
          <w:rFonts w:ascii="Arial" w:eastAsia="Arial" w:hAnsi="Arial" w:cs="Arial"/>
          <w:spacing w:val="-1"/>
        </w:rPr>
        <w:t>Crush and pinch points</w:t>
      </w:r>
    </w:p>
    <w:p w14:paraId="0FF9AE8C" w14:textId="3EBAFADA" w:rsidR="003F3EC5" w:rsidRDefault="003F3EC5" w:rsidP="00986167">
      <w:pPr>
        <w:spacing w:after="0"/>
        <w:rPr>
          <w:rFonts w:ascii="Arial" w:eastAsia="Arial" w:hAnsi="Arial" w:cs="Arial"/>
          <w:spacing w:val="-1"/>
        </w:rPr>
      </w:pPr>
      <w:r>
        <w:rPr>
          <w:rFonts w:ascii="Webdings" w:eastAsia="Webdings" w:hAnsi="Webdings" w:cs="Webdings"/>
          <w:color w:val="FF9A00"/>
          <w:sz w:val="30"/>
          <w:szCs w:val="30"/>
        </w:rPr>
        <w:t></w:t>
      </w:r>
      <w:r>
        <w:rPr>
          <w:rFonts w:ascii="Webdings" w:eastAsia="Webdings" w:hAnsi="Webdings" w:cs="Webdings"/>
          <w:color w:val="FF9A00"/>
          <w:spacing w:val="-108"/>
          <w:sz w:val="30"/>
          <w:szCs w:val="30"/>
        </w:rPr>
        <w:t></w:t>
      </w:r>
      <w:r w:rsidR="00986167" w:rsidRPr="00986167">
        <w:rPr>
          <w:rFonts w:ascii="Arial" w:eastAsia="Arial" w:hAnsi="Arial" w:cs="Arial"/>
          <w:spacing w:val="-1"/>
        </w:rPr>
        <w:t>Flying debris/dust</w:t>
      </w:r>
    </w:p>
    <w:p w14:paraId="59D6D6AB" w14:textId="2636547D" w:rsidR="003F3EC5" w:rsidRDefault="003F3EC5" w:rsidP="00986167">
      <w:pPr>
        <w:spacing w:after="0"/>
        <w:rPr>
          <w:rFonts w:ascii="Arial" w:eastAsia="Arial" w:hAnsi="Arial" w:cs="Arial"/>
          <w:spacing w:val="-1"/>
        </w:rPr>
      </w:pPr>
      <w:r>
        <w:rPr>
          <w:rFonts w:ascii="Webdings" w:eastAsia="Webdings" w:hAnsi="Webdings" w:cs="Webdings"/>
          <w:color w:val="FF9A00"/>
          <w:sz w:val="30"/>
          <w:szCs w:val="30"/>
        </w:rPr>
        <w:t></w:t>
      </w:r>
      <w:r>
        <w:rPr>
          <w:rFonts w:ascii="Webdings" w:eastAsia="Webdings" w:hAnsi="Webdings" w:cs="Webdings"/>
          <w:color w:val="FF9A00"/>
          <w:spacing w:val="-108"/>
          <w:sz w:val="30"/>
          <w:szCs w:val="30"/>
        </w:rPr>
        <w:t></w:t>
      </w:r>
      <w:r w:rsidR="00986167" w:rsidRPr="00986167">
        <w:rPr>
          <w:rFonts w:ascii="Arial" w:eastAsia="Arial" w:hAnsi="Arial" w:cs="Arial"/>
          <w:spacing w:val="-1"/>
        </w:rPr>
        <w:t>Sharp edges &amp; burrs</w:t>
      </w:r>
    </w:p>
    <w:p w14:paraId="2115D8A7" w14:textId="0D540A58" w:rsidR="003F3EC5" w:rsidRDefault="003F3EC5" w:rsidP="00986167">
      <w:pPr>
        <w:spacing w:after="0"/>
        <w:rPr>
          <w:rFonts w:ascii="Arial" w:eastAsia="Arial" w:hAnsi="Arial" w:cs="Arial"/>
          <w:spacing w:val="-1"/>
        </w:rPr>
      </w:pPr>
      <w:r>
        <w:rPr>
          <w:rFonts w:ascii="Webdings" w:eastAsia="Webdings" w:hAnsi="Webdings" w:cs="Webdings"/>
          <w:color w:val="FF9A00"/>
          <w:sz w:val="30"/>
          <w:szCs w:val="30"/>
        </w:rPr>
        <w:t></w:t>
      </w:r>
      <w:r>
        <w:rPr>
          <w:rFonts w:ascii="Webdings" w:eastAsia="Webdings" w:hAnsi="Webdings" w:cs="Webdings"/>
          <w:color w:val="FF9A00"/>
          <w:spacing w:val="-108"/>
          <w:sz w:val="30"/>
          <w:szCs w:val="30"/>
        </w:rPr>
        <w:t></w:t>
      </w:r>
      <w:r w:rsidR="00986167" w:rsidRPr="00986167">
        <w:rPr>
          <w:rFonts w:ascii="Arial" w:eastAsia="Arial" w:hAnsi="Arial" w:cs="Arial"/>
          <w:spacing w:val="-1"/>
        </w:rPr>
        <w:t>Ergonomic injuries</w:t>
      </w:r>
    </w:p>
    <w:p w14:paraId="5482E14B" w14:textId="6C1D77A8" w:rsidR="003F3EC5" w:rsidRDefault="003F3EC5" w:rsidP="00986167">
      <w:pPr>
        <w:spacing w:after="0"/>
        <w:rPr>
          <w:rFonts w:ascii="Arial" w:eastAsia="Arial" w:hAnsi="Arial" w:cs="Arial"/>
          <w:spacing w:val="-1"/>
        </w:rPr>
      </w:pPr>
      <w:r>
        <w:rPr>
          <w:rFonts w:ascii="Webdings" w:eastAsia="Webdings" w:hAnsi="Webdings" w:cs="Webdings"/>
          <w:color w:val="FF9A00"/>
          <w:sz w:val="30"/>
          <w:szCs w:val="30"/>
        </w:rPr>
        <w:t></w:t>
      </w:r>
      <w:r>
        <w:rPr>
          <w:rFonts w:ascii="Webdings" w:eastAsia="Webdings" w:hAnsi="Webdings" w:cs="Webdings"/>
          <w:color w:val="FF9A00"/>
          <w:spacing w:val="-108"/>
          <w:sz w:val="30"/>
          <w:szCs w:val="30"/>
        </w:rPr>
        <w:t></w:t>
      </w:r>
      <w:r w:rsidR="00986167" w:rsidRPr="00986167">
        <w:rPr>
          <w:rFonts w:ascii="Arial" w:eastAsia="Arial" w:hAnsi="Arial" w:cs="Arial"/>
          <w:spacing w:val="-1"/>
        </w:rPr>
        <w:t>Electric shock</w:t>
      </w:r>
    </w:p>
    <w:p w14:paraId="1ADAC389" w14:textId="5E253584" w:rsidR="00CB282C" w:rsidRPr="003F3EC5" w:rsidRDefault="00CB282C" w:rsidP="00986167">
      <w:pPr>
        <w:spacing w:after="0"/>
        <w:rPr>
          <w:rFonts w:ascii="Arial" w:eastAsia="Arial" w:hAnsi="Arial" w:cs="Arial"/>
          <w:spacing w:val="-1"/>
        </w:rPr>
      </w:pPr>
      <w:r w:rsidRPr="003D40CE">
        <w:rPr>
          <w:w w:val="105"/>
          <w:sz w:val="32"/>
        </w:rPr>
        <w:t>PRE-OPERATIONAL</w:t>
      </w:r>
      <w:r w:rsidRPr="003D40CE">
        <w:rPr>
          <w:spacing w:val="-37"/>
          <w:w w:val="105"/>
          <w:sz w:val="32"/>
        </w:rPr>
        <w:t xml:space="preserve"> </w:t>
      </w:r>
      <w:r w:rsidRPr="003D40CE">
        <w:rPr>
          <w:w w:val="105"/>
          <w:sz w:val="32"/>
        </w:rPr>
        <w:t>SAFETY</w:t>
      </w:r>
      <w:r w:rsidRPr="003D40CE">
        <w:rPr>
          <w:spacing w:val="-37"/>
          <w:w w:val="105"/>
          <w:sz w:val="32"/>
        </w:rPr>
        <w:t xml:space="preserve"> </w:t>
      </w:r>
      <w:r w:rsidRPr="003D40CE">
        <w:rPr>
          <w:w w:val="105"/>
          <w:sz w:val="32"/>
        </w:rPr>
        <w:t>CHECKS</w:t>
      </w:r>
    </w:p>
    <w:p w14:paraId="11062E8B" w14:textId="77777777" w:rsidR="000321EC" w:rsidRDefault="0076684C" w:rsidP="00B44614">
      <w:pPr>
        <w:pStyle w:val="BodyText"/>
        <w:numPr>
          <w:ilvl w:val="0"/>
          <w:numId w:val="42"/>
        </w:numPr>
        <w:tabs>
          <w:tab w:val="left" w:pos="559"/>
        </w:tabs>
        <w:spacing w:before="0" w:line="240" w:lineRule="exact"/>
        <w:ind w:right="63"/>
      </w:pPr>
      <w:r>
        <w:t>Ensure you are familiar with the operation of the drill, including direction, speed &amp; hammer controls.</w:t>
      </w:r>
    </w:p>
    <w:p w14:paraId="7C0BF0E1" w14:textId="2DE3A38D" w:rsidR="00CB282C" w:rsidRDefault="00CB282C" w:rsidP="00B44614">
      <w:pPr>
        <w:pStyle w:val="BodyText"/>
        <w:numPr>
          <w:ilvl w:val="0"/>
          <w:numId w:val="42"/>
        </w:numPr>
        <w:tabs>
          <w:tab w:val="left" w:pos="559"/>
        </w:tabs>
        <w:spacing w:before="0" w:line="240" w:lineRule="exact"/>
        <w:ind w:right="63"/>
      </w:pPr>
      <w:r w:rsidRPr="000321EC">
        <w:rPr>
          <w:spacing w:val="-1"/>
        </w:rPr>
        <w:t>Ensure</w:t>
      </w:r>
      <w:r w:rsidRPr="000321EC">
        <w:rPr>
          <w:spacing w:val="-5"/>
        </w:rPr>
        <w:t xml:space="preserve"> </w:t>
      </w:r>
      <w:r w:rsidRPr="000321EC">
        <w:rPr>
          <w:spacing w:val="-1"/>
        </w:rPr>
        <w:t>all</w:t>
      </w:r>
      <w:r w:rsidRPr="000321EC">
        <w:rPr>
          <w:spacing w:val="-6"/>
        </w:rPr>
        <w:t xml:space="preserve"> </w:t>
      </w:r>
      <w:r w:rsidRPr="000321EC">
        <w:rPr>
          <w:spacing w:val="-1"/>
        </w:rPr>
        <w:t>guards</w:t>
      </w:r>
      <w:r w:rsidRPr="000321EC">
        <w:rPr>
          <w:spacing w:val="-4"/>
        </w:rPr>
        <w:t xml:space="preserve"> </w:t>
      </w:r>
      <w:r w:rsidRPr="000321EC">
        <w:rPr>
          <w:spacing w:val="-1"/>
        </w:rPr>
        <w:t>are</w:t>
      </w:r>
      <w:r w:rsidRPr="000321EC">
        <w:rPr>
          <w:spacing w:val="-5"/>
        </w:rPr>
        <w:t xml:space="preserve"> </w:t>
      </w:r>
      <w:r w:rsidRPr="000321EC">
        <w:rPr>
          <w:spacing w:val="-1"/>
        </w:rPr>
        <w:t>fitted,</w:t>
      </w:r>
      <w:r w:rsidRPr="000321EC">
        <w:rPr>
          <w:spacing w:val="-6"/>
        </w:rPr>
        <w:t xml:space="preserve"> </w:t>
      </w:r>
      <w:r w:rsidRPr="000321EC">
        <w:rPr>
          <w:spacing w:val="-1"/>
        </w:rPr>
        <w:t>secure</w:t>
      </w:r>
      <w:r w:rsidRPr="000321EC">
        <w:rPr>
          <w:spacing w:val="-5"/>
        </w:rPr>
        <w:t xml:space="preserve"> </w:t>
      </w:r>
      <w:r w:rsidRPr="000321EC">
        <w:rPr>
          <w:spacing w:val="-1"/>
        </w:rPr>
        <w:t>and</w:t>
      </w:r>
      <w:r w:rsidRPr="000321EC">
        <w:rPr>
          <w:spacing w:val="-5"/>
        </w:rPr>
        <w:t xml:space="preserve"> </w:t>
      </w:r>
      <w:r w:rsidRPr="000321EC">
        <w:rPr>
          <w:spacing w:val="-1"/>
        </w:rPr>
        <w:t>functional.</w:t>
      </w:r>
      <w:r w:rsidRPr="000321EC">
        <w:rPr>
          <w:spacing w:val="-5"/>
        </w:rPr>
        <w:t xml:space="preserve"> </w:t>
      </w:r>
      <w:r>
        <w:t>Do</w:t>
      </w:r>
      <w:r w:rsidRPr="000321EC">
        <w:rPr>
          <w:spacing w:val="53"/>
          <w:w w:val="99"/>
        </w:rPr>
        <w:t xml:space="preserve"> </w:t>
      </w:r>
      <w:r w:rsidRPr="000321EC">
        <w:rPr>
          <w:spacing w:val="-1"/>
        </w:rPr>
        <w:t>not</w:t>
      </w:r>
      <w:r w:rsidRPr="000321EC">
        <w:rPr>
          <w:spacing w:val="-5"/>
        </w:rPr>
        <w:t xml:space="preserve"> </w:t>
      </w:r>
      <w:r w:rsidRPr="000321EC">
        <w:rPr>
          <w:spacing w:val="-1"/>
        </w:rPr>
        <w:t>operate</w:t>
      </w:r>
      <w:r w:rsidRPr="000321EC">
        <w:rPr>
          <w:spacing w:val="-4"/>
        </w:rPr>
        <w:t xml:space="preserve"> </w:t>
      </w:r>
      <w:r>
        <w:t>if</w:t>
      </w:r>
      <w:r w:rsidRPr="000321EC">
        <w:rPr>
          <w:spacing w:val="-6"/>
        </w:rPr>
        <w:t xml:space="preserve"> </w:t>
      </w:r>
      <w:r w:rsidRPr="000321EC">
        <w:rPr>
          <w:spacing w:val="-1"/>
        </w:rPr>
        <w:t>guards</w:t>
      </w:r>
      <w:r w:rsidRPr="000321EC">
        <w:rPr>
          <w:spacing w:val="-3"/>
        </w:rPr>
        <w:t xml:space="preserve"> </w:t>
      </w:r>
      <w:r>
        <w:t>are</w:t>
      </w:r>
      <w:r w:rsidRPr="000321EC">
        <w:rPr>
          <w:spacing w:val="-6"/>
        </w:rPr>
        <w:t xml:space="preserve"> </w:t>
      </w:r>
      <w:r w:rsidRPr="000321EC">
        <w:rPr>
          <w:spacing w:val="-1"/>
        </w:rPr>
        <w:t>missing</w:t>
      </w:r>
      <w:r w:rsidRPr="000321EC">
        <w:rPr>
          <w:spacing w:val="-5"/>
        </w:rPr>
        <w:t xml:space="preserve"> </w:t>
      </w:r>
      <w:r w:rsidRPr="000321EC">
        <w:rPr>
          <w:spacing w:val="-1"/>
        </w:rPr>
        <w:t>or</w:t>
      </w:r>
      <w:r w:rsidRPr="000321EC">
        <w:rPr>
          <w:spacing w:val="-5"/>
        </w:rPr>
        <w:t xml:space="preserve"> </w:t>
      </w:r>
      <w:r w:rsidRPr="000321EC">
        <w:rPr>
          <w:spacing w:val="-1"/>
        </w:rPr>
        <w:t>faulty.</w:t>
      </w:r>
      <w:r w:rsidR="000321EC" w:rsidRPr="000321EC">
        <w:t xml:space="preserve"> </w:t>
      </w:r>
      <w:r w:rsidR="000321EC">
        <w:t>Faulty equipment must not be used. Immediately report suspect machinery.</w:t>
      </w:r>
    </w:p>
    <w:p w14:paraId="6A38AB0B" w14:textId="77777777" w:rsidR="004C061A" w:rsidRPr="004C061A" w:rsidRDefault="00CB282C" w:rsidP="00B44614">
      <w:pPr>
        <w:pStyle w:val="BodyText"/>
        <w:numPr>
          <w:ilvl w:val="0"/>
          <w:numId w:val="42"/>
        </w:numPr>
        <w:tabs>
          <w:tab w:val="left" w:pos="559"/>
        </w:tabs>
        <w:spacing w:before="0" w:line="240" w:lineRule="exact"/>
        <w:ind w:right="9"/>
        <w:rPr>
          <w:w w:val="105"/>
          <w:sz w:val="32"/>
        </w:rPr>
      </w:pPr>
      <w:r w:rsidRPr="004C061A">
        <w:rPr>
          <w:spacing w:val="-1"/>
        </w:rPr>
        <w:t>Check</w:t>
      </w:r>
      <w:r w:rsidRPr="004C061A">
        <w:rPr>
          <w:spacing w:val="-4"/>
        </w:rPr>
        <w:t xml:space="preserve"> </w:t>
      </w:r>
      <w:r w:rsidRPr="004C061A">
        <w:rPr>
          <w:spacing w:val="-1"/>
        </w:rPr>
        <w:t>workspaces</w:t>
      </w:r>
      <w:r w:rsidRPr="004C061A">
        <w:rPr>
          <w:spacing w:val="-6"/>
        </w:rPr>
        <w:t xml:space="preserve"> </w:t>
      </w:r>
      <w:r>
        <w:t>and</w:t>
      </w:r>
      <w:r w:rsidRPr="004C061A">
        <w:rPr>
          <w:spacing w:val="-6"/>
        </w:rPr>
        <w:t xml:space="preserve"> </w:t>
      </w:r>
      <w:r w:rsidRPr="004C061A">
        <w:rPr>
          <w:spacing w:val="-1"/>
        </w:rPr>
        <w:t>walkways</w:t>
      </w:r>
      <w:r w:rsidRPr="004C061A">
        <w:rPr>
          <w:spacing w:val="-5"/>
        </w:rPr>
        <w:t xml:space="preserve"> </w:t>
      </w:r>
      <w:r>
        <w:t>to</w:t>
      </w:r>
      <w:r w:rsidRPr="004C061A">
        <w:rPr>
          <w:spacing w:val="-7"/>
        </w:rPr>
        <w:t xml:space="preserve"> </w:t>
      </w:r>
      <w:r w:rsidRPr="004C061A">
        <w:rPr>
          <w:spacing w:val="-1"/>
        </w:rPr>
        <w:t>ensure</w:t>
      </w:r>
      <w:r w:rsidRPr="004C061A">
        <w:rPr>
          <w:spacing w:val="-7"/>
        </w:rPr>
        <w:t xml:space="preserve"> </w:t>
      </w:r>
      <w:r>
        <w:t>no</w:t>
      </w:r>
      <w:r w:rsidRPr="004C061A">
        <w:rPr>
          <w:spacing w:val="-6"/>
        </w:rPr>
        <w:t xml:space="preserve"> </w:t>
      </w:r>
      <w:r w:rsidRPr="004C061A">
        <w:rPr>
          <w:spacing w:val="-1"/>
        </w:rPr>
        <w:t>slip/trip</w:t>
      </w:r>
      <w:r w:rsidRPr="004C061A">
        <w:rPr>
          <w:spacing w:val="37"/>
          <w:w w:val="99"/>
        </w:rPr>
        <w:t xml:space="preserve"> </w:t>
      </w:r>
      <w:r w:rsidRPr="004C061A">
        <w:rPr>
          <w:spacing w:val="-1"/>
        </w:rPr>
        <w:t>hazards</w:t>
      </w:r>
      <w:r w:rsidRPr="004C061A">
        <w:rPr>
          <w:spacing w:val="-8"/>
        </w:rPr>
        <w:t xml:space="preserve"> </w:t>
      </w:r>
      <w:r w:rsidRPr="004C061A">
        <w:rPr>
          <w:spacing w:val="-1"/>
        </w:rPr>
        <w:t>are</w:t>
      </w:r>
      <w:r w:rsidRPr="004C061A">
        <w:rPr>
          <w:spacing w:val="-7"/>
        </w:rPr>
        <w:t xml:space="preserve"> </w:t>
      </w:r>
      <w:r w:rsidRPr="004C061A">
        <w:rPr>
          <w:spacing w:val="-1"/>
        </w:rPr>
        <w:t>present.</w:t>
      </w:r>
      <w:r w:rsidR="004C061A" w:rsidRPr="004C061A">
        <w:t xml:space="preserve"> </w:t>
      </w:r>
    </w:p>
    <w:p w14:paraId="52F03E4C" w14:textId="77777777" w:rsidR="004C061A" w:rsidRPr="004C061A" w:rsidRDefault="004C061A" w:rsidP="00B44614">
      <w:pPr>
        <w:pStyle w:val="BodyText"/>
        <w:numPr>
          <w:ilvl w:val="0"/>
          <w:numId w:val="42"/>
        </w:numPr>
        <w:tabs>
          <w:tab w:val="left" w:pos="559"/>
        </w:tabs>
        <w:spacing w:before="0" w:line="240" w:lineRule="exact"/>
        <w:ind w:right="9"/>
        <w:rPr>
          <w:w w:val="105"/>
          <w:sz w:val="32"/>
        </w:rPr>
      </w:pPr>
      <w:r>
        <w:t>Examine the power cord for damage.</w:t>
      </w:r>
    </w:p>
    <w:p w14:paraId="2FE2DA4D" w14:textId="0EDA1EF8" w:rsidR="00CB282C" w:rsidRPr="004C061A" w:rsidRDefault="00CB282C" w:rsidP="000321EC">
      <w:pPr>
        <w:pStyle w:val="BodyText"/>
        <w:tabs>
          <w:tab w:val="left" w:pos="559"/>
        </w:tabs>
        <w:spacing w:before="0" w:line="240" w:lineRule="exact"/>
        <w:ind w:left="360" w:right="9" w:firstLine="0"/>
        <w:rPr>
          <w:w w:val="105"/>
          <w:sz w:val="32"/>
        </w:rPr>
      </w:pPr>
    </w:p>
    <w:p w14:paraId="2CDD760B" w14:textId="77777777" w:rsidR="00CB282C" w:rsidRPr="003D40CE" w:rsidRDefault="00CB282C" w:rsidP="00CB282C">
      <w:pPr>
        <w:pStyle w:val="BodyText"/>
        <w:spacing w:before="0"/>
        <w:ind w:left="360"/>
        <w:rPr>
          <w:b/>
          <w:bCs/>
          <w:sz w:val="32"/>
        </w:rPr>
      </w:pPr>
      <w:r w:rsidRPr="003D40CE">
        <w:rPr>
          <w:w w:val="105"/>
          <w:sz w:val="32"/>
        </w:rPr>
        <w:t>SAFE</w:t>
      </w:r>
      <w:r w:rsidRPr="003D40CE">
        <w:rPr>
          <w:spacing w:val="-30"/>
          <w:w w:val="105"/>
          <w:sz w:val="32"/>
        </w:rPr>
        <w:t xml:space="preserve"> </w:t>
      </w:r>
      <w:r w:rsidRPr="003D40CE">
        <w:rPr>
          <w:w w:val="105"/>
          <w:sz w:val="32"/>
        </w:rPr>
        <w:t>OPERATING</w:t>
      </w:r>
      <w:r w:rsidRPr="003D40CE">
        <w:rPr>
          <w:spacing w:val="-30"/>
          <w:w w:val="105"/>
          <w:sz w:val="32"/>
        </w:rPr>
        <w:t xml:space="preserve"> </w:t>
      </w:r>
      <w:r w:rsidRPr="003D40CE">
        <w:rPr>
          <w:w w:val="105"/>
          <w:sz w:val="32"/>
        </w:rPr>
        <w:t>PRACTICES</w:t>
      </w:r>
    </w:p>
    <w:p w14:paraId="4D0EEE79" w14:textId="77777777" w:rsidR="00074C6C" w:rsidRDefault="00074C6C" w:rsidP="00B44614">
      <w:pPr>
        <w:pStyle w:val="BodyText"/>
        <w:numPr>
          <w:ilvl w:val="0"/>
          <w:numId w:val="39"/>
        </w:numPr>
        <w:tabs>
          <w:tab w:val="left" w:pos="903"/>
        </w:tabs>
        <w:spacing w:before="0" w:line="240" w:lineRule="exact"/>
        <w:ind w:right="360"/>
      </w:pPr>
      <w:r>
        <w:t>Keep cords away from heat, oil, and sharp edges.</w:t>
      </w:r>
    </w:p>
    <w:p w14:paraId="56D9133D" w14:textId="77777777" w:rsidR="00074C6C" w:rsidRDefault="00074C6C" w:rsidP="00B44614">
      <w:pPr>
        <w:pStyle w:val="BodyText"/>
        <w:numPr>
          <w:ilvl w:val="0"/>
          <w:numId w:val="39"/>
        </w:numPr>
        <w:tabs>
          <w:tab w:val="left" w:pos="903"/>
        </w:tabs>
        <w:spacing w:before="0" w:line="240" w:lineRule="exact"/>
        <w:ind w:right="360"/>
      </w:pPr>
      <w:r>
        <w:t>Always disconnect power drills when not using, before servicing or cleaning, and when changing accessory parts.</w:t>
      </w:r>
    </w:p>
    <w:p w14:paraId="427D64A4" w14:textId="77777777" w:rsidR="00074C6C" w:rsidRDefault="00074C6C" w:rsidP="00B44614">
      <w:pPr>
        <w:pStyle w:val="BodyText"/>
        <w:numPr>
          <w:ilvl w:val="0"/>
          <w:numId w:val="39"/>
        </w:numPr>
        <w:tabs>
          <w:tab w:val="left" w:pos="903"/>
        </w:tabs>
        <w:spacing w:before="0" w:line="240" w:lineRule="exact"/>
        <w:ind w:right="360"/>
      </w:pPr>
      <w:r>
        <w:t>Always follow user’s manual specifications when operating power drills.</w:t>
      </w:r>
    </w:p>
    <w:p w14:paraId="548D64B5" w14:textId="77777777" w:rsidR="00074C6C" w:rsidRDefault="00074C6C" w:rsidP="00B44614">
      <w:pPr>
        <w:pStyle w:val="BodyText"/>
        <w:numPr>
          <w:ilvl w:val="0"/>
          <w:numId w:val="39"/>
        </w:numPr>
        <w:tabs>
          <w:tab w:val="left" w:pos="903"/>
        </w:tabs>
        <w:spacing w:before="0" w:line="240" w:lineRule="exact"/>
        <w:ind w:right="360"/>
      </w:pPr>
      <w:r>
        <w:t xml:space="preserve">Secure work with clamps or a vice, freeing both hands to operate the equipment. </w:t>
      </w:r>
    </w:p>
    <w:p w14:paraId="41190DF3" w14:textId="77777777" w:rsidR="00074C6C" w:rsidRDefault="00074C6C" w:rsidP="00B44614">
      <w:pPr>
        <w:pStyle w:val="BodyText"/>
        <w:numPr>
          <w:ilvl w:val="0"/>
          <w:numId w:val="39"/>
        </w:numPr>
        <w:tabs>
          <w:tab w:val="left" w:pos="903"/>
        </w:tabs>
        <w:spacing w:before="0" w:line="240" w:lineRule="exact"/>
        <w:ind w:right="360"/>
      </w:pPr>
      <w:r>
        <w:t>Keep your hands and fingers away from the rotating drill chuck and bit.</w:t>
      </w:r>
    </w:p>
    <w:p w14:paraId="29BA3ED2" w14:textId="77777777" w:rsidR="00074C6C" w:rsidRDefault="00074C6C" w:rsidP="00B44614">
      <w:pPr>
        <w:pStyle w:val="BodyText"/>
        <w:numPr>
          <w:ilvl w:val="0"/>
          <w:numId w:val="39"/>
        </w:numPr>
        <w:tabs>
          <w:tab w:val="left" w:pos="903"/>
        </w:tabs>
        <w:spacing w:before="0" w:line="240" w:lineRule="exact"/>
        <w:ind w:right="360"/>
      </w:pPr>
      <w:r>
        <w:t>Never stop the rotation of the drill chuck or bit with your hands or fingers.</w:t>
      </w:r>
    </w:p>
    <w:p w14:paraId="57EA3A96" w14:textId="77777777" w:rsidR="00074C6C" w:rsidRDefault="00074C6C" w:rsidP="00B44614">
      <w:pPr>
        <w:pStyle w:val="BodyText"/>
        <w:numPr>
          <w:ilvl w:val="0"/>
          <w:numId w:val="39"/>
        </w:numPr>
        <w:tabs>
          <w:tab w:val="left" w:pos="903"/>
        </w:tabs>
        <w:spacing w:before="0" w:line="240" w:lineRule="exact"/>
        <w:ind w:right="360"/>
      </w:pPr>
      <w:r>
        <w:t xml:space="preserve">Feed the bit smoothly into the work. If the hole </w:t>
      </w:r>
      <w:r>
        <w:t xml:space="preserve">being drilled is deep, withdraw the bit frequently to remove swarf/shaving from the bit. </w:t>
      </w:r>
    </w:p>
    <w:p w14:paraId="20AE47C4" w14:textId="77777777" w:rsidR="00074C6C" w:rsidRDefault="00074C6C" w:rsidP="00B44614">
      <w:pPr>
        <w:pStyle w:val="BodyText"/>
        <w:numPr>
          <w:ilvl w:val="0"/>
          <w:numId w:val="39"/>
        </w:numPr>
        <w:tabs>
          <w:tab w:val="left" w:pos="903"/>
        </w:tabs>
        <w:spacing w:before="0" w:line="240" w:lineRule="exact"/>
        <w:ind w:right="360"/>
      </w:pPr>
      <w:r>
        <w:t xml:space="preserve">Never carry a power tool by the power cord. </w:t>
      </w:r>
    </w:p>
    <w:p w14:paraId="1E7FCBEC" w14:textId="77777777" w:rsidR="00074C6C" w:rsidRDefault="00074C6C" w:rsidP="00B44614">
      <w:pPr>
        <w:pStyle w:val="BodyText"/>
        <w:numPr>
          <w:ilvl w:val="0"/>
          <w:numId w:val="39"/>
        </w:numPr>
        <w:tabs>
          <w:tab w:val="left" w:pos="903"/>
        </w:tabs>
        <w:spacing w:before="0" w:line="240" w:lineRule="exact"/>
        <w:ind w:right="360"/>
      </w:pPr>
      <w:r>
        <w:t>Always disconnect power tools by pulling the plug from the outlet and not by pulling the power cord.</w:t>
      </w:r>
    </w:p>
    <w:p w14:paraId="73A5F885" w14:textId="77777777" w:rsidR="00074C6C" w:rsidRDefault="00074C6C" w:rsidP="00B44614">
      <w:pPr>
        <w:pStyle w:val="BodyText"/>
        <w:numPr>
          <w:ilvl w:val="0"/>
          <w:numId w:val="39"/>
        </w:numPr>
        <w:tabs>
          <w:tab w:val="left" w:pos="903"/>
        </w:tabs>
        <w:spacing w:before="0" w:line="240" w:lineRule="exact"/>
        <w:ind w:right="360"/>
      </w:pPr>
      <w:r>
        <w:t>Keep your balance and proper footing when working, being careful not to overreach.</w:t>
      </w:r>
    </w:p>
    <w:p w14:paraId="6F1A5C6B" w14:textId="77777777" w:rsidR="00074C6C" w:rsidRDefault="00074C6C" w:rsidP="00B44614">
      <w:pPr>
        <w:pStyle w:val="BodyText"/>
        <w:numPr>
          <w:ilvl w:val="0"/>
          <w:numId w:val="39"/>
        </w:numPr>
        <w:tabs>
          <w:tab w:val="left" w:pos="903"/>
        </w:tabs>
        <w:spacing w:before="0" w:line="240" w:lineRule="exact"/>
        <w:ind w:right="360"/>
      </w:pPr>
      <w:r>
        <w:t xml:space="preserve">Don’t use power drill in damp or wet locations. </w:t>
      </w:r>
    </w:p>
    <w:p w14:paraId="16C7E6DD" w14:textId="77777777" w:rsidR="00074C6C" w:rsidRDefault="00074C6C" w:rsidP="00B44614">
      <w:pPr>
        <w:pStyle w:val="BodyText"/>
        <w:numPr>
          <w:ilvl w:val="0"/>
          <w:numId w:val="39"/>
        </w:numPr>
        <w:tabs>
          <w:tab w:val="left" w:pos="903"/>
        </w:tabs>
        <w:spacing w:before="0" w:line="240" w:lineRule="exact"/>
        <w:ind w:right="360"/>
      </w:pPr>
      <w:r>
        <w:t xml:space="preserve">Do not leave drills on the floor. Place on a table/bench and/or in a tool case when not in use. </w:t>
      </w:r>
    </w:p>
    <w:p w14:paraId="4C91B68A" w14:textId="77777777" w:rsidR="00074C6C" w:rsidRDefault="00074C6C" w:rsidP="00B44614">
      <w:pPr>
        <w:pStyle w:val="BodyText"/>
        <w:numPr>
          <w:ilvl w:val="0"/>
          <w:numId w:val="39"/>
        </w:numPr>
        <w:tabs>
          <w:tab w:val="left" w:pos="903"/>
        </w:tabs>
        <w:spacing w:before="0" w:line="240" w:lineRule="exact"/>
        <w:ind w:right="360"/>
      </w:pPr>
      <w:r>
        <w:t>Remember power drills are a valuable work-saving device. Use it the right way.... SAFELY</w:t>
      </w:r>
    </w:p>
    <w:p w14:paraId="4FEA3BE4" w14:textId="77777777" w:rsidR="00CB282C" w:rsidRDefault="00CB282C" w:rsidP="00CB282C">
      <w:pPr>
        <w:spacing w:before="9"/>
        <w:rPr>
          <w:rFonts w:ascii="Arial" w:eastAsia="Arial" w:hAnsi="Arial" w:cs="Arial"/>
          <w:sz w:val="17"/>
          <w:szCs w:val="17"/>
        </w:rPr>
      </w:pPr>
    </w:p>
    <w:p w14:paraId="68087B28" w14:textId="77777777" w:rsidR="00CB282C" w:rsidRPr="003D40CE" w:rsidRDefault="00CB282C" w:rsidP="00CB282C">
      <w:pPr>
        <w:pStyle w:val="BodyText"/>
        <w:ind w:left="360"/>
        <w:rPr>
          <w:b/>
          <w:bCs/>
          <w:sz w:val="32"/>
        </w:rPr>
      </w:pPr>
      <w:r w:rsidRPr="003D40CE">
        <w:rPr>
          <w:w w:val="105"/>
          <w:sz w:val="32"/>
        </w:rPr>
        <w:t>ENDING</w:t>
      </w:r>
      <w:r w:rsidRPr="003D40CE">
        <w:rPr>
          <w:spacing w:val="-20"/>
          <w:w w:val="105"/>
          <w:sz w:val="32"/>
        </w:rPr>
        <w:t xml:space="preserve"> </w:t>
      </w:r>
      <w:r w:rsidRPr="003D40CE">
        <w:rPr>
          <w:w w:val="105"/>
          <w:sz w:val="32"/>
        </w:rPr>
        <w:t>OPERATIONS</w:t>
      </w:r>
      <w:r w:rsidRPr="003D40CE">
        <w:rPr>
          <w:spacing w:val="-21"/>
          <w:w w:val="105"/>
          <w:sz w:val="32"/>
        </w:rPr>
        <w:t xml:space="preserve"> </w:t>
      </w:r>
      <w:r w:rsidRPr="003D40CE">
        <w:rPr>
          <w:w w:val="105"/>
          <w:sz w:val="32"/>
        </w:rPr>
        <w:t>AND</w:t>
      </w:r>
      <w:r w:rsidRPr="003D40CE">
        <w:rPr>
          <w:spacing w:val="-19"/>
          <w:w w:val="105"/>
          <w:sz w:val="32"/>
        </w:rPr>
        <w:t xml:space="preserve"> </w:t>
      </w:r>
      <w:r w:rsidRPr="003D40CE">
        <w:rPr>
          <w:w w:val="105"/>
          <w:sz w:val="32"/>
        </w:rPr>
        <w:t>CLEANING</w:t>
      </w:r>
      <w:r w:rsidRPr="003D40CE">
        <w:rPr>
          <w:spacing w:val="-21"/>
          <w:w w:val="105"/>
          <w:sz w:val="32"/>
        </w:rPr>
        <w:t xml:space="preserve"> </w:t>
      </w:r>
      <w:r w:rsidRPr="003D40CE">
        <w:rPr>
          <w:w w:val="105"/>
          <w:sz w:val="32"/>
        </w:rPr>
        <w:t>UP</w:t>
      </w:r>
    </w:p>
    <w:p w14:paraId="25C85771" w14:textId="77777777" w:rsidR="004D021D" w:rsidRPr="004D021D" w:rsidRDefault="004D021D" w:rsidP="00B44614">
      <w:pPr>
        <w:pStyle w:val="BodyText"/>
        <w:numPr>
          <w:ilvl w:val="0"/>
          <w:numId w:val="39"/>
        </w:numPr>
        <w:spacing w:before="0" w:line="240" w:lineRule="exact"/>
        <w:rPr>
          <w:b/>
          <w:bCs/>
          <w:sz w:val="32"/>
        </w:rPr>
      </w:pPr>
      <w:r>
        <w:t>Disconnect power drills, remove bit and return all tooling and fixtures to the correct storage location.</w:t>
      </w:r>
    </w:p>
    <w:p w14:paraId="38593F67" w14:textId="77777777" w:rsidR="004D021D" w:rsidRPr="004D021D" w:rsidRDefault="004D021D" w:rsidP="00B44614">
      <w:pPr>
        <w:pStyle w:val="BodyText"/>
        <w:numPr>
          <w:ilvl w:val="0"/>
          <w:numId w:val="39"/>
        </w:numPr>
        <w:spacing w:before="0" w:line="240" w:lineRule="exact"/>
        <w:rPr>
          <w:b/>
          <w:bCs/>
          <w:sz w:val="32"/>
        </w:rPr>
      </w:pPr>
      <w:r>
        <w:t>Ensure the equipment and work area are in a safe, clean and tidy state after job is completed.</w:t>
      </w:r>
    </w:p>
    <w:p w14:paraId="5F78AB34" w14:textId="52E236D2" w:rsidR="00CB282C" w:rsidRPr="004D021D" w:rsidRDefault="004D021D" w:rsidP="00B44614">
      <w:pPr>
        <w:pStyle w:val="BodyText"/>
        <w:numPr>
          <w:ilvl w:val="0"/>
          <w:numId w:val="39"/>
        </w:numPr>
        <w:spacing w:before="0" w:line="240" w:lineRule="exact"/>
        <w:rPr>
          <w:b/>
          <w:bCs/>
          <w:sz w:val="32"/>
        </w:rPr>
      </w:pPr>
      <w:r>
        <w:t>Return surplus material to stock &amp; dispose of waste material in an appropriate recycling or waste bin</w:t>
      </w:r>
    </w:p>
    <w:p w14:paraId="4B5DFF6A" w14:textId="77777777" w:rsidR="004D021D" w:rsidRPr="00B60068" w:rsidRDefault="004D021D" w:rsidP="004D021D">
      <w:pPr>
        <w:pStyle w:val="BodyText"/>
        <w:spacing w:before="0" w:line="240" w:lineRule="exact"/>
        <w:ind w:left="360" w:firstLine="0"/>
        <w:rPr>
          <w:b/>
          <w:bCs/>
          <w:sz w:val="32"/>
        </w:rPr>
      </w:pPr>
    </w:p>
    <w:p w14:paraId="334CC0F5" w14:textId="77777777" w:rsidR="00CB282C" w:rsidRPr="003D40CE" w:rsidRDefault="00CB282C" w:rsidP="00CB282C">
      <w:pPr>
        <w:pStyle w:val="BodyText"/>
        <w:spacing w:before="0" w:line="240" w:lineRule="exact"/>
        <w:ind w:left="0" w:firstLine="0"/>
        <w:rPr>
          <w:b/>
          <w:bCs/>
          <w:sz w:val="32"/>
        </w:rPr>
      </w:pPr>
      <w:r w:rsidRPr="003D40CE">
        <w:rPr>
          <w:w w:val="105"/>
          <w:sz w:val="32"/>
        </w:rPr>
        <w:t>Forbidden</w:t>
      </w:r>
    </w:p>
    <w:p w14:paraId="22935365" w14:textId="77777777" w:rsidR="00CB282C" w:rsidRDefault="00CB282C" w:rsidP="00CB282C">
      <w:pPr>
        <w:pStyle w:val="BodyText"/>
        <w:spacing w:before="0" w:line="240" w:lineRule="exact"/>
        <w:ind w:left="908" w:right="245" w:hanging="346"/>
      </w:pPr>
      <w:r>
        <w:rPr>
          <w:rFonts w:ascii="Wingdings" w:eastAsia="Wingdings" w:hAnsi="Wingdings" w:cs="Wingdings"/>
          <w:color w:val="FF0000"/>
          <w:sz w:val="34"/>
          <w:szCs w:val="34"/>
        </w:rPr>
        <w:t></w:t>
      </w:r>
      <w:r>
        <w:rPr>
          <w:rFonts w:ascii="Wingdings" w:eastAsia="Wingdings" w:hAnsi="Wingdings" w:cs="Wingdings"/>
          <w:color w:val="FF0000"/>
          <w:spacing w:val="-228"/>
          <w:sz w:val="34"/>
          <w:szCs w:val="34"/>
        </w:rPr>
        <w:t></w:t>
      </w:r>
      <w:r>
        <w:t>Do</w:t>
      </w:r>
      <w:r>
        <w:rPr>
          <w:spacing w:val="-6"/>
        </w:rPr>
        <w:t xml:space="preserve"> </w:t>
      </w:r>
      <w:r>
        <w:rPr>
          <w:spacing w:val="-1"/>
        </w:rPr>
        <w:t>not</w:t>
      </w:r>
      <w:r>
        <w:rPr>
          <w:spacing w:val="-6"/>
        </w:rPr>
        <w:t xml:space="preserve"> </w:t>
      </w:r>
      <w:r>
        <w:rPr>
          <w:spacing w:val="-1"/>
        </w:rPr>
        <w:t>use</w:t>
      </w:r>
      <w:r>
        <w:rPr>
          <w:spacing w:val="-4"/>
        </w:rPr>
        <w:t xml:space="preserve"> </w:t>
      </w:r>
      <w:r>
        <w:rPr>
          <w:spacing w:val="-1"/>
        </w:rPr>
        <w:t>faulty</w:t>
      </w:r>
      <w:r>
        <w:rPr>
          <w:spacing w:val="-8"/>
        </w:rPr>
        <w:t xml:space="preserve"> </w:t>
      </w:r>
      <w:r>
        <w:rPr>
          <w:spacing w:val="-1"/>
        </w:rPr>
        <w:t>equipment.</w:t>
      </w:r>
      <w:r>
        <w:rPr>
          <w:spacing w:val="-4"/>
        </w:rPr>
        <w:t xml:space="preserve"> </w:t>
      </w:r>
      <w:r>
        <w:rPr>
          <w:spacing w:val="-1"/>
        </w:rPr>
        <w:t>Immediately</w:t>
      </w:r>
      <w:r>
        <w:rPr>
          <w:spacing w:val="-7"/>
        </w:rPr>
        <w:t xml:space="preserve"> </w:t>
      </w:r>
      <w:r>
        <w:rPr>
          <w:spacing w:val="-1"/>
        </w:rPr>
        <w:t>report</w:t>
      </w:r>
      <w:r>
        <w:rPr>
          <w:spacing w:val="55"/>
          <w:w w:val="99"/>
        </w:rPr>
        <w:t xml:space="preserve"> </w:t>
      </w:r>
      <w:r>
        <w:rPr>
          <w:spacing w:val="-1"/>
        </w:rPr>
        <w:t>suspect</w:t>
      </w:r>
      <w:r>
        <w:rPr>
          <w:spacing w:val="-15"/>
        </w:rPr>
        <w:t xml:space="preserve"> </w:t>
      </w:r>
      <w:r>
        <w:rPr>
          <w:spacing w:val="-1"/>
        </w:rPr>
        <w:t>machinery.</w:t>
      </w:r>
      <w:r w:rsidRPr="000A5E20">
        <w:t xml:space="preserve"> </w:t>
      </w:r>
    </w:p>
    <w:p w14:paraId="08F2FBBF" w14:textId="77777777" w:rsidR="00CB282C" w:rsidRDefault="00CB282C" w:rsidP="00CB282C">
      <w:pPr>
        <w:pStyle w:val="BodyText"/>
        <w:spacing w:before="0" w:line="240" w:lineRule="exact"/>
        <w:ind w:left="908" w:right="245" w:hanging="346"/>
      </w:pPr>
      <w:r>
        <w:rPr>
          <w:rFonts w:ascii="Wingdings" w:eastAsia="Wingdings" w:hAnsi="Wingdings" w:cs="Wingdings"/>
          <w:color w:val="FF0000"/>
          <w:sz w:val="34"/>
          <w:szCs w:val="34"/>
        </w:rPr>
        <w:t></w:t>
      </w:r>
      <w:r>
        <w:rPr>
          <w:rFonts w:ascii="Wingdings" w:eastAsia="Wingdings" w:hAnsi="Wingdings" w:cs="Wingdings"/>
          <w:color w:val="FF0000"/>
          <w:spacing w:val="-228"/>
          <w:sz w:val="34"/>
          <w:szCs w:val="34"/>
        </w:rPr>
        <w:t></w:t>
      </w:r>
      <w:r>
        <w:t>Distracting operator</w:t>
      </w:r>
    </w:p>
    <w:p w14:paraId="7BE080F7" w14:textId="77777777" w:rsidR="00B93229" w:rsidRDefault="00CB282C" w:rsidP="00CB282C">
      <w:pPr>
        <w:pStyle w:val="BodyText"/>
        <w:spacing w:before="0" w:line="240" w:lineRule="exact"/>
        <w:ind w:left="908" w:right="245" w:hanging="346"/>
      </w:pPr>
      <w:r>
        <w:rPr>
          <w:rFonts w:ascii="Wingdings" w:eastAsia="Wingdings" w:hAnsi="Wingdings" w:cs="Wingdings"/>
          <w:color w:val="FF0000"/>
          <w:sz w:val="34"/>
          <w:szCs w:val="34"/>
        </w:rPr>
        <w:t></w:t>
      </w:r>
      <w:r>
        <w:rPr>
          <w:rFonts w:ascii="Wingdings" w:eastAsia="Wingdings" w:hAnsi="Wingdings" w:cs="Wingdings"/>
          <w:color w:val="FF0000"/>
          <w:spacing w:val="-228"/>
          <w:sz w:val="34"/>
          <w:szCs w:val="34"/>
        </w:rPr>
        <w:t></w:t>
      </w:r>
      <w:r>
        <w:t>Using tools for purposes which they are not designed</w:t>
      </w:r>
    </w:p>
    <w:p w14:paraId="6CB08EBF" w14:textId="03A82E14" w:rsidR="00CB282C" w:rsidRDefault="00B93229" w:rsidP="00CB282C">
      <w:pPr>
        <w:pStyle w:val="BodyText"/>
        <w:spacing w:before="0" w:line="240" w:lineRule="exact"/>
        <w:ind w:left="908" w:right="245" w:hanging="346"/>
      </w:pPr>
      <w:r>
        <w:rPr>
          <w:rFonts w:ascii="Wingdings" w:eastAsia="Wingdings" w:hAnsi="Wingdings" w:cs="Wingdings"/>
          <w:color w:val="FF0000"/>
          <w:sz w:val="34"/>
          <w:szCs w:val="34"/>
        </w:rPr>
        <w:t></w:t>
      </w:r>
      <w:r>
        <w:rPr>
          <w:rFonts w:ascii="Wingdings" w:eastAsia="Wingdings" w:hAnsi="Wingdings" w:cs="Wingdings"/>
          <w:color w:val="FF0000"/>
          <w:spacing w:val="-228"/>
          <w:sz w:val="34"/>
          <w:szCs w:val="34"/>
        </w:rPr>
        <w:t></w:t>
      </w:r>
      <w:r>
        <w:t>Removal or modification of safety devices</w:t>
      </w:r>
      <w:r w:rsidR="00CB282C">
        <w:t xml:space="preserve"> </w:t>
      </w:r>
    </w:p>
    <w:p w14:paraId="4C6136B6" w14:textId="77777777" w:rsidR="00CB282C" w:rsidRDefault="00CB282C" w:rsidP="00CB282C">
      <w:pPr>
        <w:pStyle w:val="BodyText"/>
        <w:spacing w:before="0" w:line="240" w:lineRule="exact"/>
        <w:ind w:left="908" w:right="245" w:hanging="346"/>
      </w:pPr>
    </w:p>
    <w:p w14:paraId="487CD1BD" w14:textId="77777777" w:rsidR="00CB282C" w:rsidRDefault="00CB282C" w:rsidP="00CB282C">
      <w:pPr>
        <w:pStyle w:val="BodyText"/>
        <w:spacing w:before="0" w:line="240" w:lineRule="exact"/>
        <w:ind w:left="908" w:right="245" w:hanging="346"/>
      </w:pPr>
    </w:p>
    <w:p w14:paraId="77870F88" w14:textId="77777777" w:rsidR="00CB282C" w:rsidRDefault="00CB282C" w:rsidP="00CB282C">
      <w:pPr>
        <w:pStyle w:val="BodyText"/>
        <w:spacing w:before="0" w:line="240" w:lineRule="exact"/>
        <w:ind w:left="908" w:right="245" w:hanging="346"/>
      </w:pPr>
    </w:p>
    <w:p w14:paraId="136BC660" w14:textId="77777777" w:rsidR="00CB282C" w:rsidRDefault="00CB282C" w:rsidP="00CB282C">
      <w:pPr>
        <w:pStyle w:val="BodyText"/>
        <w:spacing w:before="0" w:line="240" w:lineRule="exact"/>
        <w:ind w:left="908" w:right="245" w:hanging="346"/>
      </w:pPr>
    </w:p>
    <w:p w14:paraId="28A60EFE" w14:textId="06A73213" w:rsidR="00CB282C" w:rsidRDefault="006E7A39" w:rsidP="00CB282C">
      <w:pPr>
        <w:pStyle w:val="BodyText"/>
        <w:spacing w:before="0" w:line="240" w:lineRule="exact"/>
        <w:ind w:left="908" w:right="245" w:hanging="346"/>
      </w:pPr>
      <w:r w:rsidRPr="00114183">
        <w:rPr>
          <w:rFonts w:ascii="Times New Roman" w:eastAsia="Times New Roman" w:hAnsi="Times New Roman" w:cs="Times New Roman"/>
          <w:b/>
          <w:bCs/>
          <w:noProof/>
          <w:sz w:val="7"/>
          <w:szCs w:val="7"/>
        </w:rPr>
        <mc:AlternateContent>
          <mc:Choice Requires="wps">
            <w:drawing>
              <wp:anchor distT="45720" distB="45720" distL="114300" distR="114300" simplePos="0" relativeHeight="252444160" behindDoc="0" locked="0" layoutInCell="1" allowOverlap="1" wp14:anchorId="6BC6E3C3" wp14:editId="1DC57191">
                <wp:simplePos x="0" y="0"/>
                <wp:positionH relativeFrom="column">
                  <wp:posOffset>159523</wp:posOffset>
                </wp:positionH>
                <wp:positionV relativeFrom="paragraph">
                  <wp:posOffset>17476</wp:posOffset>
                </wp:positionV>
                <wp:extent cx="3486730" cy="1404620"/>
                <wp:effectExtent l="0" t="0" r="0" b="1905"/>
                <wp:wrapNone/>
                <wp:docPr id="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730" cy="1404620"/>
                        </a:xfrm>
                        <a:prstGeom prst="rect">
                          <a:avLst/>
                        </a:prstGeom>
                        <a:noFill/>
                        <a:ln w="9525">
                          <a:noFill/>
                          <a:miter lim="800000"/>
                          <a:headEnd/>
                          <a:tailEnd/>
                        </a:ln>
                      </wps:spPr>
                      <wps:txbx>
                        <w:txbxContent>
                          <w:p w14:paraId="2F1B0421" w14:textId="77777777" w:rsidR="00814085" w:rsidRPr="00AA7197" w:rsidRDefault="00814085" w:rsidP="00CB282C">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wps:txbx>
                      <wps:bodyPr rot="0" vert="horz" wrap="square" lIns="9144" tIns="45720" rIns="9144"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C6E3C3" id="_x0000_s1038" type="#_x0000_t202" style="position:absolute;left:0;text-align:left;margin-left:12.55pt;margin-top:1.4pt;width:274.55pt;height:110.6pt;z-index:252444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" filled="f" stroked="f">
                <v:textbox style="mso-fit-shape-to-text:t" inset=".72pt,,.72pt">
                  <w:txbxContent>
                    <w:p w14:paraId="2F1B0421" w14:textId="77777777" w:rsidR="00814085" w:rsidRPr="00AA7197" w:rsidRDefault="00814085" w:rsidP="00CB282C">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v:textbox>
              </v:shape>
            </w:pict>
          </mc:Fallback>
        </mc:AlternateContent>
      </w:r>
    </w:p>
    <w:p w14:paraId="0599F002" w14:textId="3C9DDB57" w:rsidR="00CB282C" w:rsidRDefault="00CB282C" w:rsidP="00CB282C">
      <w:pPr>
        <w:pStyle w:val="BodyText"/>
        <w:spacing w:before="0" w:line="240" w:lineRule="exact"/>
        <w:ind w:left="908" w:right="245" w:hanging="346"/>
      </w:pPr>
    </w:p>
    <w:p w14:paraId="7D992602" w14:textId="456FFC65" w:rsidR="00CB282C" w:rsidRDefault="00CB282C" w:rsidP="00CB282C">
      <w:pPr>
        <w:pStyle w:val="BodyText"/>
        <w:spacing w:before="0" w:line="240" w:lineRule="exact"/>
        <w:ind w:left="908" w:right="245" w:hanging="346"/>
      </w:pPr>
    </w:p>
    <w:p w14:paraId="77541E26" w14:textId="4ACD8B5D" w:rsidR="00CB282C" w:rsidRDefault="00CB282C" w:rsidP="00CB282C">
      <w:pPr>
        <w:pStyle w:val="BodyText"/>
        <w:spacing w:before="0" w:line="240" w:lineRule="exact"/>
        <w:ind w:left="908" w:right="245" w:hanging="346"/>
      </w:pPr>
    </w:p>
    <w:p w14:paraId="711588B8" w14:textId="24675101" w:rsidR="00CB282C" w:rsidRDefault="00CB282C" w:rsidP="00CB282C">
      <w:pPr>
        <w:pStyle w:val="BodyText"/>
        <w:spacing w:before="0" w:line="240" w:lineRule="exact"/>
        <w:ind w:left="908" w:right="245" w:hanging="346"/>
      </w:pPr>
    </w:p>
    <w:p w14:paraId="622AF0DB" w14:textId="77777777" w:rsidR="00CB282C" w:rsidRDefault="00CB282C" w:rsidP="00CB282C">
      <w:pPr>
        <w:pStyle w:val="BodyText"/>
        <w:spacing w:before="0" w:line="240" w:lineRule="exact"/>
        <w:ind w:left="908" w:right="245" w:hanging="346"/>
        <w:sectPr w:rsidR="00CB282C" w:rsidSect="003B6415">
          <w:type w:val="continuous"/>
          <w:pgSz w:w="12240" w:h="15840" w:code="1"/>
          <w:pgMar w:top="720" w:right="720" w:bottom="720" w:left="720" w:header="720" w:footer="720" w:gutter="0"/>
          <w:cols w:num="2" w:space="720" w:equalWidth="0">
            <w:col w:w="5045" w:space="131"/>
            <w:col w:w="5624"/>
          </w:cols>
          <w:docGrid w:linePitch="299"/>
        </w:sectPr>
      </w:pPr>
    </w:p>
    <w:p w14:paraId="2466DEB2" w14:textId="7DD39B66" w:rsidR="00CB282C" w:rsidRDefault="00CB282C" w:rsidP="00CB282C">
      <w:pPr>
        <w:spacing w:before="6"/>
        <w:rPr>
          <w:rFonts w:ascii="Times New Roman" w:eastAsia="Times New Roman" w:hAnsi="Times New Roman" w:cs="Times New Roman"/>
          <w:sz w:val="7"/>
          <w:szCs w:val="7"/>
        </w:rPr>
      </w:pPr>
    </w:p>
    <w:p w14:paraId="197A240A" w14:textId="77777777" w:rsidR="00CB282C" w:rsidRDefault="00CB282C" w:rsidP="00CB282C">
      <w:pPr>
        <w:rPr>
          <w:rFonts w:ascii="Times New Roman" w:eastAsia="Times New Roman" w:hAnsi="Times New Roman" w:cs="Times New Roman"/>
          <w:sz w:val="9"/>
          <w:szCs w:val="9"/>
        </w:rPr>
      </w:pPr>
    </w:p>
    <w:p w14:paraId="7DC55125" w14:textId="62A8F40B" w:rsidR="00CB282C" w:rsidRDefault="00CB282C" w:rsidP="00CB282C">
      <w:pPr>
        <w:spacing w:before="5"/>
        <w:rPr>
          <w:rFonts w:ascii="Times New Roman" w:eastAsia="Times New Roman" w:hAnsi="Times New Roman" w:cs="Times New Roman"/>
          <w:sz w:val="9"/>
          <w:szCs w:val="9"/>
        </w:rPr>
      </w:pPr>
    </w:p>
    <w:p w14:paraId="275FC0E2" w14:textId="0DABFDFE" w:rsidR="00CB282C" w:rsidRDefault="00CB282C" w:rsidP="00CB282C">
      <w:pPr>
        <w:rPr>
          <w:rFonts w:ascii="Times New Roman" w:eastAsia="Times New Roman" w:hAnsi="Times New Roman" w:cs="Times New Roman"/>
          <w:sz w:val="6"/>
          <w:szCs w:val="6"/>
        </w:rPr>
      </w:pPr>
      <w:r>
        <w:rPr>
          <w:rFonts w:ascii="Times New Roman" w:eastAsia="Times New Roman" w:hAnsi="Times New Roman" w:cs="Times New Roman"/>
          <w:sz w:val="6"/>
          <w:szCs w:val="6"/>
        </w:rPr>
        <w:br w:type="page"/>
      </w:r>
    </w:p>
    <w:p w14:paraId="4A1A747B" w14:textId="44CA7E65" w:rsidR="00D557E6" w:rsidRPr="00D557E6" w:rsidRDefault="00D557E6" w:rsidP="00D557E6">
      <w:pPr>
        <w:rPr>
          <w:rFonts w:ascii="Times New Roman" w:eastAsia="Times New Roman" w:hAnsi="Times New Roman" w:cs="Times New Roman"/>
          <w:sz w:val="6"/>
          <w:szCs w:val="6"/>
        </w:rPr>
      </w:pPr>
      <w:r w:rsidRPr="00D557E6">
        <w:rPr>
          <w:rFonts w:ascii="Times New Roman" w:eastAsia="Times New Roman" w:hAnsi="Times New Roman" w:cs="Times New Roman"/>
          <w:noProof/>
          <w:sz w:val="14"/>
          <w:szCs w:val="14"/>
        </w:rPr>
        <w:lastRenderedPageBreak/>
        <mc:AlternateContent>
          <mc:Choice Requires="wps">
            <w:drawing>
              <wp:anchor distT="45720" distB="45720" distL="114300" distR="114300" simplePos="0" relativeHeight="251471360" behindDoc="1" locked="0" layoutInCell="1" allowOverlap="1" wp14:anchorId="0D6FA498" wp14:editId="0F0A058E">
                <wp:simplePos x="0" y="0"/>
                <wp:positionH relativeFrom="margin">
                  <wp:posOffset>1</wp:posOffset>
                </wp:positionH>
                <wp:positionV relativeFrom="paragraph">
                  <wp:posOffset>552450</wp:posOffset>
                </wp:positionV>
                <wp:extent cx="6606540" cy="504825"/>
                <wp:effectExtent l="0" t="0" r="22860" b="28575"/>
                <wp:wrapNone/>
                <wp:docPr id="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504825"/>
                        </a:xfrm>
                        <a:prstGeom prst="rect">
                          <a:avLst/>
                        </a:prstGeom>
                        <a:solidFill>
                          <a:srgbClr val="FF9900"/>
                        </a:solidFill>
                        <a:ln w="9525">
                          <a:solidFill>
                            <a:srgbClr val="000000"/>
                          </a:solidFill>
                          <a:miter lim="800000"/>
                          <a:headEnd/>
                          <a:tailEnd/>
                        </a:ln>
                      </wps:spPr>
                      <wps:txbx>
                        <w:txbxContent>
                          <w:p w14:paraId="1D8A18CF" w14:textId="77777777" w:rsidR="00814085" w:rsidRPr="00433CA5" w:rsidRDefault="00814085" w:rsidP="00D557E6">
                            <w:pPr>
                              <w:jc w:val="center"/>
                              <w:rPr>
                                <w:sz w:val="32"/>
                              </w:rPr>
                            </w:pPr>
                            <w:r w:rsidRPr="00433CA5">
                              <w:rPr>
                                <w:sz w:val="32"/>
                              </w:rPr>
                              <w:t>DO NOT use this machine unless a Mentor has instructed you in its safe use and operation, has given permission and you have a signed waiver.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FA498" id="_x0000_s1039" type="#_x0000_t202" style="position:absolute;margin-left:0;margin-top:43.5pt;width:520.2pt;height:39.75pt;z-index:-251845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" fillcolor="#f90">
                <v:textbox inset="0,0,0,0">
                  <w:txbxContent>
                    <w:p w14:paraId="1D8A18CF" w14:textId="77777777" w:rsidR="00814085" w:rsidRPr="00433CA5" w:rsidRDefault="00814085" w:rsidP="00D557E6">
                      <w:pPr>
                        <w:jc w:val="center"/>
                        <w:rPr>
                          <w:sz w:val="32"/>
                        </w:rPr>
                      </w:pPr>
                      <w:r w:rsidRPr="00433CA5">
                        <w:rPr>
                          <w:sz w:val="32"/>
                        </w:rPr>
                        <w:t>DO NOT use this machine unless a Mentor has instructed you in its safe use and operation, has given permission and you have a signed waiver.</w:t>
                      </w:r>
                    </w:p>
                  </w:txbxContent>
                </v:textbox>
                <w10:wrap anchorx="margin"/>
              </v:shape>
            </w:pict>
          </mc:Fallback>
        </mc:AlternateContent>
      </w:r>
      <w:r w:rsidRPr="00D557E6">
        <w:rPr>
          <w:rFonts w:ascii="Times New Roman" w:eastAsia="Times New Roman" w:hAnsi="Times New Roman" w:cs="Times New Roman"/>
          <w:noProof/>
          <w:sz w:val="20"/>
          <w:szCs w:val="20"/>
        </w:rPr>
        <mc:AlternateContent>
          <mc:Choice Requires="wps">
            <w:drawing>
              <wp:inline distT="0" distB="0" distL="0" distR="0" wp14:anchorId="0E83E41E" wp14:editId="74D309F8">
                <wp:extent cx="6606540" cy="504825"/>
                <wp:effectExtent l="0" t="0" r="22860" b="28575"/>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504825"/>
                        </a:xfrm>
                        <a:prstGeom prst="rect">
                          <a:avLst/>
                        </a:prstGeom>
                        <a:solidFill>
                          <a:srgbClr val="000080"/>
                        </a:solidFill>
                        <a:ln w="6604">
                          <a:solidFill>
                            <a:srgbClr val="000000"/>
                          </a:solidFill>
                          <a:miter lim="800000"/>
                          <a:headEnd/>
                          <a:tailEnd/>
                        </a:ln>
                      </wps:spPr>
                      <wps:txbx>
                        <w:txbxContent>
                          <w:p w14:paraId="067A37A2" w14:textId="77777777" w:rsidR="00814085" w:rsidRDefault="00814085" w:rsidP="00D557E6">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19B4F45B" w14:textId="3E1A6D8A" w:rsidR="00814085" w:rsidRDefault="00814085" w:rsidP="00D557E6">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Dremel Rotary Tool</w:t>
                            </w:r>
                          </w:p>
                        </w:txbxContent>
                      </wps:txbx>
                      <wps:bodyPr rot="0" vert="horz" wrap="square" lIns="0" tIns="0" rIns="0" bIns="0" anchor="t" anchorCtr="0" upright="1">
                        <a:noAutofit/>
                      </wps:bodyPr>
                    </wps:wsp>
                  </a:graphicData>
                </a:graphic>
              </wp:inline>
            </w:drawing>
          </mc:Choice>
          <mc:Fallback>
            <w:pict>
              <v:shape w14:anchorId="0E83E41E" id="Text Box 401" o:spid="_x0000_s1040" type="#_x0000_t202" style="width:520.2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" fillcolor="navy" strokeweight=".52pt">
                <v:textbox inset="0,0,0,0">
                  <w:txbxContent>
                    <w:p w14:paraId="067A37A2" w14:textId="77777777" w:rsidR="00814085" w:rsidRDefault="00814085" w:rsidP="00D557E6">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19B4F45B" w14:textId="3E1A6D8A" w:rsidR="00814085" w:rsidRDefault="00814085" w:rsidP="00D557E6">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Dremel Rotary Tool</w:t>
                      </w:r>
                    </w:p>
                  </w:txbxContent>
                </v:textbox>
                <w10:anchorlock/>
              </v:shape>
            </w:pict>
          </mc:Fallback>
        </mc:AlternateContent>
      </w:r>
    </w:p>
    <w:p w14:paraId="73F35DFC" w14:textId="77777777" w:rsidR="00D557E6" w:rsidRPr="00D557E6" w:rsidRDefault="00D557E6" w:rsidP="00D557E6">
      <w:pPr>
        <w:spacing w:line="200" w:lineRule="atLeast"/>
        <w:ind w:left="112"/>
        <w:rPr>
          <w:rFonts w:ascii="Times New Roman" w:eastAsia="Times New Roman" w:hAnsi="Times New Roman" w:cs="Times New Roman"/>
          <w:sz w:val="20"/>
          <w:szCs w:val="20"/>
        </w:rPr>
      </w:pPr>
    </w:p>
    <w:p w14:paraId="5A697B71" w14:textId="77777777" w:rsidR="00D557E6" w:rsidRPr="00D557E6" w:rsidRDefault="00D557E6" w:rsidP="00D557E6">
      <w:pPr>
        <w:spacing w:line="200" w:lineRule="atLeast"/>
        <w:ind w:left="112"/>
        <w:rPr>
          <w:rFonts w:ascii="Times New Roman" w:eastAsia="Times New Roman" w:hAnsi="Times New Roman" w:cs="Times New Roman"/>
          <w:sz w:val="20"/>
          <w:szCs w:val="20"/>
        </w:rPr>
      </w:pPr>
    </w:p>
    <w:p w14:paraId="1BB1714C" w14:textId="77777777" w:rsidR="00D557E6" w:rsidRPr="00D557E6" w:rsidRDefault="00D557E6" w:rsidP="00D557E6">
      <w:pPr>
        <w:rPr>
          <w:rFonts w:ascii="Arial" w:eastAsia="Arial" w:hAnsi="Arial" w:cs="Arial"/>
          <w:sz w:val="28"/>
          <w:szCs w:val="20"/>
        </w:rPr>
        <w:sectPr w:rsidR="00D557E6" w:rsidRPr="00D557E6" w:rsidSect="003B6415">
          <w:type w:val="continuous"/>
          <w:pgSz w:w="12240" w:h="15840" w:code="1"/>
          <w:pgMar w:top="720" w:right="720" w:bottom="720" w:left="720" w:header="720" w:footer="720" w:gutter="0"/>
          <w:cols w:num="2" w:space="720" w:equalWidth="0">
            <w:col w:w="5045" w:space="131"/>
            <w:col w:w="5624"/>
          </w:cols>
          <w:docGrid w:linePitch="299"/>
        </w:sectPr>
      </w:pPr>
    </w:p>
    <w:p w14:paraId="015442E3" w14:textId="77777777" w:rsidR="00D557E6" w:rsidRPr="00D557E6" w:rsidRDefault="00D557E6" w:rsidP="00D557E6">
      <w:pPr>
        <w:spacing w:line="200" w:lineRule="atLeast"/>
        <w:ind w:left="112"/>
        <w:rPr>
          <w:rFonts w:ascii="Times New Roman" w:eastAsia="Times New Roman" w:hAnsi="Times New Roman" w:cs="Times New Roman"/>
          <w:sz w:val="20"/>
          <w:szCs w:val="20"/>
        </w:rPr>
      </w:pPr>
    </w:p>
    <w:p w14:paraId="18969C84" w14:textId="77777777" w:rsidR="00D557E6" w:rsidRPr="00D557E6" w:rsidRDefault="00D557E6" w:rsidP="00D557E6">
      <w:pPr>
        <w:spacing w:line="200" w:lineRule="atLeast"/>
        <w:rPr>
          <w:rFonts w:ascii="Times New Roman" w:eastAsia="Times New Roman" w:hAnsi="Times New Roman" w:cs="Times New Roman"/>
          <w:sz w:val="20"/>
          <w:szCs w:val="20"/>
        </w:rPr>
        <w:sectPr w:rsidR="00D557E6" w:rsidRPr="00D557E6" w:rsidSect="004F4A5D">
          <w:type w:val="continuous"/>
          <w:pgSz w:w="12240" w:h="15840" w:code="1"/>
          <w:pgMar w:top="720" w:right="720" w:bottom="720" w:left="720" w:header="720" w:footer="720" w:gutter="0"/>
          <w:cols w:space="131"/>
          <w:docGrid w:linePitch="299"/>
        </w:sectPr>
      </w:pPr>
    </w:p>
    <w:tbl>
      <w:tblPr>
        <w:tblStyle w:val="TableGrid1"/>
        <w:tblpPr w:leftFromText="180" w:rightFromText="180" w:vertAnchor="page" w:horzAnchor="margin" w:tblpY="2371"/>
        <w:tblW w:w="10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4"/>
        <w:gridCol w:w="4747"/>
        <w:gridCol w:w="809"/>
        <w:gridCol w:w="4124"/>
      </w:tblGrid>
      <w:tr w:rsidR="00FB6305" w:rsidRPr="00D557E6" w14:paraId="7D8039F1" w14:textId="77777777" w:rsidTr="00FB6305">
        <w:trPr>
          <w:trHeight w:val="738"/>
        </w:trPr>
        <w:tc>
          <w:tcPr>
            <w:tcW w:w="744" w:type="dxa"/>
          </w:tcPr>
          <w:p w14:paraId="64FF2136" w14:textId="77777777" w:rsidR="00D557E6" w:rsidRPr="00D557E6" w:rsidRDefault="00D557E6" w:rsidP="00D557E6">
            <w:pPr>
              <w:widowControl/>
              <w:spacing w:after="160" w:line="259" w:lineRule="auto"/>
              <w:rPr>
                <w:rFonts w:ascii="Arial" w:eastAsia="Arial" w:hAnsi="Arial" w:cs="Arial"/>
                <w:sz w:val="28"/>
                <w:szCs w:val="20"/>
              </w:rPr>
            </w:pPr>
            <w:r w:rsidRPr="00D557E6">
              <w:rPr>
                <w:noProof/>
              </w:rPr>
              <w:drawing>
                <wp:anchor distT="0" distB="0" distL="114300" distR="114300" simplePos="0" relativeHeight="251493888" behindDoc="0" locked="0" layoutInCell="1" allowOverlap="1" wp14:anchorId="5F325C56" wp14:editId="2A0D4927">
                  <wp:simplePos x="0" y="0"/>
                  <wp:positionH relativeFrom="margin">
                    <wp:align>center</wp:align>
                  </wp:positionH>
                  <wp:positionV relativeFrom="paragraph">
                    <wp:posOffset>31115</wp:posOffset>
                  </wp:positionV>
                  <wp:extent cx="323215" cy="317500"/>
                  <wp:effectExtent l="0" t="0" r="635" b="635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3215" cy="317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47" w:type="dxa"/>
          </w:tcPr>
          <w:p w14:paraId="2AA9EEDF" w14:textId="77777777" w:rsidR="00D557E6" w:rsidRPr="00D557E6" w:rsidRDefault="00D557E6" w:rsidP="00D557E6">
            <w:pPr>
              <w:widowControl/>
              <w:spacing w:after="160" w:line="259" w:lineRule="auto"/>
              <w:rPr>
                <w:rFonts w:ascii="Arial" w:eastAsia="Arial" w:hAnsi="Arial" w:cs="Arial"/>
                <w:sz w:val="28"/>
                <w:szCs w:val="20"/>
              </w:rPr>
            </w:pPr>
            <w:r w:rsidRPr="00D557E6">
              <w:rPr>
                <w:rFonts w:ascii="Arial" w:eastAsia="Arial" w:hAnsi="Arial" w:cs="Arial"/>
                <w:sz w:val="28"/>
                <w:szCs w:val="20"/>
              </w:rPr>
              <w:t>Safety glasses must be worn at all times in work areas.</w:t>
            </w:r>
          </w:p>
        </w:tc>
        <w:tc>
          <w:tcPr>
            <w:tcW w:w="809" w:type="dxa"/>
          </w:tcPr>
          <w:p w14:paraId="543D9F80" w14:textId="77777777" w:rsidR="00D557E6" w:rsidRPr="00D557E6" w:rsidRDefault="00D557E6" w:rsidP="00D557E6">
            <w:pPr>
              <w:widowControl/>
              <w:spacing w:after="160" w:line="259" w:lineRule="auto"/>
              <w:rPr>
                <w:rFonts w:ascii="Arial" w:eastAsia="Arial" w:hAnsi="Arial" w:cs="Arial"/>
                <w:sz w:val="28"/>
                <w:szCs w:val="20"/>
              </w:rPr>
            </w:pPr>
            <w:r w:rsidRPr="00D557E6">
              <w:rPr>
                <w:noProof/>
                <w:position w:val="-26"/>
              </w:rPr>
              <w:drawing>
                <wp:anchor distT="0" distB="0" distL="114300" distR="114300" simplePos="0" relativeHeight="251516416" behindDoc="0" locked="0" layoutInCell="1" allowOverlap="1" wp14:anchorId="5ABC24F3" wp14:editId="7EE25890">
                  <wp:simplePos x="0" y="0"/>
                  <wp:positionH relativeFrom="column">
                    <wp:posOffset>107950</wp:posOffset>
                  </wp:positionH>
                  <wp:positionV relativeFrom="paragraph">
                    <wp:posOffset>55880</wp:posOffset>
                  </wp:positionV>
                  <wp:extent cx="323215" cy="316865"/>
                  <wp:effectExtent l="0" t="0" r="0" b="0"/>
                  <wp:wrapNone/>
                  <wp:docPr id="40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23215" cy="316865"/>
                          </a:xfrm>
                          <a:prstGeom prst="rect">
                            <a:avLst/>
                          </a:prstGeom>
                        </pic:spPr>
                      </pic:pic>
                    </a:graphicData>
                  </a:graphic>
                </wp:anchor>
              </w:drawing>
            </w:r>
          </w:p>
        </w:tc>
        <w:tc>
          <w:tcPr>
            <w:tcW w:w="4124" w:type="dxa"/>
          </w:tcPr>
          <w:p w14:paraId="5B1CDE12" w14:textId="77777777" w:rsidR="00D557E6" w:rsidRPr="00D557E6" w:rsidRDefault="00D557E6" w:rsidP="00D557E6">
            <w:pPr>
              <w:widowControl/>
              <w:spacing w:after="160" w:line="259" w:lineRule="auto"/>
              <w:rPr>
                <w:rFonts w:ascii="Arial" w:eastAsia="Arial" w:hAnsi="Arial" w:cs="Arial"/>
                <w:sz w:val="28"/>
                <w:szCs w:val="20"/>
              </w:rPr>
            </w:pPr>
            <w:r w:rsidRPr="00D557E6">
              <w:rPr>
                <w:rFonts w:ascii="Arial" w:eastAsia="Arial" w:hAnsi="Arial" w:cs="Arial"/>
                <w:sz w:val="28"/>
                <w:szCs w:val="20"/>
              </w:rPr>
              <w:t>Long and loose hair must be contained.</w:t>
            </w:r>
          </w:p>
        </w:tc>
      </w:tr>
      <w:tr w:rsidR="00FB6305" w:rsidRPr="00D557E6" w14:paraId="249CA190" w14:textId="77777777" w:rsidTr="00FB6305">
        <w:trPr>
          <w:trHeight w:val="874"/>
        </w:trPr>
        <w:tc>
          <w:tcPr>
            <w:tcW w:w="744" w:type="dxa"/>
          </w:tcPr>
          <w:p w14:paraId="3B3BD7D9" w14:textId="77777777" w:rsidR="00D557E6" w:rsidRPr="00D557E6" w:rsidRDefault="00D557E6" w:rsidP="00D557E6">
            <w:pPr>
              <w:widowControl/>
              <w:spacing w:after="160" w:line="259" w:lineRule="auto"/>
              <w:rPr>
                <w:rFonts w:ascii="Arial" w:eastAsia="Arial" w:hAnsi="Arial" w:cs="Arial"/>
                <w:sz w:val="28"/>
                <w:szCs w:val="20"/>
              </w:rPr>
            </w:pPr>
            <w:r w:rsidRPr="00D557E6">
              <w:rPr>
                <w:noProof/>
              </w:rPr>
              <w:drawing>
                <wp:anchor distT="0" distB="0" distL="114300" distR="114300" simplePos="0" relativeHeight="251505152" behindDoc="0" locked="0" layoutInCell="1" allowOverlap="1" wp14:anchorId="4C6C87CB" wp14:editId="7AA25DC5">
                  <wp:simplePos x="0" y="0"/>
                  <wp:positionH relativeFrom="margin">
                    <wp:align>center</wp:align>
                  </wp:positionH>
                  <wp:positionV relativeFrom="paragraph">
                    <wp:posOffset>161290</wp:posOffset>
                  </wp:positionV>
                  <wp:extent cx="323215" cy="318770"/>
                  <wp:effectExtent l="0" t="0" r="635" b="508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321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47" w:type="dxa"/>
          </w:tcPr>
          <w:p w14:paraId="01D47F12" w14:textId="77777777" w:rsidR="00D557E6" w:rsidRPr="00D557E6" w:rsidRDefault="00D557E6" w:rsidP="00D557E6">
            <w:pPr>
              <w:widowControl/>
              <w:spacing w:after="160" w:line="259" w:lineRule="auto"/>
              <w:rPr>
                <w:rFonts w:ascii="Arial" w:eastAsia="Arial" w:hAnsi="Arial" w:cs="Arial"/>
                <w:sz w:val="28"/>
                <w:szCs w:val="20"/>
              </w:rPr>
            </w:pPr>
            <w:r w:rsidRPr="00D557E6">
              <w:rPr>
                <w:rFonts w:ascii="Arial" w:eastAsia="Arial" w:hAnsi="Arial" w:cs="Arial"/>
                <w:sz w:val="28"/>
                <w:szCs w:val="20"/>
              </w:rPr>
              <w:t>Sturdy close-toed footwear must be worn at all times in work areas.</w:t>
            </w:r>
          </w:p>
        </w:tc>
        <w:tc>
          <w:tcPr>
            <w:tcW w:w="809" w:type="dxa"/>
          </w:tcPr>
          <w:p w14:paraId="501B83D8" w14:textId="77777777" w:rsidR="00D557E6" w:rsidRPr="00D557E6" w:rsidRDefault="00D557E6" w:rsidP="00D557E6">
            <w:pPr>
              <w:widowControl/>
              <w:spacing w:after="160" w:line="259" w:lineRule="auto"/>
              <w:rPr>
                <w:rFonts w:ascii="Arial" w:eastAsia="Arial" w:hAnsi="Arial" w:cs="Arial"/>
                <w:sz w:val="28"/>
                <w:szCs w:val="20"/>
              </w:rPr>
            </w:pPr>
            <w:r w:rsidRPr="00D557E6">
              <w:rPr>
                <w:noProof/>
                <w:position w:val="-24"/>
              </w:rPr>
              <w:drawing>
                <wp:anchor distT="0" distB="0" distL="114300" distR="114300" simplePos="0" relativeHeight="251527680" behindDoc="0" locked="0" layoutInCell="1" allowOverlap="1" wp14:anchorId="41F44567" wp14:editId="53175D8E">
                  <wp:simplePos x="0" y="0"/>
                  <wp:positionH relativeFrom="column">
                    <wp:posOffset>108639</wp:posOffset>
                  </wp:positionH>
                  <wp:positionV relativeFrom="paragraph">
                    <wp:posOffset>135890</wp:posOffset>
                  </wp:positionV>
                  <wp:extent cx="322783" cy="317753"/>
                  <wp:effectExtent l="0" t="0" r="0" b="0"/>
                  <wp:wrapNone/>
                  <wp:docPr id="40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22783" cy="317753"/>
                          </a:xfrm>
                          <a:prstGeom prst="rect">
                            <a:avLst/>
                          </a:prstGeom>
                        </pic:spPr>
                      </pic:pic>
                    </a:graphicData>
                  </a:graphic>
                </wp:anchor>
              </w:drawing>
            </w:r>
          </w:p>
        </w:tc>
        <w:tc>
          <w:tcPr>
            <w:tcW w:w="4124" w:type="dxa"/>
          </w:tcPr>
          <w:p w14:paraId="4A9DD90D" w14:textId="377C2819" w:rsidR="00D557E6" w:rsidRPr="00D557E6" w:rsidRDefault="00D557E6" w:rsidP="00D557E6">
            <w:pPr>
              <w:widowControl/>
              <w:spacing w:after="160" w:line="259" w:lineRule="auto"/>
              <w:rPr>
                <w:rFonts w:ascii="Arial" w:eastAsia="Arial" w:hAnsi="Arial" w:cs="Arial"/>
                <w:sz w:val="28"/>
                <w:szCs w:val="20"/>
              </w:rPr>
            </w:pPr>
            <w:r w:rsidRPr="00D557E6">
              <w:rPr>
                <w:rFonts w:ascii="Arial" w:eastAsia="Arial" w:hAnsi="Arial" w:cs="Arial"/>
                <w:sz w:val="28"/>
                <w:szCs w:val="20"/>
              </w:rPr>
              <w:t xml:space="preserve">Close fitting/protective clothing must be worn. </w:t>
            </w:r>
          </w:p>
        </w:tc>
      </w:tr>
      <w:tr w:rsidR="00FB6305" w:rsidRPr="00D557E6" w14:paraId="28E34752" w14:textId="77777777" w:rsidTr="00FB6305">
        <w:trPr>
          <w:trHeight w:val="877"/>
        </w:trPr>
        <w:tc>
          <w:tcPr>
            <w:tcW w:w="744" w:type="dxa"/>
          </w:tcPr>
          <w:p w14:paraId="27EEE2FC" w14:textId="69577D5F" w:rsidR="00D557E6" w:rsidRPr="00D557E6" w:rsidRDefault="005C2E93" w:rsidP="00D557E6">
            <w:pPr>
              <w:widowControl/>
              <w:spacing w:after="160" w:line="259" w:lineRule="auto"/>
              <w:rPr>
                <w:rFonts w:ascii="Arial" w:eastAsia="Arial" w:hAnsi="Arial" w:cs="Arial"/>
                <w:sz w:val="28"/>
                <w:szCs w:val="20"/>
              </w:rPr>
            </w:pPr>
            <w:r w:rsidRPr="002B6E1E">
              <w:rPr>
                <w:rFonts w:ascii="Arial"/>
                <w:noProof/>
                <w:sz w:val="28"/>
              </w:rPr>
              <w:drawing>
                <wp:anchor distT="0" distB="0" distL="114300" distR="114300" simplePos="0" relativeHeight="251550208" behindDoc="0" locked="0" layoutInCell="1" allowOverlap="1" wp14:anchorId="5C7197ED" wp14:editId="135CEA50">
                  <wp:simplePos x="0" y="0"/>
                  <wp:positionH relativeFrom="margin">
                    <wp:posOffset>0</wp:posOffset>
                  </wp:positionH>
                  <wp:positionV relativeFrom="paragraph">
                    <wp:posOffset>106680</wp:posOffset>
                  </wp:positionV>
                  <wp:extent cx="377825" cy="377825"/>
                  <wp:effectExtent l="0" t="0" r="3175" b="3175"/>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7825" cy="377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47" w:type="dxa"/>
          </w:tcPr>
          <w:p w14:paraId="1286B6F0" w14:textId="0459B6CA" w:rsidR="00D557E6" w:rsidRPr="00D557E6" w:rsidRDefault="00D557E6" w:rsidP="00D557E6">
            <w:pPr>
              <w:widowControl/>
              <w:spacing w:after="160" w:line="259" w:lineRule="auto"/>
              <w:rPr>
                <w:rFonts w:ascii="Arial" w:eastAsia="Arial" w:hAnsi="Arial" w:cs="Arial"/>
                <w:sz w:val="28"/>
                <w:szCs w:val="20"/>
              </w:rPr>
            </w:pPr>
            <w:r w:rsidRPr="00D557E6">
              <w:rPr>
                <w:rFonts w:ascii="Arial" w:eastAsia="Arial" w:hAnsi="Arial" w:cs="Arial"/>
                <w:sz w:val="28"/>
                <w:szCs w:val="20"/>
              </w:rPr>
              <w:t xml:space="preserve">Gloves </w:t>
            </w:r>
            <w:r>
              <w:rPr>
                <w:rFonts w:ascii="Arial" w:eastAsia="Arial" w:hAnsi="Arial" w:cs="Arial"/>
                <w:sz w:val="28"/>
                <w:szCs w:val="20"/>
              </w:rPr>
              <w:t>may</w:t>
            </w:r>
            <w:r w:rsidR="005C2E93">
              <w:rPr>
                <w:rFonts w:ascii="Arial" w:eastAsia="Arial" w:hAnsi="Arial" w:cs="Arial"/>
                <w:sz w:val="28"/>
                <w:szCs w:val="20"/>
              </w:rPr>
              <w:t xml:space="preserve"> NOT</w:t>
            </w:r>
            <w:r w:rsidRPr="00D557E6">
              <w:rPr>
                <w:rFonts w:ascii="Arial" w:eastAsia="Arial" w:hAnsi="Arial" w:cs="Arial"/>
                <w:sz w:val="28"/>
                <w:szCs w:val="20"/>
              </w:rPr>
              <w:t xml:space="preserve"> be worn when using this machine.</w:t>
            </w:r>
          </w:p>
        </w:tc>
        <w:tc>
          <w:tcPr>
            <w:tcW w:w="809" w:type="dxa"/>
          </w:tcPr>
          <w:p w14:paraId="5524E369" w14:textId="77777777" w:rsidR="00D557E6" w:rsidRPr="00D557E6" w:rsidRDefault="00D557E6" w:rsidP="00D557E6">
            <w:pPr>
              <w:widowControl/>
              <w:spacing w:after="160" w:line="259" w:lineRule="auto"/>
              <w:rPr>
                <w:rFonts w:ascii="Arial" w:eastAsia="Arial" w:hAnsi="Arial" w:cs="Arial"/>
                <w:sz w:val="28"/>
                <w:szCs w:val="20"/>
              </w:rPr>
            </w:pPr>
            <w:r w:rsidRPr="00D557E6">
              <w:rPr>
                <w:noProof/>
              </w:rPr>
              <w:drawing>
                <wp:anchor distT="0" distB="0" distL="114300" distR="114300" simplePos="0" relativeHeight="251538944" behindDoc="0" locked="0" layoutInCell="1" allowOverlap="1" wp14:anchorId="41A957D0" wp14:editId="189A90D2">
                  <wp:simplePos x="0" y="0"/>
                  <wp:positionH relativeFrom="column">
                    <wp:posOffset>59690</wp:posOffset>
                  </wp:positionH>
                  <wp:positionV relativeFrom="paragraph">
                    <wp:posOffset>2540</wp:posOffset>
                  </wp:positionV>
                  <wp:extent cx="371475" cy="381000"/>
                  <wp:effectExtent l="0" t="0" r="0" b="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anchor>
              </w:drawing>
            </w:r>
          </w:p>
        </w:tc>
        <w:tc>
          <w:tcPr>
            <w:tcW w:w="4124" w:type="dxa"/>
          </w:tcPr>
          <w:p w14:paraId="03352544" w14:textId="77777777" w:rsidR="00D557E6" w:rsidRPr="00D557E6" w:rsidRDefault="00D557E6" w:rsidP="00D557E6">
            <w:pPr>
              <w:widowControl/>
              <w:spacing w:after="160" w:line="259" w:lineRule="auto"/>
              <w:rPr>
                <w:rFonts w:ascii="Arial" w:eastAsia="Arial" w:hAnsi="Arial" w:cs="Arial"/>
                <w:sz w:val="28"/>
                <w:szCs w:val="20"/>
              </w:rPr>
            </w:pPr>
            <w:r w:rsidRPr="00D557E6">
              <w:rPr>
                <w:rFonts w:ascii="Arial" w:eastAsia="Arial" w:hAnsi="Arial" w:cs="Arial"/>
                <w:sz w:val="28"/>
                <w:szCs w:val="20"/>
              </w:rPr>
              <w:t>Rings and jewelry must not be worn.</w:t>
            </w:r>
          </w:p>
        </w:tc>
      </w:tr>
    </w:tbl>
    <w:p w14:paraId="49052372" w14:textId="791827A7" w:rsidR="00D557E6" w:rsidRPr="00D557E6" w:rsidRDefault="00D557E6" w:rsidP="00D557E6">
      <w:pPr>
        <w:spacing w:line="200" w:lineRule="atLeast"/>
        <w:ind w:left="112"/>
        <w:rPr>
          <w:rFonts w:ascii="Times New Roman" w:eastAsia="Times New Roman" w:hAnsi="Times New Roman" w:cs="Times New Roman"/>
          <w:sz w:val="20"/>
          <w:szCs w:val="20"/>
        </w:rPr>
      </w:pPr>
    </w:p>
    <w:p w14:paraId="652DA1AE" w14:textId="74460A7E" w:rsidR="00D557E6" w:rsidRPr="00D557E6" w:rsidRDefault="00D557E6" w:rsidP="00D557E6">
      <w:pPr>
        <w:spacing w:line="200" w:lineRule="atLeast"/>
        <w:ind w:left="112"/>
        <w:rPr>
          <w:rFonts w:ascii="Times New Roman" w:eastAsia="Times New Roman" w:hAnsi="Times New Roman" w:cs="Times New Roman"/>
          <w:sz w:val="20"/>
          <w:szCs w:val="20"/>
        </w:rPr>
      </w:pPr>
    </w:p>
    <w:p w14:paraId="26B6E1B2" w14:textId="77777777" w:rsidR="00D557E6" w:rsidRDefault="00D557E6" w:rsidP="00D557E6">
      <w:pPr>
        <w:rPr>
          <w:rFonts w:ascii="Arial"/>
          <w:b/>
          <w:spacing w:val="-1"/>
        </w:rPr>
      </w:pPr>
    </w:p>
    <w:p w14:paraId="66019808" w14:textId="054AEEC6" w:rsidR="0040114D" w:rsidRPr="00D557E6" w:rsidRDefault="0040114D" w:rsidP="00D557E6">
      <w:pPr>
        <w:rPr>
          <w:rFonts w:ascii="Arial"/>
          <w:b/>
          <w:spacing w:val="-1"/>
        </w:rPr>
        <w:sectPr w:rsidR="0040114D" w:rsidRPr="00D557E6" w:rsidSect="003B6415">
          <w:type w:val="continuous"/>
          <w:pgSz w:w="12240" w:h="15840" w:code="1"/>
          <w:pgMar w:top="720" w:right="720" w:bottom="720" w:left="720" w:header="720" w:footer="720" w:gutter="0"/>
          <w:cols w:num="2" w:space="720" w:equalWidth="0">
            <w:col w:w="5045" w:space="131"/>
            <w:col w:w="5624"/>
          </w:cols>
          <w:docGrid w:linePitch="299"/>
        </w:sectPr>
      </w:pPr>
    </w:p>
    <w:p w14:paraId="6632676F" w14:textId="7CDDC55F" w:rsidR="00D557E6" w:rsidRPr="00D557E6" w:rsidRDefault="00D557E6" w:rsidP="00D557E6">
      <w:pPr>
        <w:widowControl w:val="0"/>
        <w:spacing w:before="120" w:after="0" w:line="240" w:lineRule="auto"/>
        <w:ind w:left="360" w:hanging="360"/>
        <w:rPr>
          <w:rFonts w:ascii="Calibri" w:eastAsia="Arial" w:hAnsi="Arial" w:cs="Arial"/>
          <w:sz w:val="32"/>
        </w:rPr>
      </w:pPr>
      <w:r w:rsidRPr="00D557E6">
        <w:rPr>
          <w:rFonts w:ascii="Calibri" w:eastAsia="Calibri" w:hAnsi="Calibri"/>
          <w:sz w:val="32"/>
        </w:rPr>
        <w:t>POTENTIAL</w:t>
      </w:r>
      <w:r w:rsidRPr="00D557E6">
        <w:rPr>
          <w:rFonts w:ascii="Calibri" w:eastAsia="Calibri" w:hAnsi="Calibri"/>
          <w:spacing w:val="26"/>
          <w:sz w:val="32"/>
        </w:rPr>
        <w:t xml:space="preserve"> </w:t>
      </w:r>
      <w:r w:rsidRPr="00D557E6">
        <w:rPr>
          <w:rFonts w:ascii="Calibri" w:eastAsia="Calibri" w:hAnsi="Calibri"/>
          <w:sz w:val="32"/>
        </w:rPr>
        <w:t>HAZARDS</w:t>
      </w:r>
      <w:r w:rsidRPr="00D557E6">
        <w:rPr>
          <w:rFonts w:ascii="Calibri" w:eastAsia="Calibri" w:hAnsi="Calibri"/>
          <w:spacing w:val="26"/>
          <w:sz w:val="32"/>
        </w:rPr>
        <w:t xml:space="preserve"> </w:t>
      </w:r>
      <w:r w:rsidRPr="00D557E6">
        <w:rPr>
          <w:rFonts w:ascii="Calibri" w:eastAsia="Calibri" w:hAnsi="Calibri"/>
          <w:sz w:val="32"/>
        </w:rPr>
        <w:t>AND</w:t>
      </w:r>
      <w:r w:rsidRPr="00D557E6">
        <w:rPr>
          <w:rFonts w:ascii="Calibri" w:eastAsia="Calibri" w:hAnsi="Calibri"/>
          <w:spacing w:val="27"/>
          <w:sz w:val="32"/>
        </w:rPr>
        <w:t xml:space="preserve"> </w:t>
      </w:r>
      <w:r w:rsidRPr="00D557E6">
        <w:rPr>
          <w:rFonts w:ascii="Calibri" w:eastAsia="Calibri" w:hAnsi="Calibri"/>
          <w:sz w:val="32"/>
        </w:rPr>
        <w:t>INJURIES</w:t>
      </w:r>
    </w:p>
    <w:p w14:paraId="30224238" w14:textId="512764B6" w:rsidR="00270DB7" w:rsidRDefault="00D557E6" w:rsidP="006A38E2">
      <w:pPr>
        <w:spacing w:after="0"/>
      </w:pPr>
      <w:r w:rsidRPr="00D557E6">
        <w:rPr>
          <w:rFonts w:ascii="Webdings" w:eastAsia="Webdings" w:hAnsi="Webdings" w:cs="Webdings"/>
          <w:color w:val="FF9A00"/>
          <w:spacing w:val="36"/>
          <w:sz w:val="30"/>
          <w:szCs w:val="30"/>
        </w:rPr>
        <w:t></w:t>
      </w:r>
      <w:r w:rsidRPr="00D557E6">
        <w:rPr>
          <w:rFonts w:ascii="Webdings" w:eastAsia="Webdings" w:hAnsi="Webdings" w:cs="Webdings"/>
          <w:color w:val="FF9A00"/>
          <w:spacing w:val="36"/>
          <w:sz w:val="30"/>
          <w:szCs w:val="30"/>
        </w:rPr>
        <w:t></w:t>
      </w:r>
      <w:r w:rsidR="006A38E2">
        <w:t>Moving, rotating and sharp parts</w:t>
      </w:r>
    </w:p>
    <w:p w14:paraId="136F5002" w14:textId="4430D4EC" w:rsidR="00270DB7" w:rsidRDefault="00270DB7" w:rsidP="00270DB7">
      <w:pPr>
        <w:spacing w:after="0"/>
      </w:pPr>
      <w:r>
        <w:rPr>
          <w:rFonts w:ascii="Webdings" w:eastAsia="Webdings" w:hAnsi="Webdings" w:cs="Webdings"/>
          <w:color w:val="FF9A00"/>
          <w:spacing w:val="36"/>
          <w:sz w:val="30"/>
          <w:szCs w:val="30"/>
        </w:rPr>
        <w:t></w:t>
      </w:r>
      <w:r w:rsidR="00D557E6" w:rsidRPr="00D557E6">
        <w:rPr>
          <w:rFonts w:ascii="Webdings" w:eastAsia="Webdings" w:hAnsi="Webdings" w:cs="Webdings"/>
          <w:color w:val="FF9A00"/>
          <w:spacing w:val="36"/>
          <w:sz w:val="30"/>
          <w:szCs w:val="30"/>
        </w:rPr>
        <w:t></w:t>
      </w:r>
      <w:r w:rsidR="006A38E2">
        <w:t>Electricity</w:t>
      </w:r>
    </w:p>
    <w:p w14:paraId="1E3BC9E9" w14:textId="4F15628C" w:rsidR="006A38E2" w:rsidRDefault="00270DB7" w:rsidP="00270DB7">
      <w:pPr>
        <w:spacing w:after="0"/>
      </w:pPr>
      <w:r>
        <w:rPr>
          <w:rFonts w:ascii="Webdings" w:eastAsia="Webdings" w:hAnsi="Webdings" w:cs="Webdings"/>
          <w:color w:val="FF9A00"/>
          <w:spacing w:val="36"/>
          <w:sz w:val="30"/>
          <w:szCs w:val="30"/>
        </w:rPr>
        <w:t></w:t>
      </w:r>
      <w:r w:rsidR="00D557E6" w:rsidRPr="00D557E6">
        <w:rPr>
          <w:rFonts w:ascii="Webdings" w:eastAsia="Webdings" w:hAnsi="Webdings" w:cs="Webdings"/>
          <w:color w:val="FF9A00"/>
          <w:spacing w:val="36"/>
          <w:sz w:val="30"/>
          <w:szCs w:val="30"/>
        </w:rPr>
        <w:t></w:t>
      </w:r>
      <w:r w:rsidR="006A38E2">
        <w:t>Eye injuries</w:t>
      </w:r>
    </w:p>
    <w:p w14:paraId="65ECDA78" w14:textId="160A6131" w:rsidR="00270DB7" w:rsidRDefault="00270DB7" w:rsidP="00270DB7">
      <w:pPr>
        <w:spacing w:after="0"/>
      </w:pPr>
      <w:r>
        <w:rPr>
          <w:rFonts w:ascii="Webdings" w:eastAsia="Webdings" w:hAnsi="Webdings" w:cs="Webdings"/>
          <w:color w:val="FF9A00"/>
          <w:spacing w:val="36"/>
          <w:sz w:val="30"/>
          <w:szCs w:val="30"/>
        </w:rPr>
        <w:t></w:t>
      </w:r>
      <w:r w:rsidR="00D557E6" w:rsidRPr="00D557E6">
        <w:rPr>
          <w:rFonts w:ascii="Webdings" w:eastAsia="Webdings" w:hAnsi="Webdings" w:cs="Webdings"/>
          <w:color w:val="FF9A00"/>
          <w:spacing w:val="36"/>
          <w:sz w:val="30"/>
          <w:szCs w:val="30"/>
        </w:rPr>
        <w:t></w:t>
      </w:r>
      <w:r w:rsidR="006A38E2">
        <w:t>Burns (friction</w:t>
      </w:r>
      <w:r>
        <w:t>)</w:t>
      </w:r>
    </w:p>
    <w:p w14:paraId="7B27343C" w14:textId="693BE5D2" w:rsidR="00270DB7" w:rsidRDefault="00270DB7" w:rsidP="00270DB7">
      <w:pPr>
        <w:spacing w:after="0"/>
      </w:pPr>
      <w:r>
        <w:rPr>
          <w:rFonts w:ascii="Webdings" w:eastAsia="Webdings" w:hAnsi="Webdings" w:cs="Webdings"/>
          <w:color w:val="FF9A00"/>
          <w:spacing w:val="36"/>
          <w:sz w:val="30"/>
          <w:szCs w:val="30"/>
        </w:rPr>
        <w:t></w:t>
      </w:r>
      <w:r w:rsidR="00D557E6" w:rsidRPr="00D557E6">
        <w:rPr>
          <w:rFonts w:ascii="Webdings" w:eastAsia="Webdings" w:hAnsi="Webdings" w:cs="Webdings"/>
          <w:color w:val="FF9A00"/>
          <w:spacing w:val="36"/>
          <w:sz w:val="30"/>
          <w:szCs w:val="30"/>
        </w:rPr>
        <w:t></w:t>
      </w:r>
      <w:r w:rsidR="006A38E2">
        <w:t xml:space="preserve">Noise  </w:t>
      </w:r>
    </w:p>
    <w:p w14:paraId="21D64F2F" w14:textId="65CA8A23" w:rsidR="00270DB7" w:rsidRDefault="00270DB7" w:rsidP="00270DB7">
      <w:pPr>
        <w:spacing w:after="0"/>
      </w:pPr>
      <w:r>
        <w:rPr>
          <w:rFonts w:ascii="Webdings" w:eastAsia="Webdings" w:hAnsi="Webdings" w:cs="Webdings"/>
          <w:color w:val="FF9A00"/>
          <w:spacing w:val="36"/>
          <w:sz w:val="30"/>
          <w:szCs w:val="30"/>
        </w:rPr>
        <w:t></w:t>
      </w:r>
      <w:r w:rsidR="00D557E6" w:rsidRPr="00D557E6">
        <w:rPr>
          <w:rFonts w:ascii="Webdings" w:eastAsia="Webdings" w:hAnsi="Webdings" w:cs="Webdings"/>
          <w:color w:val="FF9A00"/>
          <w:spacing w:val="36"/>
          <w:sz w:val="30"/>
          <w:szCs w:val="30"/>
        </w:rPr>
        <w:t></w:t>
      </w:r>
      <w:r w:rsidR="006A38E2">
        <w:t>Excessive dust</w:t>
      </w:r>
    </w:p>
    <w:p w14:paraId="0E26DF84" w14:textId="26519DE0" w:rsidR="00D557E6" w:rsidRPr="00D557E6" w:rsidRDefault="00D557E6" w:rsidP="006A38E2">
      <w:pPr>
        <w:spacing w:after="0"/>
      </w:pPr>
      <w:r w:rsidRPr="00D557E6">
        <w:rPr>
          <w:rFonts w:ascii="Calibri" w:eastAsia="Calibri" w:hAnsi="Calibri"/>
          <w:w w:val="105"/>
          <w:sz w:val="32"/>
        </w:rPr>
        <w:t>PRE-OPERATIONAL</w:t>
      </w:r>
      <w:r w:rsidRPr="00D557E6">
        <w:rPr>
          <w:rFonts w:ascii="Calibri" w:eastAsia="Calibri" w:hAnsi="Calibri"/>
          <w:spacing w:val="-37"/>
          <w:w w:val="105"/>
          <w:sz w:val="32"/>
        </w:rPr>
        <w:t xml:space="preserve"> </w:t>
      </w:r>
      <w:r w:rsidRPr="00D557E6">
        <w:rPr>
          <w:rFonts w:ascii="Calibri" w:eastAsia="Calibri" w:hAnsi="Calibri"/>
          <w:w w:val="105"/>
          <w:sz w:val="32"/>
        </w:rPr>
        <w:t>SAFETY</w:t>
      </w:r>
      <w:r w:rsidRPr="00D557E6">
        <w:rPr>
          <w:rFonts w:ascii="Calibri" w:eastAsia="Calibri" w:hAnsi="Calibri"/>
          <w:spacing w:val="-37"/>
          <w:w w:val="105"/>
          <w:sz w:val="32"/>
        </w:rPr>
        <w:t xml:space="preserve"> </w:t>
      </w:r>
      <w:r w:rsidRPr="00D557E6">
        <w:rPr>
          <w:rFonts w:ascii="Calibri" w:eastAsia="Calibri" w:hAnsi="Calibri"/>
          <w:w w:val="105"/>
          <w:sz w:val="32"/>
        </w:rPr>
        <w:t>CHECKS</w:t>
      </w:r>
    </w:p>
    <w:p w14:paraId="0459766A" w14:textId="77777777" w:rsidR="00D557E6" w:rsidRPr="00D557E6" w:rsidRDefault="00D557E6" w:rsidP="00B44614">
      <w:pPr>
        <w:pStyle w:val="BodyText"/>
        <w:numPr>
          <w:ilvl w:val="0"/>
          <w:numId w:val="31"/>
        </w:numPr>
        <w:spacing w:before="0" w:line="240" w:lineRule="exact"/>
      </w:pPr>
      <w:r w:rsidRPr="00D557E6">
        <w:t>Locate</w:t>
      </w:r>
      <w:r w:rsidRPr="00D557E6">
        <w:rPr>
          <w:spacing w:val="-7"/>
        </w:rPr>
        <w:t xml:space="preserve"> </w:t>
      </w:r>
      <w:r w:rsidRPr="00D557E6">
        <w:t>and</w:t>
      </w:r>
      <w:r w:rsidRPr="00D557E6">
        <w:rPr>
          <w:spacing w:val="-5"/>
        </w:rPr>
        <w:t xml:space="preserve"> </w:t>
      </w:r>
      <w:r w:rsidRPr="00D557E6">
        <w:t>ensure</w:t>
      </w:r>
      <w:r w:rsidRPr="00D557E6">
        <w:rPr>
          <w:spacing w:val="-4"/>
        </w:rPr>
        <w:t xml:space="preserve"> </w:t>
      </w:r>
      <w:r w:rsidRPr="00D557E6">
        <w:t>you</w:t>
      </w:r>
      <w:r w:rsidRPr="00D557E6">
        <w:rPr>
          <w:spacing w:val="-5"/>
        </w:rPr>
        <w:t xml:space="preserve"> </w:t>
      </w:r>
      <w:r w:rsidRPr="00D557E6">
        <w:t>are</w:t>
      </w:r>
      <w:r w:rsidRPr="00D557E6">
        <w:rPr>
          <w:spacing w:val="-6"/>
        </w:rPr>
        <w:t xml:space="preserve"> </w:t>
      </w:r>
      <w:r w:rsidRPr="00D557E6">
        <w:t>familiar</w:t>
      </w:r>
      <w:r w:rsidRPr="00D557E6">
        <w:rPr>
          <w:spacing w:val="-4"/>
        </w:rPr>
        <w:t xml:space="preserve"> </w:t>
      </w:r>
      <w:r w:rsidRPr="00D557E6">
        <w:t>with</w:t>
      </w:r>
      <w:r w:rsidRPr="00D557E6">
        <w:rPr>
          <w:spacing w:val="-4"/>
        </w:rPr>
        <w:t xml:space="preserve"> </w:t>
      </w:r>
      <w:r w:rsidRPr="00D557E6">
        <w:t>all</w:t>
      </w:r>
      <w:r w:rsidRPr="00D557E6">
        <w:rPr>
          <w:spacing w:val="-3"/>
        </w:rPr>
        <w:t xml:space="preserve"> </w:t>
      </w:r>
      <w:r w:rsidRPr="00D557E6">
        <w:t>machine</w:t>
      </w:r>
      <w:r w:rsidRPr="00D557E6">
        <w:rPr>
          <w:spacing w:val="34"/>
          <w:w w:val="99"/>
        </w:rPr>
        <w:t xml:space="preserve"> </w:t>
      </w:r>
      <w:r w:rsidRPr="00D557E6">
        <w:t>operations</w:t>
      </w:r>
      <w:r w:rsidRPr="00D557E6">
        <w:rPr>
          <w:spacing w:val="-8"/>
        </w:rPr>
        <w:t xml:space="preserve"> </w:t>
      </w:r>
      <w:r w:rsidRPr="00D557E6">
        <w:t>and</w:t>
      </w:r>
      <w:r w:rsidRPr="00D557E6">
        <w:rPr>
          <w:spacing w:val="-11"/>
        </w:rPr>
        <w:t xml:space="preserve"> </w:t>
      </w:r>
      <w:r w:rsidRPr="00D557E6">
        <w:t>controls.</w:t>
      </w:r>
    </w:p>
    <w:p w14:paraId="77208178" w14:textId="77777777" w:rsidR="00D557E6" w:rsidRPr="00D557E6" w:rsidRDefault="00D557E6" w:rsidP="00B44614">
      <w:pPr>
        <w:pStyle w:val="BodyText"/>
        <w:numPr>
          <w:ilvl w:val="0"/>
          <w:numId w:val="31"/>
        </w:numPr>
        <w:spacing w:before="0" w:line="240" w:lineRule="exact"/>
      </w:pPr>
      <w:r w:rsidRPr="00D557E6">
        <w:t>Ensure</w:t>
      </w:r>
      <w:r w:rsidRPr="00D557E6">
        <w:rPr>
          <w:spacing w:val="-5"/>
        </w:rPr>
        <w:t xml:space="preserve"> </w:t>
      </w:r>
      <w:r w:rsidRPr="00D557E6">
        <w:t>all</w:t>
      </w:r>
      <w:r w:rsidRPr="00D557E6">
        <w:rPr>
          <w:spacing w:val="-6"/>
        </w:rPr>
        <w:t xml:space="preserve"> </w:t>
      </w:r>
      <w:r w:rsidRPr="00D557E6">
        <w:t>guards</w:t>
      </w:r>
      <w:r w:rsidRPr="00D557E6">
        <w:rPr>
          <w:spacing w:val="-4"/>
        </w:rPr>
        <w:t xml:space="preserve"> </w:t>
      </w:r>
      <w:r w:rsidRPr="00D557E6">
        <w:t>are</w:t>
      </w:r>
      <w:r w:rsidRPr="00D557E6">
        <w:rPr>
          <w:spacing w:val="-5"/>
        </w:rPr>
        <w:t xml:space="preserve"> </w:t>
      </w:r>
      <w:r w:rsidRPr="00D557E6">
        <w:t>fitted,</w:t>
      </w:r>
      <w:r w:rsidRPr="00D557E6">
        <w:rPr>
          <w:spacing w:val="-6"/>
        </w:rPr>
        <w:t xml:space="preserve"> </w:t>
      </w:r>
      <w:r w:rsidRPr="00D557E6">
        <w:t>secure</w:t>
      </w:r>
      <w:r w:rsidRPr="00D557E6">
        <w:rPr>
          <w:spacing w:val="-5"/>
        </w:rPr>
        <w:t xml:space="preserve"> </w:t>
      </w:r>
      <w:r w:rsidRPr="00D557E6">
        <w:t>and</w:t>
      </w:r>
      <w:r w:rsidRPr="00D557E6">
        <w:rPr>
          <w:spacing w:val="-5"/>
        </w:rPr>
        <w:t xml:space="preserve"> </w:t>
      </w:r>
      <w:r w:rsidRPr="00D557E6">
        <w:t>functional.</w:t>
      </w:r>
      <w:r w:rsidRPr="00D557E6">
        <w:rPr>
          <w:spacing w:val="-5"/>
        </w:rPr>
        <w:t xml:space="preserve"> </w:t>
      </w:r>
      <w:r w:rsidRPr="00D557E6">
        <w:t>Do</w:t>
      </w:r>
      <w:r w:rsidRPr="00D557E6">
        <w:rPr>
          <w:spacing w:val="53"/>
          <w:w w:val="99"/>
        </w:rPr>
        <w:t xml:space="preserve"> </w:t>
      </w:r>
      <w:r w:rsidRPr="00D557E6">
        <w:t>not</w:t>
      </w:r>
      <w:r w:rsidRPr="00D557E6">
        <w:rPr>
          <w:spacing w:val="-5"/>
        </w:rPr>
        <w:t xml:space="preserve"> </w:t>
      </w:r>
      <w:r w:rsidRPr="00D557E6">
        <w:t>operate</w:t>
      </w:r>
      <w:r w:rsidRPr="00D557E6">
        <w:rPr>
          <w:spacing w:val="-4"/>
        </w:rPr>
        <w:t xml:space="preserve"> </w:t>
      </w:r>
      <w:r w:rsidRPr="00D557E6">
        <w:t>if</w:t>
      </w:r>
      <w:r w:rsidRPr="00D557E6">
        <w:rPr>
          <w:spacing w:val="-6"/>
        </w:rPr>
        <w:t xml:space="preserve"> </w:t>
      </w:r>
      <w:r w:rsidRPr="00D557E6">
        <w:t>guards</w:t>
      </w:r>
      <w:r w:rsidRPr="00D557E6">
        <w:rPr>
          <w:spacing w:val="-3"/>
        </w:rPr>
        <w:t xml:space="preserve"> </w:t>
      </w:r>
      <w:r w:rsidRPr="00D557E6">
        <w:t>are</w:t>
      </w:r>
      <w:r w:rsidRPr="00D557E6">
        <w:rPr>
          <w:spacing w:val="-6"/>
        </w:rPr>
        <w:t xml:space="preserve"> </w:t>
      </w:r>
      <w:r w:rsidRPr="00D557E6">
        <w:t>missing</w:t>
      </w:r>
      <w:r w:rsidRPr="00D557E6">
        <w:rPr>
          <w:spacing w:val="-5"/>
        </w:rPr>
        <w:t xml:space="preserve"> </w:t>
      </w:r>
      <w:r w:rsidRPr="00D557E6">
        <w:t>or</w:t>
      </w:r>
      <w:r w:rsidRPr="00D557E6">
        <w:rPr>
          <w:spacing w:val="-5"/>
        </w:rPr>
        <w:t xml:space="preserve"> </w:t>
      </w:r>
      <w:r w:rsidRPr="00D557E6">
        <w:t>faulty.</w:t>
      </w:r>
    </w:p>
    <w:p w14:paraId="17842B93" w14:textId="58327121" w:rsidR="004D0857" w:rsidRPr="004D0857" w:rsidRDefault="004D0857" w:rsidP="00B44614">
      <w:pPr>
        <w:pStyle w:val="BodyText"/>
        <w:numPr>
          <w:ilvl w:val="0"/>
          <w:numId w:val="31"/>
        </w:numPr>
        <w:spacing w:before="0" w:line="240" w:lineRule="exact"/>
      </w:pPr>
      <w:r w:rsidRPr="004D0857">
        <w:t xml:space="preserve">Ensure this power tool has a suitable safe work area. </w:t>
      </w:r>
    </w:p>
    <w:p w14:paraId="44886D22" w14:textId="2A2E0355" w:rsidR="004D0857" w:rsidRPr="004D0857" w:rsidRDefault="004D0857" w:rsidP="00B44614">
      <w:pPr>
        <w:pStyle w:val="BodyText"/>
        <w:numPr>
          <w:ilvl w:val="0"/>
          <w:numId w:val="31"/>
        </w:numPr>
        <w:spacing w:before="0" w:line="240" w:lineRule="exact"/>
      </w:pPr>
      <w:r w:rsidRPr="004D0857">
        <w:t>Examine the power lead and plug for obvious damage.</w:t>
      </w:r>
    </w:p>
    <w:p w14:paraId="40CF9D2C" w14:textId="5160D154" w:rsidR="004D0857" w:rsidRPr="004D0857" w:rsidRDefault="004D0857" w:rsidP="00B44614">
      <w:pPr>
        <w:pStyle w:val="BodyText"/>
        <w:numPr>
          <w:ilvl w:val="0"/>
          <w:numId w:val="31"/>
        </w:numPr>
        <w:spacing w:before="0" w:line="240" w:lineRule="exact"/>
      </w:pPr>
      <w:r w:rsidRPr="004D0857">
        <w:t>Do not use dull or damaged drill bits.</w:t>
      </w:r>
    </w:p>
    <w:p w14:paraId="1988E818" w14:textId="77777777" w:rsidR="0039351E" w:rsidRDefault="0039351E" w:rsidP="00B44614">
      <w:pPr>
        <w:pStyle w:val="ListParagraph"/>
        <w:numPr>
          <w:ilvl w:val="0"/>
          <w:numId w:val="31"/>
        </w:numPr>
      </w:pPr>
      <w:r w:rsidRPr="004D0857">
        <w:t xml:space="preserve">Check the selected drill bit is correctly fitted. </w:t>
      </w:r>
    </w:p>
    <w:p w14:paraId="55FFE665" w14:textId="038B1F46" w:rsidR="00D557E6" w:rsidRPr="004D0857" w:rsidRDefault="00D557E6" w:rsidP="002C5136">
      <w:pPr>
        <w:rPr>
          <w:b/>
          <w:bCs/>
          <w:sz w:val="32"/>
        </w:rPr>
      </w:pPr>
      <w:r w:rsidRPr="004D0857">
        <w:rPr>
          <w:w w:val="105"/>
          <w:sz w:val="32"/>
        </w:rPr>
        <w:t>SAFE</w:t>
      </w:r>
      <w:r w:rsidRPr="004D0857">
        <w:rPr>
          <w:spacing w:val="-30"/>
          <w:w w:val="105"/>
          <w:sz w:val="32"/>
        </w:rPr>
        <w:t xml:space="preserve"> </w:t>
      </w:r>
      <w:r w:rsidRPr="004D0857">
        <w:rPr>
          <w:w w:val="105"/>
          <w:sz w:val="32"/>
        </w:rPr>
        <w:t>OPERATING</w:t>
      </w:r>
      <w:r w:rsidRPr="004D0857">
        <w:rPr>
          <w:spacing w:val="-30"/>
          <w:w w:val="105"/>
          <w:sz w:val="32"/>
        </w:rPr>
        <w:t xml:space="preserve"> </w:t>
      </w:r>
      <w:r w:rsidRPr="004D0857">
        <w:rPr>
          <w:w w:val="105"/>
          <w:sz w:val="32"/>
        </w:rPr>
        <w:t>PRACTICES</w:t>
      </w:r>
    </w:p>
    <w:p w14:paraId="4C3E5107" w14:textId="41AEF064" w:rsidR="009521BE" w:rsidRPr="009521BE" w:rsidRDefault="009521BE" w:rsidP="00B44614">
      <w:pPr>
        <w:pStyle w:val="BodyText"/>
        <w:numPr>
          <w:ilvl w:val="0"/>
          <w:numId w:val="32"/>
        </w:numPr>
        <w:spacing w:before="0" w:line="240" w:lineRule="exact"/>
      </w:pPr>
      <w:r w:rsidRPr="009521BE">
        <w:t xml:space="preserve">Do not connect to power source until all adjustments have been made. </w:t>
      </w:r>
    </w:p>
    <w:p w14:paraId="0DB74FF0" w14:textId="6F48F169" w:rsidR="009521BE" w:rsidRPr="009521BE" w:rsidRDefault="009521BE" w:rsidP="00B44614">
      <w:pPr>
        <w:pStyle w:val="BodyText"/>
        <w:numPr>
          <w:ilvl w:val="0"/>
          <w:numId w:val="32"/>
        </w:numPr>
        <w:spacing w:before="0" w:line="240" w:lineRule="exact"/>
      </w:pPr>
      <w:r w:rsidRPr="009521BE">
        <w:t>Check that the power lead does not create a trip hazard and that is well clear of the work piece.</w:t>
      </w:r>
    </w:p>
    <w:p w14:paraId="6FD754C5" w14:textId="77777777" w:rsidR="00F43BD5" w:rsidRDefault="009521BE" w:rsidP="00B44614">
      <w:pPr>
        <w:pStyle w:val="BodyText"/>
        <w:numPr>
          <w:ilvl w:val="0"/>
          <w:numId w:val="32"/>
        </w:numPr>
        <w:spacing w:before="0" w:line="240" w:lineRule="exact"/>
      </w:pPr>
      <w:r w:rsidRPr="009521BE">
        <w:t>Examine the material to be drilled for splits, loose knots and nails, etc.</w:t>
      </w:r>
    </w:p>
    <w:p w14:paraId="42CB57D9" w14:textId="4DC3E93B" w:rsidR="009521BE" w:rsidRPr="009521BE" w:rsidRDefault="009521BE" w:rsidP="00B44614">
      <w:pPr>
        <w:pStyle w:val="BodyText"/>
        <w:numPr>
          <w:ilvl w:val="0"/>
          <w:numId w:val="32"/>
        </w:numPr>
        <w:spacing w:before="0" w:line="240" w:lineRule="exact"/>
      </w:pPr>
      <w:r w:rsidRPr="009521BE">
        <w:t xml:space="preserve">Select the correct sized bit. Tighten securely in the chuck. </w:t>
      </w:r>
    </w:p>
    <w:p w14:paraId="0DF60331" w14:textId="174D0A26" w:rsidR="009521BE" w:rsidRPr="009521BE" w:rsidRDefault="009521BE" w:rsidP="00B44614">
      <w:pPr>
        <w:pStyle w:val="BodyText"/>
        <w:numPr>
          <w:ilvl w:val="0"/>
          <w:numId w:val="32"/>
        </w:numPr>
        <w:spacing w:before="0" w:line="240" w:lineRule="exact"/>
      </w:pPr>
      <w:r w:rsidRPr="009521BE">
        <w:t>Ensure the work piece is secure and well supported in a convenient position for drilling.</w:t>
      </w:r>
    </w:p>
    <w:p w14:paraId="31E51CBC" w14:textId="61B0AC78" w:rsidR="009521BE" w:rsidRPr="009521BE" w:rsidRDefault="009521BE" w:rsidP="00B44614">
      <w:pPr>
        <w:pStyle w:val="BodyText"/>
        <w:numPr>
          <w:ilvl w:val="0"/>
          <w:numId w:val="32"/>
        </w:numPr>
        <w:spacing w:before="0" w:line="240" w:lineRule="exact"/>
      </w:pPr>
      <w:r w:rsidRPr="009521BE">
        <w:t xml:space="preserve">The </w:t>
      </w:r>
      <w:r w:rsidR="00FD13D4">
        <w:t>Dremel</w:t>
      </w:r>
      <w:r w:rsidRPr="009521BE">
        <w:t xml:space="preserve"> must be held firmly with both hands to control operational accuracy and the rotational torque. </w:t>
      </w:r>
    </w:p>
    <w:p w14:paraId="3D8C1909" w14:textId="4D5E29EE" w:rsidR="009521BE" w:rsidRPr="009521BE" w:rsidRDefault="009521BE" w:rsidP="00B44614">
      <w:pPr>
        <w:pStyle w:val="BodyText"/>
        <w:numPr>
          <w:ilvl w:val="0"/>
          <w:numId w:val="32"/>
        </w:numPr>
        <w:spacing w:before="0" w:line="240" w:lineRule="exact"/>
      </w:pPr>
      <w:r w:rsidRPr="009521BE">
        <w:t xml:space="preserve">Keep hands and fingers well clear of moving parts. Avoid blocking and covering the motor ventilation slots with your hands. </w:t>
      </w:r>
    </w:p>
    <w:p w14:paraId="42A945B6" w14:textId="5F5EA5B2" w:rsidR="009521BE" w:rsidRPr="009521BE" w:rsidRDefault="009521BE" w:rsidP="00B44614">
      <w:pPr>
        <w:pStyle w:val="BodyText"/>
        <w:numPr>
          <w:ilvl w:val="0"/>
          <w:numId w:val="32"/>
        </w:numPr>
        <w:spacing w:before="0" w:line="240" w:lineRule="exact"/>
      </w:pPr>
      <w:r w:rsidRPr="009521BE">
        <w:t xml:space="preserve">Allow the </w:t>
      </w:r>
      <w:r w:rsidR="00FD13D4">
        <w:t>Dremel</w:t>
      </w:r>
      <w:r w:rsidRPr="009521BE">
        <w:t xml:space="preserve"> to reach operating speed, then apply load gradually. Do not apply excessive force.</w:t>
      </w:r>
    </w:p>
    <w:p w14:paraId="72E42FFB" w14:textId="424D66CE" w:rsidR="009521BE" w:rsidRPr="009521BE" w:rsidRDefault="009521BE" w:rsidP="00B44614">
      <w:pPr>
        <w:pStyle w:val="BodyText"/>
        <w:numPr>
          <w:ilvl w:val="0"/>
          <w:numId w:val="32"/>
        </w:numPr>
        <w:spacing w:before="0" w:line="240" w:lineRule="exact"/>
      </w:pPr>
      <w:r w:rsidRPr="009521BE">
        <w:t xml:space="preserve">Back the </w:t>
      </w:r>
      <w:r w:rsidR="00FD13D4">
        <w:t>Dremel</w:t>
      </w:r>
      <w:r w:rsidRPr="009521BE">
        <w:t xml:space="preserve"> bit out to clear away all waste. </w:t>
      </w:r>
    </w:p>
    <w:p w14:paraId="3DC99713" w14:textId="0266D3D7" w:rsidR="00D557E6" w:rsidRPr="00D557E6" w:rsidRDefault="009521BE" w:rsidP="00B44614">
      <w:pPr>
        <w:pStyle w:val="BodyText"/>
        <w:numPr>
          <w:ilvl w:val="0"/>
          <w:numId w:val="32"/>
        </w:numPr>
        <w:spacing w:before="0" w:line="240" w:lineRule="exact"/>
        <w:rPr>
          <w:rFonts w:ascii="Arial" w:eastAsia="Arial" w:hAnsi="Arial" w:cs="Arial"/>
          <w:sz w:val="17"/>
          <w:szCs w:val="17"/>
        </w:rPr>
      </w:pPr>
      <w:r w:rsidRPr="009521BE">
        <w:t>Avoid prolonged use as this could overheat the motor. Turn off after backing out the drill bit. Do not place the drill down until the bit has stopped rotating.</w:t>
      </w:r>
    </w:p>
    <w:p w14:paraId="79B593BC" w14:textId="77777777" w:rsidR="00D557E6" w:rsidRPr="00D557E6" w:rsidRDefault="00D557E6" w:rsidP="00D557E6">
      <w:pPr>
        <w:widowControl w:val="0"/>
        <w:spacing w:before="120" w:after="0" w:line="240" w:lineRule="auto"/>
        <w:ind w:left="360" w:hanging="360"/>
        <w:rPr>
          <w:rFonts w:ascii="Calibri" w:eastAsia="Calibri" w:hAnsi="Calibri"/>
          <w:b/>
          <w:bCs/>
          <w:sz w:val="32"/>
        </w:rPr>
      </w:pPr>
      <w:r w:rsidRPr="00D557E6">
        <w:rPr>
          <w:rFonts w:ascii="Calibri" w:eastAsia="Calibri" w:hAnsi="Calibri"/>
          <w:w w:val="105"/>
          <w:sz w:val="32"/>
        </w:rPr>
        <w:t>ENDING</w:t>
      </w:r>
      <w:r w:rsidRPr="00D557E6">
        <w:rPr>
          <w:rFonts w:ascii="Calibri" w:eastAsia="Calibri" w:hAnsi="Calibri"/>
          <w:spacing w:val="-20"/>
          <w:w w:val="105"/>
          <w:sz w:val="32"/>
        </w:rPr>
        <w:t xml:space="preserve"> </w:t>
      </w:r>
      <w:r w:rsidRPr="00D557E6">
        <w:rPr>
          <w:rFonts w:ascii="Calibri" w:eastAsia="Calibri" w:hAnsi="Calibri"/>
          <w:w w:val="105"/>
          <w:sz w:val="32"/>
        </w:rPr>
        <w:t>OPERATIONS</w:t>
      </w:r>
      <w:r w:rsidRPr="00D557E6">
        <w:rPr>
          <w:rFonts w:ascii="Calibri" w:eastAsia="Calibri" w:hAnsi="Calibri"/>
          <w:spacing w:val="-21"/>
          <w:w w:val="105"/>
          <w:sz w:val="32"/>
        </w:rPr>
        <w:t xml:space="preserve"> </w:t>
      </w:r>
      <w:r w:rsidRPr="00D557E6">
        <w:rPr>
          <w:rFonts w:ascii="Calibri" w:eastAsia="Calibri" w:hAnsi="Calibri"/>
          <w:w w:val="105"/>
          <w:sz w:val="32"/>
        </w:rPr>
        <w:t>AND</w:t>
      </w:r>
      <w:r w:rsidRPr="00D557E6">
        <w:rPr>
          <w:rFonts w:ascii="Calibri" w:eastAsia="Calibri" w:hAnsi="Calibri"/>
          <w:spacing w:val="-19"/>
          <w:w w:val="105"/>
          <w:sz w:val="32"/>
        </w:rPr>
        <w:t xml:space="preserve"> </w:t>
      </w:r>
      <w:r w:rsidRPr="00D557E6">
        <w:rPr>
          <w:rFonts w:ascii="Calibri" w:eastAsia="Calibri" w:hAnsi="Calibri"/>
          <w:w w:val="105"/>
          <w:sz w:val="32"/>
        </w:rPr>
        <w:t>CLEANING</w:t>
      </w:r>
      <w:r w:rsidRPr="00D557E6">
        <w:rPr>
          <w:rFonts w:ascii="Calibri" w:eastAsia="Calibri" w:hAnsi="Calibri"/>
          <w:spacing w:val="-21"/>
          <w:w w:val="105"/>
          <w:sz w:val="32"/>
        </w:rPr>
        <w:t xml:space="preserve"> </w:t>
      </w:r>
      <w:r w:rsidRPr="00D557E6">
        <w:rPr>
          <w:rFonts w:ascii="Calibri" w:eastAsia="Calibri" w:hAnsi="Calibri"/>
          <w:w w:val="105"/>
          <w:sz w:val="32"/>
        </w:rPr>
        <w:t>UP</w:t>
      </w:r>
    </w:p>
    <w:p w14:paraId="45F17959" w14:textId="77777777" w:rsidR="00D557E6" w:rsidRPr="00D557E6" w:rsidRDefault="00D557E6" w:rsidP="00B44614">
      <w:pPr>
        <w:widowControl w:val="0"/>
        <w:numPr>
          <w:ilvl w:val="0"/>
          <w:numId w:val="13"/>
        </w:numPr>
        <w:tabs>
          <w:tab w:val="left" w:pos="903"/>
        </w:tabs>
        <w:spacing w:after="0" w:line="240" w:lineRule="exact"/>
        <w:ind w:right="534"/>
        <w:rPr>
          <w:rFonts w:ascii="Calibri" w:eastAsia="Calibri" w:hAnsi="Calibri"/>
        </w:rPr>
      </w:pPr>
      <w:r w:rsidRPr="00D557E6">
        <w:rPr>
          <w:rFonts w:ascii="Calibri" w:eastAsia="Calibri" w:hAnsi="Calibri"/>
          <w:spacing w:val="-1"/>
        </w:rPr>
        <w:t>Switch</w:t>
      </w:r>
      <w:r w:rsidRPr="00D557E6">
        <w:rPr>
          <w:rFonts w:ascii="Calibri" w:eastAsia="Calibri" w:hAnsi="Calibri"/>
          <w:spacing w:val="-6"/>
        </w:rPr>
        <w:t xml:space="preserve"> </w:t>
      </w:r>
      <w:r w:rsidRPr="00D557E6">
        <w:rPr>
          <w:rFonts w:ascii="Calibri" w:eastAsia="Calibri" w:hAnsi="Calibri"/>
          <w:spacing w:val="-1"/>
        </w:rPr>
        <w:t>off</w:t>
      </w:r>
      <w:r w:rsidRPr="00D557E6">
        <w:rPr>
          <w:rFonts w:ascii="Calibri" w:eastAsia="Calibri" w:hAnsi="Calibri"/>
          <w:spacing w:val="-4"/>
        </w:rPr>
        <w:t xml:space="preserve"> </w:t>
      </w:r>
      <w:r w:rsidRPr="00D557E6">
        <w:rPr>
          <w:rFonts w:ascii="Calibri" w:eastAsia="Calibri" w:hAnsi="Calibri"/>
          <w:spacing w:val="-1"/>
        </w:rPr>
        <w:t>the</w:t>
      </w:r>
      <w:r w:rsidRPr="00D557E6">
        <w:rPr>
          <w:rFonts w:ascii="Calibri" w:eastAsia="Calibri" w:hAnsi="Calibri"/>
          <w:spacing w:val="-4"/>
        </w:rPr>
        <w:t xml:space="preserve"> </w:t>
      </w:r>
      <w:r w:rsidRPr="00D557E6">
        <w:rPr>
          <w:rFonts w:ascii="Calibri" w:eastAsia="Calibri" w:hAnsi="Calibri"/>
          <w:spacing w:val="-1"/>
        </w:rPr>
        <w:t>machine</w:t>
      </w:r>
      <w:r w:rsidRPr="00D557E6">
        <w:rPr>
          <w:rFonts w:ascii="Calibri" w:eastAsia="Calibri" w:hAnsi="Calibri"/>
          <w:spacing w:val="-5"/>
        </w:rPr>
        <w:t xml:space="preserve"> </w:t>
      </w:r>
      <w:r w:rsidRPr="00D557E6">
        <w:rPr>
          <w:rFonts w:ascii="Calibri" w:eastAsia="Calibri" w:hAnsi="Calibri"/>
          <w:spacing w:val="-1"/>
        </w:rPr>
        <w:t>and</w:t>
      </w:r>
      <w:r w:rsidRPr="00D557E6">
        <w:rPr>
          <w:rFonts w:ascii="Calibri" w:eastAsia="Calibri" w:hAnsi="Calibri"/>
          <w:spacing w:val="-2"/>
        </w:rPr>
        <w:t xml:space="preserve"> </w:t>
      </w:r>
      <w:r w:rsidRPr="00D557E6">
        <w:rPr>
          <w:rFonts w:ascii="Calibri" w:eastAsia="Calibri" w:hAnsi="Calibri"/>
          <w:spacing w:val="-1"/>
        </w:rPr>
        <w:t>wait</w:t>
      </w:r>
      <w:r w:rsidRPr="00D557E6">
        <w:rPr>
          <w:rFonts w:ascii="Calibri" w:eastAsia="Calibri" w:hAnsi="Calibri"/>
          <w:spacing w:val="-4"/>
        </w:rPr>
        <w:t xml:space="preserve"> </w:t>
      </w:r>
      <w:r w:rsidRPr="00D557E6">
        <w:rPr>
          <w:rFonts w:ascii="Calibri" w:eastAsia="Calibri" w:hAnsi="Calibri"/>
          <w:spacing w:val="-1"/>
        </w:rPr>
        <w:t>for</w:t>
      </w:r>
      <w:r w:rsidRPr="00D557E6">
        <w:rPr>
          <w:rFonts w:ascii="Calibri" w:eastAsia="Calibri" w:hAnsi="Calibri"/>
          <w:spacing w:val="-4"/>
        </w:rPr>
        <w:t xml:space="preserve"> </w:t>
      </w:r>
      <w:r w:rsidRPr="00D557E6">
        <w:rPr>
          <w:rFonts w:ascii="Calibri" w:eastAsia="Calibri" w:hAnsi="Calibri"/>
        </w:rPr>
        <w:t>it</w:t>
      </w:r>
      <w:r w:rsidRPr="00D557E6">
        <w:rPr>
          <w:rFonts w:ascii="Calibri" w:eastAsia="Calibri" w:hAnsi="Calibri"/>
          <w:spacing w:val="-6"/>
        </w:rPr>
        <w:t xml:space="preserve"> </w:t>
      </w:r>
      <w:r w:rsidRPr="00D557E6">
        <w:rPr>
          <w:rFonts w:ascii="Calibri" w:eastAsia="Calibri" w:hAnsi="Calibri"/>
        </w:rPr>
        <w:t>to</w:t>
      </w:r>
      <w:r w:rsidRPr="00D557E6">
        <w:rPr>
          <w:rFonts w:ascii="Calibri" w:eastAsia="Calibri" w:hAnsi="Calibri"/>
          <w:spacing w:val="-6"/>
        </w:rPr>
        <w:t xml:space="preserve"> </w:t>
      </w:r>
      <w:r w:rsidRPr="00D557E6">
        <w:rPr>
          <w:rFonts w:ascii="Calibri" w:eastAsia="Calibri" w:hAnsi="Calibri"/>
          <w:spacing w:val="-1"/>
        </w:rPr>
        <w:t>completely</w:t>
      </w:r>
      <w:r w:rsidRPr="00D557E6">
        <w:rPr>
          <w:rFonts w:ascii="Calibri" w:eastAsia="Calibri" w:hAnsi="Calibri"/>
          <w:spacing w:val="45"/>
          <w:w w:val="99"/>
        </w:rPr>
        <w:t xml:space="preserve"> </w:t>
      </w:r>
      <w:r w:rsidRPr="00D557E6">
        <w:rPr>
          <w:rFonts w:ascii="Calibri" w:eastAsia="Calibri" w:hAnsi="Calibri"/>
          <w:spacing w:val="-1"/>
        </w:rPr>
        <w:t>stop.</w:t>
      </w:r>
    </w:p>
    <w:p w14:paraId="722542D7" w14:textId="166372B9" w:rsidR="00D5054D" w:rsidRPr="00D5054D" w:rsidRDefault="00D5054D" w:rsidP="00B44614">
      <w:pPr>
        <w:pStyle w:val="ListParagraph"/>
        <w:numPr>
          <w:ilvl w:val="0"/>
          <w:numId w:val="13"/>
        </w:numPr>
        <w:spacing w:line="240" w:lineRule="exact"/>
        <w:rPr>
          <w:rFonts w:ascii="Calibri" w:eastAsia="Calibri" w:hAnsi="Calibri"/>
          <w:spacing w:val="-1"/>
        </w:rPr>
      </w:pPr>
      <w:r w:rsidRPr="00D5054D">
        <w:rPr>
          <w:rFonts w:ascii="Calibri" w:eastAsia="Calibri" w:hAnsi="Calibri"/>
          <w:spacing w:val="-1"/>
        </w:rPr>
        <w:t xml:space="preserve">Return the drill bit and return this tool to the appropriate storage cupboard. </w:t>
      </w:r>
    </w:p>
    <w:p w14:paraId="4F9EC849" w14:textId="77777777" w:rsidR="00D5054D" w:rsidRPr="00D5054D" w:rsidRDefault="00D5054D" w:rsidP="00B44614">
      <w:pPr>
        <w:pStyle w:val="ListParagraph"/>
        <w:numPr>
          <w:ilvl w:val="0"/>
          <w:numId w:val="13"/>
        </w:numPr>
        <w:spacing w:line="240" w:lineRule="exact"/>
        <w:rPr>
          <w:rFonts w:ascii="Calibri" w:eastAsia="Calibri" w:hAnsi="Calibri"/>
          <w:b/>
          <w:bCs/>
          <w:sz w:val="32"/>
        </w:rPr>
      </w:pPr>
      <w:r w:rsidRPr="00D5054D">
        <w:rPr>
          <w:rFonts w:ascii="Calibri" w:eastAsia="Calibri" w:hAnsi="Calibri"/>
          <w:spacing w:val="-1"/>
        </w:rPr>
        <w:t xml:space="preserve">Leave the work area in a safe, clean and tidy condition. </w:t>
      </w:r>
    </w:p>
    <w:p w14:paraId="5F249A1D" w14:textId="3EE76F1F" w:rsidR="00D557E6" w:rsidRPr="00D5054D" w:rsidRDefault="00D557E6" w:rsidP="00D5054D">
      <w:pPr>
        <w:spacing w:before="120"/>
        <w:rPr>
          <w:rFonts w:ascii="Calibri" w:eastAsia="Calibri" w:hAnsi="Calibri"/>
          <w:b/>
          <w:bCs/>
          <w:sz w:val="32"/>
        </w:rPr>
      </w:pPr>
      <w:r w:rsidRPr="00D5054D">
        <w:rPr>
          <w:rFonts w:ascii="Calibri" w:eastAsia="Calibri" w:hAnsi="Calibri"/>
          <w:w w:val="105"/>
          <w:sz w:val="32"/>
        </w:rPr>
        <w:t>Forbidden</w:t>
      </w:r>
    </w:p>
    <w:p w14:paraId="1A393ED4" w14:textId="77777777" w:rsidR="00D557E6" w:rsidRPr="00D557E6" w:rsidRDefault="00D557E6" w:rsidP="00FD13D4">
      <w:pPr>
        <w:widowControl w:val="0"/>
        <w:spacing w:after="0" w:line="216" w:lineRule="auto"/>
        <w:ind w:left="339" w:right="247" w:hanging="339"/>
        <w:rPr>
          <w:rFonts w:ascii="Calibri" w:eastAsia="Calibri" w:hAnsi="Calibri"/>
        </w:rPr>
      </w:pPr>
      <w:r w:rsidRPr="00D557E6">
        <w:rPr>
          <w:rFonts w:ascii="Wingdings" w:eastAsia="Wingdings" w:hAnsi="Wingdings" w:cs="Wingdings"/>
          <w:color w:val="FF0000"/>
          <w:sz w:val="34"/>
          <w:szCs w:val="34"/>
        </w:rPr>
        <w:t></w:t>
      </w:r>
      <w:r w:rsidRPr="00D557E6">
        <w:rPr>
          <w:rFonts w:ascii="Wingdings" w:eastAsia="Wingdings" w:hAnsi="Wingdings" w:cs="Wingdings"/>
          <w:color w:val="FF0000"/>
          <w:spacing w:val="-228"/>
          <w:sz w:val="34"/>
          <w:szCs w:val="34"/>
        </w:rPr>
        <w:t></w:t>
      </w:r>
      <w:r w:rsidRPr="00D557E6">
        <w:rPr>
          <w:rFonts w:ascii="Calibri" w:eastAsia="Calibri" w:hAnsi="Calibri"/>
        </w:rPr>
        <w:t>Do</w:t>
      </w:r>
      <w:r w:rsidRPr="00D557E6">
        <w:rPr>
          <w:rFonts w:ascii="Calibri" w:eastAsia="Calibri" w:hAnsi="Calibri"/>
          <w:spacing w:val="-6"/>
        </w:rPr>
        <w:t xml:space="preserve"> </w:t>
      </w:r>
      <w:r w:rsidRPr="00D557E6">
        <w:rPr>
          <w:rFonts w:ascii="Calibri" w:eastAsia="Calibri" w:hAnsi="Calibri"/>
          <w:spacing w:val="-1"/>
        </w:rPr>
        <w:t>not</w:t>
      </w:r>
      <w:r w:rsidRPr="00D557E6">
        <w:rPr>
          <w:rFonts w:ascii="Calibri" w:eastAsia="Calibri" w:hAnsi="Calibri"/>
          <w:spacing w:val="-6"/>
        </w:rPr>
        <w:t xml:space="preserve"> </w:t>
      </w:r>
      <w:r w:rsidRPr="00D557E6">
        <w:rPr>
          <w:rFonts w:ascii="Calibri" w:eastAsia="Calibri" w:hAnsi="Calibri"/>
          <w:spacing w:val="-1"/>
        </w:rPr>
        <w:t>use</w:t>
      </w:r>
      <w:r w:rsidRPr="00D557E6">
        <w:rPr>
          <w:rFonts w:ascii="Calibri" w:eastAsia="Calibri" w:hAnsi="Calibri"/>
          <w:spacing w:val="-4"/>
        </w:rPr>
        <w:t xml:space="preserve"> </w:t>
      </w:r>
      <w:r w:rsidRPr="00D557E6">
        <w:rPr>
          <w:rFonts w:ascii="Calibri" w:eastAsia="Calibri" w:hAnsi="Calibri"/>
          <w:spacing w:val="-1"/>
        </w:rPr>
        <w:t>faulty</w:t>
      </w:r>
      <w:r w:rsidRPr="00D557E6">
        <w:rPr>
          <w:rFonts w:ascii="Calibri" w:eastAsia="Calibri" w:hAnsi="Calibri"/>
          <w:spacing w:val="-8"/>
        </w:rPr>
        <w:t xml:space="preserve"> </w:t>
      </w:r>
      <w:r w:rsidRPr="00D557E6">
        <w:rPr>
          <w:rFonts w:ascii="Calibri" w:eastAsia="Calibri" w:hAnsi="Calibri"/>
          <w:spacing w:val="-1"/>
        </w:rPr>
        <w:t>equipment.</w:t>
      </w:r>
      <w:r w:rsidRPr="00D557E6">
        <w:rPr>
          <w:rFonts w:ascii="Calibri" w:eastAsia="Calibri" w:hAnsi="Calibri"/>
          <w:spacing w:val="-4"/>
        </w:rPr>
        <w:t xml:space="preserve"> </w:t>
      </w:r>
      <w:r w:rsidRPr="00D557E6">
        <w:rPr>
          <w:rFonts w:ascii="Calibri" w:eastAsia="Calibri" w:hAnsi="Calibri"/>
          <w:spacing w:val="-1"/>
        </w:rPr>
        <w:t>Immediately</w:t>
      </w:r>
      <w:r w:rsidRPr="00D557E6">
        <w:rPr>
          <w:rFonts w:ascii="Calibri" w:eastAsia="Calibri" w:hAnsi="Calibri"/>
          <w:spacing w:val="-7"/>
        </w:rPr>
        <w:t xml:space="preserve"> </w:t>
      </w:r>
      <w:r w:rsidRPr="00D557E6">
        <w:rPr>
          <w:rFonts w:ascii="Calibri" w:eastAsia="Calibri" w:hAnsi="Calibri"/>
          <w:spacing w:val="-1"/>
        </w:rPr>
        <w:t>report</w:t>
      </w:r>
      <w:r w:rsidRPr="00D557E6">
        <w:rPr>
          <w:rFonts w:ascii="Calibri" w:eastAsia="Calibri" w:hAnsi="Calibri"/>
          <w:spacing w:val="55"/>
          <w:w w:val="99"/>
        </w:rPr>
        <w:t xml:space="preserve"> </w:t>
      </w:r>
      <w:r w:rsidRPr="00D557E6">
        <w:rPr>
          <w:rFonts w:ascii="Calibri" w:eastAsia="Calibri" w:hAnsi="Calibri"/>
          <w:spacing w:val="-1"/>
        </w:rPr>
        <w:t>suspect</w:t>
      </w:r>
      <w:r w:rsidRPr="00D557E6">
        <w:rPr>
          <w:rFonts w:ascii="Calibri" w:eastAsia="Calibri" w:hAnsi="Calibri"/>
          <w:spacing w:val="-15"/>
        </w:rPr>
        <w:t xml:space="preserve"> </w:t>
      </w:r>
      <w:r w:rsidRPr="00D557E6">
        <w:rPr>
          <w:rFonts w:ascii="Calibri" w:eastAsia="Calibri" w:hAnsi="Calibri"/>
          <w:spacing w:val="-1"/>
        </w:rPr>
        <w:t>machinery.</w:t>
      </w:r>
    </w:p>
    <w:p w14:paraId="2F44FFA7" w14:textId="16E4AD03" w:rsidR="00D557E6" w:rsidRPr="00D557E6" w:rsidRDefault="00D557E6" w:rsidP="00FD13D4">
      <w:pPr>
        <w:widowControl w:val="0"/>
        <w:spacing w:after="0" w:line="359" w:lineRule="exact"/>
        <w:ind w:left="1"/>
        <w:rPr>
          <w:rFonts w:ascii="Calibri" w:eastAsia="Calibri" w:hAnsi="Calibri"/>
        </w:rPr>
      </w:pPr>
      <w:r w:rsidRPr="00D557E6">
        <w:rPr>
          <w:rFonts w:ascii="Wingdings" w:eastAsia="Wingdings" w:hAnsi="Wingdings" w:cs="Wingdings"/>
          <w:color w:val="FF0000"/>
          <w:sz w:val="34"/>
          <w:szCs w:val="34"/>
        </w:rPr>
        <w:t></w:t>
      </w:r>
      <w:r w:rsidRPr="00D557E6">
        <w:rPr>
          <w:rFonts w:ascii="Wingdings" w:eastAsia="Wingdings" w:hAnsi="Wingdings" w:cs="Wingdings"/>
          <w:color w:val="FF0000"/>
          <w:spacing w:val="-226"/>
          <w:sz w:val="34"/>
          <w:szCs w:val="34"/>
        </w:rPr>
        <w:t></w:t>
      </w:r>
      <w:r w:rsidRPr="00D557E6">
        <w:rPr>
          <w:rFonts w:ascii="Calibri" w:eastAsia="Calibri" w:hAnsi="Calibri"/>
          <w:spacing w:val="-1"/>
        </w:rPr>
        <w:t>Attempt</w:t>
      </w:r>
      <w:r w:rsidRPr="00D557E6">
        <w:rPr>
          <w:rFonts w:ascii="Calibri" w:eastAsia="Calibri" w:hAnsi="Calibri"/>
          <w:spacing w:val="-4"/>
        </w:rPr>
        <w:t xml:space="preserve"> </w:t>
      </w:r>
      <w:r w:rsidRPr="00D557E6">
        <w:rPr>
          <w:rFonts w:ascii="Calibri" w:eastAsia="Calibri" w:hAnsi="Calibri"/>
          <w:spacing w:val="-1"/>
        </w:rPr>
        <w:t>to</w:t>
      </w:r>
      <w:r w:rsidRPr="00D557E6">
        <w:rPr>
          <w:rFonts w:ascii="Calibri" w:eastAsia="Calibri" w:hAnsi="Calibri"/>
          <w:spacing w:val="-5"/>
        </w:rPr>
        <w:t xml:space="preserve"> </w:t>
      </w:r>
      <w:r w:rsidRPr="00D557E6">
        <w:rPr>
          <w:rFonts w:ascii="Calibri" w:eastAsia="Calibri" w:hAnsi="Calibri"/>
        </w:rPr>
        <w:t>cut</w:t>
      </w:r>
      <w:r w:rsidRPr="00D557E6">
        <w:rPr>
          <w:rFonts w:ascii="Calibri" w:eastAsia="Calibri" w:hAnsi="Calibri"/>
          <w:spacing w:val="-3"/>
        </w:rPr>
        <w:t xml:space="preserve"> </w:t>
      </w:r>
      <w:r w:rsidRPr="00D557E6">
        <w:rPr>
          <w:rFonts w:ascii="Calibri" w:eastAsia="Calibri" w:hAnsi="Calibri"/>
        </w:rPr>
        <w:t>very</w:t>
      </w:r>
      <w:r w:rsidRPr="00D557E6">
        <w:rPr>
          <w:rFonts w:ascii="Calibri" w:eastAsia="Calibri" w:hAnsi="Calibri"/>
          <w:spacing w:val="-6"/>
        </w:rPr>
        <w:t xml:space="preserve"> </w:t>
      </w:r>
      <w:r w:rsidRPr="00D557E6">
        <w:rPr>
          <w:rFonts w:ascii="Calibri" w:eastAsia="Calibri" w:hAnsi="Calibri"/>
          <w:spacing w:val="-1"/>
        </w:rPr>
        <w:t>small</w:t>
      </w:r>
      <w:r w:rsidRPr="00D557E6">
        <w:rPr>
          <w:rFonts w:ascii="Calibri" w:eastAsia="Calibri" w:hAnsi="Calibri"/>
          <w:spacing w:val="-4"/>
        </w:rPr>
        <w:t xml:space="preserve"> </w:t>
      </w:r>
      <w:r w:rsidRPr="00D557E6">
        <w:rPr>
          <w:rFonts w:ascii="Calibri" w:eastAsia="Calibri" w:hAnsi="Calibri"/>
          <w:spacing w:val="-1"/>
        </w:rPr>
        <w:t>items.</w:t>
      </w:r>
    </w:p>
    <w:p w14:paraId="0510890E" w14:textId="77777777" w:rsidR="00D557E6" w:rsidRPr="00D557E6" w:rsidRDefault="00D557E6" w:rsidP="00FD13D4">
      <w:pPr>
        <w:widowControl w:val="0"/>
        <w:spacing w:after="0" w:line="340" w:lineRule="exact"/>
        <w:ind w:left="1"/>
        <w:rPr>
          <w:rFonts w:ascii="Calibri" w:eastAsia="Calibri" w:hAnsi="Calibri"/>
        </w:rPr>
      </w:pPr>
      <w:r w:rsidRPr="00D557E6">
        <w:rPr>
          <w:rFonts w:ascii="Wingdings" w:eastAsia="Wingdings" w:hAnsi="Wingdings" w:cs="Wingdings"/>
          <w:color w:val="FF0000"/>
          <w:sz w:val="34"/>
          <w:szCs w:val="34"/>
        </w:rPr>
        <w:t></w:t>
      </w:r>
      <w:r w:rsidRPr="00D557E6">
        <w:rPr>
          <w:rFonts w:ascii="Wingdings" w:eastAsia="Wingdings" w:hAnsi="Wingdings" w:cs="Wingdings"/>
          <w:color w:val="FF0000"/>
          <w:spacing w:val="-229"/>
          <w:sz w:val="34"/>
          <w:szCs w:val="34"/>
        </w:rPr>
        <w:t></w:t>
      </w:r>
      <w:r w:rsidRPr="00D557E6">
        <w:rPr>
          <w:rFonts w:ascii="Calibri" w:eastAsia="Calibri" w:hAnsi="Calibri"/>
          <w:spacing w:val="-1"/>
        </w:rPr>
        <w:t>Never</w:t>
      </w:r>
      <w:r w:rsidRPr="00D557E6">
        <w:rPr>
          <w:rFonts w:ascii="Calibri" w:eastAsia="Calibri" w:hAnsi="Calibri"/>
          <w:spacing w:val="-5"/>
        </w:rPr>
        <w:t xml:space="preserve"> </w:t>
      </w:r>
      <w:r w:rsidRPr="00D557E6">
        <w:rPr>
          <w:rFonts w:ascii="Calibri" w:eastAsia="Calibri" w:hAnsi="Calibri"/>
          <w:spacing w:val="-1"/>
        </w:rPr>
        <w:t>leave</w:t>
      </w:r>
      <w:r w:rsidRPr="00D557E6">
        <w:rPr>
          <w:rFonts w:ascii="Calibri" w:eastAsia="Calibri" w:hAnsi="Calibri"/>
          <w:spacing w:val="-4"/>
        </w:rPr>
        <w:t xml:space="preserve"> </w:t>
      </w:r>
      <w:r w:rsidRPr="00D557E6">
        <w:rPr>
          <w:rFonts w:ascii="Calibri" w:eastAsia="Calibri" w:hAnsi="Calibri"/>
          <w:spacing w:val="-1"/>
        </w:rPr>
        <w:t>the</w:t>
      </w:r>
      <w:r w:rsidRPr="00D557E6">
        <w:rPr>
          <w:rFonts w:ascii="Calibri" w:eastAsia="Calibri" w:hAnsi="Calibri"/>
          <w:spacing w:val="-6"/>
        </w:rPr>
        <w:t xml:space="preserve"> </w:t>
      </w:r>
      <w:r w:rsidRPr="00D557E6">
        <w:rPr>
          <w:rFonts w:ascii="Calibri" w:eastAsia="Calibri" w:hAnsi="Calibri"/>
          <w:spacing w:val="-1"/>
        </w:rPr>
        <w:t>machine</w:t>
      </w:r>
      <w:r w:rsidRPr="00D557E6">
        <w:rPr>
          <w:rFonts w:ascii="Calibri" w:eastAsia="Calibri" w:hAnsi="Calibri"/>
          <w:spacing w:val="-5"/>
        </w:rPr>
        <w:t xml:space="preserve"> </w:t>
      </w:r>
      <w:r w:rsidRPr="00D557E6">
        <w:rPr>
          <w:rFonts w:ascii="Calibri" w:eastAsia="Calibri" w:hAnsi="Calibri"/>
          <w:spacing w:val="-1"/>
        </w:rPr>
        <w:t>running</w:t>
      </w:r>
      <w:r w:rsidRPr="00D557E6">
        <w:rPr>
          <w:rFonts w:ascii="Calibri" w:eastAsia="Calibri" w:hAnsi="Calibri"/>
          <w:spacing w:val="-6"/>
        </w:rPr>
        <w:t xml:space="preserve"> </w:t>
      </w:r>
      <w:r w:rsidRPr="00D557E6">
        <w:rPr>
          <w:rFonts w:ascii="Calibri" w:eastAsia="Calibri" w:hAnsi="Calibri"/>
          <w:spacing w:val="-1"/>
        </w:rPr>
        <w:t>unattended.</w:t>
      </w:r>
    </w:p>
    <w:p w14:paraId="093B63DB" w14:textId="77777777" w:rsidR="00D557E6" w:rsidRPr="00D557E6" w:rsidRDefault="00D557E6" w:rsidP="00D557E6">
      <w:pPr>
        <w:spacing w:line="217" w:lineRule="auto"/>
        <w:sectPr w:rsidR="00D557E6" w:rsidRPr="00D557E6" w:rsidSect="003B6415">
          <w:type w:val="continuous"/>
          <w:pgSz w:w="12240" w:h="15840" w:code="1"/>
          <w:pgMar w:top="720" w:right="720" w:bottom="720" w:left="720" w:header="720" w:footer="720" w:gutter="0"/>
          <w:cols w:num="2" w:space="720" w:equalWidth="0">
            <w:col w:w="5045" w:space="131"/>
            <w:col w:w="5624"/>
          </w:cols>
          <w:docGrid w:linePitch="299"/>
        </w:sectPr>
      </w:pPr>
    </w:p>
    <w:p w14:paraId="22681162" w14:textId="6C831EBA" w:rsidR="00D557E6" w:rsidRPr="00D557E6" w:rsidRDefault="00D557E6" w:rsidP="00D557E6">
      <w:pPr>
        <w:spacing w:before="3"/>
        <w:rPr>
          <w:rFonts w:ascii="Arial" w:eastAsia="Arial" w:hAnsi="Arial" w:cs="Arial"/>
        </w:rPr>
      </w:pPr>
    </w:p>
    <w:p w14:paraId="325421FA" w14:textId="7D3EB728" w:rsidR="00D557E6" w:rsidRDefault="00F43BD5" w:rsidP="008F5288">
      <w:pPr>
        <w:spacing w:line="200" w:lineRule="atLeast"/>
        <w:ind w:left="119"/>
        <w:rPr>
          <w:rFonts w:ascii="Times New Roman" w:eastAsia="Times New Roman" w:hAnsi="Times New Roman" w:cs="Times New Roman"/>
          <w:sz w:val="20"/>
          <w:szCs w:val="20"/>
        </w:rPr>
      </w:pPr>
      <w:r w:rsidRPr="00D557E6">
        <w:rPr>
          <w:rFonts w:ascii="Times New Roman" w:eastAsia="Times New Roman" w:hAnsi="Times New Roman" w:cs="Times New Roman"/>
          <w:b/>
          <w:bCs/>
          <w:noProof/>
          <w:sz w:val="7"/>
          <w:szCs w:val="7"/>
        </w:rPr>
        <mc:AlternateContent>
          <mc:Choice Requires="wps">
            <w:drawing>
              <wp:anchor distT="45720" distB="45720" distL="114300" distR="114300" simplePos="0" relativeHeight="251482624" behindDoc="0" locked="0" layoutInCell="1" allowOverlap="1" wp14:anchorId="7A8025B5" wp14:editId="283215CC">
                <wp:simplePos x="0" y="0"/>
                <wp:positionH relativeFrom="column">
                  <wp:posOffset>9525</wp:posOffset>
                </wp:positionH>
                <wp:positionV relativeFrom="paragraph">
                  <wp:posOffset>220980</wp:posOffset>
                </wp:positionV>
                <wp:extent cx="6810375" cy="1404620"/>
                <wp:effectExtent l="0" t="0" r="9525" b="0"/>
                <wp:wrapNone/>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1404620"/>
                        </a:xfrm>
                        <a:prstGeom prst="rect">
                          <a:avLst/>
                        </a:prstGeom>
                        <a:noFill/>
                        <a:ln w="9525">
                          <a:noFill/>
                          <a:miter lim="800000"/>
                          <a:headEnd/>
                          <a:tailEnd/>
                        </a:ln>
                      </wps:spPr>
                      <wps:txbx>
                        <w:txbxContent>
                          <w:p w14:paraId="3220CF40" w14:textId="77777777" w:rsidR="00814085" w:rsidRPr="00AA7197" w:rsidRDefault="00814085" w:rsidP="00D557E6">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wps:txbx>
                      <wps:bodyPr rot="0" vert="horz" wrap="square" lIns="9144" tIns="45720" rIns="9144"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8025B5" id="_x0000_s1041" type="#_x0000_t202" style="position:absolute;left:0;text-align:left;margin-left:.75pt;margin-top:17.4pt;width:536.25pt;height:110.6pt;z-index:251482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" filled="f" stroked="f">
                <v:textbox style="mso-fit-shape-to-text:t" inset=".72pt,,.72pt">
                  <w:txbxContent>
                    <w:p w14:paraId="3220CF40" w14:textId="77777777" w:rsidR="00814085" w:rsidRPr="00AA7197" w:rsidRDefault="00814085" w:rsidP="00D557E6">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v:textbox>
              </v:shape>
            </w:pict>
          </mc:Fallback>
        </mc:AlternateContent>
      </w:r>
    </w:p>
    <w:p w14:paraId="3361E1F2" w14:textId="515F6F93" w:rsidR="00D557E6" w:rsidRDefault="00D557E6">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03B4237A" w14:textId="70F76717" w:rsidR="008F5288" w:rsidRDefault="008F5288" w:rsidP="008F5288">
      <w:pPr>
        <w:spacing w:line="200" w:lineRule="atLeast"/>
        <w:ind w:left="119"/>
        <w:rPr>
          <w:rFonts w:ascii="Times New Roman" w:eastAsia="Times New Roman" w:hAnsi="Times New Roman" w:cs="Times New Roman"/>
          <w:sz w:val="20"/>
          <w:szCs w:val="20"/>
        </w:rPr>
      </w:pPr>
      <w:r w:rsidRPr="006F6050">
        <w:rPr>
          <w:rFonts w:ascii="Times New Roman" w:eastAsia="Times New Roman" w:hAnsi="Times New Roman" w:cs="Times New Roman"/>
          <w:noProof/>
          <w:sz w:val="14"/>
          <w:szCs w:val="14"/>
        </w:rPr>
        <w:lastRenderedPageBreak/>
        <mc:AlternateContent>
          <mc:Choice Requires="wps">
            <w:drawing>
              <wp:anchor distT="45720" distB="45720" distL="114300" distR="114300" simplePos="0" relativeHeight="251065856" behindDoc="0" locked="0" layoutInCell="1" allowOverlap="1" wp14:anchorId="513715BB" wp14:editId="5E3ADCE2">
                <wp:simplePos x="0" y="0"/>
                <wp:positionH relativeFrom="column">
                  <wp:posOffset>79375</wp:posOffset>
                </wp:positionH>
                <wp:positionV relativeFrom="paragraph">
                  <wp:posOffset>735965</wp:posOffset>
                </wp:positionV>
                <wp:extent cx="6624955" cy="504825"/>
                <wp:effectExtent l="0" t="0" r="2349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955" cy="504825"/>
                        </a:xfrm>
                        <a:prstGeom prst="rect">
                          <a:avLst/>
                        </a:prstGeom>
                        <a:solidFill>
                          <a:srgbClr val="FF9900"/>
                        </a:solidFill>
                        <a:ln w="9525">
                          <a:solidFill>
                            <a:srgbClr val="000000"/>
                          </a:solidFill>
                          <a:miter lim="800000"/>
                          <a:headEnd/>
                          <a:tailEnd/>
                        </a:ln>
                      </wps:spPr>
                      <wps:txbx>
                        <w:txbxContent>
                          <w:p w14:paraId="7C0E32AC" w14:textId="77777777" w:rsidR="00814085" w:rsidRPr="00433CA5" w:rsidRDefault="00814085" w:rsidP="008F5288">
                            <w:pPr>
                              <w:jc w:val="center"/>
                              <w:rPr>
                                <w:sz w:val="32"/>
                              </w:rPr>
                            </w:pPr>
                            <w:r w:rsidRPr="00433CA5">
                              <w:rPr>
                                <w:sz w:val="32"/>
                              </w:rPr>
                              <w:t>DO NOT use this machine unless a Mentor has instructed you in its safe use and operation, has given permission and you have a signed waiver.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715BB" id="_x0000_s1042" type="#_x0000_t202" style="position:absolute;left:0;text-align:left;margin-left:6.25pt;margin-top:57.95pt;width:521.65pt;height:39.75pt;z-index:25106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" fillcolor="#f90">
                <v:textbox inset="0,0,0,0">
                  <w:txbxContent>
                    <w:p w14:paraId="7C0E32AC" w14:textId="77777777" w:rsidR="00814085" w:rsidRPr="00433CA5" w:rsidRDefault="00814085" w:rsidP="008F5288">
                      <w:pPr>
                        <w:jc w:val="center"/>
                        <w:rPr>
                          <w:sz w:val="32"/>
                        </w:rPr>
                      </w:pPr>
                      <w:r w:rsidRPr="00433CA5">
                        <w:rPr>
                          <w:sz w:val="32"/>
                        </w:rPr>
                        <w:t>DO NOT use this machine unless a Mentor has instructed you in its safe use and operation, has given permission and you have a signed waiver.</w:t>
                      </w:r>
                    </w:p>
                  </w:txbxContent>
                </v:textbox>
                <w10:wrap type="square"/>
              </v:shape>
            </w:pict>
          </mc:Fallback>
        </mc:AlternateContent>
      </w:r>
      <w:r>
        <w:rPr>
          <w:rFonts w:ascii="Times New Roman" w:eastAsia="Times New Roman" w:hAnsi="Times New Roman" w:cs="Times New Roman"/>
          <w:noProof/>
          <w:sz w:val="20"/>
          <w:szCs w:val="20"/>
        </w:rPr>
        <mc:AlternateContent>
          <mc:Choice Requires="wps">
            <w:drawing>
              <wp:inline distT="0" distB="0" distL="0" distR="0" wp14:anchorId="23E3BD58" wp14:editId="72E3AA1D">
                <wp:extent cx="6624955" cy="628015"/>
                <wp:effectExtent l="0" t="0" r="23495" b="19685"/>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955" cy="628015"/>
                        </a:xfrm>
                        <a:prstGeom prst="rect">
                          <a:avLst/>
                        </a:prstGeom>
                        <a:solidFill>
                          <a:srgbClr val="000080"/>
                        </a:solidFill>
                        <a:ln w="7367">
                          <a:solidFill>
                            <a:srgbClr val="000000"/>
                          </a:solidFill>
                          <a:miter lim="800000"/>
                          <a:headEnd/>
                          <a:tailEnd/>
                        </a:ln>
                      </wps:spPr>
                      <wps:txbx>
                        <w:txbxContent>
                          <w:p w14:paraId="47BAF495" w14:textId="77777777" w:rsidR="00814085" w:rsidRDefault="00814085" w:rsidP="008F5288">
                            <w:pPr>
                              <w:spacing w:after="0" w:line="393" w:lineRule="exact"/>
                              <w:ind w:right="33"/>
                              <w:jc w:val="center"/>
                              <w:rPr>
                                <w:rFonts w:ascii="Arial Black" w:eastAsia="Arial Black" w:hAnsi="Arial Black" w:cs="Arial Black"/>
                                <w:sz w:val="28"/>
                                <w:szCs w:val="28"/>
                              </w:rPr>
                            </w:pPr>
                            <w:r>
                              <w:rPr>
                                <w:rFonts w:ascii="Arial Black"/>
                                <w:b/>
                                <w:color w:val="FFFFFF"/>
                                <w:spacing w:val="29"/>
                                <w:sz w:val="28"/>
                              </w:rPr>
                              <w:t>S</w:t>
                            </w:r>
                            <w:r>
                              <w:rPr>
                                <w:rFonts w:ascii="Arial Black"/>
                                <w:b/>
                                <w:color w:val="FFFFFF"/>
                                <w:spacing w:val="28"/>
                                <w:sz w:val="28"/>
                              </w:rPr>
                              <w:t>A</w:t>
                            </w:r>
                            <w:r>
                              <w:rPr>
                                <w:rFonts w:ascii="Arial Black"/>
                                <w:b/>
                                <w:color w:val="FFFFFF"/>
                                <w:spacing w:val="30"/>
                                <w:sz w:val="28"/>
                              </w:rPr>
                              <w:t>F</w:t>
                            </w:r>
                            <w:r>
                              <w:rPr>
                                <w:rFonts w:ascii="Arial Black"/>
                                <w:b/>
                                <w:color w:val="FFFFFF"/>
                                <w:spacing w:val="29"/>
                                <w:sz w:val="28"/>
                              </w:rPr>
                              <w:t>E</w:t>
                            </w:r>
                            <w:r>
                              <w:rPr>
                                <w:rFonts w:ascii="Arial Black"/>
                                <w:b/>
                                <w:color w:val="FFFFFF"/>
                                <w:spacing w:val="27"/>
                                <w:sz w:val="28"/>
                              </w:rPr>
                              <w:t>T</w:t>
                            </w:r>
                            <w:r>
                              <w:rPr>
                                <w:rFonts w:ascii="Arial Black"/>
                                <w:b/>
                                <w:color w:val="FFFFFF"/>
                                <w:sz w:val="28"/>
                              </w:rPr>
                              <w:t>Y</w:t>
                            </w:r>
                            <w:r>
                              <w:rPr>
                                <w:rFonts w:ascii="Arial Black"/>
                                <w:b/>
                                <w:color w:val="FFFFFF"/>
                                <w:spacing w:val="59"/>
                                <w:sz w:val="28"/>
                              </w:rPr>
                              <w:t xml:space="preserve"> </w:t>
                            </w:r>
                            <w:r>
                              <w:rPr>
                                <w:rFonts w:ascii="Arial Black"/>
                                <w:b/>
                                <w:color w:val="FFFFFF"/>
                                <w:spacing w:val="29"/>
                                <w:sz w:val="28"/>
                              </w:rPr>
                              <w:t>OP</w:t>
                            </w:r>
                            <w:r>
                              <w:rPr>
                                <w:rFonts w:ascii="Arial Black"/>
                                <w:b/>
                                <w:color w:val="FFFFFF"/>
                                <w:spacing w:val="27"/>
                                <w:sz w:val="28"/>
                              </w:rPr>
                              <w:t>E</w:t>
                            </w:r>
                            <w:r>
                              <w:rPr>
                                <w:rFonts w:ascii="Arial Black"/>
                                <w:b/>
                                <w:color w:val="FFFFFF"/>
                                <w:spacing w:val="30"/>
                                <w:sz w:val="28"/>
                              </w:rPr>
                              <w:t>R</w:t>
                            </w:r>
                            <w:r>
                              <w:rPr>
                                <w:rFonts w:ascii="Arial Black"/>
                                <w:b/>
                                <w:color w:val="FFFFFF"/>
                                <w:spacing w:val="28"/>
                                <w:sz w:val="28"/>
                              </w:rPr>
                              <w:t>A</w:t>
                            </w:r>
                            <w:r>
                              <w:rPr>
                                <w:rFonts w:ascii="Arial Black"/>
                                <w:b/>
                                <w:color w:val="FFFFFF"/>
                                <w:spacing w:val="27"/>
                                <w:sz w:val="28"/>
                              </w:rPr>
                              <w:t>T</w:t>
                            </w:r>
                            <w:r>
                              <w:rPr>
                                <w:rFonts w:ascii="Arial Black"/>
                                <w:b/>
                                <w:color w:val="FFFFFF"/>
                                <w:spacing w:val="31"/>
                                <w:sz w:val="28"/>
                              </w:rPr>
                              <w:t>I</w:t>
                            </w:r>
                            <w:r>
                              <w:rPr>
                                <w:rFonts w:ascii="Arial Black"/>
                                <w:b/>
                                <w:color w:val="FFFFFF"/>
                                <w:spacing w:val="29"/>
                                <w:sz w:val="28"/>
                              </w:rPr>
                              <w:t>N</w:t>
                            </w:r>
                            <w:r>
                              <w:rPr>
                                <w:rFonts w:ascii="Arial Black"/>
                                <w:b/>
                                <w:color w:val="FFFFFF"/>
                                <w:sz w:val="28"/>
                              </w:rPr>
                              <w:t>G</w:t>
                            </w:r>
                            <w:r>
                              <w:rPr>
                                <w:rFonts w:ascii="Arial Black"/>
                                <w:b/>
                                <w:color w:val="FFFFFF"/>
                                <w:spacing w:val="58"/>
                                <w:sz w:val="28"/>
                              </w:rPr>
                              <w:t xml:space="preserve"> </w:t>
                            </w:r>
                            <w:r>
                              <w:rPr>
                                <w:rFonts w:ascii="Arial Black"/>
                                <w:b/>
                                <w:color w:val="FFFFFF"/>
                                <w:spacing w:val="27"/>
                                <w:sz w:val="28"/>
                              </w:rPr>
                              <w:t>P</w:t>
                            </w:r>
                            <w:r>
                              <w:rPr>
                                <w:rFonts w:ascii="Arial Black"/>
                                <w:b/>
                                <w:color w:val="FFFFFF"/>
                                <w:spacing w:val="30"/>
                                <w:sz w:val="28"/>
                              </w:rPr>
                              <w:t>R</w:t>
                            </w:r>
                            <w:r>
                              <w:rPr>
                                <w:rFonts w:ascii="Arial Black"/>
                                <w:b/>
                                <w:color w:val="FFFFFF"/>
                                <w:spacing w:val="27"/>
                                <w:sz w:val="28"/>
                              </w:rPr>
                              <w:t>O</w:t>
                            </w:r>
                            <w:r>
                              <w:rPr>
                                <w:rFonts w:ascii="Arial Black"/>
                                <w:b/>
                                <w:color w:val="FFFFFF"/>
                                <w:spacing w:val="30"/>
                                <w:sz w:val="28"/>
                              </w:rPr>
                              <w:t>C</w:t>
                            </w:r>
                            <w:r>
                              <w:rPr>
                                <w:rFonts w:ascii="Arial Black"/>
                                <w:b/>
                                <w:color w:val="FFFFFF"/>
                                <w:spacing w:val="27"/>
                                <w:sz w:val="28"/>
                              </w:rPr>
                              <w:t>E</w:t>
                            </w:r>
                            <w:r>
                              <w:rPr>
                                <w:rFonts w:ascii="Arial Black"/>
                                <w:b/>
                                <w:color w:val="FFFFFF"/>
                                <w:spacing w:val="30"/>
                                <w:sz w:val="28"/>
                              </w:rPr>
                              <w:t>D</w:t>
                            </w:r>
                            <w:r>
                              <w:rPr>
                                <w:rFonts w:ascii="Arial Black"/>
                                <w:b/>
                                <w:color w:val="FFFFFF"/>
                                <w:spacing w:val="27"/>
                                <w:sz w:val="28"/>
                              </w:rPr>
                              <w:t>U</w:t>
                            </w:r>
                            <w:r>
                              <w:rPr>
                                <w:rFonts w:ascii="Arial Black"/>
                                <w:b/>
                                <w:color w:val="FFFFFF"/>
                                <w:spacing w:val="30"/>
                                <w:sz w:val="28"/>
                              </w:rPr>
                              <w:t>R</w:t>
                            </w:r>
                            <w:r>
                              <w:rPr>
                                <w:rFonts w:ascii="Arial Black"/>
                                <w:b/>
                                <w:color w:val="FFFFFF"/>
                                <w:spacing w:val="29"/>
                                <w:sz w:val="28"/>
                              </w:rPr>
                              <w:t>E</w:t>
                            </w:r>
                            <w:r>
                              <w:rPr>
                                <w:rFonts w:ascii="Arial Black"/>
                                <w:b/>
                                <w:color w:val="FFFFFF"/>
                                <w:sz w:val="28"/>
                              </w:rPr>
                              <w:t>S</w:t>
                            </w:r>
                          </w:p>
                          <w:p w14:paraId="6A45DAF5" w14:textId="77777777" w:rsidR="00814085" w:rsidRDefault="00814085" w:rsidP="008F5288">
                            <w:pPr>
                              <w:spacing w:after="0"/>
                              <w:ind w:right="35"/>
                              <w:jc w:val="center"/>
                              <w:rPr>
                                <w:rFonts w:ascii="Arial Black" w:eastAsia="Arial Black" w:hAnsi="Arial Black" w:cs="Arial Black"/>
                                <w:sz w:val="48"/>
                                <w:szCs w:val="48"/>
                              </w:rPr>
                            </w:pPr>
                            <w:r>
                              <w:rPr>
                                <w:rFonts w:ascii="Arial Black"/>
                                <w:b/>
                                <w:color w:val="FFFFFF"/>
                                <w:spacing w:val="29"/>
                                <w:sz w:val="48"/>
                              </w:rPr>
                              <w:t>D</w:t>
                            </w:r>
                            <w:r>
                              <w:rPr>
                                <w:rFonts w:ascii="Arial Black"/>
                                <w:b/>
                                <w:color w:val="FFFFFF"/>
                                <w:spacing w:val="28"/>
                                <w:sz w:val="48"/>
                              </w:rPr>
                              <w:t>r</w:t>
                            </w:r>
                            <w:r>
                              <w:rPr>
                                <w:rFonts w:ascii="Arial Black"/>
                                <w:b/>
                                <w:color w:val="FFFFFF"/>
                                <w:spacing w:val="31"/>
                                <w:sz w:val="48"/>
                              </w:rPr>
                              <w:t>i</w:t>
                            </w:r>
                            <w:r>
                              <w:rPr>
                                <w:rFonts w:ascii="Arial Black"/>
                                <w:b/>
                                <w:color w:val="FFFFFF"/>
                                <w:spacing w:val="29"/>
                                <w:sz w:val="48"/>
                              </w:rPr>
                              <w:t>l</w:t>
                            </w:r>
                            <w:r>
                              <w:rPr>
                                <w:rFonts w:ascii="Arial Black"/>
                                <w:b/>
                                <w:color w:val="FFFFFF"/>
                                <w:sz w:val="48"/>
                              </w:rPr>
                              <w:t>l</w:t>
                            </w:r>
                            <w:r>
                              <w:rPr>
                                <w:rFonts w:ascii="Arial Black"/>
                                <w:b/>
                                <w:color w:val="FFFFFF"/>
                                <w:spacing w:val="42"/>
                                <w:sz w:val="48"/>
                              </w:rPr>
                              <w:t xml:space="preserve"> </w:t>
                            </w:r>
                            <w:r>
                              <w:rPr>
                                <w:rFonts w:ascii="Arial Black"/>
                                <w:b/>
                                <w:color w:val="FFFFFF"/>
                                <w:spacing w:val="27"/>
                                <w:sz w:val="48"/>
                              </w:rPr>
                              <w:t>P</w:t>
                            </w:r>
                            <w:r>
                              <w:rPr>
                                <w:rFonts w:ascii="Arial Black"/>
                                <w:b/>
                                <w:color w:val="FFFFFF"/>
                                <w:spacing w:val="31"/>
                                <w:sz w:val="48"/>
                              </w:rPr>
                              <w:t>r</w:t>
                            </w:r>
                            <w:r>
                              <w:rPr>
                                <w:rFonts w:ascii="Arial Black"/>
                                <w:b/>
                                <w:color w:val="FFFFFF"/>
                                <w:spacing w:val="27"/>
                                <w:sz w:val="48"/>
                              </w:rPr>
                              <w:t>e</w:t>
                            </w:r>
                            <w:r>
                              <w:rPr>
                                <w:rFonts w:ascii="Arial Black"/>
                                <w:b/>
                                <w:color w:val="FFFFFF"/>
                                <w:spacing w:val="30"/>
                                <w:sz w:val="48"/>
                              </w:rPr>
                              <w:t>s</w:t>
                            </w:r>
                            <w:r>
                              <w:rPr>
                                <w:rFonts w:ascii="Arial Black"/>
                                <w:b/>
                                <w:color w:val="FFFFFF"/>
                                <w:sz w:val="48"/>
                              </w:rPr>
                              <w:t>s</w:t>
                            </w:r>
                          </w:p>
                        </w:txbxContent>
                      </wps:txbx>
                      <wps:bodyPr rot="0" vert="horz" wrap="square" lIns="0" tIns="0" rIns="0" bIns="0" anchor="t" anchorCtr="0" upright="1">
                        <a:noAutofit/>
                      </wps:bodyPr>
                    </wps:wsp>
                  </a:graphicData>
                </a:graphic>
              </wp:inline>
            </w:drawing>
          </mc:Choice>
          <mc:Fallback>
            <w:pict>
              <v:shape w14:anchorId="23E3BD58" id="Text Box 198" o:spid="_x0000_s1043" type="#_x0000_t202" style="width:521.65pt;height:4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" fillcolor="navy" strokeweight=".20464mm">
                <v:textbox inset="0,0,0,0">
                  <w:txbxContent>
                    <w:p w14:paraId="47BAF495" w14:textId="77777777" w:rsidR="00814085" w:rsidRDefault="00814085" w:rsidP="008F5288">
                      <w:pPr>
                        <w:spacing w:after="0" w:line="393" w:lineRule="exact"/>
                        <w:ind w:right="33"/>
                        <w:jc w:val="center"/>
                        <w:rPr>
                          <w:rFonts w:ascii="Arial Black" w:eastAsia="Arial Black" w:hAnsi="Arial Black" w:cs="Arial Black"/>
                          <w:sz w:val="28"/>
                          <w:szCs w:val="28"/>
                        </w:rPr>
                      </w:pPr>
                      <w:r>
                        <w:rPr>
                          <w:rFonts w:ascii="Arial Black"/>
                          <w:b/>
                          <w:color w:val="FFFFFF"/>
                          <w:spacing w:val="29"/>
                          <w:sz w:val="28"/>
                        </w:rPr>
                        <w:t>S</w:t>
                      </w:r>
                      <w:r>
                        <w:rPr>
                          <w:rFonts w:ascii="Arial Black"/>
                          <w:b/>
                          <w:color w:val="FFFFFF"/>
                          <w:spacing w:val="28"/>
                          <w:sz w:val="28"/>
                        </w:rPr>
                        <w:t>A</w:t>
                      </w:r>
                      <w:r>
                        <w:rPr>
                          <w:rFonts w:ascii="Arial Black"/>
                          <w:b/>
                          <w:color w:val="FFFFFF"/>
                          <w:spacing w:val="30"/>
                          <w:sz w:val="28"/>
                        </w:rPr>
                        <w:t>F</w:t>
                      </w:r>
                      <w:r>
                        <w:rPr>
                          <w:rFonts w:ascii="Arial Black"/>
                          <w:b/>
                          <w:color w:val="FFFFFF"/>
                          <w:spacing w:val="29"/>
                          <w:sz w:val="28"/>
                        </w:rPr>
                        <w:t>E</w:t>
                      </w:r>
                      <w:r>
                        <w:rPr>
                          <w:rFonts w:ascii="Arial Black"/>
                          <w:b/>
                          <w:color w:val="FFFFFF"/>
                          <w:spacing w:val="27"/>
                          <w:sz w:val="28"/>
                        </w:rPr>
                        <w:t>T</w:t>
                      </w:r>
                      <w:r>
                        <w:rPr>
                          <w:rFonts w:ascii="Arial Black"/>
                          <w:b/>
                          <w:color w:val="FFFFFF"/>
                          <w:sz w:val="28"/>
                        </w:rPr>
                        <w:t>Y</w:t>
                      </w:r>
                      <w:r>
                        <w:rPr>
                          <w:rFonts w:ascii="Arial Black"/>
                          <w:b/>
                          <w:color w:val="FFFFFF"/>
                          <w:spacing w:val="59"/>
                          <w:sz w:val="28"/>
                        </w:rPr>
                        <w:t xml:space="preserve"> </w:t>
                      </w:r>
                      <w:r>
                        <w:rPr>
                          <w:rFonts w:ascii="Arial Black"/>
                          <w:b/>
                          <w:color w:val="FFFFFF"/>
                          <w:spacing w:val="29"/>
                          <w:sz w:val="28"/>
                        </w:rPr>
                        <w:t>OP</w:t>
                      </w:r>
                      <w:r>
                        <w:rPr>
                          <w:rFonts w:ascii="Arial Black"/>
                          <w:b/>
                          <w:color w:val="FFFFFF"/>
                          <w:spacing w:val="27"/>
                          <w:sz w:val="28"/>
                        </w:rPr>
                        <w:t>E</w:t>
                      </w:r>
                      <w:r>
                        <w:rPr>
                          <w:rFonts w:ascii="Arial Black"/>
                          <w:b/>
                          <w:color w:val="FFFFFF"/>
                          <w:spacing w:val="30"/>
                          <w:sz w:val="28"/>
                        </w:rPr>
                        <w:t>R</w:t>
                      </w:r>
                      <w:r>
                        <w:rPr>
                          <w:rFonts w:ascii="Arial Black"/>
                          <w:b/>
                          <w:color w:val="FFFFFF"/>
                          <w:spacing w:val="28"/>
                          <w:sz w:val="28"/>
                        </w:rPr>
                        <w:t>A</w:t>
                      </w:r>
                      <w:r>
                        <w:rPr>
                          <w:rFonts w:ascii="Arial Black"/>
                          <w:b/>
                          <w:color w:val="FFFFFF"/>
                          <w:spacing w:val="27"/>
                          <w:sz w:val="28"/>
                        </w:rPr>
                        <w:t>T</w:t>
                      </w:r>
                      <w:r>
                        <w:rPr>
                          <w:rFonts w:ascii="Arial Black"/>
                          <w:b/>
                          <w:color w:val="FFFFFF"/>
                          <w:spacing w:val="31"/>
                          <w:sz w:val="28"/>
                        </w:rPr>
                        <w:t>I</w:t>
                      </w:r>
                      <w:r>
                        <w:rPr>
                          <w:rFonts w:ascii="Arial Black"/>
                          <w:b/>
                          <w:color w:val="FFFFFF"/>
                          <w:spacing w:val="29"/>
                          <w:sz w:val="28"/>
                        </w:rPr>
                        <w:t>N</w:t>
                      </w:r>
                      <w:r>
                        <w:rPr>
                          <w:rFonts w:ascii="Arial Black"/>
                          <w:b/>
                          <w:color w:val="FFFFFF"/>
                          <w:sz w:val="28"/>
                        </w:rPr>
                        <w:t>G</w:t>
                      </w:r>
                      <w:r>
                        <w:rPr>
                          <w:rFonts w:ascii="Arial Black"/>
                          <w:b/>
                          <w:color w:val="FFFFFF"/>
                          <w:spacing w:val="58"/>
                          <w:sz w:val="28"/>
                        </w:rPr>
                        <w:t xml:space="preserve"> </w:t>
                      </w:r>
                      <w:r>
                        <w:rPr>
                          <w:rFonts w:ascii="Arial Black"/>
                          <w:b/>
                          <w:color w:val="FFFFFF"/>
                          <w:spacing w:val="27"/>
                          <w:sz w:val="28"/>
                        </w:rPr>
                        <w:t>P</w:t>
                      </w:r>
                      <w:r>
                        <w:rPr>
                          <w:rFonts w:ascii="Arial Black"/>
                          <w:b/>
                          <w:color w:val="FFFFFF"/>
                          <w:spacing w:val="30"/>
                          <w:sz w:val="28"/>
                        </w:rPr>
                        <w:t>R</w:t>
                      </w:r>
                      <w:r>
                        <w:rPr>
                          <w:rFonts w:ascii="Arial Black"/>
                          <w:b/>
                          <w:color w:val="FFFFFF"/>
                          <w:spacing w:val="27"/>
                          <w:sz w:val="28"/>
                        </w:rPr>
                        <w:t>O</w:t>
                      </w:r>
                      <w:r>
                        <w:rPr>
                          <w:rFonts w:ascii="Arial Black"/>
                          <w:b/>
                          <w:color w:val="FFFFFF"/>
                          <w:spacing w:val="30"/>
                          <w:sz w:val="28"/>
                        </w:rPr>
                        <w:t>C</w:t>
                      </w:r>
                      <w:r>
                        <w:rPr>
                          <w:rFonts w:ascii="Arial Black"/>
                          <w:b/>
                          <w:color w:val="FFFFFF"/>
                          <w:spacing w:val="27"/>
                          <w:sz w:val="28"/>
                        </w:rPr>
                        <w:t>E</w:t>
                      </w:r>
                      <w:r>
                        <w:rPr>
                          <w:rFonts w:ascii="Arial Black"/>
                          <w:b/>
                          <w:color w:val="FFFFFF"/>
                          <w:spacing w:val="30"/>
                          <w:sz w:val="28"/>
                        </w:rPr>
                        <w:t>D</w:t>
                      </w:r>
                      <w:r>
                        <w:rPr>
                          <w:rFonts w:ascii="Arial Black"/>
                          <w:b/>
                          <w:color w:val="FFFFFF"/>
                          <w:spacing w:val="27"/>
                          <w:sz w:val="28"/>
                        </w:rPr>
                        <w:t>U</w:t>
                      </w:r>
                      <w:r>
                        <w:rPr>
                          <w:rFonts w:ascii="Arial Black"/>
                          <w:b/>
                          <w:color w:val="FFFFFF"/>
                          <w:spacing w:val="30"/>
                          <w:sz w:val="28"/>
                        </w:rPr>
                        <w:t>R</w:t>
                      </w:r>
                      <w:r>
                        <w:rPr>
                          <w:rFonts w:ascii="Arial Black"/>
                          <w:b/>
                          <w:color w:val="FFFFFF"/>
                          <w:spacing w:val="29"/>
                          <w:sz w:val="28"/>
                        </w:rPr>
                        <w:t>E</w:t>
                      </w:r>
                      <w:r>
                        <w:rPr>
                          <w:rFonts w:ascii="Arial Black"/>
                          <w:b/>
                          <w:color w:val="FFFFFF"/>
                          <w:sz w:val="28"/>
                        </w:rPr>
                        <w:t>S</w:t>
                      </w:r>
                    </w:p>
                    <w:p w14:paraId="6A45DAF5" w14:textId="77777777" w:rsidR="00814085" w:rsidRDefault="00814085" w:rsidP="008F5288">
                      <w:pPr>
                        <w:spacing w:after="0"/>
                        <w:ind w:right="35"/>
                        <w:jc w:val="center"/>
                        <w:rPr>
                          <w:rFonts w:ascii="Arial Black" w:eastAsia="Arial Black" w:hAnsi="Arial Black" w:cs="Arial Black"/>
                          <w:sz w:val="48"/>
                          <w:szCs w:val="48"/>
                        </w:rPr>
                      </w:pPr>
                      <w:r>
                        <w:rPr>
                          <w:rFonts w:ascii="Arial Black"/>
                          <w:b/>
                          <w:color w:val="FFFFFF"/>
                          <w:spacing w:val="29"/>
                          <w:sz w:val="48"/>
                        </w:rPr>
                        <w:t>D</w:t>
                      </w:r>
                      <w:r>
                        <w:rPr>
                          <w:rFonts w:ascii="Arial Black"/>
                          <w:b/>
                          <w:color w:val="FFFFFF"/>
                          <w:spacing w:val="28"/>
                          <w:sz w:val="48"/>
                        </w:rPr>
                        <w:t>r</w:t>
                      </w:r>
                      <w:r>
                        <w:rPr>
                          <w:rFonts w:ascii="Arial Black"/>
                          <w:b/>
                          <w:color w:val="FFFFFF"/>
                          <w:spacing w:val="31"/>
                          <w:sz w:val="48"/>
                        </w:rPr>
                        <w:t>i</w:t>
                      </w:r>
                      <w:r>
                        <w:rPr>
                          <w:rFonts w:ascii="Arial Black"/>
                          <w:b/>
                          <w:color w:val="FFFFFF"/>
                          <w:spacing w:val="29"/>
                          <w:sz w:val="48"/>
                        </w:rPr>
                        <w:t>l</w:t>
                      </w:r>
                      <w:r>
                        <w:rPr>
                          <w:rFonts w:ascii="Arial Black"/>
                          <w:b/>
                          <w:color w:val="FFFFFF"/>
                          <w:sz w:val="48"/>
                        </w:rPr>
                        <w:t>l</w:t>
                      </w:r>
                      <w:r>
                        <w:rPr>
                          <w:rFonts w:ascii="Arial Black"/>
                          <w:b/>
                          <w:color w:val="FFFFFF"/>
                          <w:spacing w:val="42"/>
                          <w:sz w:val="48"/>
                        </w:rPr>
                        <w:t xml:space="preserve"> </w:t>
                      </w:r>
                      <w:r>
                        <w:rPr>
                          <w:rFonts w:ascii="Arial Black"/>
                          <w:b/>
                          <w:color w:val="FFFFFF"/>
                          <w:spacing w:val="27"/>
                          <w:sz w:val="48"/>
                        </w:rPr>
                        <w:t>P</w:t>
                      </w:r>
                      <w:r>
                        <w:rPr>
                          <w:rFonts w:ascii="Arial Black"/>
                          <w:b/>
                          <w:color w:val="FFFFFF"/>
                          <w:spacing w:val="31"/>
                          <w:sz w:val="48"/>
                        </w:rPr>
                        <w:t>r</w:t>
                      </w:r>
                      <w:r>
                        <w:rPr>
                          <w:rFonts w:ascii="Arial Black"/>
                          <w:b/>
                          <w:color w:val="FFFFFF"/>
                          <w:spacing w:val="27"/>
                          <w:sz w:val="48"/>
                        </w:rPr>
                        <w:t>e</w:t>
                      </w:r>
                      <w:r>
                        <w:rPr>
                          <w:rFonts w:ascii="Arial Black"/>
                          <w:b/>
                          <w:color w:val="FFFFFF"/>
                          <w:spacing w:val="30"/>
                          <w:sz w:val="48"/>
                        </w:rPr>
                        <w:t>s</w:t>
                      </w:r>
                      <w:r>
                        <w:rPr>
                          <w:rFonts w:ascii="Arial Black"/>
                          <w:b/>
                          <w:color w:val="FFFFFF"/>
                          <w:sz w:val="48"/>
                        </w:rPr>
                        <w:t>s</w:t>
                      </w:r>
                    </w:p>
                  </w:txbxContent>
                </v:textbox>
                <w10:anchorlock/>
              </v:shape>
            </w:pict>
          </mc:Fallback>
        </mc:AlternateContent>
      </w:r>
    </w:p>
    <w:p w14:paraId="6F51BCA6" w14:textId="77777777" w:rsidR="008F5288" w:rsidRDefault="008F5288" w:rsidP="008F5288">
      <w:pPr>
        <w:spacing w:before="5"/>
        <w:rPr>
          <w:rFonts w:ascii="Times New Roman" w:eastAsia="Times New Roman" w:hAnsi="Times New Roman" w:cs="Times New Roman"/>
          <w:sz w:val="17"/>
          <w:szCs w:val="17"/>
        </w:rPr>
      </w:pPr>
    </w:p>
    <w:p w14:paraId="75E08277" w14:textId="77777777" w:rsidR="00405F4B" w:rsidRDefault="00405F4B" w:rsidP="008F5288">
      <w:pPr>
        <w:pStyle w:val="BodyText"/>
        <w:ind w:left="360"/>
        <w:rPr>
          <w:sz w:val="32"/>
        </w:rPr>
        <w:sectPr w:rsidR="00405F4B" w:rsidSect="003B6415">
          <w:type w:val="continuous"/>
          <w:pgSz w:w="12240" w:h="15840" w:code="1"/>
          <w:pgMar w:top="720" w:right="720" w:bottom="720" w:left="720" w:header="720" w:footer="720" w:gutter="0"/>
          <w:cols w:num="2" w:space="720" w:equalWidth="0">
            <w:col w:w="5045" w:space="131"/>
            <w:col w:w="5624"/>
          </w:cols>
          <w:docGrid w:linePitch="299"/>
        </w:sectPr>
      </w:pPr>
    </w:p>
    <w:tbl>
      <w:tblPr>
        <w:tblStyle w:val="TableGrid"/>
        <w:tblpPr w:leftFromText="180" w:rightFromText="180" w:vertAnchor="page" w:horzAnchor="margin" w:tblpY="2919"/>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52"/>
        <w:gridCol w:w="3888"/>
        <w:gridCol w:w="900"/>
        <w:gridCol w:w="4590"/>
      </w:tblGrid>
      <w:tr w:rsidR="00222CBD" w:rsidRPr="002B6E1E" w14:paraId="72FADA6C" w14:textId="77777777" w:rsidTr="00222CBD">
        <w:tc>
          <w:tcPr>
            <w:tcW w:w="1152" w:type="dxa"/>
          </w:tcPr>
          <w:p w14:paraId="6E0632E3" w14:textId="77777777" w:rsidR="00222CBD" w:rsidRPr="002B6E1E" w:rsidRDefault="00222CBD" w:rsidP="00222CBD">
            <w:pPr>
              <w:rPr>
                <w:rFonts w:ascii="Arial" w:eastAsia="Arial" w:hAnsi="Arial" w:cs="Arial"/>
                <w:sz w:val="28"/>
                <w:szCs w:val="20"/>
              </w:rPr>
            </w:pPr>
            <w:r>
              <w:rPr>
                <w:noProof/>
              </w:rPr>
              <w:drawing>
                <wp:anchor distT="0" distB="0" distL="114300" distR="114300" simplePos="0" relativeHeight="251745792" behindDoc="0" locked="0" layoutInCell="1" allowOverlap="1" wp14:anchorId="371024BA" wp14:editId="015DCADE">
                  <wp:simplePos x="0" y="0"/>
                  <wp:positionH relativeFrom="margin">
                    <wp:posOffset>134179</wp:posOffset>
                  </wp:positionH>
                  <wp:positionV relativeFrom="paragraph">
                    <wp:posOffset>81588</wp:posOffset>
                  </wp:positionV>
                  <wp:extent cx="270344" cy="265564"/>
                  <wp:effectExtent l="0" t="0" r="0" b="1270"/>
                  <wp:wrapNone/>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2098" cy="26728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14:paraId="7EDB14F7" w14:textId="77777777" w:rsidR="00222CBD" w:rsidRPr="00DF5AAE" w:rsidRDefault="00222CBD" w:rsidP="00222CBD">
            <w:pPr>
              <w:rPr>
                <w:rFonts w:ascii="Arial" w:eastAsia="Arial" w:hAnsi="Arial" w:cs="Arial"/>
                <w:sz w:val="24"/>
                <w:szCs w:val="20"/>
              </w:rPr>
            </w:pPr>
            <w:r w:rsidRPr="00DF5AAE">
              <w:rPr>
                <w:rFonts w:ascii="Arial" w:eastAsia="Arial" w:hAnsi="Arial" w:cs="Arial"/>
                <w:sz w:val="24"/>
                <w:szCs w:val="20"/>
              </w:rPr>
              <w:t>Safety glasses must be worn at all times in work areas.</w:t>
            </w:r>
          </w:p>
        </w:tc>
        <w:tc>
          <w:tcPr>
            <w:tcW w:w="900" w:type="dxa"/>
          </w:tcPr>
          <w:p w14:paraId="35C03FB1" w14:textId="77777777" w:rsidR="00222CBD" w:rsidRPr="00DF5AAE" w:rsidRDefault="00222CBD" w:rsidP="00222CBD">
            <w:pPr>
              <w:rPr>
                <w:rFonts w:ascii="Arial" w:eastAsia="Arial" w:hAnsi="Arial" w:cs="Arial"/>
                <w:sz w:val="24"/>
                <w:szCs w:val="20"/>
              </w:rPr>
            </w:pPr>
            <w:r w:rsidRPr="00DF5AAE">
              <w:rPr>
                <w:noProof/>
                <w:position w:val="-26"/>
                <w:sz w:val="24"/>
              </w:rPr>
              <w:drawing>
                <wp:anchor distT="0" distB="0" distL="114300" distR="114300" simplePos="0" relativeHeight="251757056" behindDoc="0" locked="0" layoutInCell="1" allowOverlap="1" wp14:anchorId="063C4B38" wp14:editId="521E4908">
                  <wp:simplePos x="0" y="0"/>
                  <wp:positionH relativeFrom="column">
                    <wp:posOffset>106045</wp:posOffset>
                  </wp:positionH>
                  <wp:positionV relativeFrom="paragraph">
                    <wp:posOffset>47294</wp:posOffset>
                  </wp:positionV>
                  <wp:extent cx="270344" cy="265033"/>
                  <wp:effectExtent l="0" t="0" r="0" b="1905"/>
                  <wp:wrapNone/>
                  <wp:docPr id="56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0344" cy="265033"/>
                          </a:xfrm>
                          <a:prstGeom prst="rect">
                            <a:avLst/>
                          </a:prstGeom>
                        </pic:spPr>
                      </pic:pic>
                    </a:graphicData>
                  </a:graphic>
                  <wp14:sizeRelH relativeFrom="margin">
                    <wp14:pctWidth>0</wp14:pctWidth>
                  </wp14:sizeRelH>
                  <wp14:sizeRelV relativeFrom="margin">
                    <wp14:pctHeight>0</wp14:pctHeight>
                  </wp14:sizeRelV>
                </wp:anchor>
              </w:drawing>
            </w:r>
          </w:p>
        </w:tc>
        <w:tc>
          <w:tcPr>
            <w:tcW w:w="4590" w:type="dxa"/>
          </w:tcPr>
          <w:p w14:paraId="2B583BCC" w14:textId="77777777" w:rsidR="00222CBD" w:rsidRPr="00DF5AAE" w:rsidRDefault="00222CBD" w:rsidP="00222CBD">
            <w:pPr>
              <w:rPr>
                <w:rFonts w:ascii="Arial" w:eastAsia="Arial" w:hAnsi="Arial" w:cs="Arial"/>
                <w:sz w:val="24"/>
                <w:szCs w:val="20"/>
              </w:rPr>
            </w:pPr>
            <w:r w:rsidRPr="00DF5AAE">
              <w:rPr>
                <w:rFonts w:ascii="Arial" w:eastAsia="Arial" w:hAnsi="Arial" w:cs="Arial"/>
                <w:sz w:val="24"/>
                <w:szCs w:val="20"/>
              </w:rPr>
              <w:t>Long and loose hair must be contained.</w:t>
            </w:r>
          </w:p>
        </w:tc>
      </w:tr>
      <w:tr w:rsidR="00222CBD" w:rsidRPr="002B6E1E" w14:paraId="150D97D5" w14:textId="77777777" w:rsidTr="00222CBD">
        <w:tc>
          <w:tcPr>
            <w:tcW w:w="1152" w:type="dxa"/>
          </w:tcPr>
          <w:p w14:paraId="1C9A4EDB" w14:textId="77777777" w:rsidR="00222CBD" w:rsidRPr="002B6E1E" w:rsidRDefault="00222CBD" w:rsidP="00222CBD">
            <w:pPr>
              <w:rPr>
                <w:rFonts w:ascii="Arial" w:eastAsia="Arial" w:hAnsi="Arial" w:cs="Arial"/>
                <w:sz w:val="28"/>
                <w:szCs w:val="20"/>
              </w:rPr>
            </w:pPr>
            <w:r>
              <w:rPr>
                <w:noProof/>
              </w:rPr>
              <w:drawing>
                <wp:anchor distT="0" distB="0" distL="114300" distR="114300" simplePos="0" relativeHeight="251768320" behindDoc="0" locked="0" layoutInCell="1" allowOverlap="1" wp14:anchorId="6EE4AB40" wp14:editId="558AB40E">
                  <wp:simplePos x="0" y="0"/>
                  <wp:positionH relativeFrom="margin">
                    <wp:posOffset>133985</wp:posOffset>
                  </wp:positionH>
                  <wp:positionV relativeFrom="paragraph">
                    <wp:posOffset>26339</wp:posOffset>
                  </wp:positionV>
                  <wp:extent cx="270344" cy="266626"/>
                  <wp:effectExtent l="0" t="0" r="0" b="635"/>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0344" cy="26662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14:paraId="66CFF781" w14:textId="77777777" w:rsidR="00222CBD" w:rsidRPr="00DF5AAE" w:rsidRDefault="00222CBD" w:rsidP="00222CBD">
            <w:pPr>
              <w:rPr>
                <w:rFonts w:ascii="Arial" w:eastAsia="Arial" w:hAnsi="Arial" w:cs="Arial"/>
                <w:sz w:val="24"/>
                <w:szCs w:val="20"/>
              </w:rPr>
            </w:pPr>
            <w:r w:rsidRPr="00DF5AAE">
              <w:rPr>
                <w:rFonts w:ascii="Arial" w:eastAsia="Arial" w:hAnsi="Arial" w:cs="Arial"/>
                <w:sz w:val="24"/>
                <w:szCs w:val="20"/>
              </w:rPr>
              <w:t>Sturdy close-toed footwear must be worn at all times in work areas.</w:t>
            </w:r>
          </w:p>
        </w:tc>
        <w:tc>
          <w:tcPr>
            <w:tcW w:w="900" w:type="dxa"/>
          </w:tcPr>
          <w:p w14:paraId="535708CC" w14:textId="77777777" w:rsidR="00222CBD" w:rsidRPr="00DF5AAE" w:rsidRDefault="00222CBD" w:rsidP="00222CBD">
            <w:pPr>
              <w:rPr>
                <w:rFonts w:ascii="Arial" w:eastAsia="Arial" w:hAnsi="Arial" w:cs="Arial"/>
                <w:sz w:val="24"/>
                <w:szCs w:val="20"/>
              </w:rPr>
            </w:pPr>
            <w:r w:rsidRPr="00DF5AAE">
              <w:rPr>
                <w:noProof/>
                <w:sz w:val="24"/>
              </w:rPr>
              <w:drawing>
                <wp:anchor distT="0" distB="0" distL="114300" distR="114300" simplePos="0" relativeHeight="251802112" behindDoc="0" locked="0" layoutInCell="1" allowOverlap="1" wp14:anchorId="452A5607" wp14:editId="04331553">
                  <wp:simplePos x="0" y="0"/>
                  <wp:positionH relativeFrom="column">
                    <wp:posOffset>58420</wp:posOffset>
                  </wp:positionH>
                  <wp:positionV relativeFrom="paragraph">
                    <wp:posOffset>342900</wp:posOffset>
                  </wp:positionV>
                  <wp:extent cx="310515" cy="318135"/>
                  <wp:effectExtent l="0" t="0" r="0" b="5715"/>
                  <wp:wrapNone/>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310515" cy="318135"/>
                          </a:xfrm>
                          <a:prstGeom prst="rect">
                            <a:avLst/>
                          </a:prstGeom>
                        </pic:spPr>
                      </pic:pic>
                    </a:graphicData>
                  </a:graphic>
                  <wp14:sizeRelH relativeFrom="margin">
                    <wp14:pctWidth>0</wp14:pctWidth>
                  </wp14:sizeRelH>
                  <wp14:sizeRelV relativeFrom="margin">
                    <wp14:pctHeight>0</wp14:pctHeight>
                  </wp14:sizeRelV>
                </wp:anchor>
              </w:drawing>
            </w:r>
            <w:r w:rsidRPr="00DF5AAE">
              <w:rPr>
                <w:noProof/>
                <w:position w:val="-24"/>
                <w:sz w:val="24"/>
              </w:rPr>
              <w:drawing>
                <wp:anchor distT="0" distB="0" distL="114300" distR="114300" simplePos="0" relativeHeight="251779584" behindDoc="0" locked="0" layoutInCell="1" allowOverlap="1" wp14:anchorId="36C5CF45" wp14:editId="5DAD53CB">
                  <wp:simplePos x="0" y="0"/>
                  <wp:positionH relativeFrom="column">
                    <wp:posOffset>106045</wp:posOffset>
                  </wp:positionH>
                  <wp:positionV relativeFrom="paragraph">
                    <wp:posOffset>44119</wp:posOffset>
                  </wp:positionV>
                  <wp:extent cx="269768" cy="265564"/>
                  <wp:effectExtent l="0" t="0" r="0" b="1270"/>
                  <wp:wrapNone/>
                  <wp:docPr id="56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69768" cy="265564"/>
                          </a:xfrm>
                          <a:prstGeom prst="rect">
                            <a:avLst/>
                          </a:prstGeom>
                        </pic:spPr>
                      </pic:pic>
                    </a:graphicData>
                  </a:graphic>
                  <wp14:sizeRelH relativeFrom="margin">
                    <wp14:pctWidth>0</wp14:pctWidth>
                  </wp14:sizeRelH>
                  <wp14:sizeRelV relativeFrom="margin">
                    <wp14:pctHeight>0</wp14:pctHeight>
                  </wp14:sizeRelV>
                </wp:anchor>
              </w:drawing>
            </w:r>
          </w:p>
        </w:tc>
        <w:tc>
          <w:tcPr>
            <w:tcW w:w="4590" w:type="dxa"/>
          </w:tcPr>
          <w:p w14:paraId="4CF95A64" w14:textId="77777777" w:rsidR="00222CBD" w:rsidRPr="00DF5AAE" w:rsidRDefault="00222CBD" w:rsidP="00222CBD">
            <w:pPr>
              <w:rPr>
                <w:rFonts w:ascii="Arial" w:eastAsia="Arial" w:hAnsi="Arial" w:cs="Arial"/>
                <w:sz w:val="24"/>
                <w:szCs w:val="20"/>
              </w:rPr>
            </w:pPr>
            <w:r w:rsidRPr="00DF5AAE">
              <w:rPr>
                <w:rFonts w:ascii="Arial" w:eastAsia="Arial" w:hAnsi="Arial" w:cs="Arial"/>
                <w:sz w:val="24"/>
                <w:szCs w:val="20"/>
              </w:rPr>
              <w:t>Close fitting/protective clothing must be worn. Roll up long sleeves.</w:t>
            </w:r>
          </w:p>
        </w:tc>
      </w:tr>
      <w:tr w:rsidR="00222CBD" w:rsidRPr="002B6E1E" w14:paraId="5E993842" w14:textId="77777777" w:rsidTr="00222CBD">
        <w:tc>
          <w:tcPr>
            <w:tcW w:w="1152" w:type="dxa"/>
          </w:tcPr>
          <w:p w14:paraId="45867044" w14:textId="77777777" w:rsidR="00222CBD" w:rsidRPr="002B6E1E" w:rsidRDefault="00222CBD" w:rsidP="00222CBD">
            <w:pPr>
              <w:rPr>
                <w:rFonts w:ascii="Arial" w:eastAsia="Arial" w:hAnsi="Arial" w:cs="Arial"/>
                <w:sz w:val="28"/>
                <w:szCs w:val="20"/>
              </w:rPr>
            </w:pPr>
            <w:r>
              <w:rPr>
                <w:noProof/>
              </w:rPr>
              <w:drawing>
                <wp:anchor distT="0" distB="0" distL="114300" distR="114300" simplePos="0" relativeHeight="251790848" behindDoc="0" locked="0" layoutInCell="1" allowOverlap="1" wp14:anchorId="5D7488C2" wp14:editId="5AAF5789">
                  <wp:simplePos x="0" y="0"/>
                  <wp:positionH relativeFrom="margin">
                    <wp:posOffset>118110</wp:posOffset>
                  </wp:positionH>
                  <wp:positionV relativeFrom="paragraph">
                    <wp:posOffset>11734</wp:posOffset>
                  </wp:positionV>
                  <wp:extent cx="295838" cy="295838"/>
                  <wp:effectExtent l="0" t="0" r="9525" b="9525"/>
                  <wp:wrapNone/>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5838" cy="29583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14:paraId="518DA8C9" w14:textId="77777777" w:rsidR="00222CBD" w:rsidRPr="00DF5AAE" w:rsidRDefault="00222CBD" w:rsidP="00222CBD">
            <w:pPr>
              <w:rPr>
                <w:rFonts w:ascii="Arial" w:eastAsia="Arial" w:hAnsi="Arial" w:cs="Arial"/>
                <w:sz w:val="24"/>
                <w:szCs w:val="20"/>
              </w:rPr>
            </w:pPr>
            <w:r w:rsidRPr="00DF5AAE">
              <w:rPr>
                <w:rFonts w:ascii="Arial" w:eastAsia="Arial" w:hAnsi="Arial" w:cs="Arial"/>
                <w:sz w:val="24"/>
                <w:szCs w:val="20"/>
              </w:rPr>
              <w:t xml:space="preserve">Hearing protection must be used if noise over 85dB </w:t>
            </w:r>
          </w:p>
        </w:tc>
        <w:tc>
          <w:tcPr>
            <w:tcW w:w="900" w:type="dxa"/>
          </w:tcPr>
          <w:p w14:paraId="4290F6D1" w14:textId="77777777" w:rsidR="00222CBD" w:rsidRPr="00DF5AAE" w:rsidRDefault="00222CBD" w:rsidP="00222CBD">
            <w:pPr>
              <w:rPr>
                <w:rFonts w:ascii="Arial" w:eastAsia="Arial" w:hAnsi="Arial" w:cs="Arial"/>
                <w:sz w:val="24"/>
                <w:szCs w:val="20"/>
              </w:rPr>
            </w:pPr>
          </w:p>
        </w:tc>
        <w:tc>
          <w:tcPr>
            <w:tcW w:w="4590" w:type="dxa"/>
          </w:tcPr>
          <w:p w14:paraId="4E599AEC" w14:textId="77777777" w:rsidR="00222CBD" w:rsidRPr="00DF5AAE" w:rsidRDefault="00222CBD" w:rsidP="00222CBD">
            <w:pPr>
              <w:rPr>
                <w:rFonts w:ascii="Arial" w:eastAsia="Arial" w:hAnsi="Arial" w:cs="Arial"/>
                <w:sz w:val="24"/>
                <w:szCs w:val="20"/>
              </w:rPr>
            </w:pPr>
            <w:r w:rsidRPr="00DF5AAE">
              <w:rPr>
                <w:rFonts w:ascii="Arial" w:eastAsia="Arial" w:hAnsi="Arial" w:cs="Arial"/>
                <w:sz w:val="24"/>
                <w:szCs w:val="20"/>
              </w:rPr>
              <w:t>Rings and jewelry must not be worn.</w:t>
            </w:r>
          </w:p>
        </w:tc>
      </w:tr>
    </w:tbl>
    <w:p w14:paraId="1778D32B" w14:textId="77777777" w:rsidR="00222CBD" w:rsidRDefault="00222CBD" w:rsidP="00BB2F9B">
      <w:pPr>
        <w:pStyle w:val="BodyText"/>
        <w:ind w:left="360"/>
        <w:rPr>
          <w:sz w:val="32"/>
        </w:rPr>
      </w:pPr>
    </w:p>
    <w:p w14:paraId="45841892" w14:textId="77777777" w:rsidR="00222CBD" w:rsidRDefault="00222CBD" w:rsidP="00BB2F9B">
      <w:pPr>
        <w:pStyle w:val="BodyText"/>
        <w:ind w:left="360"/>
        <w:rPr>
          <w:sz w:val="32"/>
        </w:rPr>
        <w:sectPr w:rsidR="00222CBD" w:rsidSect="003B6415">
          <w:type w:val="continuous"/>
          <w:pgSz w:w="12240" w:h="15840" w:code="1"/>
          <w:pgMar w:top="720" w:right="720" w:bottom="720" w:left="720" w:header="720" w:footer="720" w:gutter="0"/>
          <w:cols w:num="2" w:space="720" w:equalWidth="0">
            <w:col w:w="5045" w:space="131"/>
            <w:col w:w="5624"/>
          </w:cols>
          <w:docGrid w:linePitch="299"/>
        </w:sectPr>
      </w:pPr>
    </w:p>
    <w:p w14:paraId="2E796558" w14:textId="4BB3A314" w:rsidR="00BB2F9B" w:rsidRPr="00B5401C" w:rsidRDefault="008F5288" w:rsidP="00BB2F9B">
      <w:pPr>
        <w:pStyle w:val="BodyText"/>
        <w:ind w:left="360"/>
        <w:rPr>
          <w:b/>
          <w:bCs/>
          <w:sz w:val="32"/>
        </w:rPr>
      </w:pPr>
      <w:r w:rsidRPr="00B5401C">
        <w:rPr>
          <w:b/>
          <w:bCs/>
          <w:noProof/>
          <w:sz w:val="32"/>
        </w:rPr>
        <mc:AlternateContent>
          <mc:Choice Requires="wpg">
            <w:drawing>
              <wp:anchor distT="0" distB="0" distL="114300" distR="114300" simplePos="0" relativeHeight="251054592" behindDoc="1" locked="0" layoutInCell="1" allowOverlap="1" wp14:anchorId="23020FE0" wp14:editId="2127C93C">
                <wp:simplePos x="0" y="0"/>
                <wp:positionH relativeFrom="page">
                  <wp:posOffset>1105535</wp:posOffset>
                </wp:positionH>
                <wp:positionV relativeFrom="paragraph">
                  <wp:posOffset>-414020</wp:posOffset>
                </wp:positionV>
                <wp:extent cx="12065" cy="13335"/>
                <wp:effectExtent l="635" t="6985" r="6350" b="8255"/>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 cy="13335"/>
                          <a:chOff x="1741" y="-652"/>
                          <a:chExt cx="19" cy="21"/>
                        </a:xfrm>
                      </wpg:grpSpPr>
                      <wps:wsp>
                        <wps:cNvPr id="195" name="Freeform 128"/>
                        <wps:cNvSpPr>
                          <a:spLocks/>
                        </wps:cNvSpPr>
                        <wps:spPr bwMode="auto">
                          <a:xfrm>
                            <a:off x="1741" y="-652"/>
                            <a:ext cx="19" cy="21"/>
                          </a:xfrm>
                          <a:custGeom>
                            <a:avLst/>
                            <a:gdLst>
                              <a:gd name="T0" fmla="+- 0 1751 1741"/>
                              <a:gd name="T1" fmla="*/ T0 w 19"/>
                              <a:gd name="T2" fmla="+- 0 -652 -652"/>
                              <a:gd name="T3" fmla="*/ -652 h 21"/>
                              <a:gd name="T4" fmla="+- 0 1750 1741"/>
                              <a:gd name="T5" fmla="*/ T4 w 19"/>
                              <a:gd name="T6" fmla="+- 0 -652 -652"/>
                              <a:gd name="T7" fmla="*/ -652 h 21"/>
                              <a:gd name="T8" fmla="+- 0 1748 1741"/>
                              <a:gd name="T9" fmla="*/ T8 w 19"/>
                              <a:gd name="T10" fmla="+- 0 -651 -652"/>
                              <a:gd name="T11" fmla="*/ -651 h 21"/>
                              <a:gd name="T12" fmla="+- 0 1741 1741"/>
                              <a:gd name="T13" fmla="*/ T12 w 19"/>
                              <a:gd name="T14" fmla="+- 0 -642 -652"/>
                              <a:gd name="T15" fmla="*/ -642 h 21"/>
                              <a:gd name="T16" fmla="+- 0 1741 1741"/>
                              <a:gd name="T17" fmla="*/ T16 w 19"/>
                              <a:gd name="T18" fmla="+- 0 -641 -652"/>
                              <a:gd name="T19" fmla="*/ -641 h 21"/>
                              <a:gd name="T20" fmla="+- 0 1750 1741"/>
                              <a:gd name="T21" fmla="*/ T20 w 19"/>
                              <a:gd name="T22" fmla="+- 0 -631 -652"/>
                              <a:gd name="T23" fmla="*/ -631 h 21"/>
                              <a:gd name="T24" fmla="+- 0 1751 1741"/>
                              <a:gd name="T25" fmla="*/ T24 w 19"/>
                              <a:gd name="T26" fmla="+- 0 -631 -652"/>
                              <a:gd name="T27" fmla="*/ -631 h 21"/>
                              <a:gd name="T28" fmla="+- 0 1754 1741"/>
                              <a:gd name="T29" fmla="*/ T28 w 19"/>
                              <a:gd name="T30" fmla="+- 0 -632 -652"/>
                              <a:gd name="T31" fmla="*/ -632 h 21"/>
                              <a:gd name="T32" fmla="+- 0 1755 1741"/>
                              <a:gd name="T33" fmla="*/ T32 w 19"/>
                              <a:gd name="T34" fmla="+- 0 -632 -652"/>
                              <a:gd name="T35" fmla="*/ -632 h 21"/>
                              <a:gd name="T36" fmla="+- 0 1756 1741"/>
                              <a:gd name="T37" fmla="*/ T36 w 19"/>
                              <a:gd name="T38" fmla="+- 0 -633 -652"/>
                              <a:gd name="T39" fmla="*/ -633 h 21"/>
                              <a:gd name="T40" fmla="+- 0 1757 1741"/>
                              <a:gd name="T41" fmla="*/ T40 w 19"/>
                              <a:gd name="T42" fmla="+- 0 -633 -652"/>
                              <a:gd name="T43" fmla="*/ -633 h 21"/>
                              <a:gd name="T44" fmla="+- 0 1749 1741"/>
                              <a:gd name="T45" fmla="*/ T44 w 19"/>
                              <a:gd name="T46" fmla="+- 0 -633 -652"/>
                              <a:gd name="T47" fmla="*/ -633 h 21"/>
                              <a:gd name="T48" fmla="+- 0 1749 1741"/>
                              <a:gd name="T49" fmla="*/ T48 w 19"/>
                              <a:gd name="T50" fmla="+- 0 -634 -652"/>
                              <a:gd name="T51" fmla="*/ -634 h 21"/>
                              <a:gd name="T52" fmla="+- 0 1748 1741"/>
                              <a:gd name="T53" fmla="*/ T52 w 19"/>
                              <a:gd name="T54" fmla="+- 0 -634 -652"/>
                              <a:gd name="T55" fmla="*/ -634 h 21"/>
                              <a:gd name="T56" fmla="+- 0 1748 1741"/>
                              <a:gd name="T57" fmla="*/ T56 w 19"/>
                              <a:gd name="T58" fmla="+- 0 -634 -652"/>
                              <a:gd name="T59" fmla="*/ -634 h 21"/>
                              <a:gd name="T60" fmla="+- 0 1746 1741"/>
                              <a:gd name="T61" fmla="*/ T60 w 19"/>
                              <a:gd name="T62" fmla="+- 0 -635 -652"/>
                              <a:gd name="T63" fmla="*/ -635 h 21"/>
                              <a:gd name="T64" fmla="+- 0 1745 1741"/>
                              <a:gd name="T65" fmla="*/ T64 w 19"/>
                              <a:gd name="T66" fmla="+- 0 -636 -652"/>
                              <a:gd name="T67" fmla="*/ -636 h 21"/>
                              <a:gd name="T68" fmla="+- 0 1745 1741"/>
                              <a:gd name="T69" fmla="*/ T68 w 19"/>
                              <a:gd name="T70" fmla="+- 0 -636 -652"/>
                              <a:gd name="T71" fmla="*/ -636 h 21"/>
                              <a:gd name="T72" fmla="+- 0 1744 1741"/>
                              <a:gd name="T73" fmla="*/ T72 w 19"/>
                              <a:gd name="T74" fmla="+- 0 -637 -652"/>
                              <a:gd name="T75" fmla="*/ -637 h 21"/>
                              <a:gd name="T76" fmla="+- 0 1744 1741"/>
                              <a:gd name="T77" fmla="*/ T76 w 19"/>
                              <a:gd name="T78" fmla="+- 0 -638 -652"/>
                              <a:gd name="T79" fmla="*/ -638 h 21"/>
                              <a:gd name="T80" fmla="+- 0 1744 1741"/>
                              <a:gd name="T81" fmla="*/ T80 w 19"/>
                              <a:gd name="T82" fmla="+- 0 -639 -652"/>
                              <a:gd name="T83" fmla="*/ -639 h 21"/>
                              <a:gd name="T84" fmla="+- 0 1743 1741"/>
                              <a:gd name="T85" fmla="*/ T84 w 19"/>
                              <a:gd name="T86" fmla="+- 0 -641 -652"/>
                              <a:gd name="T87" fmla="*/ -641 h 21"/>
                              <a:gd name="T88" fmla="+- 0 1743 1741"/>
                              <a:gd name="T89" fmla="*/ T88 w 19"/>
                              <a:gd name="T90" fmla="+- 0 -642 -652"/>
                              <a:gd name="T91" fmla="*/ -642 h 21"/>
                              <a:gd name="T92" fmla="+- 0 1744 1741"/>
                              <a:gd name="T93" fmla="*/ T92 w 19"/>
                              <a:gd name="T94" fmla="+- 0 -644 -652"/>
                              <a:gd name="T95" fmla="*/ -644 h 21"/>
                              <a:gd name="T96" fmla="+- 0 1744 1741"/>
                              <a:gd name="T97" fmla="*/ T96 w 19"/>
                              <a:gd name="T98" fmla="+- 0 -644 -652"/>
                              <a:gd name="T99" fmla="*/ -644 h 21"/>
                              <a:gd name="T100" fmla="+- 0 1744 1741"/>
                              <a:gd name="T101" fmla="*/ T100 w 19"/>
                              <a:gd name="T102" fmla="+- 0 -645 -652"/>
                              <a:gd name="T103" fmla="*/ -645 h 21"/>
                              <a:gd name="T104" fmla="+- 0 1745 1741"/>
                              <a:gd name="T105" fmla="*/ T104 w 19"/>
                              <a:gd name="T106" fmla="+- 0 -646 -652"/>
                              <a:gd name="T107" fmla="*/ -646 h 21"/>
                              <a:gd name="T108" fmla="+- 0 1748 1741"/>
                              <a:gd name="T109" fmla="*/ T108 w 19"/>
                              <a:gd name="T110" fmla="+- 0 -646 -652"/>
                              <a:gd name="T111" fmla="*/ -646 h 21"/>
                              <a:gd name="T112" fmla="+- 0 1746 1741"/>
                              <a:gd name="T113" fmla="*/ T112 w 19"/>
                              <a:gd name="T114" fmla="+- 0 -648 -652"/>
                              <a:gd name="T115" fmla="*/ -648 h 21"/>
                              <a:gd name="T116" fmla="+- 0 1748 1741"/>
                              <a:gd name="T117" fmla="*/ T116 w 19"/>
                              <a:gd name="T118" fmla="+- 0 -649 -652"/>
                              <a:gd name="T119" fmla="*/ -649 h 21"/>
                              <a:gd name="T120" fmla="+- 0 1748 1741"/>
                              <a:gd name="T121" fmla="*/ T120 w 19"/>
                              <a:gd name="T122" fmla="+- 0 -649 -652"/>
                              <a:gd name="T123" fmla="*/ -649 h 21"/>
                              <a:gd name="T124" fmla="+- 0 1749 1741"/>
                              <a:gd name="T125" fmla="*/ T124 w 19"/>
                              <a:gd name="T126" fmla="+- 0 -649 -652"/>
                              <a:gd name="T127" fmla="*/ -649 h 21"/>
                              <a:gd name="T128" fmla="+- 0 1749 1741"/>
                              <a:gd name="T129" fmla="*/ T128 w 19"/>
                              <a:gd name="T130" fmla="+- 0 -649 -652"/>
                              <a:gd name="T131" fmla="*/ -649 h 21"/>
                              <a:gd name="T132" fmla="+- 0 1750 1741"/>
                              <a:gd name="T133" fmla="*/ T132 w 19"/>
                              <a:gd name="T134" fmla="+- 0 -649 -652"/>
                              <a:gd name="T135" fmla="*/ -649 h 21"/>
                              <a:gd name="T136" fmla="+- 0 1751 1741"/>
                              <a:gd name="T137" fmla="*/ T136 w 19"/>
                              <a:gd name="T138" fmla="+- 0 -649 -652"/>
                              <a:gd name="T139" fmla="*/ -649 h 21"/>
                              <a:gd name="T140" fmla="+- 0 1757 1741"/>
                              <a:gd name="T141" fmla="*/ T140 w 19"/>
                              <a:gd name="T142" fmla="+- 0 -649 -652"/>
                              <a:gd name="T143" fmla="*/ -649 h 21"/>
                              <a:gd name="T144" fmla="+- 0 1756 1741"/>
                              <a:gd name="T145" fmla="*/ T144 w 19"/>
                              <a:gd name="T146" fmla="+- 0 -650 -652"/>
                              <a:gd name="T147" fmla="*/ -650 h 21"/>
                              <a:gd name="T148" fmla="+- 0 1756 1741"/>
                              <a:gd name="T149" fmla="*/ T148 w 19"/>
                              <a:gd name="T150" fmla="+- 0 -650 -652"/>
                              <a:gd name="T151" fmla="*/ -650 h 21"/>
                              <a:gd name="T152" fmla="+- 0 1755 1741"/>
                              <a:gd name="T153" fmla="*/ T152 w 19"/>
                              <a:gd name="T154" fmla="+- 0 -651 -652"/>
                              <a:gd name="T155" fmla="*/ -651 h 21"/>
                              <a:gd name="T156" fmla="+- 0 1754 1741"/>
                              <a:gd name="T157" fmla="*/ T156 w 19"/>
                              <a:gd name="T158" fmla="+- 0 -651 -652"/>
                              <a:gd name="T159" fmla="*/ -651 h 21"/>
                              <a:gd name="T160" fmla="+- 0 1751 1741"/>
                              <a:gd name="T161" fmla="*/ T160 w 19"/>
                              <a:gd name="T162" fmla="+- 0 -652 -652"/>
                              <a:gd name="T163" fmla="*/ -652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9" h="21">
                                <a:moveTo>
                                  <a:pt x="10" y="0"/>
                                </a:moveTo>
                                <a:lnTo>
                                  <a:pt x="9" y="0"/>
                                </a:lnTo>
                                <a:lnTo>
                                  <a:pt x="7" y="1"/>
                                </a:lnTo>
                                <a:lnTo>
                                  <a:pt x="0" y="10"/>
                                </a:lnTo>
                                <a:lnTo>
                                  <a:pt x="0" y="11"/>
                                </a:lnTo>
                                <a:lnTo>
                                  <a:pt x="9" y="21"/>
                                </a:lnTo>
                                <a:lnTo>
                                  <a:pt x="10" y="21"/>
                                </a:lnTo>
                                <a:lnTo>
                                  <a:pt x="13" y="20"/>
                                </a:lnTo>
                                <a:lnTo>
                                  <a:pt x="14" y="20"/>
                                </a:lnTo>
                                <a:lnTo>
                                  <a:pt x="15" y="19"/>
                                </a:lnTo>
                                <a:lnTo>
                                  <a:pt x="16" y="19"/>
                                </a:lnTo>
                                <a:lnTo>
                                  <a:pt x="8" y="19"/>
                                </a:lnTo>
                                <a:lnTo>
                                  <a:pt x="8" y="18"/>
                                </a:lnTo>
                                <a:lnTo>
                                  <a:pt x="7" y="18"/>
                                </a:lnTo>
                                <a:lnTo>
                                  <a:pt x="5" y="17"/>
                                </a:lnTo>
                                <a:lnTo>
                                  <a:pt x="4" y="16"/>
                                </a:lnTo>
                                <a:lnTo>
                                  <a:pt x="3" y="15"/>
                                </a:lnTo>
                                <a:lnTo>
                                  <a:pt x="3" y="14"/>
                                </a:lnTo>
                                <a:lnTo>
                                  <a:pt x="3" y="13"/>
                                </a:lnTo>
                                <a:lnTo>
                                  <a:pt x="2" y="11"/>
                                </a:lnTo>
                                <a:lnTo>
                                  <a:pt x="2" y="10"/>
                                </a:lnTo>
                                <a:lnTo>
                                  <a:pt x="3" y="8"/>
                                </a:lnTo>
                                <a:lnTo>
                                  <a:pt x="3" y="7"/>
                                </a:lnTo>
                                <a:lnTo>
                                  <a:pt x="4" y="6"/>
                                </a:lnTo>
                                <a:lnTo>
                                  <a:pt x="7" y="6"/>
                                </a:lnTo>
                                <a:lnTo>
                                  <a:pt x="5" y="4"/>
                                </a:lnTo>
                                <a:lnTo>
                                  <a:pt x="7" y="3"/>
                                </a:lnTo>
                                <a:lnTo>
                                  <a:pt x="8" y="3"/>
                                </a:lnTo>
                                <a:lnTo>
                                  <a:pt x="9" y="3"/>
                                </a:lnTo>
                                <a:lnTo>
                                  <a:pt x="10" y="3"/>
                                </a:lnTo>
                                <a:lnTo>
                                  <a:pt x="16" y="3"/>
                                </a:lnTo>
                                <a:lnTo>
                                  <a:pt x="15" y="2"/>
                                </a:lnTo>
                                <a:lnTo>
                                  <a:pt x="14" y="1"/>
                                </a:lnTo>
                                <a:lnTo>
                                  <a:pt x="13" y="1"/>
                                </a:lnTo>
                                <a:lnTo>
                                  <a:pt x="1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29"/>
                        <wps:cNvSpPr>
                          <a:spLocks/>
                        </wps:cNvSpPr>
                        <wps:spPr bwMode="auto">
                          <a:xfrm>
                            <a:off x="1741" y="-652"/>
                            <a:ext cx="19" cy="21"/>
                          </a:xfrm>
                          <a:custGeom>
                            <a:avLst/>
                            <a:gdLst>
                              <a:gd name="T0" fmla="+- 0 1748 1741"/>
                              <a:gd name="T1" fmla="*/ T0 w 19"/>
                              <a:gd name="T2" fmla="+- 0 -646 -652"/>
                              <a:gd name="T3" fmla="*/ -646 h 21"/>
                              <a:gd name="T4" fmla="+- 0 1745 1741"/>
                              <a:gd name="T5" fmla="*/ T4 w 19"/>
                              <a:gd name="T6" fmla="+- 0 -646 -652"/>
                              <a:gd name="T7" fmla="*/ -646 h 21"/>
                              <a:gd name="T8" fmla="+- 0 1755 1741"/>
                              <a:gd name="T9" fmla="*/ T8 w 19"/>
                              <a:gd name="T10" fmla="+- 0 -635 -652"/>
                              <a:gd name="T11" fmla="*/ -635 h 21"/>
                              <a:gd name="T12" fmla="+- 0 1754 1741"/>
                              <a:gd name="T13" fmla="*/ T12 w 19"/>
                              <a:gd name="T14" fmla="+- 0 -635 -652"/>
                              <a:gd name="T15" fmla="*/ -635 h 21"/>
                              <a:gd name="T16" fmla="+- 0 1753 1741"/>
                              <a:gd name="T17" fmla="*/ T16 w 19"/>
                              <a:gd name="T18" fmla="+- 0 -634 -652"/>
                              <a:gd name="T19" fmla="*/ -634 h 21"/>
                              <a:gd name="T20" fmla="+- 0 1752 1741"/>
                              <a:gd name="T21" fmla="*/ T20 w 19"/>
                              <a:gd name="T22" fmla="+- 0 -633 -652"/>
                              <a:gd name="T23" fmla="*/ -633 h 21"/>
                              <a:gd name="T24" fmla="+- 0 1757 1741"/>
                              <a:gd name="T25" fmla="*/ T24 w 19"/>
                              <a:gd name="T26" fmla="+- 0 -633 -652"/>
                              <a:gd name="T27" fmla="*/ -633 h 21"/>
                              <a:gd name="T28" fmla="+- 0 1757 1741"/>
                              <a:gd name="T29" fmla="*/ T28 w 19"/>
                              <a:gd name="T30" fmla="+- 0 -634 -652"/>
                              <a:gd name="T31" fmla="*/ -634 h 21"/>
                              <a:gd name="T32" fmla="+- 0 1757 1741"/>
                              <a:gd name="T33" fmla="*/ T32 w 19"/>
                              <a:gd name="T34" fmla="+- 0 -634 -652"/>
                              <a:gd name="T35" fmla="*/ -634 h 21"/>
                              <a:gd name="T36" fmla="+- 0 1759 1741"/>
                              <a:gd name="T37" fmla="*/ T36 w 19"/>
                              <a:gd name="T38" fmla="+- 0 -636 -652"/>
                              <a:gd name="T39" fmla="*/ -636 h 21"/>
                              <a:gd name="T40" fmla="+- 0 1757 1741"/>
                              <a:gd name="T41" fmla="*/ T40 w 19"/>
                              <a:gd name="T42" fmla="+- 0 -636 -652"/>
                              <a:gd name="T43" fmla="*/ -636 h 21"/>
                              <a:gd name="T44" fmla="+- 0 1748 1741"/>
                              <a:gd name="T45" fmla="*/ T44 w 19"/>
                              <a:gd name="T46" fmla="+- 0 -646 -652"/>
                              <a:gd name="T47" fmla="*/ -646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 h="21">
                                <a:moveTo>
                                  <a:pt x="7" y="6"/>
                                </a:moveTo>
                                <a:lnTo>
                                  <a:pt x="4" y="6"/>
                                </a:lnTo>
                                <a:lnTo>
                                  <a:pt x="14" y="17"/>
                                </a:lnTo>
                                <a:lnTo>
                                  <a:pt x="13" y="17"/>
                                </a:lnTo>
                                <a:lnTo>
                                  <a:pt x="12" y="18"/>
                                </a:lnTo>
                                <a:lnTo>
                                  <a:pt x="11" y="19"/>
                                </a:lnTo>
                                <a:lnTo>
                                  <a:pt x="16" y="19"/>
                                </a:lnTo>
                                <a:lnTo>
                                  <a:pt x="16" y="18"/>
                                </a:lnTo>
                                <a:lnTo>
                                  <a:pt x="18" y="16"/>
                                </a:lnTo>
                                <a:lnTo>
                                  <a:pt x="16" y="16"/>
                                </a:lnTo>
                                <a:lnTo>
                                  <a:pt x="7" y="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30"/>
                        <wps:cNvSpPr>
                          <a:spLocks/>
                        </wps:cNvSpPr>
                        <wps:spPr bwMode="auto">
                          <a:xfrm>
                            <a:off x="1741" y="-652"/>
                            <a:ext cx="19" cy="21"/>
                          </a:xfrm>
                          <a:custGeom>
                            <a:avLst/>
                            <a:gdLst>
                              <a:gd name="T0" fmla="+- 0 1757 1741"/>
                              <a:gd name="T1" fmla="*/ T0 w 19"/>
                              <a:gd name="T2" fmla="+- 0 -649 -652"/>
                              <a:gd name="T3" fmla="*/ -649 h 21"/>
                              <a:gd name="T4" fmla="+- 0 1751 1741"/>
                              <a:gd name="T5" fmla="*/ T4 w 19"/>
                              <a:gd name="T6" fmla="+- 0 -649 -652"/>
                              <a:gd name="T7" fmla="*/ -649 h 21"/>
                              <a:gd name="T8" fmla="+- 0 1751 1741"/>
                              <a:gd name="T9" fmla="*/ T8 w 19"/>
                              <a:gd name="T10" fmla="+- 0 -649 -652"/>
                              <a:gd name="T11" fmla="*/ -649 h 21"/>
                              <a:gd name="T12" fmla="+- 0 1752 1741"/>
                              <a:gd name="T13" fmla="*/ T12 w 19"/>
                              <a:gd name="T14" fmla="+- 0 -649 -652"/>
                              <a:gd name="T15" fmla="*/ -649 h 21"/>
                              <a:gd name="T16" fmla="+- 0 1753 1741"/>
                              <a:gd name="T17" fmla="*/ T16 w 19"/>
                              <a:gd name="T18" fmla="+- 0 -649 -652"/>
                              <a:gd name="T19" fmla="*/ -649 h 21"/>
                              <a:gd name="T20" fmla="+- 0 1754 1741"/>
                              <a:gd name="T21" fmla="*/ T20 w 19"/>
                              <a:gd name="T22" fmla="+- 0 -649 -652"/>
                              <a:gd name="T23" fmla="*/ -649 h 21"/>
                              <a:gd name="T24" fmla="+- 0 1754 1741"/>
                              <a:gd name="T25" fmla="*/ T24 w 19"/>
                              <a:gd name="T26" fmla="+- 0 -648 -652"/>
                              <a:gd name="T27" fmla="*/ -648 h 21"/>
                              <a:gd name="T28" fmla="+- 0 1755 1741"/>
                              <a:gd name="T29" fmla="*/ T28 w 19"/>
                              <a:gd name="T30" fmla="+- 0 -648 -652"/>
                              <a:gd name="T31" fmla="*/ -648 h 21"/>
                              <a:gd name="T32" fmla="+- 0 1756 1741"/>
                              <a:gd name="T33" fmla="*/ T32 w 19"/>
                              <a:gd name="T34" fmla="+- 0 -647 -652"/>
                              <a:gd name="T35" fmla="*/ -647 h 21"/>
                              <a:gd name="T36" fmla="+- 0 1756 1741"/>
                              <a:gd name="T37" fmla="*/ T36 w 19"/>
                              <a:gd name="T38" fmla="+- 0 -647 -652"/>
                              <a:gd name="T39" fmla="*/ -647 h 21"/>
                              <a:gd name="T40" fmla="+- 0 1757 1741"/>
                              <a:gd name="T41" fmla="*/ T40 w 19"/>
                              <a:gd name="T42" fmla="+- 0 -645 -652"/>
                              <a:gd name="T43" fmla="*/ -645 h 21"/>
                              <a:gd name="T44" fmla="+- 0 1757 1741"/>
                              <a:gd name="T45" fmla="*/ T44 w 19"/>
                              <a:gd name="T46" fmla="+- 0 -645 -652"/>
                              <a:gd name="T47" fmla="*/ -645 h 21"/>
                              <a:gd name="T48" fmla="+- 0 1758 1741"/>
                              <a:gd name="T49" fmla="*/ T48 w 19"/>
                              <a:gd name="T50" fmla="+- 0 -644 -652"/>
                              <a:gd name="T51" fmla="*/ -644 h 21"/>
                              <a:gd name="T52" fmla="+- 0 1758 1741"/>
                              <a:gd name="T53" fmla="*/ T52 w 19"/>
                              <a:gd name="T54" fmla="+- 0 -643 -652"/>
                              <a:gd name="T55" fmla="*/ -643 h 21"/>
                              <a:gd name="T56" fmla="+- 0 1758 1741"/>
                              <a:gd name="T57" fmla="*/ T56 w 19"/>
                              <a:gd name="T58" fmla="+- 0 -640 -652"/>
                              <a:gd name="T59" fmla="*/ -640 h 21"/>
                              <a:gd name="T60" fmla="+- 0 1758 1741"/>
                              <a:gd name="T61" fmla="*/ T60 w 19"/>
                              <a:gd name="T62" fmla="+- 0 -639 -652"/>
                              <a:gd name="T63" fmla="*/ -639 h 21"/>
                              <a:gd name="T64" fmla="+- 0 1758 1741"/>
                              <a:gd name="T65" fmla="*/ T64 w 19"/>
                              <a:gd name="T66" fmla="+- 0 -639 -652"/>
                              <a:gd name="T67" fmla="*/ -639 h 21"/>
                              <a:gd name="T68" fmla="+- 0 1757 1741"/>
                              <a:gd name="T69" fmla="*/ T68 w 19"/>
                              <a:gd name="T70" fmla="+- 0 -638 -652"/>
                              <a:gd name="T71" fmla="*/ -638 h 21"/>
                              <a:gd name="T72" fmla="+- 0 1757 1741"/>
                              <a:gd name="T73" fmla="*/ T72 w 19"/>
                              <a:gd name="T74" fmla="+- 0 -637 -652"/>
                              <a:gd name="T75" fmla="*/ -637 h 21"/>
                              <a:gd name="T76" fmla="+- 0 1757 1741"/>
                              <a:gd name="T77" fmla="*/ T76 w 19"/>
                              <a:gd name="T78" fmla="+- 0 -637 -652"/>
                              <a:gd name="T79" fmla="*/ -637 h 21"/>
                              <a:gd name="T80" fmla="+- 0 1757 1741"/>
                              <a:gd name="T81" fmla="*/ T80 w 19"/>
                              <a:gd name="T82" fmla="+- 0 -636 -652"/>
                              <a:gd name="T83" fmla="*/ -636 h 21"/>
                              <a:gd name="T84" fmla="+- 0 1759 1741"/>
                              <a:gd name="T85" fmla="*/ T84 w 19"/>
                              <a:gd name="T86" fmla="+- 0 -636 -652"/>
                              <a:gd name="T87" fmla="*/ -636 h 21"/>
                              <a:gd name="T88" fmla="+- 0 1760 1741"/>
                              <a:gd name="T89" fmla="*/ T88 w 19"/>
                              <a:gd name="T90" fmla="+- 0 -638 -652"/>
                              <a:gd name="T91" fmla="*/ -638 h 21"/>
                              <a:gd name="T92" fmla="+- 0 1760 1741"/>
                              <a:gd name="T93" fmla="*/ T92 w 19"/>
                              <a:gd name="T94" fmla="+- 0 -639 -652"/>
                              <a:gd name="T95" fmla="*/ -639 h 21"/>
                              <a:gd name="T96" fmla="+- 0 1760 1741"/>
                              <a:gd name="T97" fmla="*/ T96 w 19"/>
                              <a:gd name="T98" fmla="+- 0 -640 -652"/>
                              <a:gd name="T99" fmla="*/ -640 h 21"/>
                              <a:gd name="T100" fmla="+- 0 1760 1741"/>
                              <a:gd name="T101" fmla="*/ T100 w 19"/>
                              <a:gd name="T102" fmla="+- 0 -641 -652"/>
                              <a:gd name="T103" fmla="*/ -641 h 21"/>
                              <a:gd name="T104" fmla="+- 0 1760 1741"/>
                              <a:gd name="T105" fmla="*/ T104 w 19"/>
                              <a:gd name="T106" fmla="+- 0 -642 -652"/>
                              <a:gd name="T107" fmla="*/ -642 h 21"/>
                              <a:gd name="T108" fmla="+- 0 1760 1741"/>
                              <a:gd name="T109" fmla="*/ T108 w 19"/>
                              <a:gd name="T110" fmla="+- 0 -643 -652"/>
                              <a:gd name="T111" fmla="*/ -643 h 21"/>
                              <a:gd name="T112" fmla="+- 0 1760 1741"/>
                              <a:gd name="T113" fmla="*/ T112 w 19"/>
                              <a:gd name="T114" fmla="+- 0 -644 -652"/>
                              <a:gd name="T115" fmla="*/ -644 h 21"/>
                              <a:gd name="T116" fmla="+- 0 1760 1741"/>
                              <a:gd name="T117" fmla="*/ T116 w 19"/>
                              <a:gd name="T118" fmla="+- 0 -645 -652"/>
                              <a:gd name="T119" fmla="*/ -645 h 21"/>
                              <a:gd name="T120" fmla="+- 0 1759 1741"/>
                              <a:gd name="T121" fmla="*/ T120 w 19"/>
                              <a:gd name="T122" fmla="+- 0 -646 -652"/>
                              <a:gd name="T123" fmla="*/ -646 h 21"/>
                              <a:gd name="T124" fmla="+- 0 1759 1741"/>
                              <a:gd name="T125" fmla="*/ T124 w 19"/>
                              <a:gd name="T126" fmla="+- 0 -646 -652"/>
                              <a:gd name="T127" fmla="*/ -646 h 21"/>
                              <a:gd name="T128" fmla="+- 0 1757 1741"/>
                              <a:gd name="T129" fmla="*/ T128 w 19"/>
                              <a:gd name="T130" fmla="+- 0 -649 -652"/>
                              <a:gd name="T131" fmla="*/ -649 h 21"/>
                              <a:gd name="T132" fmla="+- 0 1757 1741"/>
                              <a:gd name="T133" fmla="*/ T132 w 19"/>
                              <a:gd name="T134" fmla="+- 0 -649 -652"/>
                              <a:gd name="T135" fmla="*/ -649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9" h="21">
                                <a:moveTo>
                                  <a:pt x="16" y="3"/>
                                </a:moveTo>
                                <a:lnTo>
                                  <a:pt x="10" y="3"/>
                                </a:lnTo>
                                <a:lnTo>
                                  <a:pt x="11" y="3"/>
                                </a:lnTo>
                                <a:lnTo>
                                  <a:pt x="12" y="3"/>
                                </a:lnTo>
                                <a:lnTo>
                                  <a:pt x="13" y="3"/>
                                </a:lnTo>
                                <a:lnTo>
                                  <a:pt x="13" y="4"/>
                                </a:lnTo>
                                <a:lnTo>
                                  <a:pt x="14" y="4"/>
                                </a:lnTo>
                                <a:lnTo>
                                  <a:pt x="15" y="5"/>
                                </a:lnTo>
                                <a:lnTo>
                                  <a:pt x="16" y="7"/>
                                </a:lnTo>
                                <a:lnTo>
                                  <a:pt x="17" y="8"/>
                                </a:lnTo>
                                <a:lnTo>
                                  <a:pt x="17" y="9"/>
                                </a:lnTo>
                                <a:lnTo>
                                  <a:pt x="17" y="12"/>
                                </a:lnTo>
                                <a:lnTo>
                                  <a:pt x="17" y="13"/>
                                </a:lnTo>
                                <a:lnTo>
                                  <a:pt x="16" y="14"/>
                                </a:lnTo>
                                <a:lnTo>
                                  <a:pt x="16" y="15"/>
                                </a:lnTo>
                                <a:lnTo>
                                  <a:pt x="16" y="16"/>
                                </a:lnTo>
                                <a:lnTo>
                                  <a:pt x="18" y="16"/>
                                </a:lnTo>
                                <a:lnTo>
                                  <a:pt x="19" y="14"/>
                                </a:lnTo>
                                <a:lnTo>
                                  <a:pt x="19" y="13"/>
                                </a:lnTo>
                                <a:lnTo>
                                  <a:pt x="19" y="12"/>
                                </a:lnTo>
                                <a:lnTo>
                                  <a:pt x="19" y="11"/>
                                </a:lnTo>
                                <a:lnTo>
                                  <a:pt x="19" y="10"/>
                                </a:lnTo>
                                <a:lnTo>
                                  <a:pt x="19" y="9"/>
                                </a:lnTo>
                                <a:lnTo>
                                  <a:pt x="19" y="8"/>
                                </a:lnTo>
                                <a:lnTo>
                                  <a:pt x="19" y="7"/>
                                </a:lnTo>
                                <a:lnTo>
                                  <a:pt x="18" y="6"/>
                                </a:lnTo>
                                <a:lnTo>
                                  <a:pt x="16" y="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85E08" id="Group 194" o:spid="_x0000_s1026" style="position:absolute;margin-left:87.05pt;margin-top:-32.6pt;width:.95pt;height:1.05pt;z-index:-252261888;mso-position-horizontal-relative:page" coordorigin="1741,-652" coordsize="1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">
                <v:shape id="Freeform 128" o:spid="_x0000_s1027" style="position:absolute;left:1741;top:-652;width:19;height:21;visibility:visible;mso-wrap-style:square;v-text-anchor:top" coordsize="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" path="m10,l9,,7,1,,10r,1l9,21r1,l13,20r1,l15,19r1,l8,19r,-1l7,18,5,17,4,16,3,15r,-1l3,13,2,11r,-1l3,8,3,7,4,6r3,l5,4,7,3r1,l9,3r1,l16,3,15,2,14,1r-1,l10,xe" fillcolor="red" stroked="f">
                  <v:path arrowok="t" o:connecttype="custom" o:connectlocs="10,-652;9,-652;7,-651;0,-642;0,-641;9,-631;10,-631;13,-632;14,-632;15,-633;16,-633;8,-633;8,-634;7,-634;7,-634;5,-635;4,-636;4,-636;3,-637;3,-638;3,-639;2,-641;2,-642;3,-644;3,-644;3,-645;4,-646;7,-646;5,-648;7,-649;7,-649;8,-649;8,-649;9,-649;10,-649;16,-649;15,-650;15,-650;14,-651;13,-651;10,-652" o:connectangles="0,0,0,0,0,0,0,0,0,0,0,0,0,0,0,0,0,0,0,0,0,0,0,0,0,0,0,0,0,0,0,0,0,0,0,0,0,0,0,0,0"/>
                </v:shape>
                <v:shape id="Freeform 129" o:spid="_x0000_s1028" style="position:absolute;left:1741;top:-652;width:19;height:21;visibility:visible;mso-wrap-style:square;v-text-anchor:top" coordsize="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" path="m7,6l4,6,14,17r-1,l12,18r-1,1l16,19r,-1l18,16r-2,l7,6xe" fillcolor="red" stroked="f">
                  <v:path arrowok="t" o:connecttype="custom" o:connectlocs="7,-646;4,-646;14,-635;13,-635;12,-634;11,-633;16,-633;16,-634;16,-634;18,-636;16,-636;7,-646" o:connectangles="0,0,0,0,0,0,0,0,0,0,0,0"/>
                </v:shape>
                <v:shape id="Freeform 130" o:spid="_x0000_s1029" style="position:absolute;left:1741;top:-652;width:19;height:21;visibility:visible;mso-wrap-style:square;v-text-anchor:top" coordsize="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" path="m16,3r-6,l11,3r1,l13,3r,1l14,4r1,1l16,7r1,1l17,9r,3l17,13r-1,1l16,15r,1l18,16r1,-2l19,13r,-1l19,11r,-1l19,9r,-1l19,7,18,6,16,3xe" fillcolor="red" stroked="f">
                  <v:path arrowok="t" o:connecttype="custom" o:connectlocs="16,-649;10,-649;10,-649;11,-649;12,-649;13,-649;13,-648;14,-648;15,-647;15,-647;16,-645;16,-645;17,-644;17,-643;17,-640;17,-639;17,-639;16,-638;16,-637;16,-637;16,-636;18,-636;19,-638;19,-639;19,-640;19,-641;19,-642;19,-643;19,-644;19,-645;18,-646;18,-646;16,-649;16,-649" o:connectangles="0,0,0,0,0,0,0,0,0,0,0,0,0,0,0,0,0,0,0,0,0,0,0,0,0,0,0,0,0,0,0,0,0,0"/>
                </v:shape>
                <w10:wrap anchorx="page"/>
              </v:group>
            </w:pict>
          </mc:Fallback>
        </mc:AlternateContent>
      </w:r>
      <w:r w:rsidR="00BB2F9B" w:rsidRPr="00B5401C">
        <w:rPr>
          <w:sz w:val="32"/>
        </w:rPr>
        <w:t>POTENTIAL HAZARDS</w:t>
      </w:r>
    </w:p>
    <w:p w14:paraId="02319BF1" w14:textId="77777777" w:rsidR="00BB2F9B" w:rsidRDefault="00BB2F9B" w:rsidP="00BB2F9B">
      <w:pPr>
        <w:pStyle w:val="BodyText"/>
        <w:tabs>
          <w:tab w:val="left" w:pos="591"/>
        </w:tabs>
        <w:spacing w:before="0" w:line="320" w:lineRule="exact"/>
        <w:ind w:left="231" w:firstLine="0"/>
      </w:pPr>
      <w:r>
        <w:rPr>
          <w:rFonts w:ascii="Webdings" w:eastAsia="Webdings" w:hAnsi="Webdings" w:cs="Webdings"/>
          <w:color w:val="FF9A00"/>
          <w:spacing w:val="36"/>
          <w:sz w:val="30"/>
          <w:szCs w:val="30"/>
        </w:rPr>
        <w:t></w:t>
      </w:r>
      <w:r>
        <w:rPr>
          <w:spacing w:val="-1"/>
        </w:rPr>
        <w:t>Hair/clothing</w:t>
      </w:r>
      <w:r>
        <w:rPr>
          <w:spacing w:val="1"/>
        </w:rPr>
        <w:t xml:space="preserve"> </w:t>
      </w:r>
      <w:r>
        <w:rPr>
          <w:spacing w:val="-1"/>
        </w:rPr>
        <w:t>entanglement</w:t>
      </w:r>
      <w:r>
        <w:t xml:space="preserve"> -</w:t>
      </w:r>
      <w:r>
        <w:rPr>
          <w:spacing w:val="-1"/>
        </w:rPr>
        <w:t xml:space="preserve"> </w:t>
      </w:r>
      <w:r>
        <w:rPr>
          <w:spacing w:val="-2"/>
        </w:rPr>
        <w:t>rotating</w:t>
      </w:r>
      <w:r>
        <w:rPr>
          <w:spacing w:val="1"/>
        </w:rPr>
        <w:t xml:space="preserve"> </w:t>
      </w:r>
      <w:r>
        <w:rPr>
          <w:spacing w:val="-2"/>
        </w:rPr>
        <w:t>spindle/drill</w:t>
      </w:r>
    </w:p>
    <w:p w14:paraId="44381E27" w14:textId="77777777" w:rsidR="00BB2F9B" w:rsidRDefault="00BB2F9B" w:rsidP="00BB2F9B">
      <w:pPr>
        <w:pStyle w:val="BodyText"/>
        <w:tabs>
          <w:tab w:val="left" w:pos="629"/>
        </w:tabs>
        <w:spacing w:before="0" w:line="322" w:lineRule="exact"/>
        <w:ind w:left="231" w:firstLine="0"/>
      </w:pPr>
      <w:r>
        <w:rPr>
          <w:rFonts w:ascii="Webdings" w:eastAsia="Webdings" w:hAnsi="Webdings" w:cs="Webdings"/>
          <w:color w:val="FF9A00"/>
          <w:spacing w:val="36"/>
          <w:sz w:val="30"/>
          <w:szCs w:val="30"/>
        </w:rPr>
        <w:t></w:t>
      </w:r>
      <w:r>
        <w:rPr>
          <w:spacing w:val="-2"/>
        </w:rPr>
        <w:t>Eye</w:t>
      </w:r>
      <w:r>
        <w:t xml:space="preserve"> </w:t>
      </w:r>
      <w:r>
        <w:rPr>
          <w:spacing w:val="-1"/>
        </w:rPr>
        <w:t>injuries</w:t>
      </w:r>
    </w:p>
    <w:p w14:paraId="37E9A173" w14:textId="77777777" w:rsidR="00BB2F9B" w:rsidRDefault="00BB2F9B" w:rsidP="00BB2F9B">
      <w:pPr>
        <w:pStyle w:val="BodyText"/>
        <w:tabs>
          <w:tab w:val="left" w:pos="591"/>
        </w:tabs>
        <w:spacing w:before="0"/>
        <w:ind w:left="231" w:firstLine="0"/>
      </w:pPr>
      <w:r>
        <w:rPr>
          <w:rFonts w:ascii="Webdings" w:eastAsia="Webdings" w:hAnsi="Webdings" w:cs="Webdings"/>
          <w:color w:val="FF9A00"/>
          <w:spacing w:val="36"/>
          <w:sz w:val="30"/>
          <w:szCs w:val="30"/>
        </w:rPr>
        <w:t></w:t>
      </w:r>
      <w:r>
        <w:rPr>
          <w:spacing w:val="-1"/>
        </w:rPr>
        <w:t>Flying</w:t>
      </w:r>
      <w:r>
        <w:rPr>
          <w:spacing w:val="-3"/>
        </w:rPr>
        <w:t xml:space="preserve"> </w:t>
      </w:r>
      <w:r>
        <w:rPr>
          <w:spacing w:val="-1"/>
        </w:rPr>
        <w:t>swarf/chips</w:t>
      </w:r>
    </w:p>
    <w:p w14:paraId="18E39D1C" w14:textId="77777777" w:rsidR="00BB2F9B" w:rsidRPr="00433CA5" w:rsidRDefault="00BB2F9B" w:rsidP="00BB2F9B">
      <w:pPr>
        <w:pStyle w:val="BodyText"/>
        <w:tabs>
          <w:tab w:val="left" w:pos="629"/>
        </w:tabs>
        <w:spacing w:before="4"/>
        <w:ind w:left="231" w:firstLine="0"/>
        <w:rPr>
          <w:rFonts w:ascii="Times New Roman" w:eastAsia="Times New Roman" w:hAnsi="Times New Roman" w:cs="Times New Roman"/>
          <w:sz w:val="16"/>
          <w:szCs w:val="16"/>
        </w:rPr>
      </w:pPr>
      <w:r>
        <w:rPr>
          <w:rFonts w:ascii="Webdings" w:eastAsia="Webdings" w:hAnsi="Webdings" w:cs="Webdings"/>
          <w:color w:val="FF9A00"/>
          <w:spacing w:val="36"/>
          <w:sz w:val="30"/>
          <w:szCs w:val="30"/>
        </w:rPr>
        <w:t></w:t>
      </w:r>
      <w:r w:rsidRPr="00E83E2B">
        <w:rPr>
          <w:spacing w:val="-1"/>
        </w:rPr>
        <w:t>Sharp</w:t>
      </w:r>
      <w:r w:rsidRPr="00E83E2B">
        <w:rPr>
          <w:spacing w:val="1"/>
        </w:rPr>
        <w:t xml:space="preserve"> </w:t>
      </w:r>
      <w:r w:rsidRPr="00E83E2B">
        <w:rPr>
          <w:spacing w:val="-2"/>
        </w:rPr>
        <w:t>edges</w:t>
      </w:r>
      <w:r w:rsidRPr="00E83E2B">
        <w:rPr>
          <w:spacing w:val="1"/>
        </w:rPr>
        <w:t xml:space="preserve"> </w:t>
      </w:r>
      <w:r>
        <w:t>&amp;</w:t>
      </w:r>
      <w:r w:rsidRPr="00E83E2B">
        <w:rPr>
          <w:spacing w:val="-4"/>
        </w:rPr>
        <w:t xml:space="preserve"> </w:t>
      </w:r>
      <w:r w:rsidRPr="00E83E2B">
        <w:rPr>
          <w:spacing w:val="-1"/>
        </w:rPr>
        <w:t>burrs</w:t>
      </w:r>
    </w:p>
    <w:p w14:paraId="73F04048" w14:textId="77777777" w:rsidR="00BB2F9B" w:rsidRDefault="00BB2F9B" w:rsidP="008F5288">
      <w:pPr>
        <w:pStyle w:val="BodyText"/>
        <w:ind w:left="360"/>
        <w:rPr>
          <w:sz w:val="32"/>
        </w:rPr>
      </w:pPr>
    </w:p>
    <w:p w14:paraId="2DBF1039" w14:textId="14D53B39" w:rsidR="008F5288" w:rsidRPr="00B5401C" w:rsidRDefault="00BB2F9B" w:rsidP="008F5288">
      <w:pPr>
        <w:pStyle w:val="BodyText"/>
        <w:ind w:left="360"/>
        <w:rPr>
          <w:b/>
          <w:bCs/>
          <w:sz w:val="32"/>
        </w:rPr>
      </w:pPr>
      <w:r>
        <w:rPr>
          <w:sz w:val="32"/>
        </w:rPr>
        <w:t>P</w:t>
      </w:r>
      <w:r w:rsidR="008F5288" w:rsidRPr="00B5401C">
        <w:rPr>
          <w:sz w:val="32"/>
        </w:rPr>
        <w:t>RE-OPERATIONAL</w:t>
      </w:r>
      <w:r w:rsidR="008F5288" w:rsidRPr="00B5401C">
        <w:rPr>
          <w:spacing w:val="-1"/>
          <w:sz w:val="32"/>
        </w:rPr>
        <w:t xml:space="preserve"> SAFETY</w:t>
      </w:r>
      <w:r w:rsidR="008F5288" w:rsidRPr="00B5401C">
        <w:rPr>
          <w:spacing w:val="1"/>
          <w:sz w:val="32"/>
        </w:rPr>
        <w:t xml:space="preserve"> </w:t>
      </w:r>
      <w:r w:rsidR="008F5288" w:rsidRPr="00B5401C">
        <w:rPr>
          <w:spacing w:val="-1"/>
          <w:sz w:val="32"/>
        </w:rPr>
        <w:t>CHECKS</w:t>
      </w:r>
    </w:p>
    <w:p w14:paraId="15DE29C2" w14:textId="314C9E85" w:rsidR="008F5288" w:rsidRDefault="008F5288" w:rsidP="00B44614">
      <w:pPr>
        <w:pStyle w:val="BodyText"/>
        <w:numPr>
          <w:ilvl w:val="0"/>
          <w:numId w:val="19"/>
        </w:numPr>
        <w:tabs>
          <w:tab w:val="left" w:pos="593"/>
        </w:tabs>
        <w:spacing w:before="0" w:line="320" w:lineRule="exact"/>
      </w:pPr>
      <w:r>
        <w:rPr>
          <w:spacing w:val="-1"/>
        </w:rPr>
        <w:t>Check</w:t>
      </w:r>
      <w:r>
        <w:rPr>
          <w:spacing w:val="1"/>
        </w:rPr>
        <w:t xml:space="preserve"> </w:t>
      </w:r>
      <w:r>
        <w:rPr>
          <w:spacing w:val="-2"/>
        </w:rPr>
        <w:t>workspace</w:t>
      </w:r>
      <w:r>
        <w:t xml:space="preserve"> </w:t>
      </w:r>
      <w:r>
        <w:rPr>
          <w:spacing w:val="-2"/>
        </w:rPr>
        <w:t>and</w:t>
      </w:r>
      <w:r>
        <w:rPr>
          <w:spacing w:val="1"/>
        </w:rPr>
        <w:t xml:space="preserve"> </w:t>
      </w:r>
      <w:r>
        <w:rPr>
          <w:spacing w:val="-1"/>
        </w:rPr>
        <w:t>walkways</w:t>
      </w:r>
      <w:r>
        <w:rPr>
          <w:spacing w:val="1"/>
        </w:rPr>
        <w:t xml:space="preserve"> </w:t>
      </w:r>
      <w:r>
        <w:t>to</w:t>
      </w:r>
      <w:r>
        <w:rPr>
          <w:spacing w:val="1"/>
        </w:rPr>
        <w:t xml:space="preserve"> </w:t>
      </w:r>
      <w:r>
        <w:rPr>
          <w:spacing w:val="-1"/>
        </w:rPr>
        <w:t>ensure</w:t>
      </w:r>
      <w:r>
        <w:rPr>
          <w:spacing w:val="-3"/>
        </w:rPr>
        <w:t xml:space="preserve"> </w:t>
      </w:r>
      <w:r>
        <w:t>no</w:t>
      </w:r>
      <w:r>
        <w:rPr>
          <w:spacing w:val="-2"/>
        </w:rPr>
        <w:t xml:space="preserve"> </w:t>
      </w:r>
      <w:r>
        <w:rPr>
          <w:spacing w:val="-1"/>
        </w:rPr>
        <w:t>slip-hazards</w:t>
      </w:r>
      <w:r>
        <w:rPr>
          <w:spacing w:val="1"/>
        </w:rPr>
        <w:t xml:space="preserve"> </w:t>
      </w:r>
      <w:r>
        <w:rPr>
          <w:spacing w:val="-1"/>
        </w:rPr>
        <w:t>are</w:t>
      </w:r>
      <w:r>
        <w:t xml:space="preserve"> </w:t>
      </w:r>
      <w:r>
        <w:rPr>
          <w:spacing w:val="-1"/>
        </w:rPr>
        <w:t>present.</w:t>
      </w:r>
    </w:p>
    <w:p w14:paraId="06F4C328" w14:textId="47974DC0" w:rsidR="008F5288" w:rsidRDefault="008F5288" w:rsidP="00B44614">
      <w:pPr>
        <w:pStyle w:val="BodyText"/>
        <w:numPr>
          <w:ilvl w:val="0"/>
          <w:numId w:val="19"/>
        </w:numPr>
        <w:tabs>
          <w:tab w:val="left" w:pos="593"/>
        </w:tabs>
        <w:spacing w:before="2" w:line="322" w:lineRule="exact"/>
      </w:pPr>
      <w:r>
        <w:rPr>
          <w:spacing w:val="-1"/>
        </w:rPr>
        <w:t>Check</w:t>
      </w:r>
      <w:r>
        <w:rPr>
          <w:spacing w:val="1"/>
        </w:rPr>
        <w:t xml:space="preserve"> </w:t>
      </w:r>
      <w:r>
        <w:rPr>
          <w:spacing w:val="-2"/>
        </w:rPr>
        <w:t>that</w:t>
      </w:r>
      <w:r>
        <w:rPr>
          <w:spacing w:val="1"/>
        </w:rPr>
        <w:t xml:space="preserve"> </w:t>
      </w:r>
      <w:r>
        <w:rPr>
          <w:spacing w:val="-1"/>
        </w:rPr>
        <w:t>the</w:t>
      </w:r>
      <w:r>
        <w:rPr>
          <w:spacing w:val="-3"/>
        </w:rPr>
        <w:t xml:space="preserve"> </w:t>
      </w:r>
      <w:r>
        <w:rPr>
          <w:spacing w:val="-1"/>
        </w:rPr>
        <w:t>drill</w:t>
      </w:r>
      <w:r>
        <w:rPr>
          <w:spacing w:val="-3"/>
        </w:rPr>
        <w:t xml:space="preserve"> </w:t>
      </w:r>
      <w:r>
        <w:rPr>
          <w:spacing w:val="-1"/>
        </w:rPr>
        <w:t>chuck</w:t>
      </w:r>
      <w:r>
        <w:rPr>
          <w:spacing w:val="-2"/>
        </w:rPr>
        <w:t xml:space="preserve"> </w:t>
      </w:r>
      <w:r>
        <w:rPr>
          <w:spacing w:val="-1"/>
        </w:rPr>
        <w:t>guard</w:t>
      </w:r>
      <w:r>
        <w:rPr>
          <w:spacing w:val="-2"/>
        </w:rPr>
        <w:t xml:space="preserve"> </w:t>
      </w:r>
      <w:r>
        <w:t>is</w:t>
      </w:r>
      <w:r>
        <w:rPr>
          <w:spacing w:val="-3"/>
        </w:rPr>
        <w:t xml:space="preserve"> </w:t>
      </w:r>
      <w:r>
        <w:t>in</w:t>
      </w:r>
      <w:r>
        <w:rPr>
          <w:spacing w:val="-3"/>
        </w:rPr>
        <w:t xml:space="preserve"> </w:t>
      </w:r>
      <w:r>
        <w:rPr>
          <w:spacing w:val="-1"/>
        </w:rPr>
        <w:t>position.</w:t>
      </w:r>
    </w:p>
    <w:p w14:paraId="76EF9A8A" w14:textId="52F2E1A6" w:rsidR="008F5288" w:rsidRDefault="008F5288" w:rsidP="00B44614">
      <w:pPr>
        <w:pStyle w:val="BodyText"/>
        <w:numPr>
          <w:ilvl w:val="0"/>
          <w:numId w:val="19"/>
        </w:numPr>
        <w:tabs>
          <w:tab w:val="left" w:pos="593"/>
        </w:tabs>
        <w:spacing w:before="0" w:line="322" w:lineRule="exact"/>
      </w:pPr>
      <w:r>
        <w:rPr>
          <w:spacing w:val="-1"/>
        </w:rPr>
        <w:t>Ensure</w:t>
      </w:r>
      <w:r>
        <w:t xml:space="preserve"> </w:t>
      </w:r>
      <w:r>
        <w:rPr>
          <w:spacing w:val="-1"/>
        </w:rPr>
        <w:t>the</w:t>
      </w:r>
      <w:r>
        <w:t xml:space="preserve"> </w:t>
      </w:r>
      <w:r>
        <w:rPr>
          <w:spacing w:val="-2"/>
        </w:rPr>
        <w:t>chuck</w:t>
      </w:r>
      <w:r>
        <w:rPr>
          <w:spacing w:val="1"/>
        </w:rPr>
        <w:t xml:space="preserve"> </w:t>
      </w:r>
      <w:r>
        <w:t>key</w:t>
      </w:r>
      <w:r>
        <w:rPr>
          <w:spacing w:val="-3"/>
        </w:rPr>
        <w:t xml:space="preserve"> </w:t>
      </w:r>
      <w:r>
        <w:t xml:space="preserve">(if </w:t>
      </w:r>
      <w:r>
        <w:rPr>
          <w:spacing w:val="-1"/>
        </w:rPr>
        <w:t>used)</w:t>
      </w:r>
      <w:r>
        <w:t xml:space="preserve"> </w:t>
      </w:r>
      <w:r>
        <w:rPr>
          <w:spacing w:val="-1"/>
        </w:rPr>
        <w:t>has</w:t>
      </w:r>
      <w:r>
        <w:rPr>
          <w:spacing w:val="-2"/>
        </w:rPr>
        <w:t xml:space="preserve"> </w:t>
      </w:r>
      <w:r>
        <w:rPr>
          <w:spacing w:val="-1"/>
        </w:rPr>
        <w:t>been</w:t>
      </w:r>
      <w:r>
        <w:rPr>
          <w:spacing w:val="1"/>
        </w:rPr>
        <w:t xml:space="preserve"> </w:t>
      </w:r>
      <w:r>
        <w:rPr>
          <w:spacing w:val="-2"/>
        </w:rPr>
        <w:t>removed</w:t>
      </w:r>
      <w:r>
        <w:rPr>
          <w:spacing w:val="1"/>
        </w:rPr>
        <w:t xml:space="preserve"> </w:t>
      </w:r>
      <w:r>
        <w:t>from</w:t>
      </w:r>
      <w:r>
        <w:rPr>
          <w:spacing w:val="-4"/>
        </w:rPr>
        <w:t xml:space="preserve"> </w:t>
      </w:r>
      <w:r>
        <w:t xml:space="preserve">the </w:t>
      </w:r>
      <w:r>
        <w:rPr>
          <w:spacing w:val="-1"/>
        </w:rPr>
        <w:t>drill</w:t>
      </w:r>
      <w:r>
        <w:rPr>
          <w:spacing w:val="-3"/>
        </w:rPr>
        <w:t xml:space="preserve"> </w:t>
      </w:r>
      <w:r>
        <w:rPr>
          <w:spacing w:val="-1"/>
        </w:rPr>
        <w:t>chuck.</w:t>
      </w:r>
    </w:p>
    <w:p w14:paraId="61088522" w14:textId="6D19E1E4" w:rsidR="008F5288" w:rsidRDefault="008F5288" w:rsidP="00B44614">
      <w:pPr>
        <w:pStyle w:val="BodyText"/>
        <w:numPr>
          <w:ilvl w:val="0"/>
          <w:numId w:val="19"/>
        </w:numPr>
        <w:tabs>
          <w:tab w:val="left" w:pos="593"/>
        </w:tabs>
        <w:spacing w:before="0"/>
        <w:ind w:right="705"/>
      </w:pPr>
      <w:r>
        <w:rPr>
          <w:spacing w:val="-1"/>
        </w:rPr>
        <w:t>Locate</w:t>
      </w:r>
      <w:r>
        <w:t xml:space="preserve"> </w:t>
      </w:r>
      <w:r>
        <w:rPr>
          <w:spacing w:val="-1"/>
        </w:rPr>
        <w:t>and</w:t>
      </w:r>
      <w:r>
        <w:rPr>
          <w:spacing w:val="1"/>
        </w:rPr>
        <w:t xml:space="preserve"> </w:t>
      </w:r>
      <w:r>
        <w:rPr>
          <w:spacing w:val="-1"/>
        </w:rPr>
        <w:t>ensure</w:t>
      </w:r>
      <w:r>
        <w:t xml:space="preserve"> </w:t>
      </w:r>
      <w:r>
        <w:rPr>
          <w:spacing w:val="-2"/>
        </w:rPr>
        <w:t>you</w:t>
      </w:r>
      <w:r>
        <w:rPr>
          <w:spacing w:val="1"/>
        </w:rPr>
        <w:t xml:space="preserve"> </w:t>
      </w:r>
      <w:r>
        <w:t>are</w:t>
      </w:r>
      <w:r>
        <w:rPr>
          <w:spacing w:val="-1"/>
        </w:rPr>
        <w:t xml:space="preserve"> familiar</w:t>
      </w:r>
      <w:r>
        <w:t xml:space="preserve"> </w:t>
      </w:r>
      <w:r>
        <w:rPr>
          <w:spacing w:val="-1"/>
        </w:rPr>
        <w:t>with</w:t>
      </w:r>
      <w:r>
        <w:rPr>
          <w:spacing w:val="1"/>
        </w:rPr>
        <w:t xml:space="preserve"> </w:t>
      </w:r>
      <w:r>
        <w:rPr>
          <w:spacing w:val="-2"/>
        </w:rPr>
        <w:t>the</w:t>
      </w:r>
      <w:r>
        <w:t xml:space="preserve"> </w:t>
      </w:r>
      <w:r>
        <w:rPr>
          <w:spacing w:val="-1"/>
        </w:rPr>
        <w:t>operation</w:t>
      </w:r>
      <w:r>
        <w:rPr>
          <w:spacing w:val="-3"/>
        </w:rPr>
        <w:t xml:space="preserve"> </w:t>
      </w:r>
      <w:r>
        <w:t xml:space="preserve">of </w:t>
      </w:r>
      <w:r>
        <w:rPr>
          <w:spacing w:val="-1"/>
        </w:rPr>
        <w:t>the</w:t>
      </w:r>
      <w:r>
        <w:t xml:space="preserve"> </w:t>
      </w:r>
      <w:r>
        <w:rPr>
          <w:spacing w:val="-2"/>
        </w:rPr>
        <w:t>ON/OFF</w:t>
      </w:r>
      <w:r>
        <w:rPr>
          <w:spacing w:val="-1"/>
        </w:rPr>
        <w:t xml:space="preserve"> starter</w:t>
      </w:r>
      <w:r>
        <w:t xml:space="preserve"> </w:t>
      </w:r>
      <w:r>
        <w:rPr>
          <w:spacing w:val="-1"/>
        </w:rPr>
        <w:t>and</w:t>
      </w:r>
      <w:r>
        <w:rPr>
          <w:spacing w:val="1"/>
        </w:rPr>
        <w:t xml:space="preserve"> </w:t>
      </w:r>
      <w:r>
        <w:rPr>
          <w:spacing w:val="3"/>
        </w:rPr>
        <w:t>E-</w:t>
      </w:r>
      <w:r>
        <w:rPr>
          <w:spacing w:val="41"/>
        </w:rPr>
        <w:t xml:space="preserve"> </w:t>
      </w:r>
      <w:r>
        <w:rPr>
          <w:spacing w:val="-1"/>
        </w:rPr>
        <w:t>Stop</w:t>
      </w:r>
      <w:r>
        <w:rPr>
          <w:spacing w:val="1"/>
        </w:rPr>
        <w:t xml:space="preserve"> </w:t>
      </w:r>
      <w:r>
        <w:rPr>
          <w:spacing w:val="-1"/>
        </w:rPr>
        <w:t>(if</w:t>
      </w:r>
      <w:r>
        <w:t xml:space="preserve"> </w:t>
      </w:r>
      <w:r>
        <w:rPr>
          <w:spacing w:val="-1"/>
        </w:rPr>
        <w:t>fitted).</w:t>
      </w:r>
    </w:p>
    <w:p w14:paraId="1EE863DD" w14:textId="6BD1304E" w:rsidR="008F5288" w:rsidRDefault="008F5288" w:rsidP="00B44614">
      <w:pPr>
        <w:pStyle w:val="BodyText"/>
        <w:numPr>
          <w:ilvl w:val="0"/>
          <w:numId w:val="19"/>
        </w:numPr>
        <w:tabs>
          <w:tab w:val="left" w:pos="593"/>
        </w:tabs>
        <w:spacing w:before="0" w:line="321" w:lineRule="exact"/>
      </w:pPr>
      <w:r>
        <w:rPr>
          <w:spacing w:val="-1"/>
        </w:rPr>
        <w:t>Follow correct</w:t>
      </w:r>
      <w:r>
        <w:rPr>
          <w:spacing w:val="1"/>
        </w:rPr>
        <w:t xml:space="preserve"> </w:t>
      </w:r>
      <w:r>
        <w:rPr>
          <w:spacing w:val="-2"/>
        </w:rPr>
        <w:t>clamping</w:t>
      </w:r>
      <w:r>
        <w:rPr>
          <w:spacing w:val="1"/>
        </w:rPr>
        <w:t xml:space="preserve"> </w:t>
      </w:r>
      <w:r>
        <w:rPr>
          <w:spacing w:val="-1"/>
        </w:rPr>
        <w:t>procedures</w:t>
      </w:r>
      <w:r>
        <w:rPr>
          <w:spacing w:val="1"/>
        </w:rPr>
        <w:t xml:space="preserve"> </w:t>
      </w:r>
      <w:r>
        <w:rPr>
          <w:spacing w:val="-1"/>
        </w:rPr>
        <w:t>to</w:t>
      </w:r>
      <w:r>
        <w:rPr>
          <w:spacing w:val="1"/>
        </w:rPr>
        <w:t xml:space="preserve"> </w:t>
      </w:r>
      <w:r>
        <w:rPr>
          <w:spacing w:val="-1"/>
        </w:rPr>
        <w:t>ensure</w:t>
      </w:r>
      <w:r>
        <w:t xml:space="preserve"> </w:t>
      </w:r>
      <w:r>
        <w:rPr>
          <w:spacing w:val="-2"/>
        </w:rPr>
        <w:t>work</w:t>
      </w:r>
      <w:r>
        <w:rPr>
          <w:spacing w:val="1"/>
        </w:rPr>
        <w:t xml:space="preserve"> </w:t>
      </w:r>
      <w:r>
        <w:rPr>
          <w:spacing w:val="-1"/>
        </w:rPr>
        <w:t>is</w:t>
      </w:r>
      <w:r>
        <w:rPr>
          <w:spacing w:val="1"/>
        </w:rPr>
        <w:t xml:space="preserve"> </w:t>
      </w:r>
      <w:r>
        <w:rPr>
          <w:spacing w:val="-1"/>
        </w:rPr>
        <w:t>secure.</w:t>
      </w:r>
    </w:p>
    <w:p w14:paraId="544BC816" w14:textId="09E17A0B" w:rsidR="008F5288" w:rsidRDefault="008F5288" w:rsidP="00B44614">
      <w:pPr>
        <w:pStyle w:val="BodyText"/>
        <w:numPr>
          <w:ilvl w:val="0"/>
          <w:numId w:val="19"/>
        </w:numPr>
        <w:tabs>
          <w:tab w:val="left" w:pos="593"/>
        </w:tabs>
        <w:spacing w:before="0"/>
      </w:pPr>
      <w:r>
        <w:t>If the</w:t>
      </w:r>
      <w:r>
        <w:rPr>
          <w:spacing w:val="-1"/>
        </w:rPr>
        <w:t xml:space="preserve"> job</w:t>
      </w:r>
      <w:r>
        <w:rPr>
          <w:spacing w:val="-3"/>
        </w:rPr>
        <w:t xml:space="preserve"> </w:t>
      </w:r>
      <w:r>
        <w:rPr>
          <w:spacing w:val="-1"/>
        </w:rPr>
        <w:t>obstructs</w:t>
      </w:r>
      <w:r>
        <w:rPr>
          <w:spacing w:val="1"/>
        </w:rPr>
        <w:t xml:space="preserve"> </w:t>
      </w:r>
      <w:r>
        <w:rPr>
          <w:spacing w:val="-2"/>
        </w:rPr>
        <w:t>the</w:t>
      </w:r>
      <w:r>
        <w:t xml:space="preserve"> </w:t>
      </w:r>
      <w:r>
        <w:rPr>
          <w:spacing w:val="-1"/>
        </w:rPr>
        <w:t>walkway</w:t>
      </w:r>
      <w:r>
        <w:rPr>
          <w:spacing w:val="-4"/>
        </w:rPr>
        <w:t xml:space="preserve"> </w:t>
      </w:r>
      <w:r>
        <w:t>erect</w:t>
      </w:r>
      <w:r>
        <w:rPr>
          <w:spacing w:val="1"/>
        </w:rPr>
        <w:t xml:space="preserve"> </w:t>
      </w:r>
      <w:r>
        <w:t>a</w:t>
      </w:r>
      <w:r>
        <w:rPr>
          <w:spacing w:val="-4"/>
        </w:rPr>
        <w:t xml:space="preserve"> </w:t>
      </w:r>
      <w:r>
        <w:rPr>
          <w:spacing w:val="-1"/>
        </w:rPr>
        <w:t>barricade.</w:t>
      </w:r>
    </w:p>
    <w:p w14:paraId="7A47D3AC" w14:textId="5FCC6E47" w:rsidR="008F5288" w:rsidRDefault="008F5288" w:rsidP="00B44614">
      <w:pPr>
        <w:pStyle w:val="BodyText"/>
        <w:numPr>
          <w:ilvl w:val="0"/>
          <w:numId w:val="19"/>
        </w:numPr>
        <w:tabs>
          <w:tab w:val="left" w:pos="593"/>
        </w:tabs>
        <w:spacing w:before="2"/>
      </w:pPr>
      <w:r>
        <w:rPr>
          <w:spacing w:val="-1"/>
        </w:rPr>
        <w:t>Adjust</w:t>
      </w:r>
      <w:r>
        <w:rPr>
          <w:spacing w:val="1"/>
        </w:rPr>
        <w:t xml:space="preserve"> </w:t>
      </w:r>
      <w:r>
        <w:rPr>
          <w:spacing w:val="-2"/>
        </w:rPr>
        <w:t>spindle</w:t>
      </w:r>
      <w:r>
        <w:t xml:space="preserve"> </w:t>
      </w:r>
      <w:r>
        <w:rPr>
          <w:spacing w:val="-1"/>
        </w:rPr>
        <w:t>speed</w:t>
      </w:r>
      <w:r>
        <w:rPr>
          <w:spacing w:val="-3"/>
        </w:rPr>
        <w:t xml:space="preserve"> </w:t>
      </w:r>
      <w:r>
        <w:t>to</w:t>
      </w:r>
      <w:r>
        <w:rPr>
          <w:spacing w:val="-3"/>
        </w:rPr>
        <w:t xml:space="preserve"> </w:t>
      </w:r>
      <w:r>
        <w:rPr>
          <w:spacing w:val="-1"/>
        </w:rPr>
        <w:t>suit</w:t>
      </w:r>
      <w:r>
        <w:rPr>
          <w:spacing w:val="1"/>
        </w:rPr>
        <w:t xml:space="preserve"> </w:t>
      </w:r>
      <w:r>
        <w:rPr>
          <w:spacing w:val="-1"/>
        </w:rPr>
        <w:t>drill</w:t>
      </w:r>
      <w:r>
        <w:rPr>
          <w:spacing w:val="1"/>
        </w:rPr>
        <w:t xml:space="preserve"> </w:t>
      </w:r>
      <w:r>
        <w:rPr>
          <w:spacing w:val="-1"/>
        </w:rPr>
        <w:t>or</w:t>
      </w:r>
      <w:r>
        <w:t xml:space="preserve"> </w:t>
      </w:r>
      <w:r>
        <w:rPr>
          <w:spacing w:val="-1"/>
        </w:rPr>
        <w:t>cutter</w:t>
      </w:r>
      <w:r>
        <w:t xml:space="preserve"> </w:t>
      </w:r>
      <w:r>
        <w:rPr>
          <w:spacing w:val="-1"/>
        </w:rPr>
        <w:t>diameter.</w:t>
      </w:r>
    </w:p>
    <w:p w14:paraId="30906BF7" w14:textId="1F9318C0" w:rsidR="008F5288" w:rsidRDefault="008F5288" w:rsidP="00B44614">
      <w:pPr>
        <w:pStyle w:val="BodyText"/>
        <w:numPr>
          <w:ilvl w:val="0"/>
          <w:numId w:val="19"/>
        </w:numPr>
        <w:tabs>
          <w:tab w:val="left" w:pos="593"/>
        </w:tabs>
        <w:spacing w:before="0"/>
      </w:pPr>
      <w:r>
        <w:rPr>
          <w:spacing w:val="-1"/>
        </w:rPr>
        <w:t>Faulty</w:t>
      </w:r>
      <w:r>
        <w:rPr>
          <w:spacing w:val="-4"/>
        </w:rPr>
        <w:t xml:space="preserve"> </w:t>
      </w:r>
      <w:r>
        <w:rPr>
          <w:spacing w:val="-1"/>
        </w:rPr>
        <w:t>equipment</w:t>
      </w:r>
      <w:r>
        <w:rPr>
          <w:spacing w:val="1"/>
        </w:rPr>
        <w:t xml:space="preserve"> </w:t>
      </w:r>
      <w:r>
        <w:rPr>
          <w:spacing w:val="-2"/>
        </w:rPr>
        <w:t>must</w:t>
      </w:r>
      <w:r>
        <w:rPr>
          <w:spacing w:val="-3"/>
        </w:rPr>
        <w:t xml:space="preserve"> </w:t>
      </w:r>
      <w:r>
        <w:rPr>
          <w:spacing w:val="-1"/>
        </w:rPr>
        <w:t>not</w:t>
      </w:r>
      <w:r>
        <w:rPr>
          <w:spacing w:val="1"/>
        </w:rPr>
        <w:t xml:space="preserve"> </w:t>
      </w:r>
      <w:r>
        <w:rPr>
          <w:spacing w:val="-1"/>
        </w:rPr>
        <w:t>be</w:t>
      </w:r>
      <w:r>
        <w:t xml:space="preserve"> </w:t>
      </w:r>
      <w:r>
        <w:rPr>
          <w:spacing w:val="-1"/>
        </w:rPr>
        <w:t>used. Immediately</w:t>
      </w:r>
      <w:r>
        <w:rPr>
          <w:spacing w:val="-4"/>
        </w:rPr>
        <w:t xml:space="preserve"> </w:t>
      </w:r>
      <w:r>
        <w:rPr>
          <w:spacing w:val="-1"/>
        </w:rPr>
        <w:t>report</w:t>
      </w:r>
      <w:r>
        <w:rPr>
          <w:spacing w:val="1"/>
        </w:rPr>
        <w:t xml:space="preserve"> </w:t>
      </w:r>
      <w:r>
        <w:rPr>
          <w:spacing w:val="-1"/>
        </w:rPr>
        <w:t>suspect equipment.</w:t>
      </w:r>
    </w:p>
    <w:p w14:paraId="67E81F80" w14:textId="1CD69CEB" w:rsidR="00BB2F9B" w:rsidRDefault="00BB2F9B" w:rsidP="008F5288">
      <w:pPr>
        <w:pStyle w:val="BodyText"/>
        <w:ind w:left="360"/>
        <w:rPr>
          <w:sz w:val="32"/>
        </w:rPr>
      </w:pPr>
    </w:p>
    <w:p w14:paraId="704EA48E" w14:textId="77777777" w:rsidR="00222CBD" w:rsidRDefault="00222CBD" w:rsidP="008F5288">
      <w:pPr>
        <w:pStyle w:val="BodyText"/>
        <w:ind w:left="360"/>
        <w:rPr>
          <w:sz w:val="32"/>
        </w:rPr>
      </w:pPr>
    </w:p>
    <w:p w14:paraId="4F013865" w14:textId="5D86308D" w:rsidR="00BB2F9B" w:rsidRDefault="00BB2F9B" w:rsidP="008F5288">
      <w:pPr>
        <w:pStyle w:val="BodyText"/>
        <w:ind w:left="360"/>
        <w:rPr>
          <w:sz w:val="32"/>
        </w:rPr>
      </w:pPr>
      <w:r w:rsidRPr="00114183">
        <w:rPr>
          <w:rFonts w:ascii="Times New Roman" w:eastAsia="Times New Roman" w:hAnsi="Times New Roman" w:cs="Times New Roman"/>
          <w:b/>
          <w:bCs/>
          <w:noProof/>
          <w:sz w:val="7"/>
          <w:szCs w:val="7"/>
        </w:rPr>
        <mc:AlternateContent>
          <mc:Choice Requires="wps">
            <w:drawing>
              <wp:anchor distT="45720" distB="45720" distL="114300" distR="114300" simplePos="0" relativeHeight="251077120" behindDoc="0" locked="0" layoutInCell="1" allowOverlap="1" wp14:anchorId="26FDE41F" wp14:editId="4925D1CE">
                <wp:simplePos x="0" y="0"/>
                <wp:positionH relativeFrom="column">
                  <wp:posOffset>127966</wp:posOffset>
                </wp:positionH>
                <wp:positionV relativeFrom="paragraph">
                  <wp:posOffset>77580</wp:posOffset>
                </wp:positionV>
                <wp:extent cx="6572250" cy="1404620"/>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404620"/>
                        </a:xfrm>
                        <a:prstGeom prst="rect">
                          <a:avLst/>
                        </a:prstGeom>
                        <a:noFill/>
                        <a:ln w="9525">
                          <a:noFill/>
                          <a:miter lim="800000"/>
                          <a:headEnd/>
                          <a:tailEnd/>
                        </a:ln>
                      </wps:spPr>
                      <wps:txbx>
                        <w:txbxContent>
                          <w:p w14:paraId="7F99F4D0" w14:textId="77777777" w:rsidR="00814085" w:rsidRPr="00AA7197" w:rsidRDefault="00814085" w:rsidP="008F5288">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wps:txbx>
                      <wps:bodyPr rot="0" vert="horz" wrap="square" lIns="9144" tIns="45720" rIns="9144"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FDE41F" id="_x0000_s1044" type="#_x0000_t202" style="position:absolute;left:0;text-align:left;margin-left:10.1pt;margin-top:6.1pt;width:517.5pt;height:110.6pt;z-index:251077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" filled="f" stroked="f">
                <v:textbox style="mso-fit-shape-to-text:t" inset=".72pt,,.72pt">
                  <w:txbxContent>
                    <w:p w14:paraId="7F99F4D0" w14:textId="77777777" w:rsidR="00814085" w:rsidRPr="00AA7197" w:rsidRDefault="00814085" w:rsidP="008F5288">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v:textbox>
              </v:shape>
            </w:pict>
          </mc:Fallback>
        </mc:AlternateContent>
      </w:r>
    </w:p>
    <w:p w14:paraId="511AC16C" w14:textId="655D249E" w:rsidR="00BB2F9B" w:rsidRDefault="00BB2F9B" w:rsidP="008F5288">
      <w:pPr>
        <w:pStyle w:val="BodyText"/>
        <w:ind w:left="360"/>
        <w:rPr>
          <w:sz w:val="32"/>
        </w:rPr>
      </w:pPr>
    </w:p>
    <w:p w14:paraId="4152B098" w14:textId="77777777" w:rsidR="005F1C4D" w:rsidRDefault="005F1C4D" w:rsidP="008F5288">
      <w:pPr>
        <w:pStyle w:val="BodyText"/>
        <w:ind w:left="360"/>
        <w:rPr>
          <w:sz w:val="32"/>
        </w:rPr>
      </w:pPr>
    </w:p>
    <w:p w14:paraId="2F8AAD96" w14:textId="0A7B3C8E" w:rsidR="008F5288" w:rsidRPr="00B5401C" w:rsidRDefault="008F5288" w:rsidP="008F5288">
      <w:pPr>
        <w:pStyle w:val="BodyText"/>
        <w:ind w:left="360"/>
        <w:rPr>
          <w:b/>
          <w:bCs/>
          <w:sz w:val="32"/>
        </w:rPr>
      </w:pPr>
      <w:r w:rsidRPr="00B5401C">
        <w:rPr>
          <w:sz w:val="32"/>
        </w:rPr>
        <w:t xml:space="preserve">OPERATIONAL </w:t>
      </w:r>
      <w:r w:rsidRPr="00B5401C">
        <w:rPr>
          <w:spacing w:val="-2"/>
          <w:sz w:val="32"/>
        </w:rPr>
        <w:t>SAFETY</w:t>
      </w:r>
      <w:r w:rsidRPr="00B5401C">
        <w:rPr>
          <w:spacing w:val="1"/>
          <w:sz w:val="32"/>
        </w:rPr>
        <w:t xml:space="preserve"> </w:t>
      </w:r>
      <w:r w:rsidRPr="00B5401C">
        <w:rPr>
          <w:spacing w:val="-2"/>
          <w:sz w:val="32"/>
        </w:rPr>
        <w:t>CHECKS</w:t>
      </w:r>
    </w:p>
    <w:p w14:paraId="76321893" w14:textId="374A3F25" w:rsidR="008F5288" w:rsidRDefault="008F5288" w:rsidP="00B44614">
      <w:pPr>
        <w:pStyle w:val="BodyText"/>
        <w:numPr>
          <w:ilvl w:val="0"/>
          <w:numId w:val="20"/>
        </w:numPr>
        <w:tabs>
          <w:tab w:val="left" w:pos="593"/>
        </w:tabs>
        <w:spacing w:before="0" w:line="240" w:lineRule="exact"/>
        <w:ind w:left="590" w:hanging="360"/>
      </w:pPr>
      <w:r>
        <w:rPr>
          <w:spacing w:val="-1"/>
        </w:rPr>
        <w:t>Never</w:t>
      </w:r>
      <w:r>
        <w:t xml:space="preserve"> </w:t>
      </w:r>
      <w:r>
        <w:rPr>
          <w:spacing w:val="-1"/>
        </w:rPr>
        <w:t>leave</w:t>
      </w:r>
      <w:r>
        <w:t xml:space="preserve"> </w:t>
      </w:r>
      <w:r>
        <w:rPr>
          <w:spacing w:val="-1"/>
        </w:rPr>
        <w:t>the</w:t>
      </w:r>
      <w:r>
        <w:t xml:space="preserve"> </w:t>
      </w:r>
      <w:r>
        <w:rPr>
          <w:spacing w:val="-1"/>
        </w:rPr>
        <w:t>Drill</w:t>
      </w:r>
      <w:r>
        <w:rPr>
          <w:spacing w:val="-3"/>
        </w:rPr>
        <w:t xml:space="preserve"> </w:t>
      </w:r>
      <w:r>
        <w:rPr>
          <w:spacing w:val="-1"/>
        </w:rPr>
        <w:t>Press</w:t>
      </w:r>
      <w:r>
        <w:rPr>
          <w:spacing w:val="1"/>
        </w:rPr>
        <w:t xml:space="preserve"> </w:t>
      </w:r>
      <w:r>
        <w:rPr>
          <w:spacing w:val="-1"/>
        </w:rPr>
        <w:t>while</w:t>
      </w:r>
      <w:r>
        <w:rPr>
          <w:spacing w:val="-3"/>
        </w:rPr>
        <w:t xml:space="preserve"> </w:t>
      </w:r>
      <w:r>
        <w:t>it</w:t>
      </w:r>
      <w:r>
        <w:rPr>
          <w:spacing w:val="-3"/>
        </w:rPr>
        <w:t xml:space="preserve"> </w:t>
      </w:r>
      <w:r>
        <w:t>is</w:t>
      </w:r>
      <w:r>
        <w:rPr>
          <w:spacing w:val="1"/>
        </w:rPr>
        <w:t xml:space="preserve"> </w:t>
      </w:r>
      <w:r>
        <w:rPr>
          <w:spacing w:val="-2"/>
        </w:rPr>
        <w:t>running.</w:t>
      </w:r>
    </w:p>
    <w:p w14:paraId="7AE5AB5F" w14:textId="2ED1423B" w:rsidR="008F5288" w:rsidRDefault="008F5288" w:rsidP="00B44614">
      <w:pPr>
        <w:pStyle w:val="BodyText"/>
        <w:numPr>
          <w:ilvl w:val="0"/>
          <w:numId w:val="20"/>
        </w:numPr>
        <w:tabs>
          <w:tab w:val="left" w:pos="593"/>
        </w:tabs>
        <w:spacing w:before="2" w:line="240" w:lineRule="exact"/>
        <w:ind w:left="590" w:right="841" w:hanging="360"/>
      </w:pPr>
      <w:r>
        <w:rPr>
          <w:spacing w:val="-1"/>
        </w:rPr>
        <w:t>Before</w:t>
      </w:r>
      <w:r>
        <w:t xml:space="preserve"> </w:t>
      </w:r>
      <w:r>
        <w:rPr>
          <w:spacing w:val="-1"/>
        </w:rPr>
        <w:t>making</w:t>
      </w:r>
      <w:r>
        <w:rPr>
          <w:spacing w:val="1"/>
        </w:rPr>
        <w:t xml:space="preserve"> </w:t>
      </w:r>
      <w:r>
        <w:rPr>
          <w:spacing w:val="-2"/>
        </w:rPr>
        <w:t>adjustments</w:t>
      </w:r>
      <w:r>
        <w:rPr>
          <w:spacing w:val="-3"/>
        </w:rPr>
        <w:t xml:space="preserve"> </w:t>
      </w:r>
      <w:r>
        <w:t xml:space="preserve">or </w:t>
      </w:r>
      <w:r>
        <w:rPr>
          <w:spacing w:val="-1"/>
        </w:rPr>
        <w:t>before</w:t>
      </w:r>
      <w:r>
        <w:t xml:space="preserve"> </w:t>
      </w:r>
      <w:r>
        <w:rPr>
          <w:spacing w:val="-2"/>
        </w:rPr>
        <w:t>cleaning</w:t>
      </w:r>
      <w:r>
        <w:rPr>
          <w:spacing w:val="1"/>
        </w:rPr>
        <w:t xml:space="preserve"> </w:t>
      </w:r>
      <w:r>
        <w:rPr>
          <w:spacing w:val="-1"/>
        </w:rPr>
        <w:t>swarf</w:t>
      </w:r>
      <w:r>
        <w:t xml:space="preserve"> </w:t>
      </w:r>
      <w:r>
        <w:rPr>
          <w:spacing w:val="-2"/>
        </w:rPr>
        <w:t>accumulations</w:t>
      </w:r>
      <w:r>
        <w:rPr>
          <w:spacing w:val="1"/>
        </w:rPr>
        <w:t xml:space="preserve"> </w:t>
      </w:r>
      <w:r>
        <w:rPr>
          <w:spacing w:val="-2"/>
        </w:rPr>
        <w:t>switch</w:t>
      </w:r>
      <w:r>
        <w:rPr>
          <w:spacing w:val="-3"/>
        </w:rPr>
        <w:t xml:space="preserve"> </w:t>
      </w:r>
      <w:r>
        <w:t xml:space="preserve">off </w:t>
      </w:r>
      <w:r>
        <w:rPr>
          <w:spacing w:val="-1"/>
        </w:rPr>
        <w:t>and</w:t>
      </w:r>
      <w:r>
        <w:rPr>
          <w:spacing w:val="87"/>
        </w:rPr>
        <w:t xml:space="preserve"> </w:t>
      </w:r>
      <w:r>
        <w:rPr>
          <w:spacing w:val="-1"/>
        </w:rPr>
        <w:t>bring</w:t>
      </w:r>
      <w:r>
        <w:rPr>
          <w:spacing w:val="1"/>
        </w:rPr>
        <w:t xml:space="preserve"> </w:t>
      </w:r>
      <w:r>
        <w:rPr>
          <w:spacing w:val="-1"/>
        </w:rPr>
        <w:t>the</w:t>
      </w:r>
      <w:r>
        <w:t xml:space="preserve"> </w:t>
      </w:r>
      <w:r>
        <w:rPr>
          <w:spacing w:val="-1"/>
        </w:rPr>
        <w:t>machine</w:t>
      </w:r>
      <w:r>
        <w:t xml:space="preserve"> </w:t>
      </w:r>
      <w:r>
        <w:rPr>
          <w:spacing w:val="-1"/>
        </w:rPr>
        <w:t>to</w:t>
      </w:r>
      <w:r>
        <w:rPr>
          <w:spacing w:val="-3"/>
        </w:rPr>
        <w:t xml:space="preserve"> </w:t>
      </w:r>
      <w:r>
        <w:t xml:space="preserve">a </w:t>
      </w:r>
      <w:r>
        <w:rPr>
          <w:spacing w:val="-1"/>
        </w:rPr>
        <w:t>complete</w:t>
      </w:r>
      <w:r>
        <w:rPr>
          <w:spacing w:val="1"/>
        </w:rPr>
        <w:t xml:space="preserve"> </w:t>
      </w:r>
      <w:r>
        <w:rPr>
          <w:spacing w:val="-1"/>
        </w:rPr>
        <w:t>standstill.</w:t>
      </w:r>
    </w:p>
    <w:p w14:paraId="57EC51F9" w14:textId="1F96FE82" w:rsidR="008F5288" w:rsidRDefault="008F5288" w:rsidP="00B44614">
      <w:pPr>
        <w:pStyle w:val="BodyText"/>
        <w:numPr>
          <w:ilvl w:val="0"/>
          <w:numId w:val="20"/>
        </w:numPr>
        <w:tabs>
          <w:tab w:val="left" w:pos="593"/>
        </w:tabs>
        <w:spacing w:before="0" w:line="240" w:lineRule="exact"/>
        <w:ind w:left="590" w:hanging="360"/>
      </w:pPr>
      <w:r>
        <w:t>Feed</w:t>
      </w:r>
      <w:r>
        <w:rPr>
          <w:spacing w:val="-2"/>
        </w:rPr>
        <w:t xml:space="preserve"> </w:t>
      </w:r>
      <w:r>
        <w:rPr>
          <w:spacing w:val="-1"/>
        </w:rPr>
        <w:t>downwards</w:t>
      </w:r>
      <w:r>
        <w:rPr>
          <w:spacing w:val="1"/>
        </w:rPr>
        <w:t xml:space="preserve"> </w:t>
      </w:r>
      <w:r>
        <w:rPr>
          <w:spacing w:val="-2"/>
        </w:rPr>
        <w:t>at</w:t>
      </w:r>
      <w:r>
        <w:rPr>
          <w:spacing w:val="1"/>
        </w:rPr>
        <w:t xml:space="preserve"> </w:t>
      </w:r>
      <w:r>
        <w:t>a</w:t>
      </w:r>
      <w:r>
        <w:rPr>
          <w:spacing w:val="-4"/>
        </w:rPr>
        <w:t xml:space="preserve"> </w:t>
      </w:r>
      <w:r>
        <w:rPr>
          <w:spacing w:val="-1"/>
        </w:rPr>
        <w:t>sufficient</w:t>
      </w:r>
      <w:r>
        <w:rPr>
          <w:spacing w:val="1"/>
        </w:rPr>
        <w:t xml:space="preserve"> </w:t>
      </w:r>
      <w:r>
        <w:rPr>
          <w:spacing w:val="-1"/>
        </w:rPr>
        <w:t>rate</w:t>
      </w:r>
      <w:r>
        <w:rPr>
          <w:spacing w:val="-3"/>
        </w:rPr>
        <w:t xml:space="preserve"> </w:t>
      </w:r>
      <w:r>
        <w:t>to</w:t>
      </w:r>
      <w:r>
        <w:rPr>
          <w:spacing w:val="-3"/>
        </w:rPr>
        <w:t xml:space="preserve"> </w:t>
      </w:r>
      <w:r>
        <w:rPr>
          <w:spacing w:val="-1"/>
        </w:rPr>
        <w:t xml:space="preserve">keep </w:t>
      </w:r>
      <w:r>
        <w:t>the</w:t>
      </w:r>
      <w:r>
        <w:rPr>
          <w:spacing w:val="-3"/>
        </w:rPr>
        <w:t xml:space="preserve"> </w:t>
      </w:r>
      <w:r>
        <w:rPr>
          <w:spacing w:val="-1"/>
        </w:rPr>
        <w:t>drill</w:t>
      </w:r>
      <w:r>
        <w:rPr>
          <w:spacing w:val="1"/>
        </w:rPr>
        <w:t xml:space="preserve"> </w:t>
      </w:r>
      <w:r>
        <w:rPr>
          <w:spacing w:val="-1"/>
        </w:rPr>
        <w:t>cutting.</w:t>
      </w:r>
    </w:p>
    <w:p w14:paraId="20119E0B" w14:textId="45524F83" w:rsidR="008F5288" w:rsidRDefault="008F5288" w:rsidP="00B44614">
      <w:pPr>
        <w:pStyle w:val="BodyText"/>
        <w:numPr>
          <w:ilvl w:val="0"/>
          <w:numId w:val="20"/>
        </w:numPr>
        <w:tabs>
          <w:tab w:val="left" w:pos="593"/>
        </w:tabs>
        <w:spacing w:before="0" w:line="240" w:lineRule="exact"/>
        <w:ind w:left="590" w:hanging="360"/>
      </w:pPr>
      <w:r>
        <w:t>Feed</w:t>
      </w:r>
      <w:r>
        <w:rPr>
          <w:spacing w:val="1"/>
        </w:rPr>
        <w:t xml:space="preserve"> </w:t>
      </w:r>
      <w:r>
        <w:rPr>
          <w:spacing w:val="-2"/>
        </w:rPr>
        <w:t>with</w:t>
      </w:r>
      <w:r>
        <w:rPr>
          <w:spacing w:val="1"/>
        </w:rPr>
        <w:t xml:space="preserve"> </w:t>
      </w:r>
      <w:r>
        <w:t xml:space="preserve">care </w:t>
      </w:r>
      <w:r>
        <w:rPr>
          <w:spacing w:val="-2"/>
        </w:rPr>
        <w:t>as</w:t>
      </w:r>
      <w:r>
        <w:rPr>
          <w:spacing w:val="1"/>
        </w:rPr>
        <w:t xml:space="preserve"> </w:t>
      </w:r>
      <w:r>
        <w:rPr>
          <w:spacing w:val="-1"/>
        </w:rPr>
        <w:t>the</w:t>
      </w:r>
      <w:r>
        <w:rPr>
          <w:spacing w:val="-3"/>
        </w:rPr>
        <w:t xml:space="preserve"> </w:t>
      </w:r>
      <w:r>
        <w:rPr>
          <w:spacing w:val="-1"/>
        </w:rPr>
        <w:t>drill</w:t>
      </w:r>
      <w:r>
        <w:rPr>
          <w:spacing w:val="1"/>
        </w:rPr>
        <w:t xml:space="preserve"> </w:t>
      </w:r>
      <w:r>
        <w:rPr>
          <w:spacing w:val="-1"/>
        </w:rPr>
        <w:t>breaks</w:t>
      </w:r>
      <w:r>
        <w:rPr>
          <w:spacing w:val="1"/>
        </w:rPr>
        <w:t xml:space="preserve"> </w:t>
      </w:r>
      <w:r>
        <w:rPr>
          <w:spacing w:val="-2"/>
        </w:rPr>
        <w:t>through</w:t>
      </w:r>
      <w:r>
        <w:rPr>
          <w:spacing w:val="1"/>
        </w:rPr>
        <w:t xml:space="preserve"> </w:t>
      </w:r>
      <w:r>
        <w:rPr>
          <w:spacing w:val="-1"/>
        </w:rPr>
        <w:t>the</w:t>
      </w:r>
      <w:r>
        <w:t xml:space="preserve"> </w:t>
      </w:r>
      <w:r>
        <w:rPr>
          <w:spacing w:val="-1"/>
        </w:rPr>
        <w:t>underside</w:t>
      </w:r>
      <w:r>
        <w:rPr>
          <w:spacing w:val="-3"/>
        </w:rPr>
        <w:t xml:space="preserve"> </w:t>
      </w:r>
      <w:r>
        <w:t xml:space="preserve">of </w:t>
      </w:r>
      <w:r>
        <w:rPr>
          <w:spacing w:val="-1"/>
        </w:rPr>
        <w:t>the</w:t>
      </w:r>
      <w:r>
        <w:t xml:space="preserve"> </w:t>
      </w:r>
      <w:r>
        <w:rPr>
          <w:spacing w:val="-1"/>
        </w:rPr>
        <w:t>work.</w:t>
      </w:r>
    </w:p>
    <w:p w14:paraId="5EE8C4A4" w14:textId="0E85FB96" w:rsidR="008F5288" w:rsidRPr="00BB2F9B" w:rsidRDefault="008F5288" w:rsidP="00B44614">
      <w:pPr>
        <w:pStyle w:val="BodyText"/>
        <w:numPr>
          <w:ilvl w:val="0"/>
          <w:numId w:val="20"/>
        </w:numPr>
        <w:tabs>
          <w:tab w:val="left" w:pos="593"/>
        </w:tabs>
        <w:spacing w:before="0" w:line="240" w:lineRule="exact"/>
        <w:ind w:left="590" w:hanging="360"/>
      </w:pPr>
      <w:r>
        <w:rPr>
          <w:spacing w:val="-1"/>
        </w:rPr>
        <w:t>Use</w:t>
      </w:r>
      <w:r>
        <w:t xml:space="preserve"> a</w:t>
      </w:r>
      <w:r>
        <w:rPr>
          <w:spacing w:val="-1"/>
        </w:rPr>
        <w:t xml:space="preserve"> safe</w:t>
      </w:r>
      <w:r>
        <w:t xml:space="preserve"> </w:t>
      </w:r>
      <w:r>
        <w:rPr>
          <w:spacing w:val="-2"/>
        </w:rPr>
        <w:t>working</w:t>
      </w:r>
      <w:r>
        <w:rPr>
          <w:spacing w:val="1"/>
        </w:rPr>
        <w:t xml:space="preserve"> </w:t>
      </w:r>
      <w:r>
        <w:rPr>
          <w:spacing w:val="-1"/>
        </w:rPr>
        <w:t>posture</w:t>
      </w:r>
      <w:r>
        <w:t xml:space="preserve"> </w:t>
      </w:r>
      <w:r>
        <w:rPr>
          <w:spacing w:val="-1"/>
        </w:rPr>
        <w:t>(beware</w:t>
      </w:r>
      <w:r>
        <w:rPr>
          <w:spacing w:val="-3"/>
        </w:rPr>
        <w:t xml:space="preserve"> </w:t>
      </w:r>
      <w:r>
        <w:t xml:space="preserve">of </w:t>
      </w:r>
      <w:r>
        <w:rPr>
          <w:spacing w:val="-1"/>
        </w:rPr>
        <w:t>hair</w:t>
      </w:r>
      <w:r>
        <w:t xml:space="preserve"> </w:t>
      </w:r>
      <w:r>
        <w:rPr>
          <w:spacing w:val="-1"/>
        </w:rPr>
        <w:t>catching).</w:t>
      </w:r>
    </w:p>
    <w:p w14:paraId="27A9F8FB" w14:textId="3B739E21" w:rsidR="00BB2F9B" w:rsidRDefault="00BB2F9B" w:rsidP="00BB2F9B">
      <w:pPr>
        <w:pStyle w:val="BodyText"/>
        <w:tabs>
          <w:tab w:val="left" w:pos="593"/>
        </w:tabs>
        <w:spacing w:before="0" w:line="240" w:lineRule="exact"/>
        <w:rPr>
          <w:spacing w:val="-1"/>
        </w:rPr>
      </w:pPr>
    </w:p>
    <w:p w14:paraId="228A4B80" w14:textId="04A8A3FC" w:rsidR="00BB2F9B" w:rsidRDefault="00BB2F9B" w:rsidP="00BB2F9B">
      <w:pPr>
        <w:pStyle w:val="BodyText"/>
        <w:tabs>
          <w:tab w:val="left" w:pos="593"/>
        </w:tabs>
        <w:spacing w:before="0" w:line="240" w:lineRule="exact"/>
        <w:rPr>
          <w:spacing w:val="-1"/>
        </w:rPr>
      </w:pPr>
    </w:p>
    <w:p w14:paraId="612625B4" w14:textId="0F8147C1" w:rsidR="00BB2F9B" w:rsidRDefault="00BB2F9B" w:rsidP="00BB2F9B">
      <w:pPr>
        <w:pStyle w:val="BodyText"/>
        <w:tabs>
          <w:tab w:val="left" w:pos="593"/>
        </w:tabs>
        <w:spacing w:before="0" w:line="240" w:lineRule="exact"/>
        <w:rPr>
          <w:spacing w:val="-1"/>
        </w:rPr>
      </w:pPr>
    </w:p>
    <w:p w14:paraId="6DAA7706" w14:textId="77777777" w:rsidR="00BB2F9B" w:rsidRDefault="00BB2F9B" w:rsidP="00BB2F9B">
      <w:pPr>
        <w:pStyle w:val="BodyText"/>
        <w:tabs>
          <w:tab w:val="left" w:pos="593"/>
        </w:tabs>
        <w:spacing w:before="0" w:line="240" w:lineRule="exact"/>
      </w:pPr>
    </w:p>
    <w:p w14:paraId="22CCADB5" w14:textId="5C1BCD02" w:rsidR="008F5288" w:rsidRDefault="008F5288" w:rsidP="008F5288">
      <w:pPr>
        <w:pStyle w:val="BodyText"/>
        <w:ind w:left="360"/>
        <w:rPr>
          <w:b/>
          <w:bCs/>
        </w:rPr>
      </w:pPr>
      <w:r w:rsidRPr="00B5401C">
        <w:rPr>
          <w:sz w:val="32"/>
        </w:rPr>
        <w:t>HOUSEKEEPING</w:t>
      </w:r>
    </w:p>
    <w:p w14:paraId="2130C256" w14:textId="77777777" w:rsidR="008F5288" w:rsidRDefault="008F5288" w:rsidP="00B44614">
      <w:pPr>
        <w:pStyle w:val="BodyText"/>
        <w:numPr>
          <w:ilvl w:val="0"/>
          <w:numId w:val="21"/>
        </w:numPr>
        <w:tabs>
          <w:tab w:val="left" w:pos="593"/>
        </w:tabs>
        <w:spacing w:before="0" w:line="320" w:lineRule="exact"/>
      </w:pPr>
      <w:r>
        <w:rPr>
          <w:spacing w:val="-1"/>
        </w:rPr>
        <w:t>Switch</w:t>
      </w:r>
      <w:r>
        <w:rPr>
          <w:spacing w:val="1"/>
        </w:rPr>
        <w:t xml:space="preserve"> </w:t>
      </w:r>
      <w:r>
        <w:rPr>
          <w:spacing w:val="-1"/>
        </w:rPr>
        <w:t>off</w:t>
      </w:r>
      <w:r>
        <w:t xml:space="preserve"> </w:t>
      </w:r>
      <w:r>
        <w:rPr>
          <w:spacing w:val="-1"/>
        </w:rPr>
        <w:t>the</w:t>
      </w:r>
      <w:r>
        <w:t xml:space="preserve"> </w:t>
      </w:r>
      <w:r>
        <w:rPr>
          <w:spacing w:val="-1"/>
        </w:rPr>
        <w:t>machine.</w:t>
      </w:r>
    </w:p>
    <w:p w14:paraId="669C1EF4" w14:textId="77777777" w:rsidR="008F5288" w:rsidRDefault="008F5288" w:rsidP="00B44614">
      <w:pPr>
        <w:pStyle w:val="BodyText"/>
        <w:numPr>
          <w:ilvl w:val="0"/>
          <w:numId w:val="21"/>
        </w:numPr>
        <w:tabs>
          <w:tab w:val="left" w:pos="593"/>
        </w:tabs>
        <w:spacing w:before="0"/>
      </w:pPr>
      <w:r>
        <w:rPr>
          <w:spacing w:val="-1"/>
        </w:rPr>
        <w:t>Leave</w:t>
      </w:r>
      <w:r>
        <w:t xml:space="preserve"> </w:t>
      </w:r>
      <w:r>
        <w:rPr>
          <w:spacing w:val="-1"/>
        </w:rPr>
        <w:t>the</w:t>
      </w:r>
      <w:r>
        <w:t xml:space="preserve"> </w:t>
      </w:r>
      <w:r>
        <w:rPr>
          <w:spacing w:val="-1"/>
        </w:rPr>
        <w:t>machine</w:t>
      </w:r>
      <w:r>
        <w:t xml:space="preserve"> </w:t>
      </w:r>
      <w:r>
        <w:rPr>
          <w:spacing w:val="-1"/>
        </w:rPr>
        <w:t xml:space="preserve">in </w:t>
      </w:r>
      <w:r>
        <w:t>a</w:t>
      </w:r>
      <w:r>
        <w:rPr>
          <w:spacing w:val="-1"/>
        </w:rPr>
        <w:t xml:space="preserve"> </w:t>
      </w:r>
      <w:r>
        <w:t>safe,</w:t>
      </w:r>
      <w:r>
        <w:rPr>
          <w:spacing w:val="-1"/>
        </w:rPr>
        <w:t xml:space="preserve"> </w:t>
      </w:r>
      <w:r>
        <w:rPr>
          <w:spacing w:val="-2"/>
        </w:rPr>
        <w:t>clean</w:t>
      </w:r>
      <w:r>
        <w:rPr>
          <w:spacing w:val="1"/>
        </w:rPr>
        <w:t xml:space="preserve"> </w:t>
      </w:r>
      <w:r>
        <w:rPr>
          <w:spacing w:val="-1"/>
        </w:rPr>
        <w:t>and</w:t>
      </w:r>
      <w:r>
        <w:rPr>
          <w:spacing w:val="1"/>
        </w:rPr>
        <w:t xml:space="preserve"> </w:t>
      </w:r>
      <w:r>
        <w:rPr>
          <w:spacing w:val="-1"/>
        </w:rPr>
        <w:t>tidy state.</w:t>
      </w:r>
    </w:p>
    <w:p w14:paraId="27A4C790" w14:textId="6EDC655E" w:rsidR="008F5288" w:rsidRPr="00FE5640" w:rsidRDefault="008F5288" w:rsidP="008F5288">
      <w:pPr>
        <w:pStyle w:val="BodyText"/>
        <w:tabs>
          <w:tab w:val="left" w:pos="629"/>
        </w:tabs>
        <w:spacing w:before="4"/>
        <w:ind w:left="628" w:firstLine="0"/>
        <w:rPr>
          <w:rFonts w:ascii="Times New Roman" w:eastAsia="Times New Roman" w:hAnsi="Times New Roman" w:cs="Times New Roman"/>
          <w:sz w:val="8"/>
          <w:szCs w:val="16"/>
        </w:rPr>
      </w:pPr>
    </w:p>
    <w:p w14:paraId="7788ABE3" w14:textId="700F5B39" w:rsidR="008F5288" w:rsidRDefault="008F5288" w:rsidP="008F5288">
      <w:pPr>
        <w:spacing w:before="9"/>
        <w:rPr>
          <w:rFonts w:ascii="Times New Roman" w:eastAsia="Times New Roman" w:hAnsi="Times New Roman" w:cs="Times New Roman"/>
          <w:sz w:val="7"/>
          <w:szCs w:val="7"/>
        </w:rPr>
      </w:pPr>
      <w:r>
        <w:rPr>
          <w:rFonts w:ascii="Times New Roman" w:eastAsia="Times New Roman" w:hAnsi="Times New Roman" w:cs="Times New Roman"/>
          <w:sz w:val="7"/>
          <w:szCs w:val="7"/>
        </w:rPr>
        <w:br w:type="page"/>
      </w:r>
    </w:p>
    <w:p w14:paraId="6A885E7F" w14:textId="77777777" w:rsidR="005F1C4D" w:rsidRDefault="005F1C4D" w:rsidP="005F1C4D">
      <w:pPr>
        <w:rPr>
          <w:rFonts w:ascii="Times New Roman" w:eastAsia="Times New Roman" w:hAnsi="Times New Roman" w:cs="Times New Roman"/>
          <w:sz w:val="6"/>
          <w:szCs w:val="6"/>
        </w:rPr>
      </w:pPr>
      <w:bookmarkStart w:id="41" w:name="_Hlk24479227"/>
      <w:r w:rsidRPr="006F6050">
        <w:rPr>
          <w:rFonts w:ascii="Times New Roman" w:eastAsia="Times New Roman" w:hAnsi="Times New Roman" w:cs="Times New Roman"/>
          <w:noProof/>
          <w:sz w:val="14"/>
          <w:szCs w:val="14"/>
        </w:rPr>
        <w:lastRenderedPageBreak/>
        <mc:AlternateContent>
          <mc:Choice Requires="wps">
            <w:drawing>
              <wp:anchor distT="45720" distB="45720" distL="114300" distR="114300" simplePos="0" relativeHeight="252252672" behindDoc="1" locked="0" layoutInCell="1" allowOverlap="1" wp14:anchorId="399CE69E" wp14:editId="53480D98">
                <wp:simplePos x="0" y="0"/>
                <wp:positionH relativeFrom="margin">
                  <wp:posOffset>1</wp:posOffset>
                </wp:positionH>
                <wp:positionV relativeFrom="paragraph">
                  <wp:posOffset>552450</wp:posOffset>
                </wp:positionV>
                <wp:extent cx="6606540" cy="504825"/>
                <wp:effectExtent l="0" t="0" r="22860" b="28575"/>
                <wp:wrapNone/>
                <wp:docPr id="6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504825"/>
                        </a:xfrm>
                        <a:prstGeom prst="rect">
                          <a:avLst/>
                        </a:prstGeom>
                        <a:solidFill>
                          <a:srgbClr val="FF9900"/>
                        </a:solidFill>
                        <a:ln w="9525">
                          <a:solidFill>
                            <a:srgbClr val="000000"/>
                          </a:solidFill>
                          <a:miter lim="800000"/>
                          <a:headEnd/>
                          <a:tailEnd/>
                        </a:ln>
                      </wps:spPr>
                      <wps:txbx>
                        <w:txbxContent>
                          <w:p w14:paraId="214E3595" w14:textId="77777777" w:rsidR="00814085" w:rsidRPr="00433CA5" w:rsidRDefault="00814085" w:rsidP="005F1C4D">
                            <w:pPr>
                              <w:jc w:val="center"/>
                              <w:rPr>
                                <w:sz w:val="32"/>
                              </w:rPr>
                            </w:pPr>
                            <w:r w:rsidRPr="00433CA5">
                              <w:rPr>
                                <w:sz w:val="32"/>
                              </w:rPr>
                              <w:t xml:space="preserve">DO NOT use </w:t>
                            </w:r>
                            <w:r>
                              <w:rPr>
                                <w:sz w:val="32"/>
                              </w:rPr>
                              <w:t>these tools</w:t>
                            </w:r>
                            <w:r w:rsidRPr="00433CA5">
                              <w:rPr>
                                <w:sz w:val="32"/>
                              </w:rPr>
                              <w:t xml:space="preserve"> unless a Mentor has instructed you in its safe use and operation, has given permission and you have a signed waiver.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CE69E" id="_x0000_s1045" type="#_x0000_t202" style="position:absolute;margin-left:0;margin-top:43.5pt;width:520.2pt;height:39.75pt;z-index:-251063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" fillcolor="#f90">
                <v:textbox inset="0,0,0,0">
                  <w:txbxContent>
                    <w:p w14:paraId="214E3595" w14:textId="77777777" w:rsidR="00814085" w:rsidRPr="00433CA5" w:rsidRDefault="00814085" w:rsidP="005F1C4D">
                      <w:pPr>
                        <w:jc w:val="center"/>
                        <w:rPr>
                          <w:sz w:val="32"/>
                        </w:rPr>
                      </w:pPr>
                      <w:r w:rsidRPr="00433CA5">
                        <w:rPr>
                          <w:sz w:val="32"/>
                        </w:rPr>
                        <w:t xml:space="preserve">DO NOT use </w:t>
                      </w:r>
                      <w:r>
                        <w:rPr>
                          <w:sz w:val="32"/>
                        </w:rPr>
                        <w:t>these tools</w:t>
                      </w:r>
                      <w:r w:rsidRPr="00433CA5">
                        <w:rPr>
                          <w:sz w:val="32"/>
                        </w:rPr>
                        <w:t xml:space="preserve"> unless a Mentor has instructed you in its safe use and operation, has given permission and you have a signed waiver.</w:t>
                      </w:r>
                    </w:p>
                  </w:txbxContent>
                </v:textbox>
                <w10:wrap anchorx="margin"/>
              </v:shape>
            </w:pict>
          </mc:Fallback>
        </mc:AlternateContent>
      </w:r>
      <w:r>
        <w:rPr>
          <w:rFonts w:ascii="Times New Roman" w:eastAsia="Times New Roman" w:hAnsi="Times New Roman" w:cs="Times New Roman"/>
          <w:noProof/>
          <w:sz w:val="20"/>
          <w:szCs w:val="20"/>
        </w:rPr>
        <mc:AlternateContent>
          <mc:Choice Requires="wps">
            <w:drawing>
              <wp:inline distT="0" distB="0" distL="0" distR="0" wp14:anchorId="0E3E6407" wp14:editId="0A9011ED">
                <wp:extent cx="6606540" cy="504825"/>
                <wp:effectExtent l="0" t="0" r="22860" b="28575"/>
                <wp:docPr id="607"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504825"/>
                        </a:xfrm>
                        <a:prstGeom prst="rect">
                          <a:avLst/>
                        </a:prstGeom>
                        <a:solidFill>
                          <a:srgbClr val="000080"/>
                        </a:solidFill>
                        <a:ln w="6604">
                          <a:solidFill>
                            <a:srgbClr val="000000"/>
                          </a:solidFill>
                          <a:miter lim="800000"/>
                          <a:headEnd/>
                          <a:tailEnd/>
                        </a:ln>
                      </wps:spPr>
                      <wps:txbx>
                        <w:txbxContent>
                          <w:p w14:paraId="1B24F4D1" w14:textId="77777777" w:rsidR="00814085" w:rsidRDefault="00814085" w:rsidP="005F1C4D">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73D0AD38" w14:textId="2435DCF5" w:rsidR="00814085" w:rsidRDefault="00814085" w:rsidP="005F1C4D">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Files</w:t>
                            </w:r>
                          </w:p>
                        </w:txbxContent>
                      </wps:txbx>
                      <wps:bodyPr rot="0" vert="horz" wrap="square" lIns="0" tIns="0" rIns="0" bIns="0" anchor="t" anchorCtr="0" upright="1">
                        <a:noAutofit/>
                      </wps:bodyPr>
                    </wps:wsp>
                  </a:graphicData>
                </a:graphic>
              </wp:inline>
            </w:drawing>
          </mc:Choice>
          <mc:Fallback>
            <w:pict>
              <v:shape w14:anchorId="0E3E6407" id="Text Box 607" o:spid="_x0000_s1046" type="#_x0000_t202" style="width:520.2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" fillcolor="navy" strokeweight=".52pt">
                <v:textbox inset="0,0,0,0">
                  <w:txbxContent>
                    <w:p w14:paraId="1B24F4D1" w14:textId="77777777" w:rsidR="00814085" w:rsidRDefault="00814085" w:rsidP="005F1C4D">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73D0AD38" w14:textId="2435DCF5" w:rsidR="00814085" w:rsidRDefault="00814085" w:rsidP="005F1C4D">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Files</w:t>
                      </w:r>
                    </w:p>
                  </w:txbxContent>
                </v:textbox>
                <w10:anchorlock/>
              </v:shape>
            </w:pict>
          </mc:Fallback>
        </mc:AlternateContent>
      </w:r>
    </w:p>
    <w:p w14:paraId="0C9E11CB" w14:textId="77777777" w:rsidR="005F1C4D" w:rsidRDefault="005F1C4D" w:rsidP="005F1C4D">
      <w:pPr>
        <w:spacing w:line="200" w:lineRule="atLeast"/>
        <w:ind w:left="112"/>
        <w:rPr>
          <w:rFonts w:ascii="Times New Roman" w:eastAsia="Times New Roman" w:hAnsi="Times New Roman" w:cs="Times New Roman"/>
          <w:sz w:val="20"/>
          <w:szCs w:val="20"/>
        </w:rPr>
      </w:pPr>
    </w:p>
    <w:p w14:paraId="271D628D" w14:textId="77777777" w:rsidR="005F1C4D" w:rsidRDefault="005F1C4D" w:rsidP="005F1C4D">
      <w:pPr>
        <w:spacing w:line="200" w:lineRule="atLeast"/>
        <w:ind w:left="112"/>
        <w:rPr>
          <w:rFonts w:ascii="Times New Roman" w:eastAsia="Times New Roman" w:hAnsi="Times New Roman" w:cs="Times New Roman"/>
          <w:sz w:val="20"/>
          <w:szCs w:val="20"/>
        </w:rPr>
      </w:pPr>
    </w:p>
    <w:p w14:paraId="2D5A91D7" w14:textId="77777777" w:rsidR="005F1C4D" w:rsidRDefault="005F1C4D" w:rsidP="005F1C4D">
      <w:pPr>
        <w:rPr>
          <w:rFonts w:ascii="Arial" w:eastAsia="Arial" w:hAnsi="Arial" w:cs="Arial"/>
          <w:sz w:val="28"/>
          <w:szCs w:val="20"/>
        </w:rPr>
        <w:sectPr w:rsidR="005F1C4D" w:rsidSect="003B6415">
          <w:type w:val="continuous"/>
          <w:pgSz w:w="12240" w:h="15840" w:code="1"/>
          <w:pgMar w:top="720" w:right="720" w:bottom="720" w:left="720" w:header="720" w:footer="720" w:gutter="0"/>
          <w:cols w:num="2" w:space="720" w:equalWidth="0">
            <w:col w:w="5045" w:space="131"/>
            <w:col w:w="5624"/>
          </w:cols>
          <w:docGrid w:linePitch="299"/>
        </w:sectPr>
      </w:pPr>
    </w:p>
    <w:p w14:paraId="0699BE0D" w14:textId="77777777" w:rsidR="005F1C4D" w:rsidRDefault="005F1C4D" w:rsidP="005F1C4D">
      <w:pPr>
        <w:spacing w:line="200" w:lineRule="atLeast"/>
        <w:ind w:left="112"/>
        <w:rPr>
          <w:rFonts w:ascii="Times New Roman" w:eastAsia="Times New Roman" w:hAnsi="Times New Roman" w:cs="Times New Roman"/>
          <w:sz w:val="20"/>
          <w:szCs w:val="20"/>
        </w:rPr>
      </w:pPr>
    </w:p>
    <w:p w14:paraId="531C9D23" w14:textId="77777777" w:rsidR="005F1C4D" w:rsidRDefault="005F1C4D" w:rsidP="005F1C4D">
      <w:pPr>
        <w:spacing w:line="200" w:lineRule="atLeast"/>
        <w:rPr>
          <w:rFonts w:ascii="Times New Roman" w:eastAsia="Times New Roman" w:hAnsi="Times New Roman" w:cs="Times New Roman"/>
          <w:sz w:val="20"/>
          <w:szCs w:val="20"/>
        </w:rPr>
        <w:sectPr w:rsidR="005F1C4D" w:rsidSect="004F4A5D">
          <w:type w:val="continuous"/>
          <w:pgSz w:w="12240" w:h="15840" w:code="1"/>
          <w:pgMar w:top="720" w:right="720" w:bottom="720" w:left="720" w:header="720" w:footer="720" w:gutter="0"/>
          <w:cols w:space="131"/>
          <w:docGrid w:linePitch="299"/>
        </w:sectPr>
      </w:pPr>
    </w:p>
    <w:tbl>
      <w:tblPr>
        <w:tblStyle w:val="TableGrid"/>
        <w:tblpPr w:leftFromText="180" w:rightFromText="180" w:vertAnchor="page" w:horzAnchor="margin" w:tblpY="2371"/>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52"/>
        <w:gridCol w:w="3888"/>
        <w:gridCol w:w="900"/>
        <w:gridCol w:w="4590"/>
      </w:tblGrid>
      <w:tr w:rsidR="005F1C4D" w:rsidRPr="002B6E1E" w14:paraId="02BC4C07" w14:textId="77777777" w:rsidTr="00B22F94">
        <w:tc>
          <w:tcPr>
            <w:tcW w:w="1152" w:type="dxa"/>
          </w:tcPr>
          <w:p w14:paraId="0BC52C32" w14:textId="77777777" w:rsidR="005F1C4D" w:rsidRPr="002B6E1E" w:rsidRDefault="005F1C4D" w:rsidP="00B22F94">
            <w:pPr>
              <w:rPr>
                <w:rFonts w:ascii="Arial" w:eastAsia="Arial" w:hAnsi="Arial" w:cs="Arial"/>
                <w:sz w:val="28"/>
                <w:szCs w:val="20"/>
              </w:rPr>
            </w:pPr>
            <w:r>
              <w:rPr>
                <w:noProof/>
              </w:rPr>
              <w:drawing>
                <wp:anchor distT="0" distB="0" distL="114300" distR="114300" simplePos="0" relativeHeight="252275200" behindDoc="0" locked="0" layoutInCell="1" allowOverlap="1" wp14:anchorId="540C591C" wp14:editId="78C360DC">
                  <wp:simplePos x="0" y="0"/>
                  <wp:positionH relativeFrom="margin">
                    <wp:posOffset>134179</wp:posOffset>
                  </wp:positionH>
                  <wp:positionV relativeFrom="paragraph">
                    <wp:posOffset>81588</wp:posOffset>
                  </wp:positionV>
                  <wp:extent cx="270344" cy="265564"/>
                  <wp:effectExtent l="0" t="0" r="0" b="1270"/>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2098" cy="26728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14:paraId="263D43E5" w14:textId="77777777" w:rsidR="005F1C4D" w:rsidRPr="00DF5AAE" w:rsidRDefault="005F1C4D" w:rsidP="00B22F94">
            <w:pPr>
              <w:rPr>
                <w:rFonts w:ascii="Arial" w:eastAsia="Arial" w:hAnsi="Arial" w:cs="Arial"/>
                <w:sz w:val="24"/>
                <w:szCs w:val="20"/>
              </w:rPr>
            </w:pPr>
            <w:r w:rsidRPr="00DF5AAE">
              <w:rPr>
                <w:rFonts w:ascii="Arial" w:eastAsia="Arial" w:hAnsi="Arial" w:cs="Arial"/>
                <w:sz w:val="24"/>
                <w:szCs w:val="20"/>
              </w:rPr>
              <w:t>Safety glasses must be worn at all times in work areas.</w:t>
            </w:r>
          </w:p>
        </w:tc>
        <w:tc>
          <w:tcPr>
            <w:tcW w:w="900" w:type="dxa"/>
          </w:tcPr>
          <w:p w14:paraId="176277D8" w14:textId="77777777" w:rsidR="005F1C4D" w:rsidRPr="00DF5AAE" w:rsidRDefault="005F1C4D" w:rsidP="00B22F94">
            <w:pPr>
              <w:rPr>
                <w:rFonts w:ascii="Arial" w:eastAsia="Arial" w:hAnsi="Arial" w:cs="Arial"/>
                <w:sz w:val="24"/>
                <w:szCs w:val="20"/>
              </w:rPr>
            </w:pPr>
            <w:r w:rsidRPr="00DF5AAE">
              <w:rPr>
                <w:noProof/>
                <w:position w:val="-26"/>
                <w:sz w:val="24"/>
              </w:rPr>
              <w:drawing>
                <wp:anchor distT="0" distB="0" distL="114300" distR="114300" simplePos="0" relativeHeight="252286464" behindDoc="0" locked="0" layoutInCell="1" allowOverlap="1" wp14:anchorId="7A67C204" wp14:editId="798B1B72">
                  <wp:simplePos x="0" y="0"/>
                  <wp:positionH relativeFrom="column">
                    <wp:posOffset>106045</wp:posOffset>
                  </wp:positionH>
                  <wp:positionV relativeFrom="paragraph">
                    <wp:posOffset>47294</wp:posOffset>
                  </wp:positionV>
                  <wp:extent cx="270344" cy="265033"/>
                  <wp:effectExtent l="0" t="0" r="0" b="1905"/>
                  <wp:wrapNone/>
                  <wp:docPr id="61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0344" cy="265033"/>
                          </a:xfrm>
                          <a:prstGeom prst="rect">
                            <a:avLst/>
                          </a:prstGeom>
                        </pic:spPr>
                      </pic:pic>
                    </a:graphicData>
                  </a:graphic>
                  <wp14:sizeRelH relativeFrom="margin">
                    <wp14:pctWidth>0</wp14:pctWidth>
                  </wp14:sizeRelH>
                  <wp14:sizeRelV relativeFrom="margin">
                    <wp14:pctHeight>0</wp14:pctHeight>
                  </wp14:sizeRelV>
                </wp:anchor>
              </w:drawing>
            </w:r>
          </w:p>
        </w:tc>
        <w:tc>
          <w:tcPr>
            <w:tcW w:w="4590" w:type="dxa"/>
          </w:tcPr>
          <w:p w14:paraId="379C502B" w14:textId="77777777" w:rsidR="005F1C4D" w:rsidRPr="00DF5AAE" w:rsidRDefault="005F1C4D" w:rsidP="00B22F94">
            <w:pPr>
              <w:rPr>
                <w:rFonts w:ascii="Arial" w:eastAsia="Arial" w:hAnsi="Arial" w:cs="Arial"/>
                <w:sz w:val="24"/>
                <w:szCs w:val="20"/>
              </w:rPr>
            </w:pPr>
            <w:r w:rsidRPr="00DF5AAE">
              <w:rPr>
                <w:rFonts w:ascii="Arial" w:eastAsia="Arial" w:hAnsi="Arial" w:cs="Arial"/>
                <w:sz w:val="24"/>
                <w:szCs w:val="20"/>
              </w:rPr>
              <w:t>Long and loose hair must be contained.</w:t>
            </w:r>
          </w:p>
        </w:tc>
      </w:tr>
      <w:tr w:rsidR="005F1C4D" w:rsidRPr="002B6E1E" w14:paraId="47788DC4" w14:textId="77777777" w:rsidTr="00B22F94">
        <w:tc>
          <w:tcPr>
            <w:tcW w:w="1152" w:type="dxa"/>
          </w:tcPr>
          <w:p w14:paraId="0CBD6A2F" w14:textId="77777777" w:rsidR="005F1C4D" w:rsidRPr="002B6E1E" w:rsidRDefault="005F1C4D" w:rsidP="00B22F94">
            <w:pPr>
              <w:rPr>
                <w:rFonts w:ascii="Arial" w:eastAsia="Arial" w:hAnsi="Arial" w:cs="Arial"/>
                <w:sz w:val="28"/>
                <w:szCs w:val="20"/>
              </w:rPr>
            </w:pPr>
            <w:r>
              <w:rPr>
                <w:noProof/>
              </w:rPr>
              <w:drawing>
                <wp:anchor distT="0" distB="0" distL="114300" distR="114300" simplePos="0" relativeHeight="252297728" behindDoc="0" locked="0" layoutInCell="1" allowOverlap="1" wp14:anchorId="68A8D853" wp14:editId="307FE85B">
                  <wp:simplePos x="0" y="0"/>
                  <wp:positionH relativeFrom="margin">
                    <wp:posOffset>133985</wp:posOffset>
                  </wp:positionH>
                  <wp:positionV relativeFrom="paragraph">
                    <wp:posOffset>26339</wp:posOffset>
                  </wp:positionV>
                  <wp:extent cx="270344" cy="266626"/>
                  <wp:effectExtent l="0" t="0" r="0" b="635"/>
                  <wp:wrapNone/>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0344" cy="26662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14:paraId="599F450C" w14:textId="77777777" w:rsidR="005F1C4D" w:rsidRPr="00DF5AAE" w:rsidRDefault="005F1C4D" w:rsidP="00B22F94">
            <w:pPr>
              <w:rPr>
                <w:rFonts w:ascii="Arial" w:eastAsia="Arial" w:hAnsi="Arial" w:cs="Arial"/>
                <w:sz w:val="24"/>
                <w:szCs w:val="20"/>
              </w:rPr>
            </w:pPr>
            <w:r w:rsidRPr="00DF5AAE">
              <w:rPr>
                <w:rFonts w:ascii="Arial" w:eastAsia="Arial" w:hAnsi="Arial" w:cs="Arial"/>
                <w:sz w:val="24"/>
                <w:szCs w:val="20"/>
              </w:rPr>
              <w:t>Sturdy close-toed footwear must be worn at all times in work areas.</w:t>
            </w:r>
          </w:p>
        </w:tc>
        <w:tc>
          <w:tcPr>
            <w:tcW w:w="900" w:type="dxa"/>
          </w:tcPr>
          <w:p w14:paraId="4E28C221" w14:textId="77777777" w:rsidR="005F1C4D" w:rsidRPr="00DF5AAE" w:rsidRDefault="005F1C4D" w:rsidP="00B22F94">
            <w:pPr>
              <w:rPr>
                <w:rFonts w:ascii="Arial" w:eastAsia="Arial" w:hAnsi="Arial" w:cs="Arial"/>
                <w:sz w:val="24"/>
                <w:szCs w:val="20"/>
              </w:rPr>
            </w:pPr>
            <w:r w:rsidRPr="00DF5AAE">
              <w:rPr>
                <w:noProof/>
                <w:sz w:val="24"/>
              </w:rPr>
              <w:drawing>
                <wp:anchor distT="0" distB="0" distL="114300" distR="114300" simplePos="0" relativeHeight="252331520" behindDoc="0" locked="0" layoutInCell="1" allowOverlap="1" wp14:anchorId="3601BCBB" wp14:editId="7BB22B52">
                  <wp:simplePos x="0" y="0"/>
                  <wp:positionH relativeFrom="column">
                    <wp:posOffset>58420</wp:posOffset>
                  </wp:positionH>
                  <wp:positionV relativeFrom="paragraph">
                    <wp:posOffset>342900</wp:posOffset>
                  </wp:positionV>
                  <wp:extent cx="310515" cy="318135"/>
                  <wp:effectExtent l="0" t="0" r="0" b="5715"/>
                  <wp:wrapNone/>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310515" cy="318135"/>
                          </a:xfrm>
                          <a:prstGeom prst="rect">
                            <a:avLst/>
                          </a:prstGeom>
                        </pic:spPr>
                      </pic:pic>
                    </a:graphicData>
                  </a:graphic>
                  <wp14:sizeRelH relativeFrom="margin">
                    <wp14:pctWidth>0</wp14:pctWidth>
                  </wp14:sizeRelH>
                  <wp14:sizeRelV relativeFrom="margin">
                    <wp14:pctHeight>0</wp14:pctHeight>
                  </wp14:sizeRelV>
                </wp:anchor>
              </w:drawing>
            </w:r>
            <w:r w:rsidRPr="00DF5AAE">
              <w:rPr>
                <w:noProof/>
                <w:position w:val="-24"/>
                <w:sz w:val="24"/>
              </w:rPr>
              <w:drawing>
                <wp:anchor distT="0" distB="0" distL="114300" distR="114300" simplePos="0" relativeHeight="252308992" behindDoc="0" locked="0" layoutInCell="1" allowOverlap="1" wp14:anchorId="7D34DD60" wp14:editId="701D9DFD">
                  <wp:simplePos x="0" y="0"/>
                  <wp:positionH relativeFrom="column">
                    <wp:posOffset>106045</wp:posOffset>
                  </wp:positionH>
                  <wp:positionV relativeFrom="paragraph">
                    <wp:posOffset>44119</wp:posOffset>
                  </wp:positionV>
                  <wp:extent cx="269768" cy="265564"/>
                  <wp:effectExtent l="0" t="0" r="0" b="1270"/>
                  <wp:wrapNone/>
                  <wp:docPr id="6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69768" cy="265564"/>
                          </a:xfrm>
                          <a:prstGeom prst="rect">
                            <a:avLst/>
                          </a:prstGeom>
                        </pic:spPr>
                      </pic:pic>
                    </a:graphicData>
                  </a:graphic>
                  <wp14:sizeRelH relativeFrom="margin">
                    <wp14:pctWidth>0</wp14:pctWidth>
                  </wp14:sizeRelH>
                  <wp14:sizeRelV relativeFrom="margin">
                    <wp14:pctHeight>0</wp14:pctHeight>
                  </wp14:sizeRelV>
                </wp:anchor>
              </w:drawing>
            </w:r>
          </w:p>
        </w:tc>
        <w:tc>
          <w:tcPr>
            <w:tcW w:w="4590" w:type="dxa"/>
          </w:tcPr>
          <w:p w14:paraId="0CAC424F" w14:textId="77777777" w:rsidR="005F1C4D" w:rsidRPr="00DF5AAE" w:rsidRDefault="005F1C4D" w:rsidP="00B22F94">
            <w:pPr>
              <w:rPr>
                <w:rFonts w:ascii="Arial" w:eastAsia="Arial" w:hAnsi="Arial" w:cs="Arial"/>
                <w:sz w:val="24"/>
                <w:szCs w:val="20"/>
              </w:rPr>
            </w:pPr>
            <w:r w:rsidRPr="00DF5AAE">
              <w:rPr>
                <w:rFonts w:ascii="Arial" w:eastAsia="Arial" w:hAnsi="Arial" w:cs="Arial"/>
                <w:sz w:val="24"/>
                <w:szCs w:val="20"/>
              </w:rPr>
              <w:t>Close fitting/protective clothing must be worn. Roll up long sleeves.</w:t>
            </w:r>
          </w:p>
        </w:tc>
      </w:tr>
      <w:tr w:rsidR="005F1C4D" w:rsidRPr="002B6E1E" w14:paraId="6DFD3C94" w14:textId="77777777" w:rsidTr="00B22F94">
        <w:tc>
          <w:tcPr>
            <w:tcW w:w="1152" w:type="dxa"/>
          </w:tcPr>
          <w:p w14:paraId="76E37376" w14:textId="77777777" w:rsidR="005F1C4D" w:rsidRPr="002B6E1E" w:rsidRDefault="005F1C4D" w:rsidP="00B22F94">
            <w:pPr>
              <w:rPr>
                <w:rFonts w:ascii="Arial" w:eastAsia="Arial" w:hAnsi="Arial" w:cs="Arial"/>
                <w:sz w:val="28"/>
                <w:szCs w:val="20"/>
              </w:rPr>
            </w:pPr>
            <w:r>
              <w:rPr>
                <w:noProof/>
              </w:rPr>
              <w:drawing>
                <wp:anchor distT="0" distB="0" distL="114300" distR="114300" simplePos="0" relativeHeight="252320256" behindDoc="0" locked="0" layoutInCell="1" allowOverlap="1" wp14:anchorId="3B42E554" wp14:editId="10648915">
                  <wp:simplePos x="0" y="0"/>
                  <wp:positionH relativeFrom="margin">
                    <wp:posOffset>118110</wp:posOffset>
                  </wp:positionH>
                  <wp:positionV relativeFrom="paragraph">
                    <wp:posOffset>11734</wp:posOffset>
                  </wp:positionV>
                  <wp:extent cx="295838" cy="295838"/>
                  <wp:effectExtent l="0" t="0" r="9525" b="9525"/>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5838" cy="29583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14:paraId="0ED17F37" w14:textId="77777777" w:rsidR="005F1C4D" w:rsidRPr="00DF5AAE" w:rsidRDefault="005F1C4D" w:rsidP="00B22F94">
            <w:pPr>
              <w:rPr>
                <w:rFonts w:ascii="Arial" w:eastAsia="Arial" w:hAnsi="Arial" w:cs="Arial"/>
                <w:sz w:val="24"/>
                <w:szCs w:val="20"/>
              </w:rPr>
            </w:pPr>
            <w:r w:rsidRPr="00DF5AAE">
              <w:rPr>
                <w:rFonts w:ascii="Arial" w:eastAsia="Arial" w:hAnsi="Arial" w:cs="Arial"/>
                <w:sz w:val="24"/>
                <w:szCs w:val="20"/>
              </w:rPr>
              <w:t xml:space="preserve">Hearing protection must be used if noise over 85dB </w:t>
            </w:r>
          </w:p>
        </w:tc>
        <w:tc>
          <w:tcPr>
            <w:tcW w:w="900" w:type="dxa"/>
          </w:tcPr>
          <w:p w14:paraId="160A1283" w14:textId="77777777" w:rsidR="005F1C4D" w:rsidRPr="00DF5AAE" w:rsidRDefault="005F1C4D" w:rsidP="00B22F94">
            <w:pPr>
              <w:rPr>
                <w:rFonts w:ascii="Arial" w:eastAsia="Arial" w:hAnsi="Arial" w:cs="Arial"/>
                <w:sz w:val="24"/>
                <w:szCs w:val="20"/>
              </w:rPr>
            </w:pPr>
          </w:p>
        </w:tc>
        <w:tc>
          <w:tcPr>
            <w:tcW w:w="4590" w:type="dxa"/>
          </w:tcPr>
          <w:p w14:paraId="1B74E18A" w14:textId="77777777" w:rsidR="005F1C4D" w:rsidRPr="00DF5AAE" w:rsidRDefault="005F1C4D" w:rsidP="00B22F94">
            <w:pPr>
              <w:rPr>
                <w:rFonts w:ascii="Arial" w:eastAsia="Arial" w:hAnsi="Arial" w:cs="Arial"/>
                <w:sz w:val="24"/>
                <w:szCs w:val="20"/>
              </w:rPr>
            </w:pPr>
            <w:r w:rsidRPr="00DF5AAE">
              <w:rPr>
                <w:rFonts w:ascii="Arial" w:eastAsia="Arial" w:hAnsi="Arial" w:cs="Arial"/>
                <w:sz w:val="24"/>
                <w:szCs w:val="20"/>
              </w:rPr>
              <w:t>Rings and jewelry must not be worn.</w:t>
            </w:r>
          </w:p>
        </w:tc>
      </w:tr>
    </w:tbl>
    <w:p w14:paraId="2709E49D" w14:textId="77777777" w:rsidR="005F1C4D" w:rsidRDefault="005F1C4D" w:rsidP="005F1C4D">
      <w:pPr>
        <w:spacing w:line="200" w:lineRule="atLeast"/>
        <w:ind w:left="112"/>
        <w:rPr>
          <w:rFonts w:ascii="Times New Roman" w:eastAsia="Times New Roman" w:hAnsi="Times New Roman" w:cs="Times New Roman"/>
          <w:sz w:val="20"/>
          <w:szCs w:val="20"/>
        </w:rPr>
      </w:pPr>
    </w:p>
    <w:p w14:paraId="419435C6" w14:textId="77777777" w:rsidR="005F1C4D" w:rsidRDefault="005F1C4D" w:rsidP="005F1C4D">
      <w:pPr>
        <w:pStyle w:val="Header"/>
        <w:tabs>
          <w:tab w:val="left" w:pos="720"/>
        </w:tabs>
        <w:spacing w:before="40" w:line="300" w:lineRule="exact"/>
        <w:rPr>
          <w:rFonts w:ascii="Arial" w:hAnsi="Arial"/>
          <w:b/>
          <w:color w:val="990033"/>
          <w:sz w:val="28"/>
        </w:rPr>
        <w:sectPr w:rsidR="005F1C4D" w:rsidSect="003B6415">
          <w:type w:val="continuous"/>
          <w:pgSz w:w="12240" w:h="15840" w:code="1"/>
          <w:pgMar w:top="720" w:right="720" w:bottom="720" w:left="720" w:header="720" w:footer="720" w:gutter="0"/>
          <w:cols w:num="2" w:space="720" w:equalWidth="0">
            <w:col w:w="5045" w:space="131"/>
            <w:col w:w="5624"/>
          </w:cols>
          <w:docGrid w:linePitch="299"/>
        </w:sectPr>
      </w:pPr>
    </w:p>
    <w:p w14:paraId="6DDFC57E" w14:textId="77777777" w:rsidR="005F1C4D" w:rsidRDefault="005F1C4D" w:rsidP="005F1C4D">
      <w:pPr>
        <w:pStyle w:val="Header"/>
        <w:tabs>
          <w:tab w:val="left" w:pos="720"/>
        </w:tabs>
        <w:spacing w:before="40" w:line="300" w:lineRule="exact"/>
        <w:rPr>
          <w:rFonts w:ascii="Arial" w:hAnsi="Arial"/>
          <w:b/>
          <w:color w:val="990033"/>
          <w:sz w:val="28"/>
        </w:rPr>
      </w:pPr>
    </w:p>
    <w:p w14:paraId="3CA86770" w14:textId="77777777" w:rsidR="005F1C4D" w:rsidRDefault="005F1C4D" w:rsidP="005F1C4D">
      <w:pPr>
        <w:rPr>
          <w:rFonts w:ascii="Arial"/>
          <w:b/>
          <w:spacing w:val="-1"/>
        </w:rPr>
      </w:pPr>
    </w:p>
    <w:p w14:paraId="2395067C" w14:textId="77777777" w:rsidR="005F1C4D" w:rsidRDefault="005F1C4D" w:rsidP="005F1C4D">
      <w:pPr>
        <w:rPr>
          <w:rFonts w:ascii="Arial"/>
          <w:b/>
          <w:spacing w:val="-1"/>
        </w:rPr>
        <w:sectPr w:rsidR="005F1C4D" w:rsidSect="003B6415">
          <w:type w:val="continuous"/>
          <w:pgSz w:w="12240" w:h="15840" w:code="1"/>
          <w:pgMar w:top="720" w:right="720" w:bottom="720" w:left="720" w:header="720" w:footer="720" w:gutter="0"/>
          <w:cols w:num="2" w:space="720" w:equalWidth="0">
            <w:col w:w="5045" w:space="131"/>
            <w:col w:w="5624"/>
          </w:cols>
          <w:docGrid w:linePitch="299"/>
        </w:sectPr>
      </w:pPr>
    </w:p>
    <w:p w14:paraId="272691E0" w14:textId="77777777" w:rsidR="005F1C4D" w:rsidRPr="006A4BFF" w:rsidRDefault="005F1C4D" w:rsidP="005F1C4D">
      <w:pPr>
        <w:pStyle w:val="BodyText"/>
        <w:ind w:left="360"/>
        <w:rPr>
          <w:rFonts w:eastAsia="Arial" w:hAnsi="Arial" w:cs="Arial"/>
          <w:sz w:val="32"/>
        </w:rPr>
      </w:pPr>
      <w:r w:rsidRPr="006A4BFF">
        <w:rPr>
          <w:sz w:val="32"/>
        </w:rPr>
        <w:t>POTENTIAL</w:t>
      </w:r>
      <w:r w:rsidRPr="006A4BFF">
        <w:rPr>
          <w:spacing w:val="26"/>
          <w:sz w:val="32"/>
        </w:rPr>
        <w:t xml:space="preserve"> </w:t>
      </w:r>
      <w:r w:rsidRPr="006A4BFF">
        <w:rPr>
          <w:sz w:val="32"/>
        </w:rPr>
        <w:t>HAZARDS</w:t>
      </w:r>
      <w:r w:rsidRPr="006A4BFF">
        <w:rPr>
          <w:spacing w:val="26"/>
          <w:sz w:val="32"/>
        </w:rPr>
        <w:t xml:space="preserve"> </w:t>
      </w:r>
      <w:r w:rsidRPr="006A4BFF">
        <w:rPr>
          <w:sz w:val="32"/>
        </w:rPr>
        <w:t>AND</w:t>
      </w:r>
      <w:r w:rsidRPr="006A4BFF">
        <w:rPr>
          <w:spacing w:val="27"/>
          <w:sz w:val="32"/>
        </w:rPr>
        <w:t xml:space="preserve"> </w:t>
      </w:r>
      <w:r w:rsidRPr="006A4BFF">
        <w:rPr>
          <w:sz w:val="32"/>
        </w:rPr>
        <w:t>INJURIES</w:t>
      </w:r>
    </w:p>
    <w:p w14:paraId="0DB6F527" w14:textId="77777777" w:rsidR="005F1C4D" w:rsidRDefault="005F1C4D" w:rsidP="005F1C4D">
      <w:pPr>
        <w:spacing w:after="0"/>
        <w:rPr>
          <w:rFonts w:ascii="Arial" w:eastAsia="Arial" w:hAnsi="Arial" w:cs="Arial"/>
        </w:rPr>
      </w:pPr>
      <w:r>
        <w:rPr>
          <w:rFonts w:ascii="Webdings" w:eastAsia="Webdings" w:hAnsi="Webdings" w:cs="Webdings"/>
          <w:color w:val="FF9A00"/>
          <w:sz w:val="30"/>
          <w:szCs w:val="30"/>
        </w:rPr>
        <w:t></w:t>
      </w:r>
      <w:r>
        <w:rPr>
          <w:rFonts w:ascii="Webdings" w:eastAsia="Webdings" w:hAnsi="Webdings" w:cs="Webdings"/>
          <w:color w:val="FF9A00"/>
          <w:spacing w:val="-108"/>
          <w:sz w:val="30"/>
          <w:szCs w:val="30"/>
        </w:rPr>
        <w:t></w:t>
      </w:r>
      <w:r>
        <w:rPr>
          <w:rFonts w:ascii="Arial" w:eastAsia="Arial" w:hAnsi="Arial" w:cs="Arial"/>
          <w:spacing w:val="-1"/>
        </w:rPr>
        <w:t>Flying</w:t>
      </w:r>
      <w:r>
        <w:rPr>
          <w:rFonts w:ascii="Arial" w:eastAsia="Arial" w:hAnsi="Arial" w:cs="Arial"/>
          <w:spacing w:val="13"/>
        </w:rPr>
        <w:t xml:space="preserve"> </w:t>
      </w:r>
      <w:r>
        <w:rPr>
          <w:rFonts w:ascii="Arial" w:eastAsia="Arial" w:hAnsi="Arial" w:cs="Arial"/>
          <w:spacing w:val="-1"/>
        </w:rPr>
        <w:t>swarf</w:t>
      </w:r>
      <w:r>
        <w:rPr>
          <w:rFonts w:ascii="Arial" w:eastAsia="Arial" w:hAnsi="Arial" w:cs="Arial"/>
          <w:spacing w:val="11"/>
        </w:rPr>
        <w:t xml:space="preserve"> </w:t>
      </w:r>
      <w:r>
        <w:rPr>
          <w:rFonts w:ascii="Arial" w:eastAsia="Arial" w:hAnsi="Arial" w:cs="Arial"/>
        </w:rPr>
        <w:t>and</w:t>
      </w:r>
      <w:r>
        <w:rPr>
          <w:rFonts w:ascii="Arial" w:eastAsia="Arial" w:hAnsi="Arial" w:cs="Arial"/>
          <w:spacing w:val="13"/>
        </w:rPr>
        <w:t xml:space="preserve"> </w:t>
      </w:r>
      <w:r>
        <w:rPr>
          <w:rFonts w:ascii="Arial" w:eastAsia="Arial" w:hAnsi="Arial" w:cs="Arial"/>
          <w:spacing w:val="-1"/>
        </w:rPr>
        <w:t>chips</w:t>
      </w:r>
      <w:r>
        <w:rPr>
          <w:rFonts w:ascii="Arial" w:eastAsia="Arial" w:hAnsi="Arial" w:cs="Arial"/>
          <w:spacing w:val="13"/>
        </w:rPr>
        <w:t xml:space="preserve"> </w:t>
      </w:r>
      <w:r>
        <w:rPr>
          <w:rFonts w:ascii="Arial" w:eastAsia="Arial" w:hAnsi="Arial" w:cs="Arial"/>
          <w:spacing w:val="-1"/>
        </w:rPr>
        <w:t>(eye</w:t>
      </w:r>
      <w:r>
        <w:rPr>
          <w:rFonts w:ascii="Arial" w:eastAsia="Arial" w:hAnsi="Arial" w:cs="Arial"/>
          <w:spacing w:val="13"/>
        </w:rPr>
        <w:t xml:space="preserve"> </w:t>
      </w:r>
      <w:r>
        <w:rPr>
          <w:rFonts w:ascii="Arial" w:eastAsia="Arial" w:hAnsi="Arial" w:cs="Arial"/>
          <w:spacing w:val="-1"/>
        </w:rPr>
        <w:t>injuries).</w:t>
      </w:r>
    </w:p>
    <w:p w14:paraId="3EE7842D" w14:textId="77777777" w:rsidR="005F1C4D" w:rsidRDefault="005F1C4D" w:rsidP="005F1C4D">
      <w:pPr>
        <w:spacing w:after="0"/>
        <w:rPr>
          <w:rFonts w:ascii="Arial" w:eastAsia="Arial" w:hAnsi="Arial" w:cs="Arial"/>
        </w:rPr>
      </w:pPr>
      <w:r>
        <w:rPr>
          <w:rFonts w:ascii="Webdings" w:eastAsia="Webdings" w:hAnsi="Webdings" w:cs="Webdings"/>
          <w:color w:val="FF9A00"/>
          <w:spacing w:val="36"/>
          <w:sz w:val="30"/>
          <w:szCs w:val="30"/>
        </w:rPr>
        <w:t></w:t>
      </w:r>
      <w:r w:rsidRPr="00C83E8D">
        <w:rPr>
          <w:rFonts w:ascii="Arial" w:eastAsia="Arial" w:hAnsi="Arial" w:cs="Arial"/>
        </w:rPr>
        <w:t>Pinch and squash</w:t>
      </w:r>
    </w:p>
    <w:p w14:paraId="52C6963A" w14:textId="77777777" w:rsidR="005F1C4D" w:rsidRDefault="005F1C4D" w:rsidP="005F1C4D">
      <w:pPr>
        <w:spacing w:after="0"/>
        <w:rPr>
          <w:rFonts w:ascii="Arial" w:eastAsia="Arial" w:hAnsi="Arial" w:cs="Arial"/>
        </w:rPr>
      </w:pPr>
      <w:r>
        <w:rPr>
          <w:rFonts w:ascii="Webdings" w:eastAsia="Webdings" w:hAnsi="Webdings" w:cs="Webdings"/>
          <w:color w:val="FF9A00"/>
          <w:spacing w:val="36"/>
          <w:sz w:val="30"/>
          <w:szCs w:val="30"/>
        </w:rPr>
        <w:t></w:t>
      </w:r>
      <w:r w:rsidRPr="00C83E8D">
        <w:rPr>
          <w:rFonts w:ascii="Arial" w:eastAsia="Arial" w:hAnsi="Arial" w:cs="Arial"/>
        </w:rPr>
        <w:t xml:space="preserve">Impact and striking    </w:t>
      </w:r>
    </w:p>
    <w:p w14:paraId="277E0DC8" w14:textId="77777777" w:rsidR="005F1C4D" w:rsidRDefault="005F1C4D" w:rsidP="005F1C4D">
      <w:pPr>
        <w:spacing w:after="0"/>
        <w:rPr>
          <w:rFonts w:ascii="Arial" w:eastAsia="Arial" w:hAnsi="Arial" w:cs="Arial"/>
        </w:rPr>
      </w:pPr>
      <w:r>
        <w:rPr>
          <w:rFonts w:ascii="Webdings" w:eastAsia="Webdings" w:hAnsi="Webdings" w:cs="Webdings"/>
          <w:color w:val="FF9A00"/>
          <w:spacing w:val="36"/>
          <w:sz w:val="30"/>
          <w:szCs w:val="30"/>
        </w:rPr>
        <w:t></w:t>
      </w:r>
      <w:r w:rsidRPr="00C83E8D">
        <w:rPr>
          <w:rFonts w:ascii="Arial" w:eastAsia="Arial" w:hAnsi="Arial" w:cs="Arial"/>
        </w:rPr>
        <w:t xml:space="preserve">Lacerations  </w:t>
      </w:r>
    </w:p>
    <w:p w14:paraId="29E37BE9" w14:textId="77777777" w:rsidR="005F1C4D" w:rsidRPr="003D40CE" w:rsidRDefault="005F1C4D" w:rsidP="005F1C4D">
      <w:pPr>
        <w:spacing w:after="0"/>
        <w:rPr>
          <w:b/>
          <w:bCs/>
          <w:sz w:val="32"/>
        </w:rPr>
      </w:pPr>
      <w:r w:rsidRPr="003D40CE">
        <w:rPr>
          <w:w w:val="105"/>
          <w:sz w:val="32"/>
        </w:rPr>
        <w:t>PRE-OPERATIONAL</w:t>
      </w:r>
      <w:r w:rsidRPr="003D40CE">
        <w:rPr>
          <w:spacing w:val="-37"/>
          <w:w w:val="105"/>
          <w:sz w:val="32"/>
        </w:rPr>
        <w:t xml:space="preserve"> </w:t>
      </w:r>
      <w:r w:rsidRPr="003D40CE">
        <w:rPr>
          <w:w w:val="105"/>
          <w:sz w:val="32"/>
        </w:rPr>
        <w:t>SAFETY</w:t>
      </w:r>
      <w:r w:rsidRPr="003D40CE">
        <w:rPr>
          <w:spacing w:val="-37"/>
          <w:w w:val="105"/>
          <w:sz w:val="32"/>
        </w:rPr>
        <w:t xml:space="preserve"> </w:t>
      </w:r>
      <w:r w:rsidRPr="003D40CE">
        <w:rPr>
          <w:w w:val="105"/>
          <w:sz w:val="32"/>
        </w:rPr>
        <w:t>CHECKS</w:t>
      </w:r>
    </w:p>
    <w:p w14:paraId="171573B6" w14:textId="77777777" w:rsidR="005F1C4D" w:rsidRDefault="005F1C4D" w:rsidP="00B44614">
      <w:pPr>
        <w:pStyle w:val="BodyText"/>
        <w:numPr>
          <w:ilvl w:val="0"/>
          <w:numId w:val="13"/>
        </w:numPr>
        <w:tabs>
          <w:tab w:val="left" w:pos="559"/>
        </w:tabs>
        <w:spacing w:before="0" w:line="240" w:lineRule="exact"/>
        <w:ind w:left="547" w:right="245" w:hanging="331"/>
      </w:pPr>
      <w:r>
        <w:rPr>
          <w:spacing w:val="-1"/>
        </w:rPr>
        <w:t>Locate</w:t>
      </w:r>
      <w:r>
        <w:rPr>
          <w:spacing w:val="-7"/>
        </w:rPr>
        <w:t xml:space="preserve"> </w:t>
      </w:r>
      <w:r>
        <w:rPr>
          <w:spacing w:val="-1"/>
        </w:rPr>
        <w:t>and</w:t>
      </w:r>
      <w:r>
        <w:rPr>
          <w:spacing w:val="-5"/>
        </w:rPr>
        <w:t xml:space="preserve"> </w:t>
      </w:r>
      <w:r>
        <w:rPr>
          <w:spacing w:val="-1"/>
        </w:rPr>
        <w:t>ensure</w:t>
      </w:r>
      <w:r>
        <w:rPr>
          <w:spacing w:val="-4"/>
        </w:rPr>
        <w:t xml:space="preserve"> </w:t>
      </w:r>
      <w:r>
        <w:rPr>
          <w:spacing w:val="-1"/>
        </w:rPr>
        <w:t>you</w:t>
      </w:r>
      <w:r>
        <w:rPr>
          <w:spacing w:val="-5"/>
        </w:rPr>
        <w:t xml:space="preserve"> </w:t>
      </w:r>
      <w:r>
        <w:t>are</w:t>
      </w:r>
      <w:r>
        <w:rPr>
          <w:spacing w:val="-6"/>
        </w:rPr>
        <w:t xml:space="preserve"> </w:t>
      </w:r>
      <w:r>
        <w:rPr>
          <w:spacing w:val="-1"/>
        </w:rPr>
        <w:t>familiar</w:t>
      </w:r>
      <w:r>
        <w:rPr>
          <w:spacing w:val="-4"/>
        </w:rPr>
        <w:t xml:space="preserve"> </w:t>
      </w:r>
      <w:r>
        <w:rPr>
          <w:spacing w:val="-1"/>
        </w:rPr>
        <w:t>with</w:t>
      </w:r>
      <w:r>
        <w:rPr>
          <w:spacing w:val="-4"/>
        </w:rPr>
        <w:t xml:space="preserve"> </w:t>
      </w:r>
      <w:r>
        <w:rPr>
          <w:spacing w:val="-1"/>
        </w:rPr>
        <w:t>all</w:t>
      </w:r>
      <w:r>
        <w:rPr>
          <w:spacing w:val="-3"/>
        </w:rPr>
        <w:t xml:space="preserve"> </w:t>
      </w:r>
      <w:r>
        <w:rPr>
          <w:spacing w:val="-1"/>
        </w:rPr>
        <w:t>machine</w:t>
      </w:r>
      <w:r>
        <w:rPr>
          <w:spacing w:val="34"/>
          <w:w w:val="99"/>
        </w:rPr>
        <w:t xml:space="preserve"> </w:t>
      </w:r>
      <w:r>
        <w:rPr>
          <w:spacing w:val="-1"/>
        </w:rPr>
        <w:t>operations</w:t>
      </w:r>
      <w:r>
        <w:rPr>
          <w:spacing w:val="-8"/>
        </w:rPr>
        <w:t xml:space="preserve"> </w:t>
      </w:r>
      <w:r>
        <w:rPr>
          <w:spacing w:val="-1"/>
        </w:rPr>
        <w:t>and</w:t>
      </w:r>
      <w:r>
        <w:rPr>
          <w:spacing w:val="-11"/>
        </w:rPr>
        <w:t xml:space="preserve"> </w:t>
      </w:r>
      <w:r>
        <w:rPr>
          <w:spacing w:val="-1"/>
        </w:rPr>
        <w:t>controls.</w:t>
      </w:r>
    </w:p>
    <w:p w14:paraId="2D04CD55" w14:textId="77777777" w:rsidR="005F1C4D" w:rsidRDefault="005F1C4D" w:rsidP="00B44614">
      <w:pPr>
        <w:pStyle w:val="BodyText"/>
        <w:numPr>
          <w:ilvl w:val="0"/>
          <w:numId w:val="13"/>
        </w:numPr>
        <w:tabs>
          <w:tab w:val="left" w:pos="559"/>
        </w:tabs>
        <w:spacing w:before="0" w:line="240" w:lineRule="exact"/>
        <w:ind w:left="547" w:right="63" w:hanging="331"/>
      </w:pPr>
      <w:r>
        <w:rPr>
          <w:spacing w:val="-1"/>
        </w:rPr>
        <w:t>Ensure</w:t>
      </w:r>
      <w:r>
        <w:rPr>
          <w:spacing w:val="-5"/>
        </w:rPr>
        <w:t xml:space="preserve"> </w:t>
      </w:r>
      <w:r>
        <w:rPr>
          <w:spacing w:val="-1"/>
        </w:rPr>
        <w:t>all</w:t>
      </w:r>
      <w:r>
        <w:rPr>
          <w:spacing w:val="-6"/>
        </w:rPr>
        <w:t xml:space="preserve"> </w:t>
      </w:r>
      <w:r>
        <w:rPr>
          <w:spacing w:val="-1"/>
        </w:rPr>
        <w:t>guards</w:t>
      </w:r>
      <w:r>
        <w:rPr>
          <w:spacing w:val="-4"/>
        </w:rPr>
        <w:t xml:space="preserve"> </w:t>
      </w:r>
      <w:r>
        <w:rPr>
          <w:spacing w:val="-1"/>
        </w:rPr>
        <w:t>are</w:t>
      </w:r>
      <w:r>
        <w:rPr>
          <w:spacing w:val="-5"/>
        </w:rPr>
        <w:t xml:space="preserve"> </w:t>
      </w:r>
      <w:r>
        <w:rPr>
          <w:spacing w:val="-1"/>
        </w:rPr>
        <w:t>fitted,</w:t>
      </w:r>
      <w:r>
        <w:rPr>
          <w:spacing w:val="-6"/>
        </w:rPr>
        <w:t xml:space="preserve"> </w:t>
      </w:r>
      <w:r>
        <w:rPr>
          <w:spacing w:val="-1"/>
        </w:rPr>
        <w:t>secure</w:t>
      </w:r>
      <w:r>
        <w:rPr>
          <w:spacing w:val="-5"/>
        </w:rPr>
        <w:t xml:space="preserve"> </w:t>
      </w:r>
      <w:r>
        <w:rPr>
          <w:spacing w:val="-1"/>
        </w:rPr>
        <w:t>and</w:t>
      </w:r>
      <w:r>
        <w:rPr>
          <w:spacing w:val="-5"/>
        </w:rPr>
        <w:t xml:space="preserve"> </w:t>
      </w:r>
      <w:r>
        <w:rPr>
          <w:spacing w:val="-1"/>
        </w:rPr>
        <w:t>functional.</w:t>
      </w:r>
      <w:r>
        <w:rPr>
          <w:spacing w:val="-5"/>
        </w:rPr>
        <w:t xml:space="preserve"> </w:t>
      </w:r>
      <w:r>
        <w:t>Do</w:t>
      </w:r>
      <w:r>
        <w:rPr>
          <w:spacing w:val="53"/>
          <w:w w:val="99"/>
        </w:rPr>
        <w:t xml:space="preserve"> </w:t>
      </w:r>
      <w:r>
        <w:rPr>
          <w:spacing w:val="-1"/>
        </w:rPr>
        <w:t>not</w:t>
      </w:r>
      <w:r>
        <w:rPr>
          <w:spacing w:val="-5"/>
        </w:rPr>
        <w:t xml:space="preserve"> </w:t>
      </w:r>
      <w:r>
        <w:rPr>
          <w:spacing w:val="-1"/>
        </w:rPr>
        <w:t>operate</w:t>
      </w:r>
      <w:r>
        <w:rPr>
          <w:spacing w:val="-4"/>
        </w:rPr>
        <w:t xml:space="preserve"> </w:t>
      </w:r>
      <w:r>
        <w:t>if</w:t>
      </w:r>
      <w:r>
        <w:rPr>
          <w:spacing w:val="-6"/>
        </w:rPr>
        <w:t xml:space="preserve"> </w:t>
      </w:r>
      <w:r>
        <w:rPr>
          <w:spacing w:val="-1"/>
        </w:rPr>
        <w:t>guards</w:t>
      </w:r>
      <w:r>
        <w:rPr>
          <w:spacing w:val="-3"/>
        </w:rPr>
        <w:t xml:space="preserve"> </w:t>
      </w:r>
      <w:r>
        <w:t>are</w:t>
      </w:r>
      <w:r>
        <w:rPr>
          <w:spacing w:val="-6"/>
        </w:rPr>
        <w:t xml:space="preserve"> </w:t>
      </w:r>
      <w:r>
        <w:rPr>
          <w:spacing w:val="-1"/>
        </w:rPr>
        <w:t>missing</w:t>
      </w:r>
      <w:r>
        <w:rPr>
          <w:spacing w:val="-5"/>
        </w:rPr>
        <w:t xml:space="preserve"> </w:t>
      </w:r>
      <w:r>
        <w:rPr>
          <w:spacing w:val="-1"/>
        </w:rPr>
        <w:t>or</w:t>
      </w:r>
      <w:r>
        <w:rPr>
          <w:spacing w:val="-5"/>
        </w:rPr>
        <w:t xml:space="preserve"> </w:t>
      </w:r>
      <w:r>
        <w:rPr>
          <w:spacing w:val="-1"/>
        </w:rPr>
        <w:t>faulty.</w:t>
      </w:r>
    </w:p>
    <w:p w14:paraId="2C4602E8" w14:textId="77777777" w:rsidR="005F1C4D" w:rsidRDefault="005F1C4D" w:rsidP="00B44614">
      <w:pPr>
        <w:pStyle w:val="BodyText"/>
        <w:numPr>
          <w:ilvl w:val="0"/>
          <w:numId w:val="13"/>
        </w:numPr>
        <w:tabs>
          <w:tab w:val="left" w:pos="559"/>
        </w:tabs>
        <w:spacing w:before="0" w:line="240" w:lineRule="exact"/>
        <w:ind w:left="547" w:right="9" w:hanging="331"/>
      </w:pPr>
      <w:r>
        <w:rPr>
          <w:spacing w:val="-1"/>
        </w:rPr>
        <w:t>Check</w:t>
      </w:r>
      <w:r>
        <w:rPr>
          <w:spacing w:val="-4"/>
        </w:rPr>
        <w:t xml:space="preserve"> </w:t>
      </w:r>
      <w:r>
        <w:rPr>
          <w:spacing w:val="-1"/>
        </w:rPr>
        <w:t>workspaces</w:t>
      </w:r>
      <w:r>
        <w:rPr>
          <w:spacing w:val="-6"/>
        </w:rPr>
        <w:t xml:space="preserve"> </w:t>
      </w:r>
      <w:r>
        <w:t>and</w:t>
      </w:r>
      <w:r>
        <w:rPr>
          <w:spacing w:val="-6"/>
        </w:rPr>
        <w:t xml:space="preserve"> </w:t>
      </w:r>
      <w:r>
        <w:rPr>
          <w:spacing w:val="-1"/>
        </w:rPr>
        <w:t>walkways</w:t>
      </w:r>
      <w:r>
        <w:rPr>
          <w:spacing w:val="-5"/>
        </w:rPr>
        <w:t xml:space="preserve"> </w:t>
      </w:r>
      <w:r>
        <w:t>to</w:t>
      </w:r>
      <w:r>
        <w:rPr>
          <w:spacing w:val="-7"/>
        </w:rPr>
        <w:t xml:space="preserve"> </w:t>
      </w:r>
      <w:r>
        <w:rPr>
          <w:spacing w:val="-1"/>
        </w:rPr>
        <w:t>ensure</w:t>
      </w:r>
      <w:r>
        <w:rPr>
          <w:spacing w:val="-7"/>
        </w:rPr>
        <w:t xml:space="preserve"> </w:t>
      </w:r>
      <w:r>
        <w:t>no</w:t>
      </w:r>
      <w:r>
        <w:rPr>
          <w:spacing w:val="-6"/>
        </w:rPr>
        <w:t xml:space="preserve"> </w:t>
      </w:r>
      <w:r>
        <w:rPr>
          <w:spacing w:val="-1"/>
        </w:rPr>
        <w:t>slip/trip</w:t>
      </w:r>
      <w:r>
        <w:rPr>
          <w:spacing w:val="37"/>
          <w:w w:val="99"/>
        </w:rPr>
        <w:t xml:space="preserve"> </w:t>
      </w:r>
      <w:r>
        <w:rPr>
          <w:spacing w:val="-1"/>
        </w:rPr>
        <w:t>hazards</w:t>
      </w:r>
      <w:r>
        <w:rPr>
          <w:spacing w:val="-8"/>
        </w:rPr>
        <w:t xml:space="preserve"> </w:t>
      </w:r>
      <w:r>
        <w:rPr>
          <w:spacing w:val="-1"/>
        </w:rPr>
        <w:t>are</w:t>
      </w:r>
      <w:r>
        <w:rPr>
          <w:spacing w:val="-7"/>
        </w:rPr>
        <w:t xml:space="preserve"> </w:t>
      </w:r>
      <w:r>
        <w:rPr>
          <w:spacing w:val="-1"/>
        </w:rPr>
        <w:t>present.</w:t>
      </w:r>
    </w:p>
    <w:p w14:paraId="14EA4DA2" w14:textId="77777777" w:rsidR="005F1C4D" w:rsidRDefault="005F1C4D" w:rsidP="005F1C4D">
      <w:pPr>
        <w:pStyle w:val="BodyText"/>
        <w:spacing w:before="0"/>
        <w:ind w:left="360"/>
        <w:rPr>
          <w:w w:val="105"/>
          <w:sz w:val="32"/>
        </w:rPr>
      </w:pPr>
    </w:p>
    <w:p w14:paraId="7BB10109" w14:textId="77777777" w:rsidR="005F1C4D" w:rsidRPr="003D40CE" w:rsidRDefault="005F1C4D" w:rsidP="005F1C4D">
      <w:pPr>
        <w:pStyle w:val="BodyText"/>
        <w:spacing w:before="0"/>
        <w:ind w:left="360"/>
        <w:rPr>
          <w:b/>
          <w:bCs/>
          <w:sz w:val="32"/>
        </w:rPr>
      </w:pPr>
      <w:r w:rsidRPr="003D40CE">
        <w:rPr>
          <w:w w:val="105"/>
          <w:sz w:val="32"/>
        </w:rPr>
        <w:t>SAFE</w:t>
      </w:r>
      <w:r w:rsidRPr="003D40CE">
        <w:rPr>
          <w:spacing w:val="-30"/>
          <w:w w:val="105"/>
          <w:sz w:val="32"/>
        </w:rPr>
        <w:t xml:space="preserve"> </w:t>
      </w:r>
      <w:r w:rsidRPr="003D40CE">
        <w:rPr>
          <w:w w:val="105"/>
          <w:sz w:val="32"/>
        </w:rPr>
        <w:t>OPERATING</w:t>
      </w:r>
      <w:r w:rsidRPr="003D40CE">
        <w:rPr>
          <w:spacing w:val="-30"/>
          <w:w w:val="105"/>
          <w:sz w:val="32"/>
        </w:rPr>
        <w:t xml:space="preserve"> </w:t>
      </w:r>
      <w:r w:rsidRPr="003D40CE">
        <w:rPr>
          <w:w w:val="105"/>
          <w:sz w:val="32"/>
        </w:rPr>
        <w:t>PRACTICES</w:t>
      </w:r>
    </w:p>
    <w:p w14:paraId="12ECD4DB" w14:textId="77777777" w:rsidR="005F1C4D" w:rsidRDefault="005F1C4D" w:rsidP="00B44614">
      <w:pPr>
        <w:pStyle w:val="BodyText"/>
        <w:numPr>
          <w:ilvl w:val="0"/>
          <w:numId w:val="39"/>
        </w:numPr>
        <w:tabs>
          <w:tab w:val="left" w:pos="903"/>
        </w:tabs>
        <w:spacing w:before="0" w:line="240" w:lineRule="exact"/>
        <w:ind w:right="360"/>
      </w:pPr>
      <w:r w:rsidRPr="00D719CC">
        <w:t>Select the proper file for the work.</w:t>
      </w:r>
    </w:p>
    <w:p w14:paraId="5B5EFA82" w14:textId="77777777" w:rsidR="005F1C4D" w:rsidRDefault="005F1C4D" w:rsidP="00B44614">
      <w:pPr>
        <w:pStyle w:val="BodyText"/>
        <w:numPr>
          <w:ilvl w:val="0"/>
          <w:numId w:val="39"/>
        </w:numPr>
        <w:tabs>
          <w:tab w:val="left" w:pos="903"/>
        </w:tabs>
        <w:spacing w:before="0" w:line="240" w:lineRule="exact"/>
        <w:ind w:right="360"/>
      </w:pPr>
      <w:r w:rsidRPr="00D719CC">
        <w:t xml:space="preserve">Ensure that tangs are protected by handles and that teeth are sharp and clean. </w:t>
      </w:r>
    </w:p>
    <w:p w14:paraId="16FB9E75" w14:textId="77777777" w:rsidR="005F1C4D" w:rsidRDefault="005F1C4D" w:rsidP="00B44614">
      <w:pPr>
        <w:pStyle w:val="BodyText"/>
        <w:numPr>
          <w:ilvl w:val="0"/>
          <w:numId w:val="39"/>
        </w:numPr>
        <w:tabs>
          <w:tab w:val="left" w:pos="903"/>
        </w:tabs>
        <w:spacing w:before="0" w:line="240" w:lineRule="exact"/>
        <w:ind w:right="360"/>
      </w:pPr>
      <w:r w:rsidRPr="00D719CC">
        <w:t xml:space="preserve">Ensure the file used is fitted with a smooth, crack-free handle. </w:t>
      </w:r>
    </w:p>
    <w:p w14:paraId="230DECE4" w14:textId="6845BAD2" w:rsidR="005F1C4D" w:rsidRDefault="005F1C4D" w:rsidP="00B44614">
      <w:pPr>
        <w:pStyle w:val="BodyText"/>
        <w:numPr>
          <w:ilvl w:val="0"/>
          <w:numId w:val="39"/>
        </w:numPr>
        <w:tabs>
          <w:tab w:val="left" w:pos="903"/>
        </w:tabs>
        <w:spacing w:before="0" w:line="240" w:lineRule="exact"/>
        <w:ind w:right="360"/>
      </w:pPr>
      <w:r w:rsidRPr="00D719CC">
        <w:t xml:space="preserve">The correct way to hold a file is to grasp the handle firmly in one hand and use the thumb and forefinger of the other to guide the point. Push the file forward while bearing down on it. Release the pressure and bring the file back to its original position. </w:t>
      </w:r>
    </w:p>
    <w:p w14:paraId="292BAEE0" w14:textId="4DFAA161" w:rsidR="005F1C4D" w:rsidRDefault="005F1C4D" w:rsidP="00B44614">
      <w:pPr>
        <w:pStyle w:val="BodyText"/>
        <w:numPr>
          <w:ilvl w:val="0"/>
          <w:numId w:val="39"/>
        </w:numPr>
        <w:tabs>
          <w:tab w:val="left" w:pos="903"/>
        </w:tabs>
        <w:spacing w:before="0" w:line="240" w:lineRule="exact"/>
        <w:ind w:right="360"/>
      </w:pPr>
      <w:r w:rsidRPr="00D719CC">
        <w:t xml:space="preserve"> Don’t pry or hammer with a file. </w:t>
      </w:r>
    </w:p>
    <w:p w14:paraId="0BE08532" w14:textId="073EDC8C" w:rsidR="005F1C4D" w:rsidRDefault="005F1C4D" w:rsidP="005F1C4D">
      <w:pPr>
        <w:spacing w:before="9"/>
        <w:rPr>
          <w:rFonts w:ascii="Arial" w:eastAsia="Arial" w:hAnsi="Arial" w:cs="Arial"/>
          <w:sz w:val="17"/>
          <w:szCs w:val="17"/>
        </w:rPr>
      </w:pPr>
    </w:p>
    <w:p w14:paraId="119F92EC" w14:textId="31D413B8" w:rsidR="005F1C4D" w:rsidRDefault="005F1C4D" w:rsidP="005F1C4D">
      <w:pPr>
        <w:spacing w:before="9"/>
        <w:rPr>
          <w:rFonts w:ascii="Arial" w:eastAsia="Arial" w:hAnsi="Arial" w:cs="Arial"/>
          <w:sz w:val="17"/>
          <w:szCs w:val="17"/>
        </w:rPr>
      </w:pPr>
    </w:p>
    <w:p w14:paraId="30054539" w14:textId="553D6B34" w:rsidR="005F1C4D" w:rsidRDefault="005F1C4D" w:rsidP="005F1C4D">
      <w:pPr>
        <w:spacing w:before="9"/>
        <w:rPr>
          <w:rFonts w:ascii="Arial" w:eastAsia="Arial" w:hAnsi="Arial" w:cs="Arial"/>
          <w:sz w:val="17"/>
          <w:szCs w:val="17"/>
        </w:rPr>
      </w:pPr>
    </w:p>
    <w:p w14:paraId="30469F61" w14:textId="205D1EE3" w:rsidR="005F1C4D" w:rsidRDefault="005F1C4D" w:rsidP="005F1C4D">
      <w:pPr>
        <w:spacing w:before="9"/>
        <w:rPr>
          <w:rFonts w:ascii="Arial" w:eastAsia="Arial" w:hAnsi="Arial" w:cs="Arial"/>
          <w:sz w:val="17"/>
          <w:szCs w:val="17"/>
        </w:rPr>
      </w:pPr>
    </w:p>
    <w:p w14:paraId="2F76AB5B" w14:textId="76988112" w:rsidR="005F1C4D" w:rsidRDefault="005F1C4D" w:rsidP="005F1C4D">
      <w:pPr>
        <w:spacing w:before="9"/>
        <w:rPr>
          <w:rFonts w:ascii="Arial" w:eastAsia="Arial" w:hAnsi="Arial" w:cs="Arial"/>
          <w:sz w:val="17"/>
          <w:szCs w:val="17"/>
        </w:rPr>
      </w:pPr>
    </w:p>
    <w:p w14:paraId="539C8686" w14:textId="77777777" w:rsidR="005F1C4D" w:rsidRDefault="005F1C4D" w:rsidP="005F1C4D">
      <w:pPr>
        <w:spacing w:before="9"/>
        <w:rPr>
          <w:rFonts w:ascii="Arial" w:eastAsia="Arial" w:hAnsi="Arial" w:cs="Arial"/>
          <w:sz w:val="17"/>
          <w:szCs w:val="17"/>
        </w:rPr>
      </w:pPr>
    </w:p>
    <w:p w14:paraId="3F627D05" w14:textId="77777777" w:rsidR="005F1C4D" w:rsidRPr="003D40CE" w:rsidRDefault="005F1C4D" w:rsidP="005F1C4D">
      <w:pPr>
        <w:pStyle w:val="BodyText"/>
        <w:ind w:left="360"/>
        <w:rPr>
          <w:b/>
          <w:bCs/>
          <w:sz w:val="32"/>
        </w:rPr>
      </w:pPr>
      <w:r w:rsidRPr="003D40CE">
        <w:rPr>
          <w:w w:val="105"/>
          <w:sz w:val="32"/>
        </w:rPr>
        <w:t>ENDING</w:t>
      </w:r>
      <w:r w:rsidRPr="003D40CE">
        <w:rPr>
          <w:spacing w:val="-20"/>
          <w:w w:val="105"/>
          <w:sz w:val="32"/>
        </w:rPr>
        <w:t xml:space="preserve"> </w:t>
      </w:r>
      <w:r w:rsidRPr="003D40CE">
        <w:rPr>
          <w:w w:val="105"/>
          <w:sz w:val="32"/>
        </w:rPr>
        <w:t>OPERATIONS</w:t>
      </w:r>
      <w:r w:rsidRPr="003D40CE">
        <w:rPr>
          <w:spacing w:val="-21"/>
          <w:w w:val="105"/>
          <w:sz w:val="32"/>
        </w:rPr>
        <w:t xml:space="preserve"> </w:t>
      </w:r>
      <w:r w:rsidRPr="003D40CE">
        <w:rPr>
          <w:w w:val="105"/>
          <w:sz w:val="32"/>
        </w:rPr>
        <w:t>AND</w:t>
      </w:r>
      <w:r w:rsidRPr="003D40CE">
        <w:rPr>
          <w:spacing w:val="-19"/>
          <w:w w:val="105"/>
          <w:sz w:val="32"/>
        </w:rPr>
        <w:t xml:space="preserve"> </w:t>
      </w:r>
      <w:r w:rsidRPr="003D40CE">
        <w:rPr>
          <w:w w:val="105"/>
          <w:sz w:val="32"/>
        </w:rPr>
        <w:t>CLEANING</w:t>
      </w:r>
      <w:r w:rsidRPr="003D40CE">
        <w:rPr>
          <w:spacing w:val="-21"/>
          <w:w w:val="105"/>
          <w:sz w:val="32"/>
        </w:rPr>
        <w:t xml:space="preserve"> </w:t>
      </w:r>
      <w:r w:rsidRPr="003D40CE">
        <w:rPr>
          <w:w w:val="105"/>
          <w:sz w:val="32"/>
        </w:rPr>
        <w:t>UP</w:t>
      </w:r>
    </w:p>
    <w:p w14:paraId="406308F3" w14:textId="77777777" w:rsidR="005F1C4D" w:rsidRPr="00B60068" w:rsidRDefault="005F1C4D" w:rsidP="00B44614">
      <w:pPr>
        <w:pStyle w:val="BodyText"/>
        <w:numPr>
          <w:ilvl w:val="0"/>
          <w:numId w:val="38"/>
        </w:numPr>
        <w:spacing w:before="0" w:line="240" w:lineRule="exact"/>
      </w:pPr>
      <w:r w:rsidRPr="00B60068">
        <w:t>After use, return all tooling and fixtures to the correct storage location.</w:t>
      </w:r>
    </w:p>
    <w:p w14:paraId="325B2DD7" w14:textId="77777777" w:rsidR="005F1C4D" w:rsidRPr="00B60068" w:rsidRDefault="005F1C4D" w:rsidP="00B44614">
      <w:pPr>
        <w:pStyle w:val="BodyText"/>
        <w:numPr>
          <w:ilvl w:val="0"/>
          <w:numId w:val="38"/>
        </w:numPr>
        <w:spacing w:before="0" w:line="240" w:lineRule="exact"/>
      </w:pPr>
      <w:r w:rsidRPr="00B60068">
        <w:t>Ensure the equipment and work area are in a safe, clean and tidy state after job is completed.</w:t>
      </w:r>
    </w:p>
    <w:p w14:paraId="6EFA6998" w14:textId="77777777" w:rsidR="005F1C4D" w:rsidRPr="00B60068" w:rsidRDefault="005F1C4D" w:rsidP="00B44614">
      <w:pPr>
        <w:pStyle w:val="BodyText"/>
        <w:numPr>
          <w:ilvl w:val="0"/>
          <w:numId w:val="38"/>
        </w:numPr>
        <w:spacing w:before="0" w:line="240" w:lineRule="exact"/>
        <w:rPr>
          <w:b/>
          <w:bCs/>
          <w:sz w:val="32"/>
        </w:rPr>
      </w:pPr>
      <w:r w:rsidRPr="00B60068">
        <w:t>Return</w:t>
      </w:r>
      <w:r>
        <w:t xml:space="preserve"> surplus material to stock &amp; dispose of waste material in an appropriate recycling or waste bin</w:t>
      </w:r>
    </w:p>
    <w:p w14:paraId="17B1D9EB" w14:textId="77777777" w:rsidR="005F1C4D" w:rsidRPr="00B60068" w:rsidRDefault="005F1C4D" w:rsidP="005F1C4D">
      <w:pPr>
        <w:pStyle w:val="BodyText"/>
        <w:spacing w:before="0" w:line="240" w:lineRule="exact"/>
        <w:ind w:left="0" w:firstLine="0"/>
        <w:rPr>
          <w:b/>
          <w:bCs/>
          <w:sz w:val="32"/>
        </w:rPr>
      </w:pPr>
    </w:p>
    <w:p w14:paraId="1D01BCDA" w14:textId="77777777" w:rsidR="005F1C4D" w:rsidRPr="003D40CE" w:rsidRDefault="005F1C4D" w:rsidP="005F1C4D">
      <w:pPr>
        <w:pStyle w:val="BodyText"/>
        <w:spacing w:before="0" w:line="240" w:lineRule="exact"/>
        <w:ind w:left="0" w:firstLine="0"/>
        <w:rPr>
          <w:b/>
          <w:bCs/>
          <w:sz w:val="32"/>
        </w:rPr>
      </w:pPr>
      <w:r w:rsidRPr="003D40CE">
        <w:rPr>
          <w:w w:val="105"/>
          <w:sz w:val="32"/>
        </w:rPr>
        <w:t>Forbidden</w:t>
      </w:r>
    </w:p>
    <w:p w14:paraId="66B6BEAD" w14:textId="77777777" w:rsidR="005F1C4D" w:rsidRDefault="005F1C4D" w:rsidP="005F1C4D">
      <w:pPr>
        <w:pStyle w:val="BodyText"/>
        <w:spacing w:before="0" w:line="240" w:lineRule="exact"/>
        <w:ind w:left="908" w:right="245" w:hanging="346"/>
      </w:pPr>
      <w:r>
        <w:rPr>
          <w:rFonts w:ascii="Wingdings" w:eastAsia="Wingdings" w:hAnsi="Wingdings" w:cs="Wingdings"/>
          <w:color w:val="FF0000"/>
          <w:sz w:val="34"/>
          <w:szCs w:val="34"/>
        </w:rPr>
        <w:t></w:t>
      </w:r>
      <w:r>
        <w:rPr>
          <w:rFonts w:ascii="Wingdings" w:eastAsia="Wingdings" w:hAnsi="Wingdings" w:cs="Wingdings"/>
          <w:color w:val="FF0000"/>
          <w:spacing w:val="-228"/>
          <w:sz w:val="34"/>
          <w:szCs w:val="34"/>
        </w:rPr>
        <w:t></w:t>
      </w:r>
      <w:r>
        <w:t>Do</w:t>
      </w:r>
      <w:r>
        <w:rPr>
          <w:spacing w:val="-6"/>
        </w:rPr>
        <w:t xml:space="preserve"> </w:t>
      </w:r>
      <w:r>
        <w:rPr>
          <w:spacing w:val="-1"/>
        </w:rPr>
        <w:t>not</w:t>
      </w:r>
      <w:r>
        <w:rPr>
          <w:spacing w:val="-6"/>
        </w:rPr>
        <w:t xml:space="preserve"> </w:t>
      </w:r>
      <w:r>
        <w:rPr>
          <w:spacing w:val="-1"/>
        </w:rPr>
        <w:t>use</w:t>
      </w:r>
      <w:r>
        <w:rPr>
          <w:spacing w:val="-4"/>
        </w:rPr>
        <w:t xml:space="preserve"> </w:t>
      </w:r>
      <w:r>
        <w:rPr>
          <w:spacing w:val="-1"/>
        </w:rPr>
        <w:t>faulty</w:t>
      </w:r>
      <w:r>
        <w:rPr>
          <w:spacing w:val="-8"/>
        </w:rPr>
        <w:t xml:space="preserve"> </w:t>
      </w:r>
      <w:r>
        <w:rPr>
          <w:spacing w:val="-1"/>
        </w:rPr>
        <w:t>equipment.</w:t>
      </w:r>
      <w:r>
        <w:rPr>
          <w:spacing w:val="-4"/>
        </w:rPr>
        <w:t xml:space="preserve"> </w:t>
      </w:r>
      <w:r>
        <w:rPr>
          <w:spacing w:val="-1"/>
        </w:rPr>
        <w:t>Immediately</w:t>
      </w:r>
      <w:r>
        <w:rPr>
          <w:spacing w:val="-7"/>
        </w:rPr>
        <w:t xml:space="preserve"> </w:t>
      </w:r>
      <w:r>
        <w:rPr>
          <w:spacing w:val="-1"/>
        </w:rPr>
        <w:t>report</w:t>
      </w:r>
      <w:r>
        <w:rPr>
          <w:spacing w:val="55"/>
          <w:w w:val="99"/>
        </w:rPr>
        <w:t xml:space="preserve"> </w:t>
      </w:r>
      <w:r>
        <w:rPr>
          <w:spacing w:val="-1"/>
        </w:rPr>
        <w:t>suspect</w:t>
      </w:r>
      <w:r>
        <w:rPr>
          <w:spacing w:val="-15"/>
        </w:rPr>
        <w:t xml:space="preserve"> </w:t>
      </w:r>
      <w:r>
        <w:rPr>
          <w:spacing w:val="-1"/>
        </w:rPr>
        <w:t>machinery.</w:t>
      </w:r>
      <w:r w:rsidRPr="000A5E20">
        <w:t xml:space="preserve"> </w:t>
      </w:r>
    </w:p>
    <w:p w14:paraId="0BBDD7A1" w14:textId="77777777" w:rsidR="005F1C4D" w:rsidRDefault="005F1C4D" w:rsidP="005F1C4D">
      <w:pPr>
        <w:pStyle w:val="BodyText"/>
        <w:spacing w:before="0" w:line="240" w:lineRule="exact"/>
        <w:ind w:left="908" w:right="245" w:hanging="346"/>
      </w:pPr>
      <w:r>
        <w:rPr>
          <w:rFonts w:ascii="Wingdings" w:eastAsia="Wingdings" w:hAnsi="Wingdings" w:cs="Wingdings"/>
          <w:color w:val="FF0000"/>
          <w:sz w:val="34"/>
          <w:szCs w:val="34"/>
        </w:rPr>
        <w:t></w:t>
      </w:r>
      <w:r>
        <w:rPr>
          <w:rFonts w:ascii="Wingdings" w:eastAsia="Wingdings" w:hAnsi="Wingdings" w:cs="Wingdings"/>
          <w:color w:val="FF0000"/>
          <w:spacing w:val="-228"/>
          <w:sz w:val="34"/>
          <w:szCs w:val="34"/>
        </w:rPr>
        <w:t></w:t>
      </w:r>
      <w:r>
        <w:t>Distracting operator</w:t>
      </w:r>
    </w:p>
    <w:p w14:paraId="0ACDCE81" w14:textId="77777777" w:rsidR="005F1C4D" w:rsidRDefault="005F1C4D" w:rsidP="005F1C4D">
      <w:pPr>
        <w:pStyle w:val="BodyText"/>
        <w:spacing w:before="0" w:line="240" w:lineRule="exact"/>
        <w:ind w:left="908" w:right="245" w:hanging="346"/>
      </w:pPr>
      <w:r>
        <w:rPr>
          <w:rFonts w:ascii="Wingdings" w:eastAsia="Wingdings" w:hAnsi="Wingdings" w:cs="Wingdings"/>
          <w:color w:val="FF0000"/>
          <w:sz w:val="34"/>
          <w:szCs w:val="34"/>
        </w:rPr>
        <w:t></w:t>
      </w:r>
      <w:r>
        <w:rPr>
          <w:rFonts w:ascii="Wingdings" w:eastAsia="Wingdings" w:hAnsi="Wingdings" w:cs="Wingdings"/>
          <w:color w:val="FF0000"/>
          <w:spacing w:val="-228"/>
          <w:sz w:val="34"/>
          <w:szCs w:val="34"/>
        </w:rPr>
        <w:t></w:t>
      </w:r>
      <w:r>
        <w:t xml:space="preserve">Using tools for purposes which they are not designed </w:t>
      </w:r>
    </w:p>
    <w:p w14:paraId="5873A06D" w14:textId="77777777" w:rsidR="005F1C4D" w:rsidRDefault="005F1C4D" w:rsidP="005F1C4D">
      <w:pPr>
        <w:pStyle w:val="BodyText"/>
        <w:spacing w:before="0" w:line="240" w:lineRule="exact"/>
        <w:ind w:left="908" w:right="245" w:hanging="346"/>
      </w:pPr>
    </w:p>
    <w:p w14:paraId="7DA51ECC" w14:textId="77777777" w:rsidR="005F1C4D" w:rsidRDefault="005F1C4D" w:rsidP="005F1C4D">
      <w:pPr>
        <w:pStyle w:val="BodyText"/>
        <w:spacing w:before="0" w:line="240" w:lineRule="exact"/>
        <w:ind w:left="908" w:right="245" w:hanging="346"/>
      </w:pPr>
    </w:p>
    <w:p w14:paraId="633511DB" w14:textId="77777777" w:rsidR="005F1C4D" w:rsidRDefault="005F1C4D" w:rsidP="005F1C4D">
      <w:pPr>
        <w:pStyle w:val="BodyText"/>
        <w:spacing w:before="0" w:line="240" w:lineRule="exact"/>
        <w:ind w:left="908" w:right="245" w:hanging="346"/>
      </w:pPr>
    </w:p>
    <w:p w14:paraId="07B63FE8" w14:textId="77777777" w:rsidR="005F1C4D" w:rsidRDefault="005F1C4D" w:rsidP="005F1C4D">
      <w:pPr>
        <w:pStyle w:val="BodyText"/>
        <w:spacing w:before="0" w:line="240" w:lineRule="exact"/>
        <w:ind w:left="908" w:right="245" w:hanging="346"/>
      </w:pPr>
    </w:p>
    <w:p w14:paraId="215C4548" w14:textId="77777777" w:rsidR="005F1C4D" w:rsidRDefault="005F1C4D" w:rsidP="005F1C4D">
      <w:pPr>
        <w:pStyle w:val="BodyText"/>
        <w:spacing w:before="0" w:line="240" w:lineRule="exact"/>
        <w:ind w:left="908" w:right="245" w:hanging="346"/>
      </w:pPr>
    </w:p>
    <w:p w14:paraId="3DD4C989" w14:textId="77777777" w:rsidR="005F1C4D" w:rsidRDefault="005F1C4D" w:rsidP="005F1C4D">
      <w:pPr>
        <w:pStyle w:val="BodyText"/>
        <w:spacing w:before="0" w:line="240" w:lineRule="exact"/>
        <w:ind w:left="908" w:right="245" w:hanging="346"/>
      </w:pPr>
    </w:p>
    <w:p w14:paraId="07A82EC2" w14:textId="77777777" w:rsidR="005F1C4D" w:rsidRDefault="005F1C4D" w:rsidP="005F1C4D">
      <w:pPr>
        <w:pStyle w:val="BodyText"/>
        <w:spacing w:before="0" w:line="240" w:lineRule="exact"/>
        <w:ind w:left="908" w:right="245" w:hanging="346"/>
      </w:pPr>
    </w:p>
    <w:p w14:paraId="2DCBB83A" w14:textId="77777777" w:rsidR="005F1C4D" w:rsidRDefault="005F1C4D" w:rsidP="005F1C4D">
      <w:pPr>
        <w:pStyle w:val="BodyText"/>
        <w:spacing w:before="0" w:line="240" w:lineRule="exact"/>
        <w:ind w:left="908" w:right="245" w:hanging="346"/>
      </w:pPr>
    </w:p>
    <w:p w14:paraId="43650EB4" w14:textId="77777777" w:rsidR="005F1C4D" w:rsidRDefault="005F1C4D" w:rsidP="005F1C4D">
      <w:pPr>
        <w:pStyle w:val="BodyText"/>
        <w:spacing w:before="0" w:line="240" w:lineRule="exact"/>
        <w:ind w:left="908" w:right="245" w:hanging="346"/>
      </w:pPr>
    </w:p>
    <w:p w14:paraId="0D05FABB" w14:textId="7B67423D" w:rsidR="005F1C4D" w:rsidRDefault="005F1C4D" w:rsidP="005F1C4D">
      <w:pPr>
        <w:pStyle w:val="BodyText"/>
        <w:spacing w:before="0" w:line="240" w:lineRule="exact"/>
        <w:ind w:left="908" w:right="245" w:hanging="346"/>
        <w:sectPr w:rsidR="005F1C4D" w:rsidSect="003B6415">
          <w:type w:val="continuous"/>
          <w:pgSz w:w="12240" w:h="15840" w:code="1"/>
          <w:pgMar w:top="720" w:right="720" w:bottom="720" w:left="720" w:header="720" w:footer="720" w:gutter="0"/>
          <w:cols w:num="2" w:space="720" w:equalWidth="0">
            <w:col w:w="5045" w:space="131"/>
            <w:col w:w="5624"/>
          </w:cols>
          <w:docGrid w:linePitch="299"/>
        </w:sectPr>
      </w:pPr>
    </w:p>
    <w:p w14:paraId="39709719" w14:textId="77777777" w:rsidR="005F1C4D" w:rsidRDefault="005F1C4D" w:rsidP="005F1C4D">
      <w:pPr>
        <w:spacing w:before="6"/>
        <w:rPr>
          <w:rFonts w:ascii="Times New Roman" w:eastAsia="Times New Roman" w:hAnsi="Times New Roman" w:cs="Times New Roman"/>
          <w:sz w:val="7"/>
          <w:szCs w:val="7"/>
        </w:rPr>
      </w:pPr>
      <w:r w:rsidRPr="00114183">
        <w:rPr>
          <w:rFonts w:ascii="Times New Roman" w:eastAsia="Times New Roman" w:hAnsi="Times New Roman" w:cs="Times New Roman"/>
          <w:b/>
          <w:bCs/>
          <w:noProof/>
          <w:sz w:val="7"/>
          <w:szCs w:val="7"/>
        </w:rPr>
        <mc:AlternateContent>
          <mc:Choice Requires="wps">
            <w:drawing>
              <wp:anchor distT="45720" distB="45720" distL="114300" distR="114300" simplePos="0" relativeHeight="252263936" behindDoc="0" locked="0" layoutInCell="1" allowOverlap="1" wp14:anchorId="7BEB9BA1" wp14:editId="18BE67C0">
                <wp:simplePos x="0" y="0"/>
                <wp:positionH relativeFrom="column">
                  <wp:posOffset>47625</wp:posOffset>
                </wp:positionH>
                <wp:positionV relativeFrom="paragraph">
                  <wp:posOffset>125730</wp:posOffset>
                </wp:positionV>
                <wp:extent cx="6810375" cy="1404620"/>
                <wp:effectExtent l="0" t="0" r="9525" b="0"/>
                <wp:wrapNone/>
                <wp:docPr id="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1404620"/>
                        </a:xfrm>
                        <a:prstGeom prst="rect">
                          <a:avLst/>
                        </a:prstGeom>
                        <a:noFill/>
                        <a:ln w="9525">
                          <a:noFill/>
                          <a:miter lim="800000"/>
                          <a:headEnd/>
                          <a:tailEnd/>
                        </a:ln>
                      </wps:spPr>
                      <wps:txbx>
                        <w:txbxContent>
                          <w:p w14:paraId="309AB23F" w14:textId="77777777" w:rsidR="00814085" w:rsidRPr="00AA7197" w:rsidRDefault="00814085" w:rsidP="005F1C4D">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wps:txbx>
                      <wps:bodyPr rot="0" vert="horz" wrap="square" lIns="9144" tIns="45720" rIns="9144"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EB9BA1" id="_x0000_s1047" type="#_x0000_t202" style="position:absolute;margin-left:3.75pt;margin-top:9.9pt;width:536.25pt;height:110.6pt;z-index:252263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" filled="f" stroked="f">
                <v:textbox style="mso-fit-shape-to-text:t" inset=".72pt,,.72pt">
                  <w:txbxContent>
                    <w:p w14:paraId="309AB23F" w14:textId="77777777" w:rsidR="00814085" w:rsidRPr="00AA7197" w:rsidRDefault="00814085" w:rsidP="005F1C4D">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v:textbox>
              </v:shape>
            </w:pict>
          </mc:Fallback>
        </mc:AlternateContent>
      </w:r>
    </w:p>
    <w:p w14:paraId="2F6178A5" w14:textId="77777777" w:rsidR="005F1C4D" w:rsidRDefault="005F1C4D" w:rsidP="005F1C4D">
      <w:pPr>
        <w:rPr>
          <w:rFonts w:ascii="Times New Roman" w:eastAsia="Times New Roman" w:hAnsi="Times New Roman" w:cs="Times New Roman"/>
          <w:sz w:val="9"/>
          <w:szCs w:val="9"/>
        </w:rPr>
      </w:pPr>
    </w:p>
    <w:p w14:paraId="495E0E42" w14:textId="77777777" w:rsidR="005F1C4D" w:rsidRDefault="005F1C4D" w:rsidP="005F1C4D">
      <w:pPr>
        <w:spacing w:before="5"/>
        <w:rPr>
          <w:rFonts w:ascii="Times New Roman" w:eastAsia="Times New Roman" w:hAnsi="Times New Roman" w:cs="Times New Roman"/>
          <w:sz w:val="9"/>
          <w:szCs w:val="9"/>
        </w:rPr>
      </w:pPr>
    </w:p>
    <w:p w14:paraId="3855DC49" w14:textId="77777777" w:rsidR="005F1C4D" w:rsidRDefault="005F1C4D" w:rsidP="005F1C4D">
      <w:pPr>
        <w:spacing w:before="9"/>
        <w:rPr>
          <w:rFonts w:ascii="Times New Roman" w:eastAsia="Times New Roman" w:hAnsi="Times New Roman" w:cs="Times New Roman"/>
          <w:b/>
          <w:bCs/>
          <w:sz w:val="7"/>
          <w:szCs w:val="7"/>
        </w:rPr>
      </w:pPr>
    </w:p>
    <w:p w14:paraId="5DD8BCA0" w14:textId="5777B16A" w:rsidR="00182A90" w:rsidRDefault="005F1C4D" w:rsidP="00182A90">
      <w:pPr>
        <w:rPr>
          <w:rFonts w:ascii="Times New Roman" w:eastAsia="Times New Roman" w:hAnsi="Times New Roman" w:cs="Times New Roman"/>
          <w:sz w:val="6"/>
          <w:szCs w:val="6"/>
        </w:rPr>
      </w:pPr>
      <w:r>
        <w:rPr>
          <w:rFonts w:ascii="Arial" w:eastAsia="Arial" w:hAnsi="Arial" w:cs="Arial"/>
        </w:rPr>
        <w:br w:type="page"/>
      </w:r>
      <w:r w:rsidR="00182A90" w:rsidRPr="006F6050">
        <w:rPr>
          <w:rFonts w:ascii="Times New Roman" w:eastAsia="Times New Roman" w:hAnsi="Times New Roman" w:cs="Times New Roman"/>
          <w:noProof/>
          <w:sz w:val="14"/>
          <w:szCs w:val="14"/>
        </w:rPr>
        <w:lastRenderedPageBreak/>
        <mc:AlternateContent>
          <mc:Choice Requires="wps">
            <w:drawing>
              <wp:anchor distT="45720" distB="45720" distL="114300" distR="114300" simplePos="0" relativeHeight="251655680" behindDoc="1" locked="0" layoutInCell="1" allowOverlap="1" wp14:anchorId="1C0CEED1" wp14:editId="37327ACE">
                <wp:simplePos x="0" y="0"/>
                <wp:positionH relativeFrom="margin">
                  <wp:posOffset>1</wp:posOffset>
                </wp:positionH>
                <wp:positionV relativeFrom="paragraph">
                  <wp:posOffset>552450</wp:posOffset>
                </wp:positionV>
                <wp:extent cx="6606540" cy="504825"/>
                <wp:effectExtent l="0" t="0" r="22860" b="28575"/>
                <wp:wrapNone/>
                <wp:docPr id="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504825"/>
                        </a:xfrm>
                        <a:prstGeom prst="rect">
                          <a:avLst/>
                        </a:prstGeom>
                        <a:solidFill>
                          <a:srgbClr val="FF9900"/>
                        </a:solidFill>
                        <a:ln w="9525">
                          <a:solidFill>
                            <a:srgbClr val="000000"/>
                          </a:solidFill>
                          <a:miter lim="800000"/>
                          <a:headEnd/>
                          <a:tailEnd/>
                        </a:ln>
                      </wps:spPr>
                      <wps:txbx>
                        <w:txbxContent>
                          <w:p w14:paraId="37BF4AAB" w14:textId="77777777" w:rsidR="00814085" w:rsidRPr="00433CA5" w:rsidRDefault="00814085" w:rsidP="00182A90">
                            <w:pPr>
                              <w:jc w:val="center"/>
                              <w:rPr>
                                <w:sz w:val="32"/>
                              </w:rPr>
                            </w:pPr>
                            <w:r w:rsidRPr="00433CA5">
                              <w:rPr>
                                <w:sz w:val="32"/>
                              </w:rPr>
                              <w:t xml:space="preserve">DO NOT use </w:t>
                            </w:r>
                            <w:r>
                              <w:rPr>
                                <w:sz w:val="32"/>
                              </w:rPr>
                              <w:t>these tools</w:t>
                            </w:r>
                            <w:r w:rsidRPr="00433CA5">
                              <w:rPr>
                                <w:sz w:val="32"/>
                              </w:rPr>
                              <w:t xml:space="preserve"> unless a Mentor has instructed you in its safe use and operation, has given permission and you have a signed waiver.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CEED1" id="_x0000_s1048" type="#_x0000_t202" style="position:absolute;margin-left:0;margin-top:43.5pt;width:520.2pt;height:39.7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" fillcolor="#f90">
                <v:textbox inset="0,0,0,0">
                  <w:txbxContent>
                    <w:p w14:paraId="37BF4AAB" w14:textId="77777777" w:rsidR="00814085" w:rsidRPr="00433CA5" w:rsidRDefault="00814085" w:rsidP="00182A90">
                      <w:pPr>
                        <w:jc w:val="center"/>
                        <w:rPr>
                          <w:sz w:val="32"/>
                        </w:rPr>
                      </w:pPr>
                      <w:r w:rsidRPr="00433CA5">
                        <w:rPr>
                          <w:sz w:val="32"/>
                        </w:rPr>
                        <w:t xml:space="preserve">DO NOT use </w:t>
                      </w:r>
                      <w:r>
                        <w:rPr>
                          <w:sz w:val="32"/>
                        </w:rPr>
                        <w:t>these tools</w:t>
                      </w:r>
                      <w:r w:rsidRPr="00433CA5">
                        <w:rPr>
                          <w:sz w:val="32"/>
                        </w:rPr>
                        <w:t xml:space="preserve"> unless a Mentor has instructed you in its safe use and operation, has given permission and you have a signed waiver.</w:t>
                      </w:r>
                    </w:p>
                  </w:txbxContent>
                </v:textbox>
                <w10:wrap anchorx="margin"/>
              </v:shape>
            </w:pict>
          </mc:Fallback>
        </mc:AlternateContent>
      </w:r>
      <w:r w:rsidR="00182A90">
        <w:rPr>
          <w:rFonts w:ascii="Times New Roman" w:eastAsia="Times New Roman" w:hAnsi="Times New Roman" w:cs="Times New Roman"/>
          <w:noProof/>
          <w:sz w:val="20"/>
          <w:szCs w:val="20"/>
        </w:rPr>
        <mc:AlternateContent>
          <mc:Choice Requires="wps">
            <w:drawing>
              <wp:inline distT="0" distB="0" distL="0" distR="0" wp14:anchorId="269DF120" wp14:editId="14382C9F">
                <wp:extent cx="6606540" cy="504825"/>
                <wp:effectExtent l="0" t="0" r="22860" b="28575"/>
                <wp:docPr id="549"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504825"/>
                        </a:xfrm>
                        <a:prstGeom prst="rect">
                          <a:avLst/>
                        </a:prstGeom>
                        <a:solidFill>
                          <a:srgbClr val="000080"/>
                        </a:solidFill>
                        <a:ln w="6604">
                          <a:solidFill>
                            <a:srgbClr val="000000"/>
                          </a:solidFill>
                          <a:miter lim="800000"/>
                          <a:headEnd/>
                          <a:tailEnd/>
                        </a:ln>
                      </wps:spPr>
                      <wps:txbx>
                        <w:txbxContent>
                          <w:p w14:paraId="6028FE3D" w14:textId="77777777" w:rsidR="00814085" w:rsidRDefault="00814085" w:rsidP="00182A90">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1FAE6040" w14:textId="14135316" w:rsidR="00814085" w:rsidRDefault="00814085" w:rsidP="00182A90">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 xml:space="preserve">Hammers, </w:t>
                            </w:r>
                            <w:r w:rsidRPr="0016146D">
                              <w:rPr>
                                <w:rFonts w:ascii="Arial Black"/>
                                <w:b/>
                                <w:color w:val="FFFFFF"/>
                                <w:spacing w:val="28"/>
                                <w:sz w:val="45"/>
                              </w:rPr>
                              <w:t>Mallets and hitting tools</w:t>
                            </w:r>
                          </w:p>
                        </w:txbxContent>
                      </wps:txbx>
                      <wps:bodyPr rot="0" vert="horz" wrap="square" lIns="0" tIns="0" rIns="0" bIns="0" anchor="t" anchorCtr="0" upright="1">
                        <a:noAutofit/>
                      </wps:bodyPr>
                    </wps:wsp>
                  </a:graphicData>
                </a:graphic>
              </wp:inline>
            </w:drawing>
          </mc:Choice>
          <mc:Fallback>
            <w:pict>
              <v:shape w14:anchorId="269DF120" id="Text Box 549" o:spid="_x0000_s1049" type="#_x0000_t202" style="width:520.2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" fillcolor="navy" strokeweight=".52pt">
                <v:textbox inset="0,0,0,0">
                  <w:txbxContent>
                    <w:p w14:paraId="6028FE3D" w14:textId="77777777" w:rsidR="00814085" w:rsidRDefault="00814085" w:rsidP="00182A90">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1FAE6040" w14:textId="14135316" w:rsidR="00814085" w:rsidRDefault="00814085" w:rsidP="00182A90">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 xml:space="preserve">Hammers, </w:t>
                      </w:r>
                      <w:r w:rsidRPr="0016146D">
                        <w:rPr>
                          <w:rFonts w:ascii="Arial Black"/>
                          <w:b/>
                          <w:color w:val="FFFFFF"/>
                          <w:spacing w:val="28"/>
                          <w:sz w:val="45"/>
                        </w:rPr>
                        <w:t>Mallets and hitting tools</w:t>
                      </w:r>
                    </w:p>
                  </w:txbxContent>
                </v:textbox>
                <w10:anchorlock/>
              </v:shape>
            </w:pict>
          </mc:Fallback>
        </mc:AlternateContent>
      </w:r>
    </w:p>
    <w:p w14:paraId="5EC92462" w14:textId="77777777" w:rsidR="00182A90" w:rsidRDefault="00182A90" w:rsidP="00182A90">
      <w:pPr>
        <w:spacing w:line="200" w:lineRule="atLeast"/>
        <w:ind w:left="112"/>
        <w:rPr>
          <w:rFonts w:ascii="Times New Roman" w:eastAsia="Times New Roman" w:hAnsi="Times New Roman" w:cs="Times New Roman"/>
          <w:sz w:val="20"/>
          <w:szCs w:val="20"/>
        </w:rPr>
      </w:pPr>
    </w:p>
    <w:p w14:paraId="6585BC3C" w14:textId="77777777" w:rsidR="00182A90" w:rsidRDefault="00182A90" w:rsidP="00182A90">
      <w:pPr>
        <w:spacing w:line="200" w:lineRule="atLeast"/>
        <w:ind w:left="112"/>
        <w:rPr>
          <w:rFonts w:ascii="Times New Roman" w:eastAsia="Times New Roman" w:hAnsi="Times New Roman" w:cs="Times New Roman"/>
          <w:sz w:val="20"/>
          <w:szCs w:val="20"/>
        </w:rPr>
      </w:pPr>
    </w:p>
    <w:p w14:paraId="56933492" w14:textId="77777777" w:rsidR="00182A90" w:rsidRDefault="00182A90" w:rsidP="00182A90">
      <w:pPr>
        <w:rPr>
          <w:rFonts w:ascii="Arial" w:eastAsia="Arial" w:hAnsi="Arial" w:cs="Arial"/>
          <w:sz w:val="28"/>
          <w:szCs w:val="20"/>
        </w:rPr>
        <w:sectPr w:rsidR="00182A90" w:rsidSect="003B6415">
          <w:type w:val="continuous"/>
          <w:pgSz w:w="12240" w:h="15840" w:code="1"/>
          <w:pgMar w:top="720" w:right="720" w:bottom="720" w:left="720" w:header="720" w:footer="720" w:gutter="0"/>
          <w:cols w:num="2" w:space="720" w:equalWidth="0">
            <w:col w:w="5045" w:space="131"/>
            <w:col w:w="5624"/>
          </w:cols>
          <w:docGrid w:linePitch="299"/>
        </w:sectPr>
      </w:pPr>
    </w:p>
    <w:p w14:paraId="685498A8" w14:textId="77777777" w:rsidR="00182A90" w:rsidRDefault="00182A90" w:rsidP="00182A90">
      <w:pPr>
        <w:spacing w:line="200" w:lineRule="atLeast"/>
        <w:ind w:left="112"/>
        <w:rPr>
          <w:rFonts w:ascii="Times New Roman" w:eastAsia="Times New Roman" w:hAnsi="Times New Roman" w:cs="Times New Roman"/>
          <w:sz w:val="20"/>
          <w:szCs w:val="20"/>
        </w:rPr>
      </w:pPr>
    </w:p>
    <w:p w14:paraId="10715A26" w14:textId="77777777" w:rsidR="00182A90" w:rsidRDefault="00182A90" w:rsidP="00182A90">
      <w:pPr>
        <w:spacing w:line="200" w:lineRule="atLeast"/>
        <w:rPr>
          <w:rFonts w:ascii="Times New Roman" w:eastAsia="Times New Roman" w:hAnsi="Times New Roman" w:cs="Times New Roman"/>
          <w:sz w:val="20"/>
          <w:szCs w:val="20"/>
        </w:rPr>
        <w:sectPr w:rsidR="00182A90" w:rsidSect="004F4A5D">
          <w:type w:val="continuous"/>
          <w:pgSz w:w="12240" w:h="15840" w:code="1"/>
          <w:pgMar w:top="720" w:right="720" w:bottom="720" w:left="720" w:header="720" w:footer="720" w:gutter="0"/>
          <w:cols w:space="131"/>
          <w:docGrid w:linePitch="299"/>
        </w:sectPr>
      </w:pPr>
    </w:p>
    <w:tbl>
      <w:tblPr>
        <w:tblStyle w:val="TableGrid"/>
        <w:tblpPr w:leftFromText="180" w:rightFromText="180" w:vertAnchor="page" w:horzAnchor="margin" w:tblpY="2371"/>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52"/>
        <w:gridCol w:w="3888"/>
        <w:gridCol w:w="900"/>
        <w:gridCol w:w="4590"/>
      </w:tblGrid>
      <w:tr w:rsidR="00DF5AAE" w:rsidRPr="002B6E1E" w14:paraId="72019DE9" w14:textId="77777777" w:rsidTr="00DF5AAE">
        <w:tc>
          <w:tcPr>
            <w:tcW w:w="1152" w:type="dxa"/>
          </w:tcPr>
          <w:p w14:paraId="164375B3" w14:textId="77777777" w:rsidR="00DF5AAE" w:rsidRPr="002B6E1E" w:rsidRDefault="00DF5AAE" w:rsidP="00B22F94">
            <w:pPr>
              <w:rPr>
                <w:rFonts w:ascii="Arial" w:eastAsia="Arial" w:hAnsi="Arial" w:cs="Arial"/>
                <w:sz w:val="28"/>
                <w:szCs w:val="20"/>
              </w:rPr>
            </w:pPr>
            <w:r>
              <w:rPr>
                <w:noProof/>
              </w:rPr>
              <w:drawing>
                <wp:anchor distT="0" distB="0" distL="114300" distR="114300" simplePos="0" relativeHeight="251678208" behindDoc="0" locked="0" layoutInCell="1" allowOverlap="1" wp14:anchorId="4A2EB7A2" wp14:editId="422BA8AE">
                  <wp:simplePos x="0" y="0"/>
                  <wp:positionH relativeFrom="margin">
                    <wp:posOffset>134179</wp:posOffset>
                  </wp:positionH>
                  <wp:positionV relativeFrom="paragraph">
                    <wp:posOffset>81588</wp:posOffset>
                  </wp:positionV>
                  <wp:extent cx="270344" cy="265564"/>
                  <wp:effectExtent l="0" t="0" r="0" b="1270"/>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2098" cy="26728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14:paraId="35071AFC" w14:textId="77777777" w:rsidR="00DF5AAE" w:rsidRPr="00DF5AAE" w:rsidRDefault="00DF5AAE" w:rsidP="00B22F94">
            <w:pPr>
              <w:rPr>
                <w:rFonts w:ascii="Arial" w:eastAsia="Arial" w:hAnsi="Arial" w:cs="Arial"/>
                <w:sz w:val="24"/>
                <w:szCs w:val="20"/>
              </w:rPr>
            </w:pPr>
            <w:r w:rsidRPr="00DF5AAE">
              <w:rPr>
                <w:rFonts w:ascii="Arial" w:eastAsia="Arial" w:hAnsi="Arial" w:cs="Arial"/>
                <w:sz w:val="24"/>
                <w:szCs w:val="20"/>
              </w:rPr>
              <w:t>Safety glasses must be worn at all times in work areas.</w:t>
            </w:r>
          </w:p>
        </w:tc>
        <w:tc>
          <w:tcPr>
            <w:tcW w:w="900" w:type="dxa"/>
          </w:tcPr>
          <w:p w14:paraId="6CA30FE8" w14:textId="77777777" w:rsidR="00DF5AAE" w:rsidRPr="00DF5AAE" w:rsidRDefault="00DF5AAE" w:rsidP="00B22F94">
            <w:pPr>
              <w:rPr>
                <w:rFonts w:ascii="Arial" w:eastAsia="Arial" w:hAnsi="Arial" w:cs="Arial"/>
                <w:sz w:val="24"/>
                <w:szCs w:val="20"/>
              </w:rPr>
            </w:pPr>
            <w:r w:rsidRPr="00DF5AAE">
              <w:rPr>
                <w:noProof/>
                <w:position w:val="-26"/>
                <w:sz w:val="24"/>
              </w:rPr>
              <w:drawing>
                <wp:anchor distT="0" distB="0" distL="114300" distR="114300" simplePos="0" relativeHeight="251689472" behindDoc="0" locked="0" layoutInCell="1" allowOverlap="1" wp14:anchorId="405D5944" wp14:editId="402A725D">
                  <wp:simplePos x="0" y="0"/>
                  <wp:positionH relativeFrom="column">
                    <wp:posOffset>106045</wp:posOffset>
                  </wp:positionH>
                  <wp:positionV relativeFrom="paragraph">
                    <wp:posOffset>47294</wp:posOffset>
                  </wp:positionV>
                  <wp:extent cx="270344" cy="265033"/>
                  <wp:effectExtent l="0" t="0" r="0" b="1905"/>
                  <wp:wrapNone/>
                  <wp:docPr id="55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0344" cy="265033"/>
                          </a:xfrm>
                          <a:prstGeom prst="rect">
                            <a:avLst/>
                          </a:prstGeom>
                        </pic:spPr>
                      </pic:pic>
                    </a:graphicData>
                  </a:graphic>
                  <wp14:sizeRelH relativeFrom="margin">
                    <wp14:pctWidth>0</wp14:pctWidth>
                  </wp14:sizeRelH>
                  <wp14:sizeRelV relativeFrom="margin">
                    <wp14:pctHeight>0</wp14:pctHeight>
                  </wp14:sizeRelV>
                </wp:anchor>
              </w:drawing>
            </w:r>
          </w:p>
        </w:tc>
        <w:tc>
          <w:tcPr>
            <w:tcW w:w="4590" w:type="dxa"/>
          </w:tcPr>
          <w:p w14:paraId="46A639BB" w14:textId="77777777" w:rsidR="00DF5AAE" w:rsidRPr="00DF5AAE" w:rsidRDefault="00DF5AAE" w:rsidP="00B22F94">
            <w:pPr>
              <w:rPr>
                <w:rFonts w:ascii="Arial" w:eastAsia="Arial" w:hAnsi="Arial" w:cs="Arial"/>
                <w:sz w:val="24"/>
                <w:szCs w:val="20"/>
              </w:rPr>
            </w:pPr>
            <w:r w:rsidRPr="00DF5AAE">
              <w:rPr>
                <w:rFonts w:ascii="Arial" w:eastAsia="Arial" w:hAnsi="Arial" w:cs="Arial"/>
                <w:sz w:val="24"/>
                <w:szCs w:val="20"/>
              </w:rPr>
              <w:t>Long and loose hair must be contained.</w:t>
            </w:r>
          </w:p>
        </w:tc>
      </w:tr>
      <w:tr w:rsidR="00DF5AAE" w:rsidRPr="002B6E1E" w14:paraId="7769BAA2" w14:textId="77777777" w:rsidTr="00DF5AAE">
        <w:tc>
          <w:tcPr>
            <w:tcW w:w="1152" w:type="dxa"/>
          </w:tcPr>
          <w:p w14:paraId="4313F1D3" w14:textId="77777777" w:rsidR="00DF5AAE" w:rsidRPr="002B6E1E" w:rsidRDefault="00DF5AAE" w:rsidP="00B22F94">
            <w:pPr>
              <w:rPr>
                <w:rFonts w:ascii="Arial" w:eastAsia="Arial" w:hAnsi="Arial" w:cs="Arial"/>
                <w:sz w:val="28"/>
                <w:szCs w:val="20"/>
              </w:rPr>
            </w:pPr>
            <w:r>
              <w:rPr>
                <w:noProof/>
              </w:rPr>
              <w:drawing>
                <wp:anchor distT="0" distB="0" distL="114300" distR="114300" simplePos="0" relativeHeight="251700736" behindDoc="0" locked="0" layoutInCell="1" allowOverlap="1" wp14:anchorId="36B1C38D" wp14:editId="5DA975FC">
                  <wp:simplePos x="0" y="0"/>
                  <wp:positionH relativeFrom="margin">
                    <wp:posOffset>133985</wp:posOffset>
                  </wp:positionH>
                  <wp:positionV relativeFrom="paragraph">
                    <wp:posOffset>26339</wp:posOffset>
                  </wp:positionV>
                  <wp:extent cx="270344" cy="266626"/>
                  <wp:effectExtent l="0" t="0" r="0" b="635"/>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0344" cy="26662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14:paraId="6F3100FE" w14:textId="77777777" w:rsidR="00DF5AAE" w:rsidRPr="00DF5AAE" w:rsidRDefault="00DF5AAE" w:rsidP="00B22F94">
            <w:pPr>
              <w:rPr>
                <w:rFonts w:ascii="Arial" w:eastAsia="Arial" w:hAnsi="Arial" w:cs="Arial"/>
                <w:sz w:val="24"/>
                <w:szCs w:val="20"/>
              </w:rPr>
            </w:pPr>
            <w:r w:rsidRPr="00DF5AAE">
              <w:rPr>
                <w:rFonts w:ascii="Arial" w:eastAsia="Arial" w:hAnsi="Arial" w:cs="Arial"/>
                <w:sz w:val="24"/>
                <w:szCs w:val="20"/>
              </w:rPr>
              <w:t>Sturdy close-toed footwear must be worn at all times in work areas.</w:t>
            </w:r>
          </w:p>
        </w:tc>
        <w:tc>
          <w:tcPr>
            <w:tcW w:w="900" w:type="dxa"/>
          </w:tcPr>
          <w:p w14:paraId="46000C34" w14:textId="2E003532" w:rsidR="00DF5AAE" w:rsidRPr="00DF5AAE" w:rsidRDefault="00DF5AAE" w:rsidP="00B22F94">
            <w:pPr>
              <w:rPr>
                <w:rFonts w:ascii="Arial" w:eastAsia="Arial" w:hAnsi="Arial" w:cs="Arial"/>
                <w:sz w:val="24"/>
                <w:szCs w:val="20"/>
              </w:rPr>
            </w:pPr>
            <w:r w:rsidRPr="00DF5AAE">
              <w:rPr>
                <w:noProof/>
                <w:sz w:val="24"/>
              </w:rPr>
              <w:drawing>
                <wp:anchor distT="0" distB="0" distL="114300" distR="114300" simplePos="0" relativeHeight="251734528" behindDoc="0" locked="0" layoutInCell="1" allowOverlap="1" wp14:anchorId="15E9DC50" wp14:editId="4261F6DD">
                  <wp:simplePos x="0" y="0"/>
                  <wp:positionH relativeFrom="column">
                    <wp:posOffset>58420</wp:posOffset>
                  </wp:positionH>
                  <wp:positionV relativeFrom="paragraph">
                    <wp:posOffset>342900</wp:posOffset>
                  </wp:positionV>
                  <wp:extent cx="310515" cy="318135"/>
                  <wp:effectExtent l="0" t="0" r="0" b="5715"/>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310515" cy="318135"/>
                          </a:xfrm>
                          <a:prstGeom prst="rect">
                            <a:avLst/>
                          </a:prstGeom>
                        </pic:spPr>
                      </pic:pic>
                    </a:graphicData>
                  </a:graphic>
                  <wp14:sizeRelH relativeFrom="margin">
                    <wp14:pctWidth>0</wp14:pctWidth>
                  </wp14:sizeRelH>
                  <wp14:sizeRelV relativeFrom="margin">
                    <wp14:pctHeight>0</wp14:pctHeight>
                  </wp14:sizeRelV>
                </wp:anchor>
              </w:drawing>
            </w:r>
            <w:r w:rsidRPr="00DF5AAE">
              <w:rPr>
                <w:noProof/>
                <w:position w:val="-24"/>
                <w:sz w:val="24"/>
              </w:rPr>
              <w:drawing>
                <wp:anchor distT="0" distB="0" distL="114300" distR="114300" simplePos="0" relativeHeight="251712000" behindDoc="0" locked="0" layoutInCell="1" allowOverlap="1" wp14:anchorId="2CA2C7F4" wp14:editId="0AD29D9C">
                  <wp:simplePos x="0" y="0"/>
                  <wp:positionH relativeFrom="column">
                    <wp:posOffset>106045</wp:posOffset>
                  </wp:positionH>
                  <wp:positionV relativeFrom="paragraph">
                    <wp:posOffset>44119</wp:posOffset>
                  </wp:positionV>
                  <wp:extent cx="269768" cy="265564"/>
                  <wp:effectExtent l="0" t="0" r="0" b="1270"/>
                  <wp:wrapNone/>
                  <wp:docPr id="55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69768" cy="265564"/>
                          </a:xfrm>
                          <a:prstGeom prst="rect">
                            <a:avLst/>
                          </a:prstGeom>
                        </pic:spPr>
                      </pic:pic>
                    </a:graphicData>
                  </a:graphic>
                  <wp14:sizeRelH relativeFrom="margin">
                    <wp14:pctWidth>0</wp14:pctWidth>
                  </wp14:sizeRelH>
                  <wp14:sizeRelV relativeFrom="margin">
                    <wp14:pctHeight>0</wp14:pctHeight>
                  </wp14:sizeRelV>
                </wp:anchor>
              </w:drawing>
            </w:r>
          </w:p>
        </w:tc>
        <w:tc>
          <w:tcPr>
            <w:tcW w:w="4590" w:type="dxa"/>
          </w:tcPr>
          <w:p w14:paraId="0AE11184" w14:textId="77777777" w:rsidR="00DF5AAE" w:rsidRPr="00DF5AAE" w:rsidRDefault="00DF5AAE" w:rsidP="00B22F94">
            <w:pPr>
              <w:rPr>
                <w:rFonts w:ascii="Arial" w:eastAsia="Arial" w:hAnsi="Arial" w:cs="Arial"/>
                <w:sz w:val="24"/>
                <w:szCs w:val="20"/>
              </w:rPr>
            </w:pPr>
            <w:r w:rsidRPr="00DF5AAE">
              <w:rPr>
                <w:rFonts w:ascii="Arial" w:eastAsia="Arial" w:hAnsi="Arial" w:cs="Arial"/>
                <w:sz w:val="24"/>
                <w:szCs w:val="20"/>
              </w:rPr>
              <w:t>Close fitting/protective clothing must be worn. Roll up long sleeves.</w:t>
            </w:r>
          </w:p>
        </w:tc>
      </w:tr>
      <w:tr w:rsidR="00DF5AAE" w:rsidRPr="002B6E1E" w14:paraId="26FF7D4F" w14:textId="77777777" w:rsidTr="00DF5AAE">
        <w:tc>
          <w:tcPr>
            <w:tcW w:w="1152" w:type="dxa"/>
          </w:tcPr>
          <w:p w14:paraId="2E29D635" w14:textId="77777777" w:rsidR="00DF5AAE" w:rsidRPr="002B6E1E" w:rsidRDefault="00DF5AAE" w:rsidP="00B22F94">
            <w:pPr>
              <w:rPr>
                <w:rFonts w:ascii="Arial" w:eastAsia="Arial" w:hAnsi="Arial" w:cs="Arial"/>
                <w:sz w:val="28"/>
                <w:szCs w:val="20"/>
              </w:rPr>
            </w:pPr>
            <w:r>
              <w:rPr>
                <w:noProof/>
              </w:rPr>
              <w:drawing>
                <wp:anchor distT="0" distB="0" distL="114300" distR="114300" simplePos="0" relativeHeight="251723264" behindDoc="0" locked="0" layoutInCell="1" allowOverlap="1" wp14:anchorId="7FD92BC5" wp14:editId="684B78CE">
                  <wp:simplePos x="0" y="0"/>
                  <wp:positionH relativeFrom="margin">
                    <wp:posOffset>118110</wp:posOffset>
                  </wp:positionH>
                  <wp:positionV relativeFrom="paragraph">
                    <wp:posOffset>11734</wp:posOffset>
                  </wp:positionV>
                  <wp:extent cx="295838" cy="295838"/>
                  <wp:effectExtent l="0" t="0" r="9525" b="9525"/>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5838" cy="29583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14:paraId="160B84C0" w14:textId="1634FA37" w:rsidR="00DF5AAE" w:rsidRPr="00DF5AAE" w:rsidRDefault="00DF5AAE" w:rsidP="00B22F94">
            <w:pPr>
              <w:rPr>
                <w:rFonts w:ascii="Arial" w:eastAsia="Arial" w:hAnsi="Arial" w:cs="Arial"/>
                <w:sz w:val="24"/>
                <w:szCs w:val="20"/>
              </w:rPr>
            </w:pPr>
            <w:r w:rsidRPr="00DF5AAE">
              <w:rPr>
                <w:rFonts w:ascii="Arial" w:eastAsia="Arial" w:hAnsi="Arial" w:cs="Arial"/>
                <w:sz w:val="24"/>
                <w:szCs w:val="20"/>
              </w:rPr>
              <w:t xml:space="preserve">Hearing protection must be used if noise over 85dB </w:t>
            </w:r>
          </w:p>
        </w:tc>
        <w:tc>
          <w:tcPr>
            <w:tcW w:w="900" w:type="dxa"/>
          </w:tcPr>
          <w:p w14:paraId="52F076E4" w14:textId="0237B3FA" w:rsidR="00DF5AAE" w:rsidRPr="00DF5AAE" w:rsidRDefault="00DF5AAE" w:rsidP="00B22F94">
            <w:pPr>
              <w:rPr>
                <w:rFonts w:ascii="Arial" w:eastAsia="Arial" w:hAnsi="Arial" w:cs="Arial"/>
                <w:sz w:val="24"/>
                <w:szCs w:val="20"/>
              </w:rPr>
            </w:pPr>
          </w:p>
        </w:tc>
        <w:tc>
          <w:tcPr>
            <w:tcW w:w="4590" w:type="dxa"/>
          </w:tcPr>
          <w:p w14:paraId="6E0DEB0E" w14:textId="77777777" w:rsidR="00DF5AAE" w:rsidRPr="00DF5AAE" w:rsidRDefault="00DF5AAE" w:rsidP="00B22F94">
            <w:pPr>
              <w:rPr>
                <w:rFonts w:ascii="Arial" w:eastAsia="Arial" w:hAnsi="Arial" w:cs="Arial"/>
                <w:sz w:val="24"/>
                <w:szCs w:val="20"/>
              </w:rPr>
            </w:pPr>
            <w:r w:rsidRPr="00DF5AAE">
              <w:rPr>
                <w:rFonts w:ascii="Arial" w:eastAsia="Arial" w:hAnsi="Arial" w:cs="Arial"/>
                <w:sz w:val="24"/>
                <w:szCs w:val="20"/>
              </w:rPr>
              <w:t>Rings and jewelry must not be worn.</w:t>
            </w:r>
          </w:p>
        </w:tc>
      </w:tr>
    </w:tbl>
    <w:p w14:paraId="2953943F" w14:textId="77777777" w:rsidR="00182A90" w:rsidRDefault="00182A90" w:rsidP="00182A90">
      <w:pPr>
        <w:spacing w:line="200" w:lineRule="atLeast"/>
        <w:ind w:left="112"/>
        <w:rPr>
          <w:rFonts w:ascii="Times New Roman" w:eastAsia="Times New Roman" w:hAnsi="Times New Roman" w:cs="Times New Roman"/>
          <w:sz w:val="20"/>
          <w:szCs w:val="20"/>
        </w:rPr>
      </w:pPr>
    </w:p>
    <w:p w14:paraId="066B06B6" w14:textId="77777777" w:rsidR="00182A90" w:rsidRDefault="00182A90" w:rsidP="00182A90">
      <w:pPr>
        <w:pStyle w:val="Header"/>
        <w:tabs>
          <w:tab w:val="left" w:pos="720"/>
        </w:tabs>
        <w:spacing w:before="40" w:line="300" w:lineRule="exact"/>
        <w:rPr>
          <w:rFonts w:ascii="Arial" w:hAnsi="Arial"/>
          <w:b/>
          <w:color w:val="990033"/>
          <w:sz w:val="28"/>
        </w:rPr>
        <w:sectPr w:rsidR="00182A90" w:rsidSect="003B6415">
          <w:type w:val="continuous"/>
          <w:pgSz w:w="12240" w:h="15840" w:code="1"/>
          <w:pgMar w:top="720" w:right="720" w:bottom="720" w:left="720" w:header="720" w:footer="720" w:gutter="0"/>
          <w:cols w:num="2" w:space="720" w:equalWidth="0">
            <w:col w:w="5045" w:space="131"/>
            <w:col w:w="5624"/>
          </w:cols>
          <w:docGrid w:linePitch="299"/>
        </w:sectPr>
      </w:pPr>
    </w:p>
    <w:p w14:paraId="52ED3514" w14:textId="53AE67B6" w:rsidR="00182A90" w:rsidRDefault="00182A90" w:rsidP="00182A90">
      <w:pPr>
        <w:pStyle w:val="Header"/>
        <w:tabs>
          <w:tab w:val="left" w:pos="720"/>
        </w:tabs>
        <w:spacing w:before="40" w:line="300" w:lineRule="exact"/>
        <w:rPr>
          <w:rFonts w:ascii="Arial" w:hAnsi="Arial"/>
          <w:b/>
          <w:color w:val="990033"/>
          <w:sz w:val="28"/>
        </w:rPr>
      </w:pPr>
    </w:p>
    <w:p w14:paraId="4428C189" w14:textId="77777777" w:rsidR="00182A90" w:rsidRDefault="00182A90" w:rsidP="00182A90">
      <w:pPr>
        <w:rPr>
          <w:rFonts w:ascii="Arial"/>
          <w:b/>
          <w:spacing w:val="-1"/>
        </w:rPr>
      </w:pPr>
    </w:p>
    <w:p w14:paraId="6A956F9F" w14:textId="77777777" w:rsidR="00182A90" w:rsidRDefault="00182A90" w:rsidP="00182A90">
      <w:pPr>
        <w:rPr>
          <w:rFonts w:ascii="Arial"/>
          <w:b/>
          <w:spacing w:val="-1"/>
        </w:rPr>
        <w:sectPr w:rsidR="00182A90" w:rsidSect="003B6415">
          <w:type w:val="continuous"/>
          <w:pgSz w:w="12240" w:h="15840" w:code="1"/>
          <w:pgMar w:top="720" w:right="720" w:bottom="720" w:left="720" w:header="720" w:footer="720" w:gutter="0"/>
          <w:cols w:num="2" w:space="720" w:equalWidth="0">
            <w:col w:w="5045" w:space="131"/>
            <w:col w:w="5624"/>
          </w:cols>
          <w:docGrid w:linePitch="299"/>
        </w:sectPr>
      </w:pPr>
    </w:p>
    <w:p w14:paraId="01E81237" w14:textId="77777777" w:rsidR="00182A90" w:rsidRPr="006A4BFF" w:rsidRDefault="00182A90" w:rsidP="00182A90">
      <w:pPr>
        <w:pStyle w:val="BodyText"/>
        <w:ind w:left="360"/>
        <w:rPr>
          <w:rFonts w:eastAsia="Arial" w:hAnsi="Arial" w:cs="Arial"/>
          <w:sz w:val="32"/>
        </w:rPr>
      </w:pPr>
      <w:r w:rsidRPr="006A4BFF">
        <w:rPr>
          <w:sz w:val="32"/>
        </w:rPr>
        <w:t>POTENTIAL</w:t>
      </w:r>
      <w:r w:rsidRPr="006A4BFF">
        <w:rPr>
          <w:spacing w:val="26"/>
          <w:sz w:val="32"/>
        </w:rPr>
        <w:t xml:space="preserve"> </w:t>
      </w:r>
      <w:r w:rsidRPr="006A4BFF">
        <w:rPr>
          <w:sz w:val="32"/>
        </w:rPr>
        <w:t>HAZARDS</w:t>
      </w:r>
      <w:r w:rsidRPr="006A4BFF">
        <w:rPr>
          <w:spacing w:val="26"/>
          <w:sz w:val="32"/>
        </w:rPr>
        <w:t xml:space="preserve"> </w:t>
      </w:r>
      <w:r w:rsidRPr="006A4BFF">
        <w:rPr>
          <w:sz w:val="32"/>
        </w:rPr>
        <w:t>AND</w:t>
      </w:r>
      <w:r w:rsidRPr="006A4BFF">
        <w:rPr>
          <w:spacing w:val="27"/>
          <w:sz w:val="32"/>
        </w:rPr>
        <w:t xml:space="preserve"> </w:t>
      </w:r>
      <w:r w:rsidRPr="006A4BFF">
        <w:rPr>
          <w:sz w:val="32"/>
        </w:rPr>
        <w:t>INJURIES</w:t>
      </w:r>
    </w:p>
    <w:p w14:paraId="3F0F673A" w14:textId="77777777" w:rsidR="00182A90" w:rsidRDefault="00182A90" w:rsidP="00182A90">
      <w:pPr>
        <w:spacing w:after="0"/>
        <w:rPr>
          <w:rFonts w:ascii="Arial" w:eastAsia="Arial" w:hAnsi="Arial" w:cs="Arial"/>
        </w:rPr>
      </w:pPr>
      <w:r>
        <w:rPr>
          <w:rFonts w:ascii="Webdings" w:eastAsia="Webdings" w:hAnsi="Webdings" w:cs="Webdings"/>
          <w:color w:val="FF9A00"/>
          <w:sz w:val="30"/>
          <w:szCs w:val="30"/>
        </w:rPr>
        <w:t></w:t>
      </w:r>
      <w:r>
        <w:rPr>
          <w:rFonts w:ascii="Webdings" w:eastAsia="Webdings" w:hAnsi="Webdings" w:cs="Webdings"/>
          <w:color w:val="FF9A00"/>
          <w:spacing w:val="-108"/>
          <w:sz w:val="30"/>
          <w:szCs w:val="30"/>
        </w:rPr>
        <w:t></w:t>
      </w:r>
      <w:r>
        <w:rPr>
          <w:rFonts w:ascii="Arial" w:eastAsia="Arial" w:hAnsi="Arial" w:cs="Arial"/>
          <w:spacing w:val="-1"/>
        </w:rPr>
        <w:t>Flying</w:t>
      </w:r>
      <w:r>
        <w:rPr>
          <w:rFonts w:ascii="Arial" w:eastAsia="Arial" w:hAnsi="Arial" w:cs="Arial"/>
          <w:spacing w:val="13"/>
        </w:rPr>
        <w:t xml:space="preserve"> </w:t>
      </w:r>
      <w:r>
        <w:rPr>
          <w:rFonts w:ascii="Arial" w:eastAsia="Arial" w:hAnsi="Arial" w:cs="Arial"/>
          <w:spacing w:val="-1"/>
        </w:rPr>
        <w:t>swarf</w:t>
      </w:r>
      <w:r>
        <w:rPr>
          <w:rFonts w:ascii="Arial" w:eastAsia="Arial" w:hAnsi="Arial" w:cs="Arial"/>
          <w:spacing w:val="11"/>
        </w:rPr>
        <w:t xml:space="preserve"> </w:t>
      </w:r>
      <w:r>
        <w:rPr>
          <w:rFonts w:ascii="Arial" w:eastAsia="Arial" w:hAnsi="Arial" w:cs="Arial"/>
        </w:rPr>
        <w:t>and</w:t>
      </w:r>
      <w:r>
        <w:rPr>
          <w:rFonts w:ascii="Arial" w:eastAsia="Arial" w:hAnsi="Arial" w:cs="Arial"/>
          <w:spacing w:val="13"/>
        </w:rPr>
        <w:t xml:space="preserve"> </w:t>
      </w:r>
      <w:r>
        <w:rPr>
          <w:rFonts w:ascii="Arial" w:eastAsia="Arial" w:hAnsi="Arial" w:cs="Arial"/>
          <w:spacing w:val="-1"/>
        </w:rPr>
        <w:t>chips</w:t>
      </w:r>
      <w:r>
        <w:rPr>
          <w:rFonts w:ascii="Arial" w:eastAsia="Arial" w:hAnsi="Arial" w:cs="Arial"/>
          <w:spacing w:val="13"/>
        </w:rPr>
        <w:t xml:space="preserve"> </w:t>
      </w:r>
      <w:r>
        <w:rPr>
          <w:rFonts w:ascii="Arial" w:eastAsia="Arial" w:hAnsi="Arial" w:cs="Arial"/>
          <w:spacing w:val="-1"/>
        </w:rPr>
        <w:t>(eye</w:t>
      </w:r>
      <w:r>
        <w:rPr>
          <w:rFonts w:ascii="Arial" w:eastAsia="Arial" w:hAnsi="Arial" w:cs="Arial"/>
          <w:spacing w:val="13"/>
        </w:rPr>
        <w:t xml:space="preserve"> </w:t>
      </w:r>
      <w:r>
        <w:rPr>
          <w:rFonts w:ascii="Arial" w:eastAsia="Arial" w:hAnsi="Arial" w:cs="Arial"/>
          <w:spacing w:val="-1"/>
        </w:rPr>
        <w:t>injuries).</w:t>
      </w:r>
    </w:p>
    <w:p w14:paraId="4CF7EC18" w14:textId="77777777" w:rsidR="00182A90" w:rsidRDefault="00182A90" w:rsidP="00182A90">
      <w:pPr>
        <w:spacing w:after="0"/>
        <w:rPr>
          <w:rFonts w:ascii="Arial" w:eastAsia="Arial" w:hAnsi="Arial" w:cs="Arial"/>
        </w:rPr>
      </w:pPr>
      <w:r>
        <w:rPr>
          <w:rFonts w:ascii="Webdings" w:eastAsia="Webdings" w:hAnsi="Webdings" w:cs="Webdings"/>
          <w:color w:val="FF9A00"/>
          <w:spacing w:val="36"/>
          <w:sz w:val="30"/>
          <w:szCs w:val="30"/>
        </w:rPr>
        <w:t></w:t>
      </w:r>
      <w:r w:rsidRPr="00C83E8D">
        <w:rPr>
          <w:rFonts w:ascii="Arial" w:eastAsia="Arial" w:hAnsi="Arial" w:cs="Arial"/>
        </w:rPr>
        <w:t>Pinch and squash</w:t>
      </w:r>
    </w:p>
    <w:p w14:paraId="5E294542" w14:textId="77777777" w:rsidR="00182A90" w:rsidRDefault="00182A90" w:rsidP="00182A90">
      <w:pPr>
        <w:spacing w:after="0"/>
        <w:rPr>
          <w:rFonts w:ascii="Arial" w:eastAsia="Arial" w:hAnsi="Arial" w:cs="Arial"/>
        </w:rPr>
      </w:pPr>
      <w:r>
        <w:rPr>
          <w:rFonts w:ascii="Webdings" w:eastAsia="Webdings" w:hAnsi="Webdings" w:cs="Webdings"/>
          <w:color w:val="FF9A00"/>
          <w:spacing w:val="36"/>
          <w:sz w:val="30"/>
          <w:szCs w:val="30"/>
        </w:rPr>
        <w:t></w:t>
      </w:r>
      <w:r w:rsidRPr="00C83E8D">
        <w:rPr>
          <w:rFonts w:ascii="Arial" w:eastAsia="Arial" w:hAnsi="Arial" w:cs="Arial"/>
        </w:rPr>
        <w:t xml:space="preserve">Impact and striking    </w:t>
      </w:r>
    </w:p>
    <w:p w14:paraId="7052EE6F" w14:textId="77777777" w:rsidR="00182A90" w:rsidRDefault="00182A90" w:rsidP="00182A90">
      <w:pPr>
        <w:spacing w:after="0"/>
        <w:rPr>
          <w:rFonts w:ascii="Arial" w:eastAsia="Arial" w:hAnsi="Arial" w:cs="Arial"/>
        </w:rPr>
      </w:pPr>
      <w:r>
        <w:rPr>
          <w:rFonts w:ascii="Webdings" w:eastAsia="Webdings" w:hAnsi="Webdings" w:cs="Webdings"/>
          <w:color w:val="FF9A00"/>
          <w:spacing w:val="36"/>
          <w:sz w:val="30"/>
          <w:szCs w:val="30"/>
        </w:rPr>
        <w:t></w:t>
      </w:r>
      <w:r w:rsidRPr="00C83E8D">
        <w:rPr>
          <w:rFonts w:ascii="Arial" w:eastAsia="Arial" w:hAnsi="Arial" w:cs="Arial"/>
        </w:rPr>
        <w:t xml:space="preserve">Lacerations  </w:t>
      </w:r>
    </w:p>
    <w:p w14:paraId="38920306" w14:textId="77777777" w:rsidR="00182A90" w:rsidRPr="003D40CE" w:rsidRDefault="00182A90" w:rsidP="00182A90">
      <w:pPr>
        <w:spacing w:after="0"/>
        <w:rPr>
          <w:b/>
          <w:bCs/>
          <w:sz w:val="32"/>
        </w:rPr>
      </w:pPr>
      <w:r w:rsidRPr="003D40CE">
        <w:rPr>
          <w:w w:val="105"/>
          <w:sz w:val="32"/>
        </w:rPr>
        <w:t>PRE-OPERATIONAL</w:t>
      </w:r>
      <w:r w:rsidRPr="003D40CE">
        <w:rPr>
          <w:spacing w:val="-37"/>
          <w:w w:val="105"/>
          <w:sz w:val="32"/>
        </w:rPr>
        <w:t xml:space="preserve"> </w:t>
      </w:r>
      <w:r w:rsidRPr="003D40CE">
        <w:rPr>
          <w:w w:val="105"/>
          <w:sz w:val="32"/>
        </w:rPr>
        <w:t>SAFETY</w:t>
      </w:r>
      <w:r w:rsidRPr="003D40CE">
        <w:rPr>
          <w:spacing w:val="-37"/>
          <w:w w:val="105"/>
          <w:sz w:val="32"/>
        </w:rPr>
        <w:t xml:space="preserve"> </w:t>
      </w:r>
      <w:r w:rsidRPr="003D40CE">
        <w:rPr>
          <w:w w:val="105"/>
          <w:sz w:val="32"/>
        </w:rPr>
        <w:t>CHECKS</w:t>
      </w:r>
    </w:p>
    <w:p w14:paraId="548AC9D5" w14:textId="77777777" w:rsidR="00182A90" w:rsidRDefault="00182A90" w:rsidP="00B44614">
      <w:pPr>
        <w:pStyle w:val="BodyText"/>
        <w:numPr>
          <w:ilvl w:val="0"/>
          <w:numId w:val="13"/>
        </w:numPr>
        <w:tabs>
          <w:tab w:val="left" w:pos="559"/>
        </w:tabs>
        <w:spacing w:before="0" w:line="240" w:lineRule="exact"/>
        <w:ind w:left="547" w:right="245" w:hanging="331"/>
      </w:pPr>
      <w:r>
        <w:rPr>
          <w:spacing w:val="-1"/>
        </w:rPr>
        <w:t>Locate</w:t>
      </w:r>
      <w:r>
        <w:rPr>
          <w:spacing w:val="-7"/>
        </w:rPr>
        <w:t xml:space="preserve"> </w:t>
      </w:r>
      <w:r>
        <w:rPr>
          <w:spacing w:val="-1"/>
        </w:rPr>
        <w:t>and</w:t>
      </w:r>
      <w:r>
        <w:rPr>
          <w:spacing w:val="-5"/>
        </w:rPr>
        <w:t xml:space="preserve"> </w:t>
      </w:r>
      <w:r>
        <w:rPr>
          <w:spacing w:val="-1"/>
        </w:rPr>
        <w:t>ensure</w:t>
      </w:r>
      <w:r>
        <w:rPr>
          <w:spacing w:val="-4"/>
        </w:rPr>
        <w:t xml:space="preserve"> </w:t>
      </w:r>
      <w:r>
        <w:rPr>
          <w:spacing w:val="-1"/>
        </w:rPr>
        <w:t>you</w:t>
      </w:r>
      <w:r>
        <w:rPr>
          <w:spacing w:val="-5"/>
        </w:rPr>
        <w:t xml:space="preserve"> </w:t>
      </w:r>
      <w:r>
        <w:t>are</w:t>
      </w:r>
      <w:r>
        <w:rPr>
          <w:spacing w:val="-6"/>
        </w:rPr>
        <w:t xml:space="preserve"> </w:t>
      </w:r>
      <w:r>
        <w:rPr>
          <w:spacing w:val="-1"/>
        </w:rPr>
        <w:t>familiar</w:t>
      </w:r>
      <w:r>
        <w:rPr>
          <w:spacing w:val="-4"/>
        </w:rPr>
        <w:t xml:space="preserve"> </w:t>
      </w:r>
      <w:r>
        <w:rPr>
          <w:spacing w:val="-1"/>
        </w:rPr>
        <w:t>with</w:t>
      </w:r>
      <w:r>
        <w:rPr>
          <w:spacing w:val="-4"/>
        </w:rPr>
        <w:t xml:space="preserve"> </w:t>
      </w:r>
      <w:r>
        <w:rPr>
          <w:spacing w:val="-1"/>
        </w:rPr>
        <w:t>all</w:t>
      </w:r>
      <w:r>
        <w:rPr>
          <w:spacing w:val="-3"/>
        </w:rPr>
        <w:t xml:space="preserve"> </w:t>
      </w:r>
      <w:r>
        <w:rPr>
          <w:spacing w:val="-1"/>
        </w:rPr>
        <w:t>machine</w:t>
      </w:r>
      <w:r>
        <w:rPr>
          <w:spacing w:val="34"/>
          <w:w w:val="99"/>
        </w:rPr>
        <w:t xml:space="preserve"> </w:t>
      </w:r>
      <w:r>
        <w:rPr>
          <w:spacing w:val="-1"/>
        </w:rPr>
        <w:t>operations</w:t>
      </w:r>
      <w:r>
        <w:rPr>
          <w:spacing w:val="-8"/>
        </w:rPr>
        <w:t xml:space="preserve"> </w:t>
      </w:r>
      <w:r>
        <w:rPr>
          <w:spacing w:val="-1"/>
        </w:rPr>
        <w:t>and</w:t>
      </w:r>
      <w:r>
        <w:rPr>
          <w:spacing w:val="-11"/>
        </w:rPr>
        <w:t xml:space="preserve"> </w:t>
      </w:r>
      <w:r>
        <w:rPr>
          <w:spacing w:val="-1"/>
        </w:rPr>
        <w:t>controls.</w:t>
      </w:r>
    </w:p>
    <w:p w14:paraId="6B6DC33F" w14:textId="77777777" w:rsidR="00182A90" w:rsidRDefault="00182A90" w:rsidP="00B44614">
      <w:pPr>
        <w:pStyle w:val="BodyText"/>
        <w:numPr>
          <w:ilvl w:val="0"/>
          <w:numId w:val="13"/>
        </w:numPr>
        <w:tabs>
          <w:tab w:val="left" w:pos="559"/>
        </w:tabs>
        <w:spacing w:before="0" w:line="240" w:lineRule="exact"/>
        <w:ind w:left="547" w:right="63" w:hanging="331"/>
      </w:pPr>
      <w:r>
        <w:rPr>
          <w:spacing w:val="-1"/>
        </w:rPr>
        <w:t>Ensure</w:t>
      </w:r>
      <w:r>
        <w:rPr>
          <w:spacing w:val="-5"/>
        </w:rPr>
        <w:t xml:space="preserve"> </w:t>
      </w:r>
      <w:r>
        <w:rPr>
          <w:spacing w:val="-1"/>
        </w:rPr>
        <w:t>all</w:t>
      </w:r>
      <w:r>
        <w:rPr>
          <w:spacing w:val="-6"/>
        </w:rPr>
        <w:t xml:space="preserve"> </w:t>
      </w:r>
      <w:r>
        <w:rPr>
          <w:spacing w:val="-1"/>
        </w:rPr>
        <w:t>guards</w:t>
      </w:r>
      <w:r>
        <w:rPr>
          <w:spacing w:val="-4"/>
        </w:rPr>
        <w:t xml:space="preserve"> </w:t>
      </w:r>
      <w:r>
        <w:rPr>
          <w:spacing w:val="-1"/>
        </w:rPr>
        <w:t>are</w:t>
      </w:r>
      <w:r>
        <w:rPr>
          <w:spacing w:val="-5"/>
        </w:rPr>
        <w:t xml:space="preserve"> </w:t>
      </w:r>
      <w:r>
        <w:rPr>
          <w:spacing w:val="-1"/>
        </w:rPr>
        <w:t>fitted,</w:t>
      </w:r>
      <w:r>
        <w:rPr>
          <w:spacing w:val="-6"/>
        </w:rPr>
        <w:t xml:space="preserve"> </w:t>
      </w:r>
      <w:r>
        <w:rPr>
          <w:spacing w:val="-1"/>
        </w:rPr>
        <w:t>secure</w:t>
      </w:r>
      <w:r>
        <w:rPr>
          <w:spacing w:val="-5"/>
        </w:rPr>
        <w:t xml:space="preserve"> </w:t>
      </w:r>
      <w:r>
        <w:rPr>
          <w:spacing w:val="-1"/>
        </w:rPr>
        <w:t>and</w:t>
      </w:r>
      <w:r>
        <w:rPr>
          <w:spacing w:val="-5"/>
        </w:rPr>
        <w:t xml:space="preserve"> </w:t>
      </w:r>
      <w:r>
        <w:rPr>
          <w:spacing w:val="-1"/>
        </w:rPr>
        <w:t>functional.</w:t>
      </w:r>
      <w:r>
        <w:rPr>
          <w:spacing w:val="-5"/>
        </w:rPr>
        <w:t xml:space="preserve"> </w:t>
      </w:r>
      <w:r>
        <w:t>Do</w:t>
      </w:r>
      <w:r>
        <w:rPr>
          <w:spacing w:val="53"/>
          <w:w w:val="99"/>
        </w:rPr>
        <w:t xml:space="preserve"> </w:t>
      </w:r>
      <w:r>
        <w:rPr>
          <w:spacing w:val="-1"/>
        </w:rPr>
        <w:t>not</w:t>
      </w:r>
      <w:r>
        <w:rPr>
          <w:spacing w:val="-5"/>
        </w:rPr>
        <w:t xml:space="preserve"> </w:t>
      </w:r>
      <w:r>
        <w:rPr>
          <w:spacing w:val="-1"/>
        </w:rPr>
        <w:t>operate</w:t>
      </w:r>
      <w:r>
        <w:rPr>
          <w:spacing w:val="-4"/>
        </w:rPr>
        <w:t xml:space="preserve"> </w:t>
      </w:r>
      <w:r>
        <w:t>if</w:t>
      </w:r>
      <w:r>
        <w:rPr>
          <w:spacing w:val="-6"/>
        </w:rPr>
        <w:t xml:space="preserve"> </w:t>
      </w:r>
      <w:r>
        <w:rPr>
          <w:spacing w:val="-1"/>
        </w:rPr>
        <w:t>guards</w:t>
      </w:r>
      <w:r>
        <w:rPr>
          <w:spacing w:val="-3"/>
        </w:rPr>
        <w:t xml:space="preserve"> </w:t>
      </w:r>
      <w:r>
        <w:t>are</w:t>
      </w:r>
      <w:r>
        <w:rPr>
          <w:spacing w:val="-6"/>
        </w:rPr>
        <w:t xml:space="preserve"> </w:t>
      </w:r>
      <w:r>
        <w:rPr>
          <w:spacing w:val="-1"/>
        </w:rPr>
        <w:t>missing</w:t>
      </w:r>
      <w:r>
        <w:rPr>
          <w:spacing w:val="-5"/>
        </w:rPr>
        <w:t xml:space="preserve"> </w:t>
      </w:r>
      <w:r>
        <w:rPr>
          <w:spacing w:val="-1"/>
        </w:rPr>
        <w:t>or</w:t>
      </w:r>
      <w:r>
        <w:rPr>
          <w:spacing w:val="-5"/>
        </w:rPr>
        <w:t xml:space="preserve"> </w:t>
      </w:r>
      <w:r>
        <w:rPr>
          <w:spacing w:val="-1"/>
        </w:rPr>
        <w:t>faulty.</w:t>
      </w:r>
    </w:p>
    <w:p w14:paraId="6CE8440A" w14:textId="77777777" w:rsidR="00182A90" w:rsidRDefault="00182A90" w:rsidP="00B44614">
      <w:pPr>
        <w:pStyle w:val="BodyText"/>
        <w:numPr>
          <w:ilvl w:val="0"/>
          <w:numId w:val="13"/>
        </w:numPr>
        <w:tabs>
          <w:tab w:val="left" w:pos="559"/>
        </w:tabs>
        <w:spacing w:before="0" w:line="240" w:lineRule="exact"/>
        <w:ind w:left="547" w:right="9" w:hanging="331"/>
      </w:pPr>
      <w:r>
        <w:rPr>
          <w:spacing w:val="-1"/>
        </w:rPr>
        <w:t>Check</w:t>
      </w:r>
      <w:r>
        <w:rPr>
          <w:spacing w:val="-4"/>
        </w:rPr>
        <w:t xml:space="preserve"> </w:t>
      </w:r>
      <w:r>
        <w:rPr>
          <w:spacing w:val="-1"/>
        </w:rPr>
        <w:t>workspaces</w:t>
      </w:r>
      <w:r>
        <w:rPr>
          <w:spacing w:val="-6"/>
        </w:rPr>
        <w:t xml:space="preserve"> </w:t>
      </w:r>
      <w:r>
        <w:t>and</w:t>
      </w:r>
      <w:r>
        <w:rPr>
          <w:spacing w:val="-6"/>
        </w:rPr>
        <w:t xml:space="preserve"> </w:t>
      </w:r>
      <w:r>
        <w:rPr>
          <w:spacing w:val="-1"/>
        </w:rPr>
        <w:t>walkways</w:t>
      </w:r>
      <w:r>
        <w:rPr>
          <w:spacing w:val="-5"/>
        </w:rPr>
        <w:t xml:space="preserve"> </w:t>
      </w:r>
      <w:r>
        <w:t>to</w:t>
      </w:r>
      <w:r>
        <w:rPr>
          <w:spacing w:val="-7"/>
        </w:rPr>
        <w:t xml:space="preserve"> </w:t>
      </w:r>
      <w:r>
        <w:rPr>
          <w:spacing w:val="-1"/>
        </w:rPr>
        <w:t>ensure</w:t>
      </w:r>
      <w:r>
        <w:rPr>
          <w:spacing w:val="-7"/>
        </w:rPr>
        <w:t xml:space="preserve"> </w:t>
      </w:r>
      <w:r>
        <w:t>no</w:t>
      </w:r>
      <w:r>
        <w:rPr>
          <w:spacing w:val="-6"/>
        </w:rPr>
        <w:t xml:space="preserve"> </w:t>
      </w:r>
      <w:r>
        <w:rPr>
          <w:spacing w:val="-1"/>
        </w:rPr>
        <w:t>slip/trip</w:t>
      </w:r>
      <w:r>
        <w:rPr>
          <w:spacing w:val="37"/>
          <w:w w:val="99"/>
        </w:rPr>
        <w:t xml:space="preserve"> </w:t>
      </w:r>
      <w:r>
        <w:rPr>
          <w:spacing w:val="-1"/>
        </w:rPr>
        <w:t>hazards</w:t>
      </w:r>
      <w:r>
        <w:rPr>
          <w:spacing w:val="-8"/>
        </w:rPr>
        <w:t xml:space="preserve"> </w:t>
      </w:r>
      <w:r>
        <w:rPr>
          <w:spacing w:val="-1"/>
        </w:rPr>
        <w:t>are</w:t>
      </w:r>
      <w:r>
        <w:rPr>
          <w:spacing w:val="-7"/>
        </w:rPr>
        <w:t xml:space="preserve"> </w:t>
      </w:r>
      <w:r>
        <w:rPr>
          <w:spacing w:val="-1"/>
        </w:rPr>
        <w:t>present.</w:t>
      </w:r>
    </w:p>
    <w:p w14:paraId="25873316" w14:textId="77777777" w:rsidR="00182A90" w:rsidRDefault="00182A90" w:rsidP="00182A90">
      <w:pPr>
        <w:pStyle w:val="BodyText"/>
        <w:spacing w:before="0"/>
        <w:ind w:left="360"/>
        <w:rPr>
          <w:w w:val="105"/>
          <w:sz w:val="32"/>
        </w:rPr>
      </w:pPr>
    </w:p>
    <w:p w14:paraId="4EBFABC8" w14:textId="77777777" w:rsidR="00182A90" w:rsidRPr="003D40CE" w:rsidRDefault="00182A90" w:rsidP="00182A90">
      <w:pPr>
        <w:pStyle w:val="BodyText"/>
        <w:spacing w:before="0"/>
        <w:ind w:left="360"/>
        <w:rPr>
          <w:b/>
          <w:bCs/>
          <w:sz w:val="32"/>
        </w:rPr>
      </w:pPr>
      <w:r w:rsidRPr="003D40CE">
        <w:rPr>
          <w:w w:val="105"/>
          <w:sz w:val="32"/>
        </w:rPr>
        <w:t>SAFE</w:t>
      </w:r>
      <w:r w:rsidRPr="003D40CE">
        <w:rPr>
          <w:spacing w:val="-30"/>
          <w:w w:val="105"/>
          <w:sz w:val="32"/>
        </w:rPr>
        <w:t xml:space="preserve"> </w:t>
      </w:r>
      <w:r w:rsidRPr="003D40CE">
        <w:rPr>
          <w:w w:val="105"/>
          <w:sz w:val="32"/>
        </w:rPr>
        <w:t>OPERATING</w:t>
      </w:r>
      <w:r w:rsidRPr="003D40CE">
        <w:rPr>
          <w:spacing w:val="-30"/>
          <w:w w:val="105"/>
          <w:sz w:val="32"/>
        </w:rPr>
        <w:t xml:space="preserve"> </w:t>
      </w:r>
      <w:r w:rsidRPr="003D40CE">
        <w:rPr>
          <w:w w:val="105"/>
          <w:sz w:val="32"/>
        </w:rPr>
        <w:t>PRACTICES</w:t>
      </w:r>
    </w:p>
    <w:p w14:paraId="6C27ECB3" w14:textId="77777777" w:rsidR="008B5E84" w:rsidRDefault="00D719CC" w:rsidP="00B44614">
      <w:pPr>
        <w:pStyle w:val="BodyText"/>
        <w:numPr>
          <w:ilvl w:val="0"/>
          <w:numId w:val="41"/>
        </w:numPr>
        <w:tabs>
          <w:tab w:val="left" w:pos="903"/>
        </w:tabs>
        <w:spacing w:before="0" w:line="240" w:lineRule="exact"/>
        <w:ind w:right="360"/>
      </w:pPr>
      <w:r w:rsidRPr="00D719CC">
        <w:t xml:space="preserve">Choose the correct size hammer for the job. </w:t>
      </w:r>
    </w:p>
    <w:p w14:paraId="66CB0B75" w14:textId="77777777" w:rsidR="008B5E84" w:rsidRDefault="00D719CC" w:rsidP="00B44614">
      <w:pPr>
        <w:pStyle w:val="BodyText"/>
        <w:numPr>
          <w:ilvl w:val="0"/>
          <w:numId w:val="41"/>
        </w:numPr>
        <w:tabs>
          <w:tab w:val="left" w:pos="903"/>
        </w:tabs>
        <w:spacing w:before="0" w:line="240" w:lineRule="exact"/>
        <w:ind w:right="360"/>
      </w:pPr>
      <w:r w:rsidRPr="00D719CC">
        <w:t xml:space="preserve">Never hit hammer faces together. </w:t>
      </w:r>
    </w:p>
    <w:p w14:paraId="33293903" w14:textId="77777777" w:rsidR="008B5E84" w:rsidRDefault="00D719CC" w:rsidP="00B44614">
      <w:pPr>
        <w:pStyle w:val="BodyText"/>
        <w:numPr>
          <w:ilvl w:val="0"/>
          <w:numId w:val="41"/>
        </w:numPr>
        <w:tabs>
          <w:tab w:val="left" w:pos="903"/>
        </w:tabs>
        <w:spacing w:before="0" w:line="240" w:lineRule="exact"/>
        <w:ind w:right="360"/>
      </w:pPr>
      <w:r w:rsidRPr="00D719CC">
        <w:t xml:space="preserve">Never ask other people to hold things you are hitting unless using tongs or a chisel holder. </w:t>
      </w:r>
    </w:p>
    <w:p w14:paraId="2EC69C17" w14:textId="77777777" w:rsidR="008B5E84" w:rsidRDefault="00D719CC" w:rsidP="00B44614">
      <w:pPr>
        <w:pStyle w:val="BodyText"/>
        <w:numPr>
          <w:ilvl w:val="0"/>
          <w:numId w:val="41"/>
        </w:numPr>
        <w:tabs>
          <w:tab w:val="left" w:pos="903"/>
        </w:tabs>
        <w:spacing w:before="0" w:line="240" w:lineRule="exact"/>
        <w:ind w:right="360"/>
      </w:pPr>
      <w:r w:rsidRPr="00D719CC">
        <w:t xml:space="preserve">Keep clean and free from oil, glue or debris which might cause the handle to slip or the face to glance from the object being struck. </w:t>
      </w:r>
    </w:p>
    <w:p w14:paraId="025BA88B" w14:textId="77777777" w:rsidR="008B5E84" w:rsidRDefault="00D719CC" w:rsidP="00B44614">
      <w:pPr>
        <w:pStyle w:val="BodyText"/>
        <w:numPr>
          <w:ilvl w:val="0"/>
          <w:numId w:val="41"/>
        </w:numPr>
        <w:tabs>
          <w:tab w:val="left" w:pos="903"/>
        </w:tabs>
        <w:spacing w:before="0" w:line="240" w:lineRule="exact"/>
        <w:ind w:right="360"/>
      </w:pPr>
      <w:r w:rsidRPr="00D719CC">
        <w:t xml:space="preserve">Make sure the head is wedged securely and that the head and handle are not chipped or broken. </w:t>
      </w:r>
    </w:p>
    <w:p w14:paraId="7ECE21A3" w14:textId="77777777" w:rsidR="008B5E84" w:rsidRDefault="00D719CC" w:rsidP="00B44614">
      <w:pPr>
        <w:pStyle w:val="BodyText"/>
        <w:numPr>
          <w:ilvl w:val="0"/>
          <w:numId w:val="41"/>
        </w:numPr>
        <w:tabs>
          <w:tab w:val="left" w:pos="903"/>
        </w:tabs>
        <w:spacing w:before="0" w:line="240" w:lineRule="exact"/>
        <w:ind w:right="360"/>
      </w:pPr>
      <w:r w:rsidRPr="00D719CC">
        <w:t xml:space="preserve">Grasp handle firmly near the end and keep your eye on the point to be struck. </w:t>
      </w:r>
    </w:p>
    <w:p w14:paraId="453A10C5" w14:textId="77777777" w:rsidR="008B5E84" w:rsidRDefault="00D719CC" w:rsidP="00B44614">
      <w:pPr>
        <w:pStyle w:val="BodyText"/>
        <w:numPr>
          <w:ilvl w:val="0"/>
          <w:numId w:val="41"/>
        </w:numPr>
        <w:tabs>
          <w:tab w:val="left" w:pos="903"/>
        </w:tabs>
        <w:spacing w:before="0" w:line="240" w:lineRule="exact"/>
        <w:ind w:right="360"/>
      </w:pPr>
      <w:r w:rsidRPr="00D719CC">
        <w:t xml:space="preserve">Reduce strain when pulling nails by placing a piece of wood under the hammer to increase leverage. </w:t>
      </w:r>
    </w:p>
    <w:p w14:paraId="62A3A0F4" w14:textId="7F8C5231" w:rsidR="00182A90" w:rsidRDefault="00D719CC" w:rsidP="00B44614">
      <w:pPr>
        <w:pStyle w:val="BodyText"/>
        <w:numPr>
          <w:ilvl w:val="0"/>
          <w:numId w:val="41"/>
        </w:numPr>
        <w:tabs>
          <w:tab w:val="left" w:pos="903"/>
        </w:tabs>
        <w:spacing w:before="0" w:line="240" w:lineRule="exact"/>
        <w:ind w:right="360"/>
      </w:pPr>
      <w:r w:rsidRPr="00D719CC">
        <w:t xml:space="preserve">Don’t use a screwdriver, wrench, or other tool as a hammer as this will damage the tool. </w:t>
      </w:r>
    </w:p>
    <w:p w14:paraId="3A629D36" w14:textId="1EC300A0" w:rsidR="00182A90" w:rsidRDefault="00182A90" w:rsidP="00182A90">
      <w:pPr>
        <w:spacing w:before="9"/>
        <w:rPr>
          <w:rFonts w:ascii="Arial" w:eastAsia="Arial" w:hAnsi="Arial" w:cs="Arial"/>
          <w:sz w:val="17"/>
          <w:szCs w:val="17"/>
        </w:rPr>
      </w:pPr>
    </w:p>
    <w:p w14:paraId="39FBAC7A" w14:textId="0714A090" w:rsidR="005356D6" w:rsidRDefault="005356D6" w:rsidP="00182A90">
      <w:pPr>
        <w:spacing w:before="9"/>
        <w:rPr>
          <w:rFonts w:ascii="Arial" w:eastAsia="Arial" w:hAnsi="Arial" w:cs="Arial"/>
          <w:sz w:val="17"/>
          <w:szCs w:val="17"/>
        </w:rPr>
      </w:pPr>
    </w:p>
    <w:p w14:paraId="3D60586E" w14:textId="342D3C91" w:rsidR="005356D6" w:rsidRDefault="005356D6" w:rsidP="00182A90">
      <w:pPr>
        <w:spacing w:before="9"/>
        <w:rPr>
          <w:rFonts w:ascii="Arial" w:eastAsia="Arial" w:hAnsi="Arial" w:cs="Arial"/>
          <w:sz w:val="17"/>
          <w:szCs w:val="17"/>
        </w:rPr>
      </w:pPr>
    </w:p>
    <w:p w14:paraId="467960E4" w14:textId="3986D8FB" w:rsidR="005356D6" w:rsidRDefault="005356D6" w:rsidP="00182A90">
      <w:pPr>
        <w:spacing w:before="9"/>
        <w:rPr>
          <w:rFonts w:ascii="Arial" w:eastAsia="Arial" w:hAnsi="Arial" w:cs="Arial"/>
          <w:sz w:val="17"/>
          <w:szCs w:val="17"/>
        </w:rPr>
      </w:pPr>
    </w:p>
    <w:p w14:paraId="053ED9F9" w14:textId="573CCF31" w:rsidR="005356D6" w:rsidRDefault="005356D6" w:rsidP="00182A90">
      <w:pPr>
        <w:spacing w:before="9"/>
        <w:rPr>
          <w:rFonts w:ascii="Arial" w:eastAsia="Arial" w:hAnsi="Arial" w:cs="Arial"/>
          <w:sz w:val="17"/>
          <w:szCs w:val="17"/>
        </w:rPr>
      </w:pPr>
    </w:p>
    <w:p w14:paraId="52E56B4F" w14:textId="77777777" w:rsidR="005356D6" w:rsidRDefault="005356D6" w:rsidP="00182A90">
      <w:pPr>
        <w:spacing w:before="9"/>
        <w:rPr>
          <w:rFonts w:ascii="Arial" w:eastAsia="Arial" w:hAnsi="Arial" w:cs="Arial"/>
          <w:sz w:val="17"/>
          <w:szCs w:val="17"/>
        </w:rPr>
      </w:pPr>
    </w:p>
    <w:p w14:paraId="74360205" w14:textId="77777777" w:rsidR="00182A90" w:rsidRPr="003D40CE" w:rsidRDefault="00182A90" w:rsidP="00182A90">
      <w:pPr>
        <w:pStyle w:val="BodyText"/>
        <w:ind w:left="360"/>
        <w:rPr>
          <w:b/>
          <w:bCs/>
          <w:sz w:val="32"/>
        </w:rPr>
      </w:pPr>
      <w:r w:rsidRPr="003D40CE">
        <w:rPr>
          <w:w w:val="105"/>
          <w:sz w:val="32"/>
        </w:rPr>
        <w:t>ENDING</w:t>
      </w:r>
      <w:r w:rsidRPr="003D40CE">
        <w:rPr>
          <w:spacing w:val="-20"/>
          <w:w w:val="105"/>
          <w:sz w:val="32"/>
        </w:rPr>
        <w:t xml:space="preserve"> </w:t>
      </w:r>
      <w:r w:rsidRPr="003D40CE">
        <w:rPr>
          <w:w w:val="105"/>
          <w:sz w:val="32"/>
        </w:rPr>
        <w:t>OPERATIONS</w:t>
      </w:r>
      <w:r w:rsidRPr="003D40CE">
        <w:rPr>
          <w:spacing w:val="-21"/>
          <w:w w:val="105"/>
          <w:sz w:val="32"/>
        </w:rPr>
        <w:t xml:space="preserve"> </w:t>
      </w:r>
      <w:r w:rsidRPr="003D40CE">
        <w:rPr>
          <w:w w:val="105"/>
          <w:sz w:val="32"/>
        </w:rPr>
        <w:t>AND</w:t>
      </w:r>
      <w:r w:rsidRPr="003D40CE">
        <w:rPr>
          <w:spacing w:val="-19"/>
          <w:w w:val="105"/>
          <w:sz w:val="32"/>
        </w:rPr>
        <w:t xml:space="preserve"> </w:t>
      </w:r>
      <w:r w:rsidRPr="003D40CE">
        <w:rPr>
          <w:w w:val="105"/>
          <w:sz w:val="32"/>
        </w:rPr>
        <w:t>CLEANING</w:t>
      </w:r>
      <w:r w:rsidRPr="003D40CE">
        <w:rPr>
          <w:spacing w:val="-21"/>
          <w:w w:val="105"/>
          <w:sz w:val="32"/>
        </w:rPr>
        <w:t xml:space="preserve"> </w:t>
      </w:r>
      <w:r w:rsidRPr="003D40CE">
        <w:rPr>
          <w:w w:val="105"/>
          <w:sz w:val="32"/>
        </w:rPr>
        <w:t>UP</w:t>
      </w:r>
    </w:p>
    <w:p w14:paraId="667217DD" w14:textId="77777777" w:rsidR="00B60068" w:rsidRPr="00B60068" w:rsidRDefault="00B60068" w:rsidP="00B44614">
      <w:pPr>
        <w:pStyle w:val="BodyText"/>
        <w:numPr>
          <w:ilvl w:val="0"/>
          <w:numId w:val="38"/>
        </w:numPr>
        <w:spacing w:before="0" w:line="240" w:lineRule="exact"/>
      </w:pPr>
      <w:r w:rsidRPr="00B60068">
        <w:t>After use, return all tooling and fixtures to the correct storage location.</w:t>
      </w:r>
    </w:p>
    <w:p w14:paraId="420A669B" w14:textId="4F8C2E10" w:rsidR="00B60068" w:rsidRPr="00B60068" w:rsidRDefault="00B60068" w:rsidP="00B44614">
      <w:pPr>
        <w:pStyle w:val="BodyText"/>
        <w:numPr>
          <w:ilvl w:val="0"/>
          <w:numId w:val="38"/>
        </w:numPr>
        <w:spacing w:before="0" w:line="240" w:lineRule="exact"/>
      </w:pPr>
      <w:r w:rsidRPr="00B60068">
        <w:t>Ensure the equipment and work area are in a safe, clean and tidy state after job is completed.</w:t>
      </w:r>
    </w:p>
    <w:p w14:paraId="3A4E7B80" w14:textId="77777777" w:rsidR="00B60068" w:rsidRPr="00B60068" w:rsidRDefault="00B60068" w:rsidP="00B44614">
      <w:pPr>
        <w:pStyle w:val="BodyText"/>
        <w:numPr>
          <w:ilvl w:val="0"/>
          <w:numId w:val="38"/>
        </w:numPr>
        <w:spacing w:before="0" w:line="240" w:lineRule="exact"/>
        <w:rPr>
          <w:b/>
          <w:bCs/>
          <w:sz w:val="32"/>
        </w:rPr>
      </w:pPr>
      <w:r w:rsidRPr="00B60068">
        <w:t>Return</w:t>
      </w:r>
      <w:r>
        <w:t xml:space="preserve"> surplus material to stock &amp; dispose of waste material in an appropriate recycling or waste bin</w:t>
      </w:r>
    </w:p>
    <w:p w14:paraId="32B0E96B" w14:textId="77777777" w:rsidR="00B60068" w:rsidRPr="00B60068" w:rsidRDefault="00B60068" w:rsidP="00B60068">
      <w:pPr>
        <w:pStyle w:val="BodyText"/>
        <w:spacing w:before="0" w:line="240" w:lineRule="exact"/>
        <w:ind w:left="0" w:firstLine="0"/>
        <w:rPr>
          <w:b/>
          <w:bCs/>
          <w:sz w:val="32"/>
        </w:rPr>
      </w:pPr>
    </w:p>
    <w:p w14:paraId="1B6D7527" w14:textId="6FE4AC3F" w:rsidR="00182A90" w:rsidRPr="003D40CE" w:rsidRDefault="00182A90" w:rsidP="00B60068">
      <w:pPr>
        <w:pStyle w:val="BodyText"/>
        <w:spacing w:before="0" w:line="240" w:lineRule="exact"/>
        <w:ind w:left="0" w:firstLine="0"/>
        <w:rPr>
          <w:b/>
          <w:bCs/>
          <w:sz w:val="32"/>
        </w:rPr>
      </w:pPr>
      <w:r w:rsidRPr="003D40CE">
        <w:rPr>
          <w:w w:val="105"/>
          <w:sz w:val="32"/>
        </w:rPr>
        <w:t>Forbidden</w:t>
      </w:r>
    </w:p>
    <w:p w14:paraId="509A846C" w14:textId="77777777" w:rsidR="000A5E20" w:rsidRDefault="00182A90" w:rsidP="000A5E20">
      <w:pPr>
        <w:pStyle w:val="BodyText"/>
        <w:spacing w:before="0" w:line="240" w:lineRule="exact"/>
        <w:ind w:left="908" w:right="245" w:hanging="346"/>
      </w:pPr>
      <w:r>
        <w:rPr>
          <w:rFonts w:ascii="Wingdings" w:eastAsia="Wingdings" w:hAnsi="Wingdings" w:cs="Wingdings"/>
          <w:color w:val="FF0000"/>
          <w:sz w:val="34"/>
          <w:szCs w:val="34"/>
        </w:rPr>
        <w:t></w:t>
      </w:r>
      <w:r>
        <w:rPr>
          <w:rFonts w:ascii="Wingdings" w:eastAsia="Wingdings" w:hAnsi="Wingdings" w:cs="Wingdings"/>
          <w:color w:val="FF0000"/>
          <w:spacing w:val="-228"/>
          <w:sz w:val="34"/>
          <w:szCs w:val="34"/>
        </w:rPr>
        <w:t></w:t>
      </w:r>
      <w:r>
        <w:t>Do</w:t>
      </w:r>
      <w:r>
        <w:rPr>
          <w:spacing w:val="-6"/>
        </w:rPr>
        <w:t xml:space="preserve"> </w:t>
      </w:r>
      <w:r>
        <w:rPr>
          <w:spacing w:val="-1"/>
        </w:rPr>
        <w:t>not</w:t>
      </w:r>
      <w:r>
        <w:rPr>
          <w:spacing w:val="-6"/>
        </w:rPr>
        <w:t xml:space="preserve"> </w:t>
      </w:r>
      <w:r>
        <w:rPr>
          <w:spacing w:val="-1"/>
        </w:rPr>
        <w:t>use</w:t>
      </w:r>
      <w:r>
        <w:rPr>
          <w:spacing w:val="-4"/>
        </w:rPr>
        <w:t xml:space="preserve"> </w:t>
      </w:r>
      <w:r>
        <w:rPr>
          <w:spacing w:val="-1"/>
        </w:rPr>
        <w:t>faulty</w:t>
      </w:r>
      <w:r>
        <w:rPr>
          <w:spacing w:val="-8"/>
        </w:rPr>
        <w:t xml:space="preserve"> </w:t>
      </w:r>
      <w:r>
        <w:rPr>
          <w:spacing w:val="-1"/>
        </w:rPr>
        <w:t>equipment.</w:t>
      </w:r>
      <w:r>
        <w:rPr>
          <w:spacing w:val="-4"/>
        </w:rPr>
        <w:t xml:space="preserve"> </w:t>
      </w:r>
      <w:r>
        <w:rPr>
          <w:spacing w:val="-1"/>
        </w:rPr>
        <w:t>Immediately</w:t>
      </w:r>
      <w:r>
        <w:rPr>
          <w:spacing w:val="-7"/>
        </w:rPr>
        <w:t xml:space="preserve"> </w:t>
      </w:r>
      <w:r>
        <w:rPr>
          <w:spacing w:val="-1"/>
        </w:rPr>
        <w:t>report</w:t>
      </w:r>
      <w:r>
        <w:rPr>
          <w:spacing w:val="55"/>
          <w:w w:val="99"/>
        </w:rPr>
        <w:t xml:space="preserve"> </w:t>
      </w:r>
      <w:r>
        <w:rPr>
          <w:spacing w:val="-1"/>
        </w:rPr>
        <w:t>suspect</w:t>
      </w:r>
      <w:r>
        <w:rPr>
          <w:spacing w:val="-15"/>
        </w:rPr>
        <w:t xml:space="preserve"> </w:t>
      </w:r>
      <w:r>
        <w:rPr>
          <w:spacing w:val="-1"/>
        </w:rPr>
        <w:t>machinery.</w:t>
      </w:r>
      <w:r w:rsidR="000A5E20" w:rsidRPr="000A5E20">
        <w:t xml:space="preserve"> </w:t>
      </w:r>
    </w:p>
    <w:p w14:paraId="2B67F3FC" w14:textId="77777777" w:rsidR="000A5E20" w:rsidRDefault="000A5E20" w:rsidP="000A5E20">
      <w:pPr>
        <w:pStyle w:val="BodyText"/>
        <w:spacing w:before="0" w:line="240" w:lineRule="exact"/>
        <w:ind w:left="908" w:right="245" w:hanging="346"/>
      </w:pPr>
      <w:r>
        <w:rPr>
          <w:rFonts w:ascii="Wingdings" w:eastAsia="Wingdings" w:hAnsi="Wingdings" w:cs="Wingdings"/>
          <w:color w:val="FF0000"/>
          <w:sz w:val="34"/>
          <w:szCs w:val="34"/>
        </w:rPr>
        <w:t></w:t>
      </w:r>
      <w:r>
        <w:rPr>
          <w:rFonts w:ascii="Wingdings" w:eastAsia="Wingdings" w:hAnsi="Wingdings" w:cs="Wingdings"/>
          <w:color w:val="FF0000"/>
          <w:spacing w:val="-228"/>
          <w:sz w:val="34"/>
          <w:szCs w:val="34"/>
        </w:rPr>
        <w:t></w:t>
      </w:r>
      <w:r>
        <w:t>Distracting operator</w:t>
      </w:r>
    </w:p>
    <w:p w14:paraId="5BF11023" w14:textId="77777777" w:rsidR="000A5E20" w:rsidRDefault="000A5E20" w:rsidP="000A5E20">
      <w:pPr>
        <w:pStyle w:val="BodyText"/>
        <w:spacing w:before="0" w:line="240" w:lineRule="exact"/>
        <w:ind w:left="908" w:right="245" w:hanging="346"/>
      </w:pPr>
      <w:r>
        <w:rPr>
          <w:rFonts w:ascii="Wingdings" w:eastAsia="Wingdings" w:hAnsi="Wingdings" w:cs="Wingdings"/>
          <w:color w:val="FF0000"/>
          <w:sz w:val="34"/>
          <w:szCs w:val="34"/>
        </w:rPr>
        <w:t></w:t>
      </w:r>
      <w:r>
        <w:rPr>
          <w:rFonts w:ascii="Wingdings" w:eastAsia="Wingdings" w:hAnsi="Wingdings" w:cs="Wingdings"/>
          <w:color w:val="FF0000"/>
          <w:spacing w:val="-228"/>
          <w:sz w:val="34"/>
          <w:szCs w:val="34"/>
        </w:rPr>
        <w:t></w:t>
      </w:r>
      <w:r>
        <w:t xml:space="preserve">Using tools for purposes which they are not designed </w:t>
      </w:r>
    </w:p>
    <w:p w14:paraId="3CB5DA97" w14:textId="77777777" w:rsidR="005356D6" w:rsidRDefault="005356D6" w:rsidP="000A5E20">
      <w:pPr>
        <w:pStyle w:val="BodyText"/>
        <w:spacing w:before="0" w:line="240" w:lineRule="exact"/>
        <w:ind w:left="908" w:right="245" w:hanging="346"/>
      </w:pPr>
    </w:p>
    <w:p w14:paraId="4D206300" w14:textId="77777777" w:rsidR="005356D6" w:rsidRDefault="005356D6" w:rsidP="000A5E20">
      <w:pPr>
        <w:pStyle w:val="BodyText"/>
        <w:spacing w:before="0" w:line="240" w:lineRule="exact"/>
        <w:ind w:left="908" w:right="245" w:hanging="346"/>
      </w:pPr>
    </w:p>
    <w:p w14:paraId="2CA3AD7E" w14:textId="77777777" w:rsidR="005356D6" w:rsidRDefault="005356D6" w:rsidP="000A5E20">
      <w:pPr>
        <w:pStyle w:val="BodyText"/>
        <w:spacing w:before="0" w:line="240" w:lineRule="exact"/>
        <w:ind w:left="908" w:right="245" w:hanging="346"/>
      </w:pPr>
    </w:p>
    <w:p w14:paraId="206CEAEF" w14:textId="77777777" w:rsidR="005356D6" w:rsidRDefault="005356D6" w:rsidP="000A5E20">
      <w:pPr>
        <w:pStyle w:val="BodyText"/>
        <w:spacing w:before="0" w:line="240" w:lineRule="exact"/>
        <w:ind w:left="908" w:right="245" w:hanging="346"/>
      </w:pPr>
    </w:p>
    <w:p w14:paraId="2836545D" w14:textId="77777777" w:rsidR="005356D6" w:rsidRDefault="005356D6" w:rsidP="000A5E20">
      <w:pPr>
        <w:pStyle w:val="BodyText"/>
        <w:spacing w:before="0" w:line="240" w:lineRule="exact"/>
        <w:ind w:left="908" w:right="245" w:hanging="346"/>
      </w:pPr>
    </w:p>
    <w:p w14:paraId="46D516A5" w14:textId="77777777" w:rsidR="005356D6" w:rsidRDefault="005356D6" w:rsidP="000A5E20">
      <w:pPr>
        <w:pStyle w:val="BodyText"/>
        <w:spacing w:before="0" w:line="240" w:lineRule="exact"/>
        <w:ind w:left="908" w:right="245" w:hanging="346"/>
      </w:pPr>
    </w:p>
    <w:p w14:paraId="631B83BE" w14:textId="77777777" w:rsidR="005356D6" w:rsidRDefault="005356D6" w:rsidP="000A5E20">
      <w:pPr>
        <w:pStyle w:val="BodyText"/>
        <w:spacing w:before="0" w:line="240" w:lineRule="exact"/>
        <w:ind w:left="908" w:right="245" w:hanging="346"/>
      </w:pPr>
    </w:p>
    <w:p w14:paraId="7A6E00C7" w14:textId="77777777" w:rsidR="005356D6" w:rsidRDefault="005356D6" w:rsidP="000A5E20">
      <w:pPr>
        <w:pStyle w:val="BodyText"/>
        <w:spacing w:before="0" w:line="240" w:lineRule="exact"/>
        <w:ind w:left="908" w:right="245" w:hanging="346"/>
      </w:pPr>
    </w:p>
    <w:p w14:paraId="2C8B54A0" w14:textId="77777777" w:rsidR="005356D6" w:rsidRDefault="005356D6" w:rsidP="000A5E20">
      <w:pPr>
        <w:pStyle w:val="BodyText"/>
        <w:spacing w:before="0" w:line="240" w:lineRule="exact"/>
        <w:ind w:left="908" w:right="245" w:hanging="346"/>
      </w:pPr>
    </w:p>
    <w:p w14:paraId="6E64F1E5" w14:textId="77777777" w:rsidR="005356D6" w:rsidRDefault="005356D6" w:rsidP="000A5E20">
      <w:pPr>
        <w:pStyle w:val="BodyText"/>
        <w:spacing w:before="0" w:line="240" w:lineRule="exact"/>
        <w:ind w:left="908" w:right="245" w:hanging="346"/>
      </w:pPr>
    </w:p>
    <w:p w14:paraId="026CA6DC" w14:textId="77777777" w:rsidR="005356D6" w:rsidRDefault="005356D6" w:rsidP="000A5E20">
      <w:pPr>
        <w:pStyle w:val="BodyText"/>
        <w:spacing w:before="0" w:line="240" w:lineRule="exact"/>
        <w:ind w:left="908" w:right="245" w:hanging="346"/>
      </w:pPr>
    </w:p>
    <w:p w14:paraId="36F7D200" w14:textId="77777777" w:rsidR="005356D6" w:rsidRDefault="005356D6" w:rsidP="000A5E20">
      <w:pPr>
        <w:pStyle w:val="BodyText"/>
        <w:spacing w:before="0" w:line="240" w:lineRule="exact"/>
        <w:ind w:left="908" w:right="245" w:hanging="346"/>
      </w:pPr>
    </w:p>
    <w:p w14:paraId="23FC3D29" w14:textId="77777777" w:rsidR="005356D6" w:rsidRDefault="005356D6" w:rsidP="000A5E20">
      <w:pPr>
        <w:pStyle w:val="BodyText"/>
        <w:spacing w:before="0" w:line="240" w:lineRule="exact"/>
        <w:ind w:left="908" w:right="245" w:hanging="346"/>
      </w:pPr>
    </w:p>
    <w:p w14:paraId="5603BA08" w14:textId="5C4025F0" w:rsidR="005356D6" w:rsidRDefault="005356D6" w:rsidP="000A5E20">
      <w:pPr>
        <w:pStyle w:val="BodyText"/>
        <w:spacing w:before="0" w:line="240" w:lineRule="exact"/>
        <w:ind w:left="908" w:right="245" w:hanging="346"/>
        <w:sectPr w:rsidR="005356D6" w:rsidSect="003B6415">
          <w:type w:val="continuous"/>
          <w:pgSz w:w="12240" w:h="15840" w:code="1"/>
          <w:pgMar w:top="720" w:right="720" w:bottom="720" w:left="720" w:header="720" w:footer="720" w:gutter="0"/>
          <w:cols w:num="2" w:space="720" w:equalWidth="0">
            <w:col w:w="5045" w:space="131"/>
            <w:col w:w="5624"/>
          </w:cols>
          <w:docGrid w:linePitch="299"/>
        </w:sectPr>
      </w:pPr>
    </w:p>
    <w:p w14:paraId="6804B9F1" w14:textId="77777777" w:rsidR="00182A90" w:rsidRDefault="00182A90" w:rsidP="00182A90">
      <w:pPr>
        <w:spacing w:before="6"/>
        <w:rPr>
          <w:rFonts w:ascii="Times New Roman" w:eastAsia="Times New Roman" w:hAnsi="Times New Roman" w:cs="Times New Roman"/>
          <w:sz w:val="7"/>
          <w:szCs w:val="7"/>
        </w:rPr>
      </w:pPr>
      <w:r w:rsidRPr="00114183">
        <w:rPr>
          <w:rFonts w:ascii="Times New Roman" w:eastAsia="Times New Roman" w:hAnsi="Times New Roman" w:cs="Times New Roman"/>
          <w:b/>
          <w:bCs/>
          <w:noProof/>
          <w:sz w:val="7"/>
          <w:szCs w:val="7"/>
        </w:rPr>
        <mc:AlternateContent>
          <mc:Choice Requires="wps">
            <w:drawing>
              <wp:anchor distT="45720" distB="45720" distL="114300" distR="114300" simplePos="0" relativeHeight="251666944" behindDoc="0" locked="0" layoutInCell="1" allowOverlap="1" wp14:anchorId="45D85A2A" wp14:editId="1807E509">
                <wp:simplePos x="0" y="0"/>
                <wp:positionH relativeFrom="column">
                  <wp:posOffset>47625</wp:posOffset>
                </wp:positionH>
                <wp:positionV relativeFrom="paragraph">
                  <wp:posOffset>125730</wp:posOffset>
                </wp:positionV>
                <wp:extent cx="6810375" cy="1404620"/>
                <wp:effectExtent l="0" t="0" r="9525" b="0"/>
                <wp:wrapNone/>
                <wp:docPr id="5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1404620"/>
                        </a:xfrm>
                        <a:prstGeom prst="rect">
                          <a:avLst/>
                        </a:prstGeom>
                        <a:noFill/>
                        <a:ln w="9525">
                          <a:noFill/>
                          <a:miter lim="800000"/>
                          <a:headEnd/>
                          <a:tailEnd/>
                        </a:ln>
                      </wps:spPr>
                      <wps:txbx>
                        <w:txbxContent>
                          <w:p w14:paraId="7F8DE1A6" w14:textId="77777777" w:rsidR="00814085" w:rsidRPr="00AA7197" w:rsidRDefault="00814085" w:rsidP="00182A90">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wps:txbx>
                      <wps:bodyPr rot="0" vert="horz" wrap="square" lIns="9144" tIns="45720" rIns="9144"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D85A2A" id="_x0000_s1050" type="#_x0000_t202" style="position:absolute;margin-left:3.75pt;margin-top:9.9pt;width:536.25pt;height:110.6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" filled="f" stroked="f">
                <v:textbox style="mso-fit-shape-to-text:t" inset=".72pt,,.72pt">
                  <w:txbxContent>
                    <w:p w14:paraId="7F8DE1A6" w14:textId="77777777" w:rsidR="00814085" w:rsidRPr="00AA7197" w:rsidRDefault="00814085" w:rsidP="00182A90">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v:textbox>
              </v:shape>
            </w:pict>
          </mc:Fallback>
        </mc:AlternateContent>
      </w:r>
    </w:p>
    <w:p w14:paraId="185E481E" w14:textId="77777777" w:rsidR="00182A90" w:rsidRDefault="00182A90" w:rsidP="00182A90">
      <w:pPr>
        <w:rPr>
          <w:rFonts w:ascii="Times New Roman" w:eastAsia="Times New Roman" w:hAnsi="Times New Roman" w:cs="Times New Roman"/>
          <w:sz w:val="9"/>
          <w:szCs w:val="9"/>
        </w:rPr>
      </w:pPr>
    </w:p>
    <w:p w14:paraId="74015A26" w14:textId="77777777" w:rsidR="00182A90" w:rsidRDefault="00182A90" w:rsidP="00182A90">
      <w:pPr>
        <w:spacing w:before="5"/>
        <w:rPr>
          <w:rFonts w:ascii="Times New Roman" w:eastAsia="Times New Roman" w:hAnsi="Times New Roman" w:cs="Times New Roman"/>
          <w:sz w:val="9"/>
          <w:szCs w:val="9"/>
        </w:rPr>
      </w:pPr>
    </w:p>
    <w:p w14:paraId="72EC46EF" w14:textId="77777777" w:rsidR="00182A90" w:rsidRDefault="00182A90" w:rsidP="00182A90">
      <w:pPr>
        <w:spacing w:before="9"/>
        <w:rPr>
          <w:rFonts w:ascii="Times New Roman" w:eastAsia="Times New Roman" w:hAnsi="Times New Roman" w:cs="Times New Roman"/>
          <w:b/>
          <w:bCs/>
          <w:sz w:val="7"/>
          <w:szCs w:val="7"/>
        </w:rPr>
      </w:pPr>
    </w:p>
    <w:p w14:paraId="6D6A24A6" w14:textId="77777777" w:rsidR="00182A90" w:rsidRDefault="00182A90" w:rsidP="00182A90">
      <w:pPr>
        <w:rPr>
          <w:rFonts w:ascii="Arial" w:eastAsia="Arial" w:hAnsi="Arial" w:cs="Arial"/>
        </w:rPr>
      </w:pPr>
      <w:r>
        <w:rPr>
          <w:rFonts w:ascii="Arial" w:eastAsia="Arial" w:hAnsi="Arial" w:cs="Arial"/>
        </w:rPr>
        <w:br w:type="page"/>
      </w:r>
    </w:p>
    <w:bookmarkEnd w:id="41"/>
    <w:p w14:paraId="12D2A4F3" w14:textId="6D8C8FED" w:rsidR="00182A90" w:rsidRDefault="00FA742E" w:rsidP="0047060D">
      <w:pPr>
        <w:pStyle w:val="Header"/>
        <w:rPr>
          <w:sz w:val="16"/>
        </w:rPr>
      </w:pPr>
      <w:r>
        <w:rPr>
          <w:rFonts w:ascii="Times New Roman" w:eastAsia="Times New Roman" w:hAnsi="Times New Roman" w:cs="Times New Roman"/>
          <w:noProof/>
          <w:sz w:val="20"/>
          <w:szCs w:val="20"/>
        </w:rPr>
        <w:lastRenderedPageBreak/>
        <mc:AlternateContent>
          <mc:Choice Requires="wps">
            <w:drawing>
              <wp:inline distT="0" distB="0" distL="0" distR="0" wp14:anchorId="03DCD286" wp14:editId="7647764F">
                <wp:extent cx="6488264" cy="500932"/>
                <wp:effectExtent l="0" t="0" r="27305" b="13970"/>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8264" cy="500932"/>
                        </a:xfrm>
                        <a:prstGeom prst="rect">
                          <a:avLst/>
                        </a:prstGeom>
                        <a:solidFill>
                          <a:srgbClr val="000080"/>
                        </a:solidFill>
                        <a:ln w="6604">
                          <a:solidFill>
                            <a:srgbClr val="000000"/>
                          </a:solidFill>
                          <a:miter lim="800000"/>
                          <a:headEnd/>
                          <a:tailEnd/>
                        </a:ln>
                      </wps:spPr>
                      <wps:txbx>
                        <w:txbxContent>
                          <w:p w14:paraId="3E678B7D" w14:textId="77777777" w:rsidR="00814085" w:rsidRDefault="00814085" w:rsidP="00FA742E">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255F1B85" w14:textId="77777777" w:rsidR="00814085" w:rsidRDefault="00814085" w:rsidP="00FA742E">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Horizontal</w:t>
                            </w:r>
                            <w:r>
                              <w:rPr>
                                <w:rFonts w:ascii="Arial Black"/>
                                <w:b/>
                                <w:color w:val="FFFFFF"/>
                                <w:spacing w:val="58"/>
                                <w:sz w:val="45"/>
                              </w:rPr>
                              <w:t xml:space="preserve"> </w:t>
                            </w:r>
                            <w:r>
                              <w:rPr>
                                <w:rFonts w:ascii="Arial Black"/>
                                <w:b/>
                                <w:color w:val="FFFFFF"/>
                                <w:spacing w:val="28"/>
                                <w:sz w:val="45"/>
                              </w:rPr>
                              <w:t>Bandsaw</w:t>
                            </w:r>
                          </w:p>
                        </w:txbxContent>
                      </wps:txbx>
                      <wps:bodyPr rot="0" vert="horz" wrap="square" lIns="0" tIns="0" rIns="0" bIns="0" anchor="t" anchorCtr="0" upright="1">
                        <a:noAutofit/>
                      </wps:bodyPr>
                    </wps:wsp>
                  </a:graphicData>
                </a:graphic>
              </wp:inline>
            </w:drawing>
          </mc:Choice>
          <mc:Fallback>
            <w:pict>
              <v:shape w14:anchorId="03DCD286" id="Text Box 341" o:spid="_x0000_s1051" type="#_x0000_t202" style="width:510.9pt;height: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" fillcolor="navy" strokeweight=".52pt">
                <v:textbox inset="0,0,0,0">
                  <w:txbxContent>
                    <w:p w14:paraId="3E678B7D" w14:textId="77777777" w:rsidR="00814085" w:rsidRDefault="00814085" w:rsidP="00FA742E">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255F1B85" w14:textId="77777777" w:rsidR="00814085" w:rsidRDefault="00814085" w:rsidP="00FA742E">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Horizontal</w:t>
                      </w:r>
                      <w:r>
                        <w:rPr>
                          <w:rFonts w:ascii="Arial Black"/>
                          <w:b/>
                          <w:color w:val="FFFFFF"/>
                          <w:spacing w:val="58"/>
                          <w:sz w:val="45"/>
                        </w:rPr>
                        <w:t xml:space="preserve"> </w:t>
                      </w:r>
                      <w:r>
                        <w:rPr>
                          <w:rFonts w:ascii="Arial Black"/>
                          <w:b/>
                          <w:color w:val="FFFFFF"/>
                          <w:spacing w:val="28"/>
                          <w:sz w:val="45"/>
                        </w:rPr>
                        <w:t>Bandsaw</w:t>
                      </w:r>
                    </w:p>
                  </w:txbxContent>
                </v:textbox>
                <w10:anchorlock/>
              </v:shape>
            </w:pict>
          </mc:Fallback>
        </mc:AlternateContent>
      </w:r>
    </w:p>
    <w:p w14:paraId="23ED6535" w14:textId="447A5A9A" w:rsidR="0047060D" w:rsidRDefault="00FA742E" w:rsidP="0047060D">
      <w:pPr>
        <w:pStyle w:val="Header"/>
        <w:rPr>
          <w:sz w:val="16"/>
        </w:rPr>
      </w:pPr>
      <w:r w:rsidRPr="006F6050">
        <w:rPr>
          <w:rFonts w:ascii="Times New Roman" w:eastAsia="Times New Roman" w:hAnsi="Times New Roman" w:cs="Times New Roman"/>
          <w:noProof/>
          <w:sz w:val="14"/>
          <w:szCs w:val="14"/>
        </w:rPr>
        <mc:AlternateContent>
          <mc:Choice Requires="wps">
            <w:drawing>
              <wp:anchor distT="45720" distB="45720" distL="114300" distR="114300" simplePos="0" relativeHeight="251032064" behindDoc="1" locked="0" layoutInCell="1" allowOverlap="1" wp14:anchorId="0A974EF1" wp14:editId="6DD7F2C0">
                <wp:simplePos x="0" y="0"/>
                <wp:positionH relativeFrom="column">
                  <wp:posOffset>3976</wp:posOffset>
                </wp:positionH>
                <wp:positionV relativeFrom="paragraph">
                  <wp:posOffset>30314</wp:posOffset>
                </wp:positionV>
                <wp:extent cx="6487795" cy="504825"/>
                <wp:effectExtent l="0" t="0" r="27305" b="2857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795" cy="504825"/>
                        </a:xfrm>
                        <a:prstGeom prst="rect">
                          <a:avLst/>
                        </a:prstGeom>
                        <a:solidFill>
                          <a:srgbClr val="FF9900"/>
                        </a:solidFill>
                        <a:ln w="9525">
                          <a:solidFill>
                            <a:srgbClr val="000000"/>
                          </a:solidFill>
                          <a:miter lim="800000"/>
                          <a:headEnd/>
                          <a:tailEnd/>
                        </a:ln>
                      </wps:spPr>
                      <wps:txbx>
                        <w:txbxContent>
                          <w:p w14:paraId="73A18EF8" w14:textId="77777777" w:rsidR="00814085" w:rsidRPr="00433CA5" w:rsidRDefault="00814085" w:rsidP="00426B8B">
                            <w:pPr>
                              <w:jc w:val="center"/>
                              <w:rPr>
                                <w:sz w:val="32"/>
                              </w:rPr>
                            </w:pPr>
                            <w:r w:rsidRPr="00433CA5">
                              <w:rPr>
                                <w:sz w:val="32"/>
                              </w:rPr>
                              <w:t>DO NOT use this machine unless a Mentor has instructed you in its safe use and operation, has given permission and you have a signed waiver.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74EF1" id="_x0000_s1052" type="#_x0000_t202" style="position:absolute;margin-left:.3pt;margin-top:2.4pt;width:510.85pt;height:39.75pt;z-index:-25228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" fillcolor="#f90">
                <v:textbox inset="0,0,0,0">
                  <w:txbxContent>
                    <w:p w14:paraId="73A18EF8" w14:textId="77777777" w:rsidR="00814085" w:rsidRPr="00433CA5" w:rsidRDefault="00814085" w:rsidP="00426B8B">
                      <w:pPr>
                        <w:jc w:val="center"/>
                        <w:rPr>
                          <w:sz w:val="32"/>
                        </w:rPr>
                      </w:pPr>
                      <w:r w:rsidRPr="00433CA5">
                        <w:rPr>
                          <w:sz w:val="32"/>
                        </w:rPr>
                        <w:t>DO NOT use this machine unless a Mentor has instructed you in its safe use and operation, has given permission and you have a signed waiver.</w:t>
                      </w:r>
                    </w:p>
                  </w:txbxContent>
                </v:textbox>
              </v:shape>
            </w:pict>
          </mc:Fallback>
        </mc:AlternateContent>
      </w:r>
    </w:p>
    <w:p w14:paraId="0BB04357" w14:textId="08EA5F4D" w:rsidR="00426B8B" w:rsidRDefault="00426B8B" w:rsidP="0047060D">
      <w:pPr>
        <w:pStyle w:val="Header"/>
        <w:rPr>
          <w:sz w:val="16"/>
        </w:rPr>
      </w:pPr>
    </w:p>
    <w:p w14:paraId="21079C85" w14:textId="09AB5297" w:rsidR="0047060D" w:rsidRDefault="0047060D" w:rsidP="0047060D">
      <w:pPr>
        <w:pStyle w:val="Heading8"/>
        <w:rPr>
          <w:rFonts w:ascii="Arial" w:hAnsi="Arial"/>
          <w:color w:val="000080"/>
          <w:sz w:val="16"/>
        </w:rPr>
      </w:pPr>
    </w:p>
    <w:p w14:paraId="0C8C2EE5" w14:textId="78EFB7F7" w:rsidR="00426B8B" w:rsidRDefault="00426B8B" w:rsidP="00426B8B"/>
    <w:p w14:paraId="0CD45798" w14:textId="77777777" w:rsidR="00CA7F45" w:rsidRDefault="00CA7F45" w:rsidP="0047060D">
      <w:pPr>
        <w:tabs>
          <w:tab w:val="left" w:pos="397"/>
        </w:tabs>
        <w:rPr>
          <w:rFonts w:ascii="Arial" w:hAnsi="Arial"/>
          <w:color w:val="000080"/>
          <w:sz w:val="16"/>
        </w:rPr>
        <w:sectPr w:rsidR="00CA7F45" w:rsidSect="003B6415">
          <w:type w:val="continuous"/>
          <w:pgSz w:w="12240" w:h="15840" w:code="1"/>
          <w:pgMar w:top="720" w:right="720" w:bottom="720" w:left="720" w:header="720" w:footer="720" w:gutter="0"/>
          <w:cols w:num="2" w:space="720" w:equalWidth="0">
            <w:col w:w="5045" w:space="131"/>
            <w:col w:w="5624"/>
          </w:cols>
          <w:docGrid w:linePitch="299"/>
        </w:sectPr>
      </w:pPr>
    </w:p>
    <w:tbl>
      <w:tblPr>
        <w:tblStyle w:val="TableGrid"/>
        <w:tblpPr w:leftFromText="180" w:rightFromText="180" w:vertAnchor="text" w:horzAnchor="margin" w:tblpY="820"/>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0"/>
        <w:gridCol w:w="4320"/>
        <w:gridCol w:w="972"/>
        <w:gridCol w:w="4158"/>
      </w:tblGrid>
      <w:tr w:rsidR="00FA742E" w:rsidRPr="002B6E1E" w14:paraId="5AEEFD4E" w14:textId="77777777" w:rsidTr="00FA742E">
        <w:tc>
          <w:tcPr>
            <w:tcW w:w="900" w:type="dxa"/>
          </w:tcPr>
          <w:p w14:paraId="1801B43F" w14:textId="77777777" w:rsidR="00FA742E" w:rsidRPr="002B6E1E" w:rsidRDefault="00FA742E" w:rsidP="00FA742E">
            <w:pPr>
              <w:rPr>
                <w:rFonts w:ascii="Arial" w:eastAsia="Arial" w:hAnsi="Arial" w:cs="Arial"/>
                <w:sz w:val="28"/>
                <w:szCs w:val="20"/>
              </w:rPr>
            </w:pPr>
            <w:r>
              <w:rPr>
                <w:noProof/>
              </w:rPr>
              <w:drawing>
                <wp:anchor distT="0" distB="0" distL="114300" distR="114300" simplePos="0" relativeHeight="251993600" behindDoc="0" locked="0" layoutInCell="1" allowOverlap="1" wp14:anchorId="6BE7D3F3" wp14:editId="3C35FA43">
                  <wp:simplePos x="0" y="0"/>
                  <wp:positionH relativeFrom="margin">
                    <wp:posOffset>54610</wp:posOffset>
                  </wp:positionH>
                  <wp:positionV relativeFrom="paragraph">
                    <wp:posOffset>37382</wp:posOffset>
                  </wp:positionV>
                  <wp:extent cx="266554" cy="261841"/>
                  <wp:effectExtent l="0" t="0" r="635" b="508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6554" cy="26184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20" w:type="dxa"/>
          </w:tcPr>
          <w:p w14:paraId="146CA5E3" w14:textId="77777777" w:rsidR="00FA742E" w:rsidRPr="00FA742E" w:rsidRDefault="00FA742E" w:rsidP="00FA742E">
            <w:pPr>
              <w:rPr>
                <w:rFonts w:ascii="Arial" w:eastAsia="Arial" w:hAnsi="Arial" w:cs="Arial"/>
                <w:sz w:val="24"/>
                <w:szCs w:val="20"/>
              </w:rPr>
            </w:pPr>
            <w:r w:rsidRPr="00FA742E">
              <w:rPr>
                <w:rFonts w:ascii="Arial" w:eastAsia="Arial" w:hAnsi="Arial" w:cs="Arial"/>
                <w:sz w:val="24"/>
                <w:szCs w:val="20"/>
              </w:rPr>
              <w:t>Safety glasses must be worn at all times in work areas.</w:t>
            </w:r>
          </w:p>
        </w:tc>
        <w:tc>
          <w:tcPr>
            <w:tcW w:w="972" w:type="dxa"/>
          </w:tcPr>
          <w:p w14:paraId="2724B681" w14:textId="77777777" w:rsidR="00FA742E" w:rsidRPr="00FA742E" w:rsidRDefault="00FA742E" w:rsidP="00FA742E">
            <w:pPr>
              <w:rPr>
                <w:rFonts w:ascii="Arial" w:eastAsia="Arial" w:hAnsi="Arial" w:cs="Arial"/>
                <w:sz w:val="24"/>
                <w:szCs w:val="20"/>
              </w:rPr>
            </w:pPr>
            <w:r w:rsidRPr="00FA742E">
              <w:rPr>
                <w:noProof/>
                <w:position w:val="-26"/>
                <w:sz w:val="24"/>
              </w:rPr>
              <w:drawing>
                <wp:anchor distT="0" distB="0" distL="114300" distR="114300" simplePos="0" relativeHeight="252027392" behindDoc="0" locked="0" layoutInCell="1" allowOverlap="1" wp14:anchorId="1BB4CECD" wp14:editId="4D714CB1">
                  <wp:simplePos x="0" y="0"/>
                  <wp:positionH relativeFrom="column">
                    <wp:posOffset>111125</wp:posOffset>
                  </wp:positionH>
                  <wp:positionV relativeFrom="paragraph">
                    <wp:posOffset>85366</wp:posOffset>
                  </wp:positionV>
                  <wp:extent cx="266554" cy="261317"/>
                  <wp:effectExtent l="0" t="0" r="635" b="5715"/>
                  <wp:wrapNone/>
                  <wp:docPr id="36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66554" cy="261317"/>
                          </a:xfrm>
                          <a:prstGeom prst="rect">
                            <a:avLst/>
                          </a:prstGeom>
                        </pic:spPr>
                      </pic:pic>
                    </a:graphicData>
                  </a:graphic>
                  <wp14:sizeRelH relativeFrom="margin">
                    <wp14:pctWidth>0</wp14:pctWidth>
                  </wp14:sizeRelH>
                  <wp14:sizeRelV relativeFrom="margin">
                    <wp14:pctHeight>0</wp14:pctHeight>
                  </wp14:sizeRelV>
                </wp:anchor>
              </w:drawing>
            </w:r>
          </w:p>
        </w:tc>
        <w:tc>
          <w:tcPr>
            <w:tcW w:w="4158" w:type="dxa"/>
          </w:tcPr>
          <w:p w14:paraId="467A3FD1" w14:textId="77777777" w:rsidR="00FA742E" w:rsidRPr="00FA742E" w:rsidRDefault="00FA742E" w:rsidP="00FA742E">
            <w:pPr>
              <w:rPr>
                <w:rFonts w:ascii="Arial" w:eastAsia="Arial" w:hAnsi="Arial" w:cs="Arial"/>
                <w:sz w:val="24"/>
                <w:szCs w:val="20"/>
              </w:rPr>
            </w:pPr>
            <w:r w:rsidRPr="00FA742E">
              <w:rPr>
                <w:rFonts w:ascii="Arial" w:eastAsia="Arial" w:hAnsi="Arial" w:cs="Arial"/>
                <w:sz w:val="24"/>
                <w:szCs w:val="20"/>
              </w:rPr>
              <w:t>Long and loose hair must be contained.</w:t>
            </w:r>
          </w:p>
        </w:tc>
      </w:tr>
      <w:tr w:rsidR="00FA742E" w:rsidRPr="002B6E1E" w14:paraId="03A9AB43" w14:textId="77777777" w:rsidTr="00FA742E">
        <w:tc>
          <w:tcPr>
            <w:tcW w:w="900" w:type="dxa"/>
          </w:tcPr>
          <w:p w14:paraId="1D788503" w14:textId="1861A04E" w:rsidR="00FA742E" w:rsidRPr="002B6E1E" w:rsidRDefault="00FA742E" w:rsidP="00FA742E">
            <w:pPr>
              <w:rPr>
                <w:rFonts w:ascii="Arial" w:eastAsia="Arial" w:hAnsi="Arial" w:cs="Arial"/>
                <w:sz w:val="28"/>
                <w:szCs w:val="20"/>
              </w:rPr>
            </w:pPr>
            <w:r>
              <w:rPr>
                <w:noProof/>
              </w:rPr>
              <w:drawing>
                <wp:anchor distT="0" distB="0" distL="114300" distR="114300" simplePos="0" relativeHeight="252016128" behindDoc="0" locked="0" layoutInCell="1" allowOverlap="1" wp14:anchorId="2AE707ED" wp14:editId="5E724BE5">
                  <wp:simplePos x="0" y="0"/>
                  <wp:positionH relativeFrom="margin">
                    <wp:posOffset>38735</wp:posOffset>
                  </wp:positionH>
                  <wp:positionV relativeFrom="paragraph">
                    <wp:posOffset>299389</wp:posOffset>
                  </wp:positionV>
                  <wp:extent cx="291465" cy="291465"/>
                  <wp:effectExtent l="0" t="0" r="0" b="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1465" cy="291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4864" behindDoc="0" locked="0" layoutInCell="1" allowOverlap="1" wp14:anchorId="5A3B4094" wp14:editId="379DDB13">
                  <wp:simplePos x="0" y="0"/>
                  <wp:positionH relativeFrom="margin">
                    <wp:posOffset>64135</wp:posOffset>
                  </wp:positionH>
                  <wp:positionV relativeFrom="paragraph">
                    <wp:posOffset>28879</wp:posOffset>
                  </wp:positionV>
                  <wp:extent cx="266554" cy="262888"/>
                  <wp:effectExtent l="0" t="0" r="635" b="4445"/>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6554" cy="26288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20" w:type="dxa"/>
          </w:tcPr>
          <w:p w14:paraId="3393783E" w14:textId="77777777" w:rsidR="00FA742E" w:rsidRPr="00FA742E" w:rsidRDefault="00FA742E" w:rsidP="00FA742E">
            <w:pPr>
              <w:rPr>
                <w:rFonts w:ascii="Arial" w:eastAsia="Arial" w:hAnsi="Arial" w:cs="Arial"/>
                <w:sz w:val="24"/>
                <w:szCs w:val="20"/>
              </w:rPr>
            </w:pPr>
            <w:r w:rsidRPr="00FA742E">
              <w:rPr>
                <w:rFonts w:ascii="Arial" w:eastAsia="Arial" w:hAnsi="Arial" w:cs="Arial"/>
                <w:sz w:val="24"/>
                <w:szCs w:val="20"/>
              </w:rPr>
              <w:t>Sturdy close-toed footwear must be worn at all times in work areas.</w:t>
            </w:r>
          </w:p>
        </w:tc>
        <w:tc>
          <w:tcPr>
            <w:tcW w:w="972" w:type="dxa"/>
          </w:tcPr>
          <w:p w14:paraId="3B78A62F" w14:textId="77777777" w:rsidR="00FA742E" w:rsidRPr="00FA742E" w:rsidRDefault="00FA742E" w:rsidP="00FA742E">
            <w:pPr>
              <w:rPr>
                <w:rFonts w:ascii="Arial" w:eastAsia="Arial" w:hAnsi="Arial" w:cs="Arial"/>
                <w:sz w:val="24"/>
                <w:szCs w:val="20"/>
              </w:rPr>
            </w:pPr>
            <w:r w:rsidRPr="00FA742E">
              <w:rPr>
                <w:noProof/>
                <w:position w:val="-24"/>
                <w:sz w:val="24"/>
              </w:rPr>
              <w:drawing>
                <wp:anchor distT="0" distB="0" distL="114300" distR="114300" simplePos="0" relativeHeight="252038656" behindDoc="0" locked="0" layoutInCell="1" allowOverlap="1" wp14:anchorId="028CF864" wp14:editId="657669FE">
                  <wp:simplePos x="0" y="0"/>
                  <wp:positionH relativeFrom="column">
                    <wp:posOffset>111125</wp:posOffset>
                  </wp:positionH>
                  <wp:positionV relativeFrom="paragraph">
                    <wp:posOffset>36885</wp:posOffset>
                  </wp:positionV>
                  <wp:extent cx="265986" cy="261841"/>
                  <wp:effectExtent l="0" t="0" r="1270" b="5080"/>
                  <wp:wrapNone/>
                  <wp:docPr id="37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65986" cy="261841"/>
                          </a:xfrm>
                          <a:prstGeom prst="rect">
                            <a:avLst/>
                          </a:prstGeom>
                        </pic:spPr>
                      </pic:pic>
                    </a:graphicData>
                  </a:graphic>
                  <wp14:sizeRelH relativeFrom="margin">
                    <wp14:pctWidth>0</wp14:pctWidth>
                  </wp14:sizeRelH>
                  <wp14:sizeRelV relativeFrom="margin">
                    <wp14:pctHeight>0</wp14:pctHeight>
                  </wp14:sizeRelV>
                </wp:anchor>
              </w:drawing>
            </w:r>
          </w:p>
        </w:tc>
        <w:tc>
          <w:tcPr>
            <w:tcW w:w="4158" w:type="dxa"/>
          </w:tcPr>
          <w:p w14:paraId="1E8C33BD" w14:textId="77777777" w:rsidR="00FA742E" w:rsidRPr="00FA742E" w:rsidRDefault="00FA742E" w:rsidP="00FA742E">
            <w:pPr>
              <w:rPr>
                <w:rFonts w:ascii="Arial" w:eastAsia="Arial" w:hAnsi="Arial" w:cs="Arial"/>
                <w:sz w:val="24"/>
                <w:szCs w:val="20"/>
              </w:rPr>
            </w:pPr>
            <w:r w:rsidRPr="00FA742E">
              <w:rPr>
                <w:rFonts w:ascii="Arial" w:eastAsia="Arial" w:hAnsi="Arial" w:cs="Arial"/>
                <w:sz w:val="24"/>
                <w:szCs w:val="20"/>
              </w:rPr>
              <w:t>Close fitting/protective clothing must be worn. Roll up long sleeves.</w:t>
            </w:r>
          </w:p>
        </w:tc>
      </w:tr>
      <w:tr w:rsidR="00FA742E" w:rsidRPr="002B6E1E" w14:paraId="465862CC" w14:textId="77777777" w:rsidTr="00FA742E">
        <w:tc>
          <w:tcPr>
            <w:tcW w:w="900" w:type="dxa"/>
          </w:tcPr>
          <w:p w14:paraId="1F1BD566" w14:textId="30B7DB37" w:rsidR="00FA742E" w:rsidRPr="002B6E1E" w:rsidRDefault="00FA742E" w:rsidP="00FA742E">
            <w:pPr>
              <w:rPr>
                <w:rFonts w:ascii="Arial" w:eastAsia="Arial" w:hAnsi="Arial" w:cs="Arial"/>
                <w:sz w:val="28"/>
                <w:szCs w:val="20"/>
              </w:rPr>
            </w:pPr>
          </w:p>
        </w:tc>
        <w:tc>
          <w:tcPr>
            <w:tcW w:w="4320" w:type="dxa"/>
          </w:tcPr>
          <w:p w14:paraId="09D67C68" w14:textId="77777777" w:rsidR="00FA742E" w:rsidRPr="00FA742E" w:rsidRDefault="00FA742E" w:rsidP="00FA742E">
            <w:pPr>
              <w:rPr>
                <w:rFonts w:ascii="Arial" w:eastAsia="Arial" w:hAnsi="Arial" w:cs="Arial"/>
                <w:sz w:val="24"/>
                <w:szCs w:val="20"/>
              </w:rPr>
            </w:pPr>
            <w:r w:rsidRPr="00FA742E">
              <w:rPr>
                <w:rFonts w:ascii="Arial" w:eastAsia="Arial" w:hAnsi="Arial" w:cs="Arial"/>
                <w:sz w:val="24"/>
                <w:szCs w:val="20"/>
              </w:rPr>
              <w:t>Hearing protection must be used.</w:t>
            </w:r>
          </w:p>
        </w:tc>
        <w:tc>
          <w:tcPr>
            <w:tcW w:w="972" w:type="dxa"/>
          </w:tcPr>
          <w:p w14:paraId="046F46CD" w14:textId="35D74D37" w:rsidR="00FA742E" w:rsidRPr="00FA742E" w:rsidRDefault="00FA742E" w:rsidP="00FA742E">
            <w:pPr>
              <w:rPr>
                <w:rFonts w:ascii="Arial" w:eastAsia="Arial" w:hAnsi="Arial" w:cs="Arial"/>
                <w:sz w:val="24"/>
                <w:szCs w:val="20"/>
              </w:rPr>
            </w:pPr>
            <w:r w:rsidRPr="00FA742E">
              <w:rPr>
                <w:noProof/>
                <w:sz w:val="24"/>
              </w:rPr>
              <w:drawing>
                <wp:anchor distT="0" distB="0" distL="114300" distR="114300" simplePos="0" relativeHeight="252049920" behindDoc="0" locked="0" layoutInCell="1" allowOverlap="1" wp14:anchorId="21905754" wp14:editId="7E48D1DB">
                  <wp:simplePos x="0" y="0"/>
                  <wp:positionH relativeFrom="column">
                    <wp:posOffset>111318</wp:posOffset>
                  </wp:positionH>
                  <wp:positionV relativeFrom="paragraph">
                    <wp:posOffset>-1588</wp:posOffset>
                  </wp:positionV>
                  <wp:extent cx="265430" cy="272236"/>
                  <wp:effectExtent l="0" t="0" r="1270"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268781" cy="275673"/>
                          </a:xfrm>
                          <a:prstGeom prst="rect">
                            <a:avLst/>
                          </a:prstGeom>
                        </pic:spPr>
                      </pic:pic>
                    </a:graphicData>
                  </a:graphic>
                  <wp14:sizeRelH relativeFrom="margin">
                    <wp14:pctWidth>0</wp14:pctWidth>
                  </wp14:sizeRelH>
                  <wp14:sizeRelV relativeFrom="margin">
                    <wp14:pctHeight>0</wp14:pctHeight>
                  </wp14:sizeRelV>
                </wp:anchor>
              </w:drawing>
            </w:r>
          </w:p>
        </w:tc>
        <w:tc>
          <w:tcPr>
            <w:tcW w:w="4158" w:type="dxa"/>
          </w:tcPr>
          <w:p w14:paraId="3BFBCF9C" w14:textId="77777777" w:rsidR="00FA742E" w:rsidRPr="00FA742E" w:rsidRDefault="00FA742E" w:rsidP="00FA742E">
            <w:pPr>
              <w:rPr>
                <w:rFonts w:ascii="Arial" w:eastAsia="Arial" w:hAnsi="Arial" w:cs="Arial"/>
                <w:sz w:val="24"/>
                <w:szCs w:val="20"/>
              </w:rPr>
            </w:pPr>
            <w:r w:rsidRPr="00FA742E">
              <w:rPr>
                <w:rFonts w:ascii="Arial" w:eastAsia="Arial" w:hAnsi="Arial" w:cs="Arial"/>
                <w:sz w:val="24"/>
                <w:szCs w:val="20"/>
              </w:rPr>
              <w:t>Rings and jewelry must not be worn.</w:t>
            </w:r>
          </w:p>
        </w:tc>
      </w:tr>
      <w:tr w:rsidR="00FA742E" w:rsidRPr="002B6E1E" w14:paraId="2E902BAA" w14:textId="77777777" w:rsidTr="00FA742E">
        <w:tc>
          <w:tcPr>
            <w:tcW w:w="900" w:type="dxa"/>
          </w:tcPr>
          <w:p w14:paraId="47D2FEC1" w14:textId="77777777" w:rsidR="00FA742E" w:rsidRPr="002B6E1E" w:rsidRDefault="00FA742E" w:rsidP="00FA742E">
            <w:pPr>
              <w:rPr>
                <w:rFonts w:ascii="Arial" w:eastAsia="Arial" w:hAnsi="Arial" w:cs="Arial"/>
                <w:sz w:val="28"/>
                <w:szCs w:val="20"/>
              </w:rPr>
            </w:pPr>
            <w:r w:rsidRPr="002B6E1E">
              <w:rPr>
                <w:rFonts w:ascii="Arial"/>
                <w:noProof/>
                <w:sz w:val="28"/>
              </w:rPr>
              <w:drawing>
                <wp:anchor distT="0" distB="0" distL="114300" distR="114300" simplePos="0" relativeHeight="252061184" behindDoc="0" locked="0" layoutInCell="1" allowOverlap="1" wp14:anchorId="09D89E27" wp14:editId="7F9C5386">
                  <wp:simplePos x="0" y="0"/>
                  <wp:positionH relativeFrom="margin">
                    <wp:posOffset>38653</wp:posOffset>
                  </wp:positionH>
                  <wp:positionV relativeFrom="paragraph">
                    <wp:posOffset>64770</wp:posOffset>
                  </wp:positionV>
                  <wp:extent cx="311591" cy="311591"/>
                  <wp:effectExtent l="0" t="0" r="0" b="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1591" cy="31159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20" w:type="dxa"/>
          </w:tcPr>
          <w:p w14:paraId="0484195E" w14:textId="77777777" w:rsidR="00FA742E" w:rsidRPr="00FA742E" w:rsidRDefault="00FA742E" w:rsidP="00FA742E">
            <w:pPr>
              <w:rPr>
                <w:rFonts w:ascii="Arial" w:eastAsia="Arial" w:hAnsi="Arial" w:cs="Arial"/>
                <w:sz w:val="24"/>
                <w:szCs w:val="20"/>
              </w:rPr>
            </w:pPr>
            <w:r w:rsidRPr="00FA742E">
              <w:rPr>
                <w:rFonts w:ascii="Arial" w:eastAsia="Arial" w:hAnsi="Arial" w:cs="Arial"/>
                <w:sz w:val="24"/>
                <w:szCs w:val="20"/>
              </w:rPr>
              <w:t>Gloves must NOT be worn when using this machine.</w:t>
            </w:r>
          </w:p>
        </w:tc>
        <w:tc>
          <w:tcPr>
            <w:tcW w:w="972" w:type="dxa"/>
          </w:tcPr>
          <w:p w14:paraId="5ACDEA29" w14:textId="4ADA5AB9" w:rsidR="00FA742E" w:rsidRPr="00FA742E" w:rsidRDefault="00FA742E" w:rsidP="00FA742E">
            <w:pPr>
              <w:rPr>
                <w:rFonts w:ascii="Arial" w:eastAsia="Arial" w:hAnsi="Arial" w:cs="Arial"/>
                <w:sz w:val="24"/>
                <w:szCs w:val="20"/>
              </w:rPr>
            </w:pPr>
          </w:p>
        </w:tc>
        <w:tc>
          <w:tcPr>
            <w:tcW w:w="4158" w:type="dxa"/>
          </w:tcPr>
          <w:p w14:paraId="289D1DE2" w14:textId="77777777" w:rsidR="00FA742E" w:rsidRPr="00FA742E" w:rsidRDefault="00FA742E" w:rsidP="00FA742E">
            <w:pPr>
              <w:rPr>
                <w:rFonts w:ascii="Arial" w:eastAsia="Arial" w:hAnsi="Arial" w:cs="Arial"/>
                <w:sz w:val="24"/>
                <w:szCs w:val="20"/>
              </w:rPr>
            </w:pPr>
          </w:p>
        </w:tc>
      </w:tr>
    </w:tbl>
    <w:p w14:paraId="0A563878" w14:textId="13B2392F" w:rsidR="00975EED" w:rsidRDefault="00975EED" w:rsidP="00B40AC1">
      <w:pPr>
        <w:pStyle w:val="BodyText"/>
        <w:ind w:left="360"/>
        <w:rPr>
          <w:sz w:val="32"/>
        </w:rPr>
        <w:sectPr w:rsidR="00975EED" w:rsidSect="003B6415">
          <w:type w:val="continuous"/>
          <w:pgSz w:w="12240" w:h="15840" w:code="1"/>
          <w:pgMar w:top="720" w:right="720" w:bottom="720" w:left="720" w:header="720" w:footer="720" w:gutter="0"/>
          <w:cols w:num="2" w:space="720" w:equalWidth="0">
            <w:col w:w="5045" w:space="131"/>
            <w:col w:w="5624"/>
          </w:cols>
          <w:docGrid w:linePitch="299"/>
        </w:sectPr>
      </w:pPr>
    </w:p>
    <w:p w14:paraId="7BF309F6" w14:textId="77777777" w:rsidR="00FA742E" w:rsidRDefault="00FA742E" w:rsidP="00B40AC1">
      <w:pPr>
        <w:pStyle w:val="BodyText"/>
        <w:ind w:left="360"/>
        <w:rPr>
          <w:sz w:val="32"/>
        </w:rPr>
      </w:pPr>
    </w:p>
    <w:p w14:paraId="2377B056" w14:textId="77777777" w:rsidR="00FA742E" w:rsidRDefault="00FA742E" w:rsidP="00B40AC1">
      <w:pPr>
        <w:pStyle w:val="BodyText"/>
        <w:ind w:left="360"/>
        <w:rPr>
          <w:sz w:val="32"/>
        </w:rPr>
        <w:sectPr w:rsidR="00FA742E" w:rsidSect="003B6415">
          <w:type w:val="continuous"/>
          <w:pgSz w:w="12240" w:h="15840" w:code="1"/>
          <w:pgMar w:top="720" w:right="720" w:bottom="720" w:left="720" w:header="720" w:footer="720" w:gutter="0"/>
          <w:cols w:num="2" w:space="720" w:equalWidth="0">
            <w:col w:w="5045" w:space="131"/>
            <w:col w:w="5624"/>
          </w:cols>
          <w:docGrid w:linePitch="299"/>
        </w:sectPr>
      </w:pPr>
    </w:p>
    <w:p w14:paraId="2F9D4560" w14:textId="11B092A8" w:rsidR="00FA742E" w:rsidRDefault="0047060D" w:rsidP="00B40AC1">
      <w:pPr>
        <w:pStyle w:val="BodyText"/>
        <w:ind w:left="360"/>
        <w:rPr>
          <w:sz w:val="32"/>
        </w:rPr>
      </w:pPr>
      <w:r w:rsidRPr="00B40AC1">
        <w:rPr>
          <w:sz w:val="32"/>
        </w:rPr>
        <w:t>P</w:t>
      </w:r>
      <w:r w:rsidR="00FA742E">
        <w:rPr>
          <w:sz w:val="32"/>
        </w:rPr>
        <w:t>OTENTIAL HAZARDS AND INJURY</w:t>
      </w:r>
    </w:p>
    <w:p w14:paraId="42EE81A7" w14:textId="77777777" w:rsidR="00FA742E" w:rsidRDefault="00FA742E" w:rsidP="00FA742E">
      <w:pPr>
        <w:spacing w:after="0"/>
      </w:pPr>
      <w:r>
        <w:rPr>
          <w:rFonts w:ascii="Webdings" w:eastAsia="Webdings" w:hAnsi="Webdings" w:cs="Webdings"/>
          <w:color w:val="FF9A00"/>
          <w:spacing w:val="36"/>
          <w:sz w:val="30"/>
          <w:szCs w:val="30"/>
        </w:rPr>
        <w:t></w:t>
      </w:r>
      <w:r w:rsidRPr="00F46F99">
        <w:t>Contacting moving blade (cuts</w:t>
      </w:r>
      <w:r>
        <w:t xml:space="preserve">/eye injuries/ </w:t>
      </w:r>
      <w:r w:rsidRPr="00F46F99">
        <w:t>amputations).</w:t>
      </w:r>
    </w:p>
    <w:p w14:paraId="52F0ACCC" w14:textId="77777777" w:rsidR="00FA742E" w:rsidRPr="009B2DD6" w:rsidRDefault="00FA742E" w:rsidP="00FA742E">
      <w:pPr>
        <w:spacing w:after="0"/>
        <w:rPr>
          <w:rStyle w:val="BodyTextChar"/>
        </w:rPr>
      </w:pPr>
      <w:r>
        <w:rPr>
          <w:rFonts w:ascii="Webdings" w:eastAsia="Webdings" w:hAnsi="Webdings" w:cs="Webdings"/>
          <w:color w:val="FF9A00"/>
          <w:sz w:val="30"/>
          <w:szCs w:val="30"/>
        </w:rPr>
        <w:t></w:t>
      </w:r>
      <w:r>
        <w:rPr>
          <w:rFonts w:ascii="Webdings" w:eastAsia="Webdings" w:hAnsi="Webdings" w:cs="Webdings"/>
          <w:color w:val="FF9A00"/>
          <w:spacing w:val="-108"/>
          <w:sz w:val="30"/>
          <w:szCs w:val="30"/>
        </w:rPr>
        <w:t></w:t>
      </w:r>
      <w:r w:rsidRPr="009B2DD6">
        <w:rPr>
          <w:rStyle w:val="BodyTextChar"/>
        </w:rPr>
        <w:t>Flying swarf and chips (eye injuries).</w:t>
      </w:r>
    </w:p>
    <w:p w14:paraId="7621F2BC" w14:textId="77777777" w:rsidR="00FA742E" w:rsidRDefault="00FA742E" w:rsidP="00FA742E">
      <w:pPr>
        <w:spacing w:after="0"/>
        <w:rPr>
          <w:rFonts w:ascii="Arial" w:eastAsia="Arial" w:hAnsi="Arial" w:cs="Arial"/>
        </w:rPr>
      </w:pPr>
      <w:r>
        <w:rPr>
          <w:rFonts w:ascii="Webdings" w:eastAsia="Webdings" w:hAnsi="Webdings" w:cs="Webdings"/>
          <w:color w:val="FF9A00"/>
          <w:spacing w:val="36"/>
          <w:sz w:val="30"/>
          <w:szCs w:val="30"/>
        </w:rPr>
        <w:t></w:t>
      </w:r>
      <w:r w:rsidRPr="009B2DD6">
        <w:rPr>
          <w:rStyle w:val="BodyTextChar"/>
        </w:rPr>
        <w:t>Sharp edges and burrs (cuts).</w:t>
      </w:r>
    </w:p>
    <w:p w14:paraId="0F6A1454" w14:textId="77777777" w:rsidR="00FA742E" w:rsidRDefault="00FA742E" w:rsidP="00FA742E">
      <w:pPr>
        <w:spacing w:after="0"/>
        <w:rPr>
          <w:rFonts w:ascii="Arial" w:eastAsia="Arial" w:hAnsi="Arial" w:cs="Arial"/>
        </w:rPr>
      </w:pPr>
      <w:r>
        <w:rPr>
          <w:rFonts w:ascii="Webdings" w:eastAsia="Webdings" w:hAnsi="Webdings" w:cs="Webdings"/>
          <w:color w:val="FF9A00"/>
          <w:spacing w:val="36"/>
          <w:sz w:val="30"/>
          <w:szCs w:val="30"/>
        </w:rPr>
        <w:t></w:t>
      </w:r>
      <w:r w:rsidRPr="009B2DD6">
        <w:rPr>
          <w:rStyle w:val="BodyTextChar"/>
        </w:rPr>
        <w:t>Noise (hearing damage).</w:t>
      </w:r>
    </w:p>
    <w:p w14:paraId="739AA212" w14:textId="77777777" w:rsidR="00FA742E" w:rsidRDefault="00FA742E" w:rsidP="00FA742E">
      <w:pPr>
        <w:spacing w:after="0"/>
      </w:pPr>
      <w:r>
        <w:rPr>
          <w:rFonts w:ascii="Webdings" w:eastAsia="Webdings" w:hAnsi="Webdings" w:cs="Webdings"/>
          <w:color w:val="FF9A00"/>
          <w:spacing w:val="36"/>
          <w:sz w:val="30"/>
          <w:szCs w:val="30"/>
        </w:rPr>
        <w:t></w:t>
      </w:r>
      <w:r w:rsidRPr="009B2DD6">
        <w:rPr>
          <w:rStyle w:val="BodyTextChar"/>
        </w:rPr>
        <w:t>Hot metal (burns from workpiece).</w:t>
      </w:r>
      <w:r>
        <w:t xml:space="preserve"> </w:t>
      </w:r>
    </w:p>
    <w:p w14:paraId="0E48784A" w14:textId="77777777" w:rsidR="00FA742E" w:rsidRDefault="00FA742E" w:rsidP="00FA742E">
      <w:pPr>
        <w:spacing w:after="0"/>
      </w:pPr>
      <w:r>
        <w:rPr>
          <w:rFonts w:ascii="Webdings" w:eastAsia="Webdings" w:hAnsi="Webdings" w:cs="Webdings"/>
          <w:color w:val="FF9A00"/>
          <w:spacing w:val="36"/>
          <w:sz w:val="30"/>
          <w:szCs w:val="30"/>
        </w:rPr>
        <w:t></w:t>
      </w:r>
      <w:r w:rsidRPr="009B2DD6">
        <w:rPr>
          <w:rStyle w:val="BodyTextChar"/>
        </w:rPr>
        <w:t>Metal Sparks</w:t>
      </w:r>
      <w:r>
        <w:t xml:space="preserve"> </w:t>
      </w:r>
    </w:p>
    <w:p w14:paraId="0D3B6A28" w14:textId="77777777" w:rsidR="00FA742E" w:rsidRPr="004156DC" w:rsidRDefault="00FA742E" w:rsidP="00FA742E">
      <w:pPr>
        <w:spacing w:after="0"/>
      </w:pPr>
      <w:r>
        <w:rPr>
          <w:rFonts w:ascii="Webdings" w:eastAsia="Webdings" w:hAnsi="Webdings" w:cs="Webdings"/>
          <w:color w:val="FF9A00"/>
          <w:spacing w:val="36"/>
          <w:sz w:val="30"/>
          <w:szCs w:val="30"/>
        </w:rPr>
        <w:t></w:t>
      </w:r>
      <w:r>
        <w:t>Hair/clothing getting caught in moving machine parts</w:t>
      </w:r>
    </w:p>
    <w:p w14:paraId="3DF6DFA5" w14:textId="77777777" w:rsidR="00FA742E" w:rsidRDefault="00FA742E" w:rsidP="00B40AC1">
      <w:pPr>
        <w:pStyle w:val="BodyText"/>
        <w:ind w:left="360"/>
        <w:rPr>
          <w:sz w:val="32"/>
        </w:rPr>
      </w:pPr>
    </w:p>
    <w:p w14:paraId="2D835EE2" w14:textId="3F7B5056" w:rsidR="0047060D" w:rsidRPr="00B40AC1" w:rsidRDefault="00FA742E" w:rsidP="00B40AC1">
      <w:pPr>
        <w:pStyle w:val="BodyText"/>
        <w:ind w:left="360"/>
        <w:rPr>
          <w:rFonts w:ascii="Times New Roman" w:hAnsi="Times New Roman"/>
          <w:color w:val="0000FF"/>
          <w:sz w:val="32"/>
        </w:rPr>
      </w:pPr>
      <w:r>
        <w:rPr>
          <w:sz w:val="32"/>
        </w:rPr>
        <w:t>P</w:t>
      </w:r>
      <w:r w:rsidR="0047060D" w:rsidRPr="00B40AC1">
        <w:rPr>
          <w:sz w:val="32"/>
        </w:rPr>
        <w:t>RE-OPERATIONAL SAFETY CHECKS</w:t>
      </w:r>
    </w:p>
    <w:p w14:paraId="23DBCB49" w14:textId="77777777" w:rsidR="0047060D" w:rsidRPr="00B40AC1" w:rsidRDefault="0047060D" w:rsidP="00B44614">
      <w:pPr>
        <w:pStyle w:val="BodyText"/>
        <w:numPr>
          <w:ilvl w:val="0"/>
          <w:numId w:val="25"/>
        </w:numPr>
        <w:spacing w:before="0" w:line="240" w:lineRule="exact"/>
      </w:pPr>
      <w:r w:rsidRPr="00B40AC1">
        <w:t>Ensure no slip/trip hazards are present in workspaces and walkways.</w:t>
      </w:r>
    </w:p>
    <w:p w14:paraId="4212786D" w14:textId="77777777" w:rsidR="0047060D" w:rsidRPr="00B40AC1" w:rsidRDefault="0047060D" w:rsidP="00B44614">
      <w:pPr>
        <w:pStyle w:val="BodyText"/>
        <w:numPr>
          <w:ilvl w:val="0"/>
          <w:numId w:val="24"/>
        </w:numPr>
        <w:spacing w:before="0" w:line="240" w:lineRule="exact"/>
      </w:pPr>
      <w:r w:rsidRPr="00B40AC1">
        <w:t>Check that all guards are in position.</w:t>
      </w:r>
    </w:p>
    <w:p w14:paraId="59A2BD52" w14:textId="77777777" w:rsidR="0047060D" w:rsidRPr="00B40AC1" w:rsidRDefault="0047060D" w:rsidP="00B44614">
      <w:pPr>
        <w:pStyle w:val="BodyText"/>
        <w:numPr>
          <w:ilvl w:val="0"/>
          <w:numId w:val="24"/>
        </w:numPr>
        <w:spacing w:before="0" w:line="240" w:lineRule="exact"/>
      </w:pPr>
      <w:r w:rsidRPr="00B40AC1">
        <w:t>Ensure hydraulic damping mechanism functions.</w:t>
      </w:r>
    </w:p>
    <w:p w14:paraId="5345D6D1" w14:textId="77777777" w:rsidR="0047060D" w:rsidRPr="00B40AC1" w:rsidRDefault="0047060D" w:rsidP="00B44614">
      <w:pPr>
        <w:pStyle w:val="BodyText"/>
        <w:numPr>
          <w:ilvl w:val="0"/>
          <w:numId w:val="24"/>
        </w:numPr>
        <w:spacing w:before="0" w:line="240" w:lineRule="exact"/>
      </w:pPr>
      <w:r w:rsidRPr="00B40AC1">
        <w:t>Check that the blade is in good condition.</w:t>
      </w:r>
    </w:p>
    <w:p w14:paraId="394EFC93" w14:textId="77777777" w:rsidR="0047060D" w:rsidRPr="00B40AC1" w:rsidRDefault="0047060D" w:rsidP="00B44614">
      <w:pPr>
        <w:pStyle w:val="BodyText"/>
        <w:numPr>
          <w:ilvl w:val="0"/>
          <w:numId w:val="24"/>
        </w:numPr>
        <w:spacing w:before="0" w:line="240" w:lineRule="exact"/>
      </w:pPr>
      <w:r w:rsidRPr="00B40AC1">
        <w:t>Ensure that blade speed, blade tension and blade tracking are properly adjusted.</w:t>
      </w:r>
    </w:p>
    <w:p w14:paraId="263C556B" w14:textId="77777777" w:rsidR="0047060D" w:rsidRPr="00B40AC1" w:rsidRDefault="0047060D" w:rsidP="00B44614">
      <w:pPr>
        <w:pStyle w:val="BodyText"/>
        <w:numPr>
          <w:ilvl w:val="0"/>
          <w:numId w:val="24"/>
        </w:numPr>
        <w:spacing w:before="0" w:line="240" w:lineRule="exact"/>
      </w:pPr>
      <w:r w:rsidRPr="00B40AC1">
        <w:t>Check coolant delivery system to allow for sufficient flow of coolant.</w:t>
      </w:r>
    </w:p>
    <w:p w14:paraId="73A59E51" w14:textId="77777777" w:rsidR="0047060D" w:rsidRPr="00B40AC1" w:rsidRDefault="0047060D" w:rsidP="00B44614">
      <w:pPr>
        <w:pStyle w:val="BodyText"/>
        <w:numPr>
          <w:ilvl w:val="0"/>
          <w:numId w:val="24"/>
        </w:numPr>
        <w:spacing w:before="0" w:line="240" w:lineRule="exact"/>
      </w:pPr>
      <w:r w:rsidRPr="00B40AC1">
        <w:t>Locate and ensure you are familiar with the operation of the ON/OFF starter and E-Stop (if fitted).</w:t>
      </w:r>
    </w:p>
    <w:p w14:paraId="33B78F53" w14:textId="1750D2AA" w:rsidR="0047060D" w:rsidRPr="00B40AC1" w:rsidRDefault="0047060D" w:rsidP="00B44614">
      <w:pPr>
        <w:numPr>
          <w:ilvl w:val="0"/>
          <w:numId w:val="22"/>
        </w:numPr>
        <w:tabs>
          <w:tab w:val="clear" w:pos="360"/>
        </w:tabs>
        <w:spacing w:after="0" w:line="240" w:lineRule="exact"/>
      </w:pPr>
      <w:r w:rsidRPr="00B40AC1">
        <w:t>Faulty equipment must not be used. Immediately report suspect machinery.</w:t>
      </w:r>
      <w:r w:rsidRPr="00B40AC1">
        <w:rPr>
          <w:b/>
        </w:rPr>
        <w:t xml:space="preserve"> </w:t>
      </w:r>
    </w:p>
    <w:p w14:paraId="24022D69" w14:textId="1CB4DAE0" w:rsidR="0047060D" w:rsidRDefault="00FA742E" w:rsidP="0047060D">
      <w:pPr>
        <w:rPr>
          <w:color w:val="FF0000"/>
          <w:sz w:val="10"/>
        </w:rPr>
      </w:pPr>
      <w:r w:rsidRPr="00114183">
        <w:rPr>
          <w:rFonts w:ascii="Times New Roman" w:eastAsia="Times New Roman" w:hAnsi="Times New Roman" w:cs="Times New Roman"/>
          <w:b/>
          <w:bCs/>
          <w:noProof/>
          <w:sz w:val="7"/>
          <w:szCs w:val="7"/>
        </w:rPr>
        <mc:AlternateContent>
          <mc:Choice Requires="wps">
            <w:drawing>
              <wp:anchor distT="45720" distB="45720" distL="114300" distR="114300" simplePos="0" relativeHeight="251043328" behindDoc="0" locked="0" layoutInCell="1" allowOverlap="1" wp14:anchorId="58D2ABED" wp14:editId="210FD522">
                <wp:simplePos x="0" y="0"/>
                <wp:positionH relativeFrom="column">
                  <wp:posOffset>3375025</wp:posOffset>
                </wp:positionH>
                <wp:positionV relativeFrom="paragraph">
                  <wp:posOffset>41496</wp:posOffset>
                </wp:positionV>
                <wp:extent cx="3462793" cy="1065474"/>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2793" cy="1065474"/>
                        </a:xfrm>
                        <a:prstGeom prst="rect">
                          <a:avLst/>
                        </a:prstGeom>
                        <a:noFill/>
                        <a:ln w="9525">
                          <a:noFill/>
                          <a:miter lim="800000"/>
                          <a:headEnd/>
                          <a:tailEnd/>
                        </a:ln>
                      </wps:spPr>
                      <wps:txbx>
                        <w:txbxContent>
                          <w:p w14:paraId="5D0A913C" w14:textId="77777777" w:rsidR="00814085" w:rsidRPr="00AA7197" w:rsidRDefault="00814085" w:rsidP="00E81D50">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wps:txbx>
                      <wps:bodyPr rot="0" vert="horz" wrap="square" lIns="9144" tIns="45720" rIns="9144"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2ABED" id="_x0000_s1053" type="#_x0000_t202" style="position:absolute;margin-left:265.75pt;margin-top:3.25pt;width:272.65pt;height:83.9pt;z-index:25104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" filled="f" stroked="f">
                <v:textbox inset=".72pt,,.72pt">
                  <w:txbxContent>
                    <w:p w14:paraId="5D0A913C" w14:textId="77777777" w:rsidR="00814085" w:rsidRPr="00AA7197" w:rsidRDefault="00814085" w:rsidP="00E81D50">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v:textbox>
              </v:shape>
            </w:pict>
          </mc:Fallback>
        </mc:AlternateContent>
      </w:r>
    </w:p>
    <w:p w14:paraId="0294C8D9" w14:textId="7A50E5E4" w:rsidR="0047060D" w:rsidRPr="00B40AC1" w:rsidRDefault="0047060D" w:rsidP="00B40AC1">
      <w:pPr>
        <w:pStyle w:val="BodyText"/>
        <w:ind w:left="360"/>
        <w:rPr>
          <w:sz w:val="32"/>
        </w:rPr>
      </w:pPr>
      <w:r w:rsidRPr="00B40AC1">
        <w:rPr>
          <w:sz w:val="32"/>
        </w:rPr>
        <w:t>OPERATIONAL SAFETY CHECKS</w:t>
      </w:r>
    </w:p>
    <w:p w14:paraId="7F6E79F7" w14:textId="77777777" w:rsidR="00E81D50" w:rsidRDefault="00E81D50" w:rsidP="00B44614">
      <w:pPr>
        <w:pStyle w:val="BodyText"/>
        <w:numPr>
          <w:ilvl w:val="0"/>
          <w:numId w:val="26"/>
        </w:numPr>
        <w:spacing w:before="0" w:line="240" w:lineRule="exact"/>
      </w:pPr>
      <w:r>
        <w:t>Lift the head of unit up and lock it in the upward position.</w:t>
      </w:r>
    </w:p>
    <w:p w14:paraId="4937B263" w14:textId="3511980E" w:rsidR="0047060D" w:rsidRDefault="0047060D" w:rsidP="00B44614">
      <w:pPr>
        <w:pStyle w:val="BodyText"/>
        <w:numPr>
          <w:ilvl w:val="0"/>
          <w:numId w:val="26"/>
        </w:numPr>
        <w:spacing w:before="0" w:line="240" w:lineRule="exact"/>
      </w:pPr>
      <w:r>
        <w:t xml:space="preserve">Set the angle of the </w:t>
      </w:r>
      <w:r w:rsidR="00F86115">
        <w:t>vice or</w:t>
      </w:r>
      <w:r>
        <w:t xml:space="preserve"> check it to ensure its squareness.</w:t>
      </w:r>
    </w:p>
    <w:p w14:paraId="78C36650" w14:textId="77777777" w:rsidR="0047060D" w:rsidRDefault="0047060D" w:rsidP="00B44614">
      <w:pPr>
        <w:pStyle w:val="BodyText"/>
        <w:numPr>
          <w:ilvl w:val="0"/>
          <w:numId w:val="26"/>
        </w:numPr>
        <w:spacing w:before="0" w:line="240" w:lineRule="exact"/>
      </w:pPr>
      <w:r>
        <w:t>Clamp work piece firmly into the vice. Long material must be supported.</w:t>
      </w:r>
    </w:p>
    <w:p w14:paraId="7B390FE8" w14:textId="193F3CA5" w:rsidR="0047060D" w:rsidRDefault="0047060D" w:rsidP="00B44614">
      <w:pPr>
        <w:pStyle w:val="BodyText"/>
        <w:numPr>
          <w:ilvl w:val="0"/>
          <w:numId w:val="26"/>
        </w:numPr>
        <w:spacing w:before="0" w:line="240" w:lineRule="exact"/>
      </w:pPr>
      <w:r>
        <w:t>Adjust blade guards to cover unused portion of blade.</w:t>
      </w:r>
    </w:p>
    <w:p w14:paraId="5724396E" w14:textId="5411BBFD" w:rsidR="0047060D" w:rsidRDefault="0047060D" w:rsidP="00B44614">
      <w:pPr>
        <w:pStyle w:val="BodyText"/>
        <w:numPr>
          <w:ilvl w:val="0"/>
          <w:numId w:val="26"/>
        </w:numPr>
        <w:spacing w:before="0" w:line="240" w:lineRule="exact"/>
        <w:rPr>
          <w:szCs w:val="20"/>
        </w:rPr>
      </w:pPr>
      <w:r>
        <w:t>Ensure hands are away from the blade, and then turn the machine on.</w:t>
      </w:r>
    </w:p>
    <w:p w14:paraId="23BC1E6F" w14:textId="37050EA4" w:rsidR="0047060D" w:rsidRDefault="0047060D" w:rsidP="00B44614">
      <w:pPr>
        <w:pStyle w:val="BodyText"/>
        <w:numPr>
          <w:ilvl w:val="0"/>
          <w:numId w:val="26"/>
        </w:numPr>
        <w:spacing w:before="0" w:line="240" w:lineRule="exact"/>
        <w:rPr>
          <w:szCs w:val="20"/>
        </w:rPr>
      </w:pPr>
      <w:r>
        <w:t>Allow the upper head assembly to come down slowly until the teeth are cutting the material.</w:t>
      </w:r>
    </w:p>
    <w:p w14:paraId="02E84A44" w14:textId="4EB9A9F2" w:rsidR="0047060D" w:rsidRDefault="0047060D" w:rsidP="00B44614">
      <w:pPr>
        <w:pStyle w:val="BodyText"/>
        <w:numPr>
          <w:ilvl w:val="0"/>
          <w:numId w:val="26"/>
        </w:numPr>
        <w:spacing w:before="0" w:line="240" w:lineRule="exact"/>
        <w:rPr>
          <w:szCs w:val="20"/>
        </w:rPr>
      </w:pPr>
      <w:r>
        <w:t>Keep hands away from the point of operation during cutting.</w:t>
      </w:r>
    </w:p>
    <w:p w14:paraId="2475C030" w14:textId="5C2A9429" w:rsidR="0047060D" w:rsidRDefault="0047060D" w:rsidP="00B44614">
      <w:pPr>
        <w:pStyle w:val="BodyText"/>
        <w:numPr>
          <w:ilvl w:val="0"/>
          <w:numId w:val="26"/>
        </w:numPr>
        <w:spacing w:before="0" w:line="240" w:lineRule="exact"/>
        <w:rPr>
          <w:szCs w:val="20"/>
        </w:rPr>
      </w:pPr>
      <w:r>
        <w:t xml:space="preserve">Turn off the machine and bring it to a complete </w:t>
      </w:r>
      <w:r>
        <w:rPr>
          <w:bCs/>
        </w:rPr>
        <w:t>standstill</w:t>
      </w:r>
      <w:r>
        <w:t xml:space="preserve"> if the blade is to be lifted out of an uncompleted or jammed cut.</w:t>
      </w:r>
    </w:p>
    <w:p w14:paraId="545AAEBB" w14:textId="77777777" w:rsidR="0047060D" w:rsidRDefault="0047060D" w:rsidP="00B44614">
      <w:pPr>
        <w:pStyle w:val="BodyText"/>
        <w:numPr>
          <w:ilvl w:val="0"/>
          <w:numId w:val="26"/>
        </w:numPr>
        <w:spacing w:before="0" w:line="240" w:lineRule="exact"/>
      </w:pPr>
      <w:r>
        <w:t xml:space="preserve">Stop the machine and bring it to a complete </w:t>
      </w:r>
      <w:r>
        <w:rPr>
          <w:bCs/>
        </w:rPr>
        <w:t>standstill</w:t>
      </w:r>
      <w:r>
        <w:t xml:space="preserve"> before removing scrap pieces from the vice area or making adjustments.</w:t>
      </w:r>
    </w:p>
    <w:p w14:paraId="35EE1CBE" w14:textId="5E9C2AF7" w:rsidR="0047060D" w:rsidRDefault="0047060D" w:rsidP="00B44614">
      <w:pPr>
        <w:pStyle w:val="BodyText"/>
        <w:numPr>
          <w:ilvl w:val="0"/>
          <w:numId w:val="26"/>
        </w:numPr>
        <w:spacing w:before="0" w:line="240" w:lineRule="exact"/>
      </w:pPr>
      <w:r>
        <w:t>Stop the saw immediately if the blade develops a ‘click’. Report it to your teacher.</w:t>
      </w:r>
    </w:p>
    <w:p w14:paraId="0AD17294" w14:textId="77777777" w:rsidR="0047060D" w:rsidRDefault="0047060D" w:rsidP="00B44614">
      <w:pPr>
        <w:pStyle w:val="BodyText"/>
        <w:numPr>
          <w:ilvl w:val="0"/>
          <w:numId w:val="26"/>
        </w:numPr>
        <w:spacing w:before="0" w:line="240" w:lineRule="exact"/>
      </w:pPr>
      <w:r>
        <w:t>Ensure the cutting head is locked in the upward position before removing work piece from vice.</w:t>
      </w:r>
    </w:p>
    <w:p w14:paraId="20254B2B" w14:textId="78899ACC" w:rsidR="0047060D" w:rsidRDefault="0047060D" w:rsidP="0047060D">
      <w:pPr>
        <w:rPr>
          <w:sz w:val="10"/>
        </w:rPr>
      </w:pPr>
    </w:p>
    <w:p w14:paraId="51C17B53" w14:textId="77777777" w:rsidR="0047060D" w:rsidRDefault="0047060D" w:rsidP="00B40AC1">
      <w:pPr>
        <w:pStyle w:val="BodyText"/>
        <w:ind w:left="360"/>
      </w:pPr>
      <w:r w:rsidRPr="00B40AC1">
        <w:rPr>
          <w:sz w:val="32"/>
        </w:rPr>
        <w:t>HOUSEKEEPING</w:t>
      </w:r>
    </w:p>
    <w:p w14:paraId="06A4FCAB" w14:textId="127778C4" w:rsidR="0047060D" w:rsidRDefault="0047060D" w:rsidP="00B44614">
      <w:pPr>
        <w:numPr>
          <w:ilvl w:val="0"/>
          <w:numId w:val="23"/>
        </w:numPr>
        <w:tabs>
          <w:tab w:val="clear" w:pos="360"/>
        </w:tabs>
        <w:spacing w:after="0" w:line="240" w:lineRule="exact"/>
        <w:rPr>
          <w:bCs/>
          <w:sz w:val="26"/>
        </w:rPr>
      </w:pPr>
      <w:r>
        <w:rPr>
          <w:bCs/>
          <w:sz w:val="26"/>
        </w:rPr>
        <w:t>Switch off the saw and reset all guards to a fully closed position.</w:t>
      </w:r>
    </w:p>
    <w:p w14:paraId="027DD39D" w14:textId="77777777" w:rsidR="0047060D" w:rsidRDefault="0047060D" w:rsidP="00B44614">
      <w:pPr>
        <w:numPr>
          <w:ilvl w:val="0"/>
          <w:numId w:val="23"/>
        </w:numPr>
        <w:tabs>
          <w:tab w:val="clear" w:pos="360"/>
        </w:tabs>
        <w:spacing w:after="0" w:line="240" w:lineRule="exact"/>
        <w:rPr>
          <w:sz w:val="26"/>
        </w:rPr>
      </w:pPr>
      <w:r>
        <w:rPr>
          <w:bCs/>
          <w:sz w:val="26"/>
        </w:rPr>
        <w:t>Leave the machine in a safe, clean and tidy state.</w:t>
      </w:r>
    </w:p>
    <w:p w14:paraId="302BD6F3" w14:textId="0A079BB8" w:rsidR="0047060D" w:rsidRDefault="0047060D" w:rsidP="0047060D">
      <w:pPr>
        <w:rPr>
          <w:sz w:val="10"/>
        </w:rPr>
      </w:pPr>
    </w:p>
    <w:p w14:paraId="1CE1E280" w14:textId="56D3CE15" w:rsidR="0047060D" w:rsidRPr="00B40AC1" w:rsidRDefault="0047060D" w:rsidP="00B40AC1">
      <w:pPr>
        <w:pStyle w:val="BodyText"/>
        <w:ind w:left="360"/>
        <w:rPr>
          <w:sz w:val="32"/>
        </w:rPr>
      </w:pPr>
      <w:r w:rsidRPr="00B40AC1">
        <w:rPr>
          <w:sz w:val="32"/>
        </w:rPr>
        <w:t>FORBIDDEN</w:t>
      </w:r>
    </w:p>
    <w:p w14:paraId="20BB1827" w14:textId="44777207" w:rsidR="0047060D" w:rsidRDefault="0047060D" w:rsidP="00B44614">
      <w:pPr>
        <w:pStyle w:val="BodyText"/>
        <w:numPr>
          <w:ilvl w:val="0"/>
          <w:numId w:val="27"/>
        </w:numPr>
        <w:spacing w:before="0" w:line="240" w:lineRule="exact"/>
        <w:rPr>
          <w:szCs w:val="20"/>
        </w:rPr>
      </w:pPr>
      <w:r>
        <w:t xml:space="preserve">Pushing down on the cutting head while it is cutting </w:t>
      </w:r>
    </w:p>
    <w:p w14:paraId="449A46DE" w14:textId="4E3F1AD7" w:rsidR="0047060D" w:rsidRDefault="0047060D" w:rsidP="00B44614">
      <w:pPr>
        <w:pStyle w:val="BodyText"/>
        <w:numPr>
          <w:ilvl w:val="0"/>
          <w:numId w:val="27"/>
        </w:numPr>
        <w:spacing w:before="0" w:line="240" w:lineRule="exact"/>
        <w:rPr>
          <w:szCs w:val="20"/>
        </w:rPr>
      </w:pPr>
      <w:r>
        <w:t>Leaving the machine running unattended</w:t>
      </w:r>
    </w:p>
    <w:p w14:paraId="6A9D656C" w14:textId="713BC300" w:rsidR="00B8656D" w:rsidRPr="00B8656D" w:rsidRDefault="008B52FF" w:rsidP="00B8656D">
      <w:pPr>
        <w:rPr>
          <w:rFonts w:ascii="Times New Roman" w:eastAsia="Times New Roman" w:hAnsi="Times New Roman" w:cs="Times New Roman"/>
          <w:sz w:val="6"/>
          <w:szCs w:val="6"/>
        </w:rPr>
      </w:pPr>
      <w:r>
        <w:rPr>
          <w:rFonts w:ascii="Times New Roman" w:eastAsia="Times New Roman" w:hAnsi="Times New Roman" w:cs="Times New Roman"/>
          <w:sz w:val="9"/>
          <w:szCs w:val="9"/>
        </w:rPr>
        <w:br w:type="page"/>
      </w:r>
      <w:r w:rsidR="00B8656D" w:rsidRPr="00B8656D">
        <w:rPr>
          <w:rFonts w:ascii="Times New Roman" w:eastAsia="Times New Roman" w:hAnsi="Times New Roman" w:cs="Times New Roman"/>
          <w:noProof/>
          <w:sz w:val="14"/>
          <w:szCs w:val="14"/>
        </w:rPr>
        <w:lastRenderedPageBreak/>
        <mc:AlternateContent>
          <mc:Choice Requires="wps">
            <w:drawing>
              <wp:anchor distT="45720" distB="45720" distL="114300" distR="114300" simplePos="0" relativeHeight="251903488" behindDoc="1" locked="0" layoutInCell="1" allowOverlap="1" wp14:anchorId="5B14031D" wp14:editId="15489A51">
                <wp:simplePos x="0" y="0"/>
                <wp:positionH relativeFrom="margin">
                  <wp:posOffset>1</wp:posOffset>
                </wp:positionH>
                <wp:positionV relativeFrom="paragraph">
                  <wp:posOffset>552450</wp:posOffset>
                </wp:positionV>
                <wp:extent cx="6606540" cy="504825"/>
                <wp:effectExtent l="0" t="0" r="22860" b="28575"/>
                <wp:wrapNone/>
                <wp:docPr id="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504825"/>
                        </a:xfrm>
                        <a:prstGeom prst="rect">
                          <a:avLst/>
                        </a:prstGeom>
                        <a:solidFill>
                          <a:srgbClr val="FF9900"/>
                        </a:solidFill>
                        <a:ln w="9525">
                          <a:solidFill>
                            <a:srgbClr val="000000"/>
                          </a:solidFill>
                          <a:miter lim="800000"/>
                          <a:headEnd/>
                          <a:tailEnd/>
                        </a:ln>
                      </wps:spPr>
                      <wps:txbx>
                        <w:txbxContent>
                          <w:p w14:paraId="73A64CD5" w14:textId="77777777" w:rsidR="00814085" w:rsidRPr="00433CA5" w:rsidRDefault="00814085" w:rsidP="00B8656D">
                            <w:pPr>
                              <w:jc w:val="center"/>
                              <w:rPr>
                                <w:sz w:val="32"/>
                              </w:rPr>
                            </w:pPr>
                            <w:r w:rsidRPr="00433CA5">
                              <w:rPr>
                                <w:sz w:val="32"/>
                              </w:rPr>
                              <w:t xml:space="preserve">DO NOT use </w:t>
                            </w:r>
                            <w:r>
                              <w:rPr>
                                <w:sz w:val="32"/>
                              </w:rPr>
                              <w:t>these tools</w:t>
                            </w:r>
                            <w:r w:rsidRPr="00433CA5">
                              <w:rPr>
                                <w:sz w:val="32"/>
                              </w:rPr>
                              <w:t xml:space="preserve"> unless a Mentor has instructed you in its safe use and operation, has given permission and you have a signed waiver.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4031D" id="_x0000_s1054" type="#_x0000_t202" style="position:absolute;margin-left:0;margin-top:43.5pt;width:520.2pt;height:39.75pt;z-index:-25141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" fillcolor="#f90">
                <v:textbox inset="0,0,0,0">
                  <w:txbxContent>
                    <w:p w14:paraId="73A64CD5" w14:textId="77777777" w:rsidR="00814085" w:rsidRPr="00433CA5" w:rsidRDefault="00814085" w:rsidP="00B8656D">
                      <w:pPr>
                        <w:jc w:val="center"/>
                        <w:rPr>
                          <w:sz w:val="32"/>
                        </w:rPr>
                      </w:pPr>
                      <w:r w:rsidRPr="00433CA5">
                        <w:rPr>
                          <w:sz w:val="32"/>
                        </w:rPr>
                        <w:t xml:space="preserve">DO NOT use </w:t>
                      </w:r>
                      <w:r>
                        <w:rPr>
                          <w:sz w:val="32"/>
                        </w:rPr>
                        <w:t>these tools</w:t>
                      </w:r>
                      <w:r w:rsidRPr="00433CA5">
                        <w:rPr>
                          <w:sz w:val="32"/>
                        </w:rPr>
                        <w:t xml:space="preserve"> unless a Mentor has instructed you in its safe use and operation, has given permission and you have a signed waiver.</w:t>
                      </w:r>
                    </w:p>
                  </w:txbxContent>
                </v:textbox>
                <w10:wrap anchorx="margin"/>
              </v:shape>
            </w:pict>
          </mc:Fallback>
        </mc:AlternateContent>
      </w:r>
      <w:r w:rsidR="00B8656D" w:rsidRPr="00B8656D">
        <w:rPr>
          <w:rFonts w:ascii="Times New Roman" w:eastAsia="Times New Roman" w:hAnsi="Times New Roman" w:cs="Times New Roman"/>
          <w:noProof/>
          <w:sz w:val="20"/>
          <w:szCs w:val="20"/>
        </w:rPr>
        <mc:AlternateContent>
          <mc:Choice Requires="wps">
            <w:drawing>
              <wp:inline distT="0" distB="0" distL="0" distR="0" wp14:anchorId="07C72A9B" wp14:editId="7EBA2F8E">
                <wp:extent cx="6606540" cy="504825"/>
                <wp:effectExtent l="0" t="0" r="22860" b="28575"/>
                <wp:docPr id="579"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504825"/>
                        </a:xfrm>
                        <a:prstGeom prst="rect">
                          <a:avLst/>
                        </a:prstGeom>
                        <a:solidFill>
                          <a:srgbClr val="000080"/>
                        </a:solidFill>
                        <a:ln w="6604">
                          <a:solidFill>
                            <a:srgbClr val="000000"/>
                          </a:solidFill>
                          <a:miter lim="800000"/>
                          <a:headEnd/>
                          <a:tailEnd/>
                        </a:ln>
                      </wps:spPr>
                      <wps:txbx>
                        <w:txbxContent>
                          <w:p w14:paraId="6949DBCF" w14:textId="77777777" w:rsidR="00814085" w:rsidRDefault="00814085" w:rsidP="00B8656D">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51828E08" w14:textId="7A3FB671" w:rsidR="00814085" w:rsidRDefault="00814085" w:rsidP="00B8656D">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Knives and Cutting tools</w:t>
                            </w:r>
                          </w:p>
                        </w:txbxContent>
                      </wps:txbx>
                      <wps:bodyPr rot="0" vert="horz" wrap="square" lIns="0" tIns="0" rIns="0" bIns="0" anchor="t" anchorCtr="0" upright="1">
                        <a:noAutofit/>
                      </wps:bodyPr>
                    </wps:wsp>
                  </a:graphicData>
                </a:graphic>
              </wp:inline>
            </w:drawing>
          </mc:Choice>
          <mc:Fallback>
            <w:pict>
              <v:shape w14:anchorId="07C72A9B" id="Text Box 579" o:spid="_x0000_s1055" type="#_x0000_t202" style="width:520.2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" fillcolor="navy" strokeweight=".52pt">
                <v:textbox inset="0,0,0,0">
                  <w:txbxContent>
                    <w:p w14:paraId="6949DBCF" w14:textId="77777777" w:rsidR="00814085" w:rsidRDefault="00814085" w:rsidP="00B8656D">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51828E08" w14:textId="7A3FB671" w:rsidR="00814085" w:rsidRDefault="00814085" w:rsidP="00B8656D">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Knives and Cutting tools</w:t>
                      </w:r>
                    </w:p>
                  </w:txbxContent>
                </v:textbox>
                <w10:anchorlock/>
              </v:shape>
            </w:pict>
          </mc:Fallback>
        </mc:AlternateContent>
      </w:r>
    </w:p>
    <w:p w14:paraId="3348C577" w14:textId="252C0438" w:rsidR="00B8656D" w:rsidRPr="00B8656D" w:rsidRDefault="00B8656D" w:rsidP="00B8656D">
      <w:pPr>
        <w:spacing w:line="200" w:lineRule="atLeast"/>
        <w:ind w:left="112"/>
        <w:rPr>
          <w:rFonts w:ascii="Times New Roman" w:eastAsia="Times New Roman" w:hAnsi="Times New Roman" w:cs="Times New Roman"/>
          <w:sz w:val="20"/>
          <w:szCs w:val="20"/>
        </w:rPr>
      </w:pPr>
    </w:p>
    <w:p w14:paraId="09CC28EC" w14:textId="77777777" w:rsidR="00B8656D" w:rsidRPr="00B8656D" w:rsidRDefault="00B8656D" w:rsidP="00B8656D">
      <w:pPr>
        <w:spacing w:line="200" w:lineRule="atLeast"/>
        <w:ind w:left="112"/>
        <w:rPr>
          <w:rFonts w:ascii="Times New Roman" w:eastAsia="Times New Roman" w:hAnsi="Times New Roman" w:cs="Times New Roman"/>
          <w:sz w:val="20"/>
          <w:szCs w:val="20"/>
        </w:rPr>
      </w:pPr>
    </w:p>
    <w:p w14:paraId="784A8C2B" w14:textId="77777777" w:rsidR="00B8656D" w:rsidRPr="00B8656D" w:rsidRDefault="00B8656D" w:rsidP="00B8656D">
      <w:pPr>
        <w:rPr>
          <w:rFonts w:ascii="Arial" w:eastAsia="Arial" w:hAnsi="Arial" w:cs="Arial"/>
          <w:sz w:val="28"/>
          <w:szCs w:val="20"/>
        </w:rPr>
        <w:sectPr w:rsidR="00B8656D" w:rsidRPr="00B8656D" w:rsidSect="003B6415">
          <w:type w:val="continuous"/>
          <w:pgSz w:w="12240" w:h="15840" w:code="1"/>
          <w:pgMar w:top="720" w:right="720" w:bottom="720" w:left="720" w:header="720" w:footer="720" w:gutter="0"/>
          <w:cols w:num="2" w:space="720" w:equalWidth="0">
            <w:col w:w="5045" w:space="131"/>
            <w:col w:w="5624"/>
          </w:cols>
          <w:docGrid w:linePitch="299"/>
        </w:sectPr>
      </w:pPr>
    </w:p>
    <w:p w14:paraId="5EF054CA" w14:textId="77777777" w:rsidR="00B8656D" w:rsidRPr="00B8656D" w:rsidRDefault="00B8656D" w:rsidP="00B8656D">
      <w:pPr>
        <w:spacing w:line="200" w:lineRule="atLeast"/>
        <w:ind w:left="112"/>
        <w:rPr>
          <w:rFonts w:ascii="Times New Roman" w:eastAsia="Times New Roman" w:hAnsi="Times New Roman" w:cs="Times New Roman"/>
          <w:sz w:val="20"/>
          <w:szCs w:val="20"/>
        </w:rPr>
      </w:pPr>
    </w:p>
    <w:p w14:paraId="44F1BD4C" w14:textId="77777777" w:rsidR="00B8656D" w:rsidRPr="00B8656D" w:rsidRDefault="00B8656D" w:rsidP="00B8656D">
      <w:pPr>
        <w:spacing w:line="200" w:lineRule="atLeast"/>
        <w:rPr>
          <w:rFonts w:ascii="Times New Roman" w:eastAsia="Times New Roman" w:hAnsi="Times New Roman" w:cs="Times New Roman"/>
          <w:sz w:val="20"/>
          <w:szCs w:val="20"/>
        </w:rPr>
        <w:sectPr w:rsidR="00B8656D" w:rsidRPr="00B8656D" w:rsidSect="004F4A5D">
          <w:type w:val="continuous"/>
          <w:pgSz w:w="12240" w:h="15840" w:code="1"/>
          <w:pgMar w:top="720" w:right="720" w:bottom="720" w:left="720" w:header="720" w:footer="720" w:gutter="0"/>
          <w:cols w:space="131"/>
          <w:docGrid w:linePitch="299"/>
        </w:sectPr>
      </w:pPr>
    </w:p>
    <w:tbl>
      <w:tblPr>
        <w:tblStyle w:val="TableGrid2"/>
        <w:tblpPr w:leftFromText="180" w:rightFromText="180" w:vertAnchor="page" w:horzAnchor="margin" w:tblpY="2371"/>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52"/>
        <w:gridCol w:w="3888"/>
        <w:gridCol w:w="900"/>
        <w:gridCol w:w="4590"/>
      </w:tblGrid>
      <w:tr w:rsidR="00B8656D" w:rsidRPr="00B8656D" w14:paraId="79AEE036" w14:textId="77777777" w:rsidTr="00B22F94">
        <w:tc>
          <w:tcPr>
            <w:tcW w:w="1152" w:type="dxa"/>
          </w:tcPr>
          <w:p w14:paraId="08F7E661" w14:textId="77777777" w:rsidR="00B8656D" w:rsidRPr="00B8656D" w:rsidRDefault="00B8656D" w:rsidP="00B8656D">
            <w:pPr>
              <w:widowControl/>
              <w:spacing w:after="160" w:line="259" w:lineRule="auto"/>
              <w:rPr>
                <w:rFonts w:ascii="Arial" w:eastAsia="Arial" w:hAnsi="Arial" w:cs="Arial"/>
                <w:sz w:val="28"/>
                <w:szCs w:val="20"/>
              </w:rPr>
            </w:pPr>
            <w:r w:rsidRPr="00B8656D">
              <w:rPr>
                <w:noProof/>
              </w:rPr>
              <w:drawing>
                <wp:anchor distT="0" distB="0" distL="114300" distR="114300" simplePos="0" relativeHeight="251926016" behindDoc="0" locked="0" layoutInCell="1" allowOverlap="1" wp14:anchorId="47BF6414" wp14:editId="146F3919">
                  <wp:simplePos x="0" y="0"/>
                  <wp:positionH relativeFrom="margin">
                    <wp:posOffset>134179</wp:posOffset>
                  </wp:positionH>
                  <wp:positionV relativeFrom="paragraph">
                    <wp:posOffset>81588</wp:posOffset>
                  </wp:positionV>
                  <wp:extent cx="270344" cy="265564"/>
                  <wp:effectExtent l="0" t="0" r="0" b="1270"/>
                  <wp:wrapNone/>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2098" cy="26728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14:paraId="294DBB95" w14:textId="77777777" w:rsidR="00B8656D" w:rsidRPr="00B8656D" w:rsidRDefault="00B8656D" w:rsidP="00B8656D">
            <w:pPr>
              <w:widowControl/>
              <w:spacing w:after="160" w:line="259" w:lineRule="auto"/>
              <w:rPr>
                <w:rFonts w:ascii="Arial" w:eastAsia="Arial" w:hAnsi="Arial" w:cs="Arial"/>
                <w:sz w:val="24"/>
                <w:szCs w:val="20"/>
              </w:rPr>
            </w:pPr>
            <w:r w:rsidRPr="00B8656D">
              <w:rPr>
                <w:rFonts w:ascii="Arial" w:eastAsia="Arial" w:hAnsi="Arial" w:cs="Arial"/>
                <w:sz w:val="24"/>
                <w:szCs w:val="20"/>
              </w:rPr>
              <w:t>Safety glasses must be worn at all times in work areas.</w:t>
            </w:r>
          </w:p>
        </w:tc>
        <w:tc>
          <w:tcPr>
            <w:tcW w:w="900" w:type="dxa"/>
          </w:tcPr>
          <w:p w14:paraId="2621FA47" w14:textId="77777777" w:rsidR="00B8656D" w:rsidRPr="00B8656D" w:rsidRDefault="00B8656D" w:rsidP="00B8656D">
            <w:pPr>
              <w:widowControl/>
              <w:spacing w:after="160" w:line="259" w:lineRule="auto"/>
              <w:rPr>
                <w:rFonts w:ascii="Arial" w:eastAsia="Arial" w:hAnsi="Arial" w:cs="Arial"/>
                <w:sz w:val="24"/>
                <w:szCs w:val="20"/>
              </w:rPr>
            </w:pPr>
            <w:r w:rsidRPr="00B8656D">
              <w:rPr>
                <w:noProof/>
                <w:position w:val="-26"/>
                <w:sz w:val="24"/>
              </w:rPr>
              <w:drawing>
                <wp:anchor distT="0" distB="0" distL="114300" distR="114300" simplePos="0" relativeHeight="251937280" behindDoc="0" locked="0" layoutInCell="1" allowOverlap="1" wp14:anchorId="09EE21CB" wp14:editId="0F931495">
                  <wp:simplePos x="0" y="0"/>
                  <wp:positionH relativeFrom="column">
                    <wp:posOffset>106045</wp:posOffset>
                  </wp:positionH>
                  <wp:positionV relativeFrom="paragraph">
                    <wp:posOffset>47294</wp:posOffset>
                  </wp:positionV>
                  <wp:extent cx="270344" cy="265033"/>
                  <wp:effectExtent l="0" t="0" r="0" b="1905"/>
                  <wp:wrapNone/>
                  <wp:docPr id="58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0344" cy="265033"/>
                          </a:xfrm>
                          <a:prstGeom prst="rect">
                            <a:avLst/>
                          </a:prstGeom>
                        </pic:spPr>
                      </pic:pic>
                    </a:graphicData>
                  </a:graphic>
                  <wp14:sizeRelH relativeFrom="margin">
                    <wp14:pctWidth>0</wp14:pctWidth>
                  </wp14:sizeRelH>
                  <wp14:sizeRelV relativeFrom="margin">
                    <wp14:pctHeight>0</wp14:pctHeight>
                  </wp14:sizeRelV>
                </wp:anchor>
              </w:drawing>
            </w:r>
          </w:p>
        </w:tc>
        <w:tc>
          <w:tcPr>
            <w:tcW w:w="4590" w:type="dxa"/>
          </w:tcPr>
          <w:p w14:paraId="008B43A6" w14:textId="77777777" w:rsidR="00B8656D" w:rsidRPr="00B8656D" w:rsidRDefault="00B8656D" w:rsidP="00B8656D">
            <w:pPr>
              <w:widowControl/>
              <w:spacing w:after="160" w:line="259" w:lineRule="auto"/>
              <w:rPr>
                <w:rFonts w:ascii="Arial" w:eastAsia="Arial" w:hAnsi="Arial" w:cs="Arial"/>
                <w:sz w:val="24"/>
                <w:szCs w:val="20"/>
              </w:rPr>
            </w:pPr>
            <w:r w:rsidRPr="00B8656D">
              <w:rPr>
                <w:rFonts w:ascii="Arial" w:eastAsia="Arial" w:hAnsi="Arial" w:cs="Arial"/>
                <w:sz w:val="24"/>
                <w:szCs w:val="20"/>
              </w:rPr>
              <w:t>Long and loose hair must be contained.</w:t>
            </w:r>
          </w:p>
        </w:tc>
      </w:tr>
      <w:tr w:rsidR="00B8656D" w:rsidRPr="00B8656D" w14:paraId="7387E5DB" w14:textId="77777777" w:rsidTr="00B22F94">
        <w:tc>
          <w:tcPr>
            <w:tcW w:w="1152" w:type="dxa"/>
          </w:tcPr>
          <w:p w14:paraId="44DC7E90" w14:textId="77777777" w:rsidR="00B8656D" w:rsidRPr="00B8656D" w:rsidRDefault="00B8656D" w:rsidP="00B8656D">
            <w:pPr>
              <w:widowControl/>
              <w:spacing w:after="160" w:line="259" w:lineRule="auto"/>
              <w:rPr>
                <w:rFonts w:ascii="Arial" w:eastAsia="Arial" w:hAnsi="Arial" w:cs="Arial"/>
                <w:sz w:val="28"/>
                <w:szCs w:val="20"/>
              </w:rPr>
            </w:pPr>
            <w:r w:rsidRPr="00B8656D">
              <w:rPr>
                <w:noProof/>
              </w:rPr>
              <w:drawing>
                <wp:anchor distT="0" distB="0" distL="114300" distR="114300" simplePos="0" relativeHeight="251948544" behindDoc="0" locked="0" layoutInCell="1" allowOverlap="1" wp14:anchorId="18895593" wp14:editId="67A499C7">
                  <wp:simplePos x="0" y="0"/>
                  <wp:positionH relativeFrom="margin">
                    <wp:posOffset>133985</wp:posOffset>
                  </wp:positionH>
                  <wp:positionV relativeFrom="paragraph">
                    <wp:posOffset>26339</wp:posOffset>
                  </wp:positionV>
                  <wp:extent cx="270344" cy="266626"/>
                  <wp:effectExtent l="0" t="0" r="0" b="635"/>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0344" cy="26662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14:paraId="59F044EF" w14:textId="77777777" w:rsidR="00B8656D" w:rsidRPr="00B8656D" w:rsidRDefault="00B8656D" w:rsidP="00B8656D">
            <w:pPr>
              <w:widowControl/>
              <w:spacing w:after="160" w:line="259" w:lineRule="auto"/>
              <w:rPr>
                <w:rFonts w:ascii="Arial" w:eastAsia="Arial" w:hAnsi="Arial" w:cs="Arial"/>
                <w:sz w:val="24"/>
                <w:szCs w:val="20"/>
              </w:rPr>
            </w:pPr>
            <w:r w:rsidRPr="00B8656D">
              <w:rPr>
                <w:rFonts w:ascii="Arial" w:eastAsia="Arial" w:hAnsi="Arial" w:cs="Arial"/>
                <w:sz w:val="24"/>
                <w:szCs w:val="20"/>
              </w:rPr>
              <w:t>Sturdy close-toed footwear must be worn at all times in work areas.</w:t>
            </w:r>
          </w:p>
        </w:tc>
        <w:tc>
          <w:tcPr>
            <w:tcW w:w="900" w:type="dxa"/>
          </w:tcPr>
          <w:p w14:paraId="719170DE" w14:textId="27261100" w:rsidR="00B8656D" w:rsidRPr="00B8656D" w:rsidRDefault="00B8656D" w:rsidP="00B8656D">
            <w:pPr>
              <w:widowControl/>
              <w:spacing w:after="160" w:line="259" w:lineRule="auto"/>
              <w:rPr>
                <w:rFonts w:ascii="Arial" w:eastAsia="Arial" w:hAnsi="Arial" w:cs="Arial"/>
                <w:sz w:val="24"/>
                <w:szCs w:val="20"/>
              </w:rPr>
            </w:pPr>
            <w:r w:rsidRPr="00B8656D">
              <w:rPr>
                <w:noProof/>
                <w:position w:val="-24"/>
                <w:sz w:val="24"/>
              </w:rPr>
              <w:drawing>
                <wp:anchor distT="0" distB="0" distL="114300" distR="114300" simplePos="0" relativeHeight="251959808" behindDoc="0" locked="0" layoutInCell="1" allowOverlap="1" wp14:anchorId="20464952" wp14:editId="7ACCF676">
                  <wp:simplePos x="0" y="0"/>
                  <wp:positionH relativeFrom="column">
                    <wp:posOffset>106045</wp:posOffset>
                  </wp:positionH>
                  <wp:positionV relativeFrom="paragraph">
                    <wp:posOffset>44119</wp:posOffset>
                  </wp:positionV>
                  <wp:extent cx="269768" cy="265564"/>
                  <wp:effectExtent l="0" t="0" r="0" b="1270"/>
                  <wp:wrapNone/>
                  <wp:docPr id="58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69768" cy="265564"/>
                          </a:xfrm>
                          <a:prstGeom prst="rect">
                            <a:avLst/>
                          </a:prstGeom>
                        </pic:spPr>
                      </pic:pic>
                    </a:graphicData>
                  </a:graphic>
                  <wp14:sizeRelH relativeFrom="margin">
                    <wp14:pctWidth>0</wp14:pctWidth>
                  </wp14:sizeRelH>
                  <wp14:sizeRelV relativeFrom="margin">
                    <wp14:pctHeight>0</wp14:pctHeight>
                  </wp14:sizeRelV>
                </wp:anchor>
              </w:drawing>
            </w:r>
          </w:p>
        </w:tc>
        <w:tc>
          <w:tcPr>
            <w:tcW w:w="4590" w:type="dxa"/>
          </w:tcPr>
          <w:p w14:paraId="73A3F200" w14:textId="77777777" w:rsidR="00B8656D" w:rsidRPr="00B8656D" w:rsidRDefault="00B8656D" w:rsidP="00B8656D">
            <w:pPr>
              <w:widowControl/>
              <w:spacing w:after="160" w:line="259" w:lineRule="auto"/>
              <w:rPr>
                <w:rFonts w:ascii="Arial" w:eastAsia="Arial" w:hAnsi="Arial" w:cs="Arial"/>
                <w:sz w:val="24"/>
                <w:szCs w:val="20"/>
              </w:rPr>
            </w:pPr>
            <w:r w:rsidRPr="00B8656D">
              <w:rPr>
                <w:rFonts w:ascii="Arial" w:eastAsia="Arial" w:hAnsi="Arial" w:cs="Arial"/>
                <w:sz w:val="24"/>
                <w:szCs w:val="20"/>
              </w:rPr>
              <w:t>Close fitting/protective clothing must be worn. Roll up long sleeves.</w:t>
            </w:r>
          </w:p>
        </w:tc>
      </w:tr>
      <w:tr w:rsidR="00B8656D" w:rsidRPr="00B8656D" w14:paraId="2847F638" w14:textId="77777777" w:rsidTr="00B22F94">
        <w:tc>
          <w:tcPr>
            <w:tcW w:w="1152" w:type="dxa"/>
          </w:tcPr>
          <w:p w14:paraId="3F89E623" w14:textId="77777777" w:rsidR="00B8656D" w:rsidRPr="00B8656D" w:rsidRDefault="00B8656D" w:rsidP="00B8656D">
            <w:pPr>
              <w:widowControl/>
              <w:spacing w:after="160" w:line="259" w:lineRule="auto"/>
              <w:rPr>
                <w:rFonts w:ascii="Arial" w:eastAsia="Arial" w:hAnsi="Arial" w:cs="Arial"/>
                <w:sz w:val="28"/>
                <w:szCs w:val="20"/>
              </w:rPr>
            </w:pPr>
            <w:r w:rsidRPr="00B8656D">
              <w:rPr>
                <w:noProof/>
              </w:rPr>
              <w:drawing>
                <wp:anchor distT="0" distB="0" distL="114300" distR="114300" simplePos="0" relativeHeight="251971072" behindDoc="0" locked="0" layoutInCell="1" allowOverlap="1" wp14:anchorId="5BF82EEC" wp14:editId="5B2D0CE4">
                  <wp:simplePos x="0" y="0"/>
                  <wp:positionH relativeFrom="margin">
                    <wp:posOffset>118110</wp:posOffset>
                  </wp:positionH>
                  <wp:positionV relativeFrom="paragraph">
                    <wp:posOffset>11734</wp:posOffset>
                  </wp:positionV>
                  <wp:extent cx="295838" cy="295838"/>
                  <wp:effectExtent l="0" t="0" r="9525" b="9525"/>
                  <wp:wrapNone/>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5838" cy="29583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14:paraId="284EB5FE" w14:textId="77777777" w:rsidR="00B8656D" w:rsidRPr="00B8656D" w:rsidRDefault="00B8656D" w:rsidP="00B8656D">
            <w:pPr>
              <w:widowControl/>
              <w:spacing w:after="160" w:line="259" w:lineRule="auto"/>
              <w:rPr>
                <w:rFonts w:ascii="Arial" w:eastAsia="Arial" w:hAnsi="Arial" w:cs="Arial"/>
                <w:sz w:val="24"/>
                <w:szCs w:val="20"/>
              </w:rPr>
            </w:pPr>
            <w:r w:rsidRPr="00B8656D">
              <w:rPr>
                <w:rFonts w:ascii="Arial" w:eastAsia="Arial" w:hAnsi="Arial" w:cs="Arial"/>
                <w:sz w:val="24"/>
                <w:szCs w:val="20"/>
              </w:rPr>
              <w:t xml:space="preserve">Hearing protection must be used if noise over 85dB </w:t>
            </w:r>
          </w:p>
        </w:tc>
        <w:tc>
          <w:tcPr>
            <w:tcW w:w="900" w:type="dxa"/>
          </w:tcPr>
          <w:p w14:paraId="6EA88C9D" w14:textId="7A66E292" w:rsidR="00B8656D" w:rsidRPr="00B8656D" w:rsidRDefault="007D1835" w:rsidP="00B8656D">
            <w:pPr>
              <w:widowControl/>
              <w:spacing w:after="160" w:line="259" w:lineRule="auto"/>
              <w:rPr>
                <w:rFonts w:ascii="Arial" w:eastAsia="Arial" w:hAnsi="Arial" w:cs="Arial"/>
                <w:sz w:val="24"/>
                <w:szCs w:val="20"/>
              </w:rPr>
            </w:pPr>
            <w:r w:rsidRPr="00B8656D">
              <w:rPr>
                <w:noProof/>
                <w:sz w:val="24"/>
              </w:rPr>
              <w:drawing>
                <wp:anchor distT="0" distB="0" distL="114300" distR="114300" simplePos="0" relativeHeight="251982336" behindDoc="0" locked="0" layoutInCell="1" allowOverlap="1" wp14:anchorId="30AC5C08" wp14:editId="6019D97B">
                  <wp:simplePos x="0" y="0"/>
                  <wp:positionH relativeFrom="column">
                    <wp:posOffset>65488</wp:posOffset>
                  </wp:positionH>
                  <wp:positionV relativeFrom="paragraph">
                    <wp:posOffset>-24212</wp:posOffset>
                  </wp:positionV>
                  <wp:extent cx="310515" cy="318135"/>
                  <wp:effectExtent l="0" t="0" r="0" b="5715"/>
                  <wp:wrapNone/>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310515" cy="318135"/>
                          </a:xfrm>
                          <a:prstGeom prst="rect">
                            <a:avLst/>
                          </a:prstGeom>
                        </pic:spPr>
                      </pic:pic>
                    </a:graphicData>
                  </a:graphic>
                  <wp14:sizeRelH relativeFrom="margin">
                    <wp14:pctWidth>0</wp14:pctWidth>
                  </wp14:sizeRelH>
                  <wp14:sizeRelV relativeFrom="margin">
                    <wp14:pctHeight>0</wp14:pctHeight>
                  </wp14:sizeRelV>
                </wp:anchor>
              </w:drawing>
            </w:r>
          </w:p>
        </w:tc>
        <w:tc>
          <w:tcPr>
            <w:tcW w:w="4590" w:type="dxa"/>
          </w:tcPr>
          <w:p w14:paraId="53275DD7" w14:textId="77777777" w:rsidR="00B8656D" w:rsidRPr="00B8656D" w:rsidRDefault="00B8656D" w:rsidP="00B8656D">
            <w:pPr>
              <w:widowControl/>
              <w:spacing w:after="160" w:line="259" w:lineRule="auto"/>
              <w:rPr>
                <w:rFonts w:ascii="Arial" w:eastAsia="Arial" w:hAnsi="Arial" w:cs="Arial"/>
                <w:sz w:val="24"/>
                <w:szCs w:val="20"/>
              </w:rPr>
            </w:pPr>
            <w:r w:rsidRPr="00B8656D">
              <w:rPr>
                <w:rFonts w:ascii="Arial" w:eastAsia="Arial" w:hAnsi="Arial" w:cs="Arial"/>
                <w:sz w:val="24"/>
                <w:szCs w:val="20"/>
              </w:rPr>
              <w:t>Rings and jewelry must not be worn.</w:t>
            </w:r>
          </w:p>
        </w:tc>
      </w:tr>
    </w:tbl>
    <w:p w14:paraId="6BBD9882" w14:textId="77777777" w:rsidR="00B8656D" w:rsidRPr="00B8656D" w:rsidRDefault="00B8656D" w:rsidP="00B8656D">
      <w:pPr>
        <w:spacing w:line="200" w:lineRule="atLeast"/>
        <w:ind w:left="112"/>
        <w:rPr>
          <w:rFonts w:ascii="Times New Roman" w:eastAsia="Times New Roman" w:hAnsi="Times New Roman" w:cs="Times New Roman"/>
          <w:sz w:val="20"/>
          <w:szCs w:val="20"/>
        </w:rPr>
      </w:pPr>
    </w:p>
    <w:p w14:paraId="6390AF15" w14:textId="77777777" w:rsidR="00B8656D" w:rsidRPr="00B8656D" w:rsidRDefault="00B8656D" w:rsidP="00B8656D">
      <w:pPr>
        <w:tabs>
          <w:tab w:val="left" w:pos="720"/>
          <w:tab w:val="center" w:pos="4680"/>
          <w:tab w:val="right" w:pos="9360"/>
        </w:tabs>
        <w:spacing w:before="40" w:after="0" w:line="300" w:lineRule="exact"/>
        <w:rPr>
          <w:rFonts w:ascii="Arial" w:hAnsi="Arial"/>
          <w:b/>
          <w:color w:val="990033"/>
          <w:sz w:val="28"/>
        </w:rPr>
        <w:sectPr w:rsidR="00B8656D" w:rsidRPr="00B8656D" w:rsidSect="003B6415">
          <w:type w:val="continuous"/>
          <w:pgSz w:w="12240" w:h="15840" w:code="1"/>
          <w:pgMar w:top="720" w:right="720" w:bottom="720" w:left="720" w:header="720" w:footer="720" w:gutter="0"/>
          <w:cols w:num="2" w:space="720" w:equalWidth="0">
            <w:col w:w="5045" w:space="131"/>
            <w:col w:w="5624"/>
          </w:cols>
          <w:docGrid w:linePitch="299"/>
        </w:sectPr>
      </w:pPr>
    </w:p>
    <w:p w14:paraId="40999C35" w14:textId="77777777" w:rsidR="00B8656D" w:rsidRPr="00B8656D" w:rsidRDefault="00B8656D" w:rsidP="00B8656D">
      <w:pPr>
        <w:tabs>
          <w:tab w:val="left" w:pos="720"/>
          <w:tab w:val="center" w:pos="4680"/>
          <w:tab w:val="right" w:pos="9360"/>
        </w:tabs>
        <w:spacing w:before="40" w:after="0" w:line="300" w:lineRule="exact"/>
        <w:rPr>
          <w:rFonts w:ascii="Arial" w:hAnsi="Arial"/>
          <w:b/>
          <w:color w:val="990033"/>
          <w:sz w:val="28"/>
        </w:rPr>
      </w:pPr>
    </w:p>
    <w:p w14:paraId="600A8674" w14:textId="77777777" w:rsidR="00B8656D" w:rsidRPr="00B8656D" w:rsidRDefault="00B8656D" w:rsidP="00B8656D">
      <w:pPr>
        <w:rPr>
          <w:rFonts w:ascii="Arial"/>
          <w:b/>
          <w:spacing w:val="-1"/>
        </w:rPr>
      </w:pPr>
    </w:p>
    <w:p w14:paraId="0ED4EAE2" w14:textId="77777777" w:rsidR="00B8656D" w:rsidRPr="00B8656D" w:rsidRDefault="00B8656D" w:rsidP="00B8656D">
      <w:pPr>
        <w:rPr>
          <w:rFonts w:ascii="Arial"/>
          <w:b/>
          <w:spacing w:val="-1"/>
        </w:rPr>
        <w:sectPr w:rsidR="00B8656D" w:rsidRPr="00B8656D" w:rsidSect="003B6415">
          <w:type w:val="continuous"/>
          <w:pgSz w:w="12240" w:h="15840" w:code="1"/>
          <w:pgMar w:top="720" w:right="720" w:bottom="720" w:left="720" w:header="720" w:footer="720" w:gutter="0"/>
          <w:cols w:num="2" w:space="720" w:equalWidth="0">
            <w:col w:w="5045" w:space="131"/>
            <w:col w:w="5624"/>
          </w:cols>
          <w:docGrid w:linePitch="299"/>
        </w:sectPr>
      </w:pPr>
    </w:p>
    <w:p w14:paraId="1943924E" w14:textId="77777777" w:rsidR="00B8656D" w:rsidRPr="00B8656D" w:rsidRDefault="00B8656D" w:rsidP="00B8656D">
      <w:pPr>
        <w:widowControl w:val="0"/>
        <w:spacing w:before="120" w:after="0" w:line="240" w:lineRule="auto"/>
        <w:ind w:left="360" w:hanging="360"/>
        <w:rPr>
          <w:rFonts w:ascii="Calibri" w:eastAsia="Arial" w:hAnsi="Arial" w:cs="Arial"/>
          <w:sz w:val="32"/>
        </w:rPr>
      </w:pPr>
      <w:r w:rsidRPr="00B8656D">
        <w:rPr>
          <w:rFonts w:ascii="Calibri" w:eastAsia="Calibri" w:hAnsi="Calibri"/>
          <w:sz w:val="32"/>
        </w:rPr>
        <w:t>POTENTIAL</w:t>
      </w:r>
      <w:r w:rsidRPr="00B8656D">
        <w:rPr>
          <w:rFonts w:ascii="Calibri" w:eastAsia="Calibri" w:hAnsi="Calibri"/>
          <w:spacing w:val="26"/>
          <w:sz w:val="32"/>
        </w:rPr>
        <w:t xml:space="preserve"> </w:t>
      </w:r>
      <w:r w:rsidRPr="00B8656D">
        <w:rPr>
          <w:rFonts w:ascii="Calibri" w:eastAsia="Calibri" w:hAnsi="Calibri"/>
          <w:sz w:val="32"/>
        </w:rPr>
        <w:t>HAZARDS</w:t>
      </w:r>
      <w:r w:rsidRPr="00B8656D">
        <w:rPr>
          <w:rFonts w:ascii="Calibri" w:eastAsia="Calibri" w:hAnsi="Calibri"/>
          <w:spacing w:val="26"/>
          <w:sz w:val="32"/>
        </w:rPr>
        <w:t xml:space="preserve"> </w:t>
      </w:r>
      <w:r w:rsidRPr="00B8656D">
        <w:rPr>
          <w:rFonts w:ascii="Calibri" w:eastAsia="Calibri" w:hAnsi="Calibri"/>
          <w:sz w:val="32"/>
        </w:rPr>
        <w:t>AND</w:t>
      </w:r>
      <w:r w:rsidRPr="00B8656D">
        <w:rPr>
          <w:rFonts w:ascii="Calibri" w:eastAsia="Calibri" w:hAnsi="Calibri"/>
          <w:spacing w:val="27"/>
          <w:sz w:val="32"/>
        </w:rPr>
        <w:t xml:space="preserve"> </w:t>
      </w:r>
      <w:r w:rsidRPr="00B8656D">
        <w:rPr>
          <w:rFonts w:ascii="Calibri" w:eastAsia="Calibri" w:hAnsi="Calibri"/>
          <w:sz w:val="32"/>
        </w:rPr>
        <w:t>INJURIES</w:t>
      </w:r>
    </w:p>
    <w:p w14:paraId="505088A3" w14:textId="77777777" w:rsidR="00B8656D" w:rsidRPr="00B8656D" w:rsidRDefault="00B8656D" w:rsidP="00B8656D">
      <w:pPr>
        <w:spacing w:after="0"/>
        <w:rPr>
          <w:rFonts w:ascii="Arial" w:eastAsia="Arial" w:hAnsi="Arial" w:cs="Arial"/>
        </w:rPr>
      </w:pPr>
      <w:r w:rsidRPr="00B8656D">
        <w:rPr>
          <w:rFonts w:ascii="Webdings" w:eastAsia="Webdings" w:hAnsi="Webdings" w:cs="Webdings"/>
          <w:color w:val="FF9A00"/>
          <w:sz w:val="30"/>
          <w:szCs w:val="30"/>
        </w:rPr>
        <w:t></w:t>
      </w:r>
      <w:r w:rsidRPr="00B8656D">
        <w:rPr>
          <w:rFonts w:ascii="Webdings" w:eastAsia="Webdings" w:hAnsi="Webdings" w:cs="Webdings"/>
          <w:color w:val="FF9A00"/>
          <w:spacing w:val="-108"/>
          <w:sz w:val="30"/>
          <w:szCs w:val="30"/>
        </w:rPr>
        <w:t></w:t>
      </w:r>
      <w:r w:rsidRPr="00B8656D">
        <w:rPr>
          <w:rFonts w:ascii="Arial" w:eastAsia="Arial" w:hAnsi="Arial" w:cs="Arial"/>
          <w:spacing w:val="-1"/>
        </w:rPr>
        <w:t>Flying</w:t>
      </w:r>
      <w:r w:rsidRPr="00B8656D">
        <w:rPr>
          <w:rFonts w:ascii="Arial" w:eastAsia="Arial" w:hAnsi="Arial" w:cs="Arial"/>
          <w:spacing w:val="13"/>
        </w:rPr>
        <w:t xml:space="preserve"> </w:t>
      </w:r>
      <w:r w:rsidRPr="00B8656D">
        <w:rPr>
          <w:rFonts w:ascii="Arial" w:eastAsia="Arial" w:hAnsi="Arial" w:cs="Arial"/>
          <w:spacing w:val="-1"/>
        </w:rPr>
        <w:t>swarf</w:t>
      </w:r>
      <w:r w:rsidRPr="00B8656D">
        <w:rPr>
          <w:rFonts w:ascii="Arial" w:eastAsia="Arial" w:hAnsi="Arial" w:cs="Arial"/>
          <w:spacing w:val="11"/>
        </w:rPr>
        <w:t xml:space="preserve"> </w:t>
      </w:r>
      <w:r w:rsidRPr="00B8656D">
        <w:rPr>
          <w:rFonts w:ascii="Arial" w:eastAsia="Arial" w:hAnsi="Arial" w:cs="Arial"/>
        </w:rPr>
        <w:t>and</w:t>
      </w:r>
      <w:r w:rsidRPr="00B8656D">
        <w:rPr>
          <w:rFonts w:ascii="Arial" w:eastAsia="Arial" w:hAnsi="Arial" w:cs="Arial"/>
          <w:spacing w:val="13"/>
        </w:rPr>
        <w:t xml:space="preserve"> </w:t>
      </w:r>
      <w:r w:rsidRPr="00B8656D">
        <w:rPr>
          <w:rFonts w:ascii="Arial" w:eastAsia="Arial" w:hAnsi="Arial" w:cs="Arial"/>
          <w:spacing w:val="-1"/>
        </w:rPr>
        <w:t>chips</w:t>
      </w:r>
      <w:r w:rsidRPr="00B8656D">
        <w:rPr>
          <w:rFonts w:ascii="Arial" w:eastAsia="Arial" w:hAnsi="Arial" w:cs="Arial"/>
          <w:spacing w:val="13"/>
        </w:rPr>
        <w:t xml:space="preserve"> </w:t>
      </w:r>
      <w:r w:rsidRPr="00B8656D">
        <w:rPr>
          <w:rFonts w:ascii="Arial" w:eastAsia="Arial" w:hAnsi="Arial" w:cs="Arial"/>
          <w:spacing w:val="-1"/>
        </w:rPr>
        <w:t>(eye</w:t>
      </w:r>
      <w:r w:rsidRPr="00B8656D">
        <w:rPr>
          <w:rFonts w:ascii="Arial" w:eastAsia="Arial" w:hAnsi="Arial" w:cs="Arial"/>
          <w:spacing w:val="13"/>
        </w:rPr>
        <w:t xml:space="preserve"> </w:t>
      </w:r>
      <w:r w:rsidRPr="00B8656D">
        <w:rPr>
          <w:rFonts w:ascii="Arial" w:eastAsia="Arial" w:hAnsi="Arial" w:cs="Arial"/>
          <w:spacing w:val="-1"/>
        </w:rPr>
        <w:t>injuries).</w:t>
      </w:r>
    </w:p>
    <w:p w14:paraId="3C96A7F0" w14:textId="4CA04A0D" w:rsidR="00B8656D" w:rsidRPr="00B8656D" w:rsidRDefault="00B8656D" w:rsidP="00B8656D">
      <w:pPr>
        <w:spacing w:after="0"/>
        <w:rPr>
          <w:rFonts w:ascii="Arial" w:eastAsia="Arial" w:hAnsi="Arial" w:cs="Arial"/>
        </w:rPr>
      </w:pPr>
      <w:r w:rsidRPr="00B8656D">
        <w:rPr>
          <w:rFonts w:ascii="Webdings" w:eastAsia="Webdings" w:hAnsi="Webdings" w:cs="Webdings"/>
          <w:color w:val="FF9A00"/>
          <w:spacing w:val="36"/>
          <w:sz w:val="30"/>
          <w:szCs w:val="30"/>
        </w:rPr>
        <w:t></w:t>
      </w:r>
      <w:r w:rsidRPr="00B8656D">
        <w:rPr>
          <w:rFonts w:ascii="Arial" w:eastAsia="Arial" w:hAnsi="Arial" w:cs="Arial"/>
        </w:rPr>
        <w:t xml:space="preserve">Pinch and </w:t>
      </w:r>
      <w:r w:rsidR="00CA7F45">
        <w:rPr>
          <w:rFonts w:ascii="Arial" w:eastAsia="Arial" w:hAnsi="Arial" w:cs="Arial"/>
        </w:rPr>
        <w:t>crush</w:t>
      </w:r>
    </w:p>
    <w:p w14:paraId="7AB56A0A" w14:textId="77777777" w:rsidR="00B8656D" w:rsidRPr="00B8656D" w:rsidRDefault="00B8656D" w:rsidP="00B8656D">
      <w:pPr>
        <w:spacing w:after="0"/>
        <w:rPr>
          <w:rFonts w:ascii="Arial" w:eastAsia="Arial" w:hAnsi="Arial" w:cs="Arial"/>
        </w:rPr>
      </w:pPr>
      <w:r w:rsidRPr="00B8656D">
        <w:rPr>
          <w:rFonts w:ascii="Webdings" w:eastAsia="Webdings" w:hAnsi="Webdings" w:cs="Webdings"/>
          <w:color w:val="FF9A00"/>
          <w:spacing w:val="36"/>
          <w:sz w:val="30"/>
          <w:szCs w:val="30"/>
        </w:rPr>
        <w:t></w:t>
      </w:r>
      <w:r w:rsidRPr="00B8656D">
        <w:rPr>
          <w:rFonts w:ascii="Arial" w:eastAsia="Arial" w:hAnsi="Arial" w:cs="Arial"/>
        </w:rPr>
        <w:t xml:space="preserve">Impact and striking    </w:t>
      </w:r>
    </w:p>
    <w:p w14:paraId="1CB20941" w14:textId="77777777" w:rsidR="00B8656D" w:rsidRPr="00B8656D" w:rsidRDefault="00B8656D" w:rsidP="00B8656D">
      <w:pPr>
        <w:spacing w:after="0"/>
        <w:rPr>
          <w:rFonts w:ascii="Arial" w:eastAsia="Arial" w:hAnsi="Arial" w:cs="Arial"/>
        </w:rPr>
      </w:pPr>
      <w:r w:rsidRPr="00B8656D">
        <w:rPr>
          <w:rFonts w:ascii="Webdings" w:eastAsia="Webdings" w:hAnsi="Webdings" w:cs="Webdings"/>
          <w:color w:val="FF9A00"/>
          <w:spacing w:val="36"/>
          <w:sz w:val="30"/>
          <w:szCs w:val="30"/>
        </w:rPr>
        <w:t></w:t>
      </w:r>
      <w:r w:rsidRPr="00B8656D">
        <w:rPr>
          <w:rFonts w:ascii="Arial" w:eastAsia="Arial" w:hAnsi="Arial" w:cs="Arial"/>
        </w:rPr>
        <w:t xml:space="preserve">Lacerations  </w:t>
      </w:r>
    </w:p>
    <w:p w14:paraId="7519D3C2" w14:textId="77777777" w:rsidR="00B8656D" w:rsidRPr="00B8656D" w:rsidRDefault="00B8656D" w:rsidP="00B8656D">
      <w:pPr>
        <w:spacing w:after="0"/>
        <w:rPr>
          <w:b/>
          <w:bCs/>
          <w:sz w:val="32"/>
        </w:rPr>
      </w:pPr>
      <w:r w:rsidRPr="00B8656D">
        <w:rPr>
          <w:w w:val="105"/>
          <w:sz w:val="32"/>
        </w:rPr>
        <w:t>PRE-OPERATIONAL</w:t>
      </w:r>
      <w:r w:rsidRPr="00B8656D">
        <w:rPr>
          <w:spacing w:val="-37"/>
          <w:w w:val="105"/>
          <w:sz w:val="32"/>
        </w:rPr>
        <w:t xml:space="preserve"> </w:t>
      </w:r>
      <w:r w:rsidRPr="00B8656D">
        <w:rPr>
          <w:w w:val="105"/>
          <w:sz w:val="32"/>
        </w:rPr>
        <w:t>SAFETY</w:t>
      </w:r>
      <w:r w:rsidRPr="00B8656D">
        <w:rPr>
          <w:spacing w:val="-37"/>
          <w:w w:val="105"/>
          <w:sz w:val="32"/>
        </w:rPr>
        <w:t xml:space="preserve"> </w:t>
      </w:r>
      <w:r w:rsidRPr="00B8656D">
        <w:rPr>
          <w:w w:val="105"/>
          <w:sz w:val="32"/>
        </w:rPr>
        <w:t>CHECKS</w:t>
      </w:r>
    </w:p>
    <w:p w14:paraId="7ADDAED0" w14:textId="7DE62C71" w:rsidR="00B8656D" w:rsidRPr="00B8656D" w:rsidRDefault="00B8656D" w:rsidP="00B44614">
      <w:pPr>
        <w:widowControl w:val="0"/>
        <w:numPr>
          <w:ilvl w:val="0"/>
          <w:numId w:val="13"/>
        </w:numPr>
        <w:tabs>
          <w:tab w:val="left" w:pos="559"/>
        </w:tabs>
        <w:spacing w:after="0" w:line="240" w:lineRule="exact"/>
        <w:ind w:left="547" w:right="245" w:hanging="331"/>
        <w:rPr>
          <w:rFonts w:ascii="Calibri" w:eastAsia="Calibri" w:hAnsi="Calibri"/>
        </w:rPr>
      </w:pPr>
      <w:r w:rsidRPr="00B8656D">
        <w:rPr>
          <w:rFonts w:ascii="Calibri" w:eastAsia="Calibri" w:hAnsi="Calibri"/>
          <w:spacing w:val="-1"/>
        </w:rPr>
        <w:t>Locate</w:t>
      </w:r>
      <w:r w:rsidRPr="00B8656D">
        <w:rPr>
          <w:rFonts w:ascii="Calibri" w:eastAsia="Calibri" w:hAnsi="Calibri"/>
          <w:spacing w:val="-7"/>
        </w:rPr>
        <w:t xml:space="preserve"> </w:t>
      </w:r>
      <w:r w:rsidRPr="00B8656D">
        <w:rPr>
          <w:rFonts w:ascii="Calibri" w:eastAsia="Calibri" w:hAnsi="Calibri"/>
          <w:spacing w:val="-1"/>
        </w:rPr>
        <w:t>and</w:t>
      </w:r>
      <w:r w:rsidRPr="00B8656D">
        <w:rPr>
          <w:rFonts w:ascii="Calibri" w:eastAsia="Calibri" w:hAnsi="Calibri"/>
          <w:spacing w:val="-5"/>
        </w:rPr>
        <w:t xml:space="preserve"> </w:t>
      </w:r>
      <w:r w:rsidRPr="00B8656D">
        <w:rPr>
          <w:rFonts w:ascii="Calibri" w:eastAsia="Calibri" w:hAnsi="Calibri"/>
          <w:spacing w:val="-1"/>
        </w:rPr>
        <w:t>ensure</w:t>
      </w:r>
      <w:r w:rsidRPr="00B8656D">
        <w:rPr>
          <w:rFonts w:ascii="Calibri" w:eastAsia="Calibri" w:hAnsi="Calibri"/>
          <w:spacing w:val="-4"/>
        </w:rPr>
        <w:t xml:space="preserve"> </w:t>
      </w:r>
      <w:r w:rsidRPr="00B8656D">
        <w:rPr>
          <w:rFonts w:ascii="Calibri" w:eastAsia="Calibri" w:hAnsi="Calibri"/>
          <w:spacing w:val="-1"/>
        </w:rPr>
        <w:t>you</w:t>
      </w:r>
      <w:r w:rsidRPr="00B8656D">
        <w:rPr>
          <w:rFonts w:ascii="Calibri" w:eastAsia="Calibri" w:hAnsi="Calibri"/>
          <w:spacing w:val="-5"/>
        </w:rPr>
        <w:t xml:space="preserve"> </w:t>
      </w:r>
      <w:r w:rsidRPr="00B8656D">
        <w:rPr>
          <w:rFonts w:ascii="Calibri" w:eastAsia="Calibri" w:hAnsi="Calibri"/>
        </w:rPr>
        <w:t>are</w:t>
      </w:r>
      <w:r w:rsidRPr="00B8656D">
        <w:rPr>
          <w:rFonts w:ascii="Calibri" w:eastAsia="Calibri" w:hAnsi="Calibri"/>
          <w:spacing w:val="-6"/>
        </w:rPr>
        <w:t xml:space="preserve"> </w:t>
      </w:r>
      <w:r w:rsidRPr="00B8656D">
        <w:rPr>
          <w:rFonts w:ascii="Calibri" w:eastAsia="Calibri" w:hAnsi="Calibri"/>
          <w:spacing w:val="-1"/>
        </w:rPr>
        <w:t>familiar</w:t>
      </w:r>
      <w:r w:rsidRPr="00B8656D">
        <w:rPr>
          <w:rFonts w:ascii="Calibri" w:eastAsia="Calibri" w:hAnsi="Calibri"/>
          <w:spacing w:val="-4"/>
        </w:rPr>
        <w:t xml:space="preserve"> </w:t>
      </w:r>
      <w:r w:rsidRPr="00B8656D">
        <w:rPr>
          <w:rFonts w:ascii="Calibri" w:eastAsia="Calibri" w:hAnsi="Calibri"/>
          <w:spacing w:val="-1"/>
        </w:rPr>
        <w:t>with</w:t>
      </w:r>
      <w:r w:rsidRPr="00B8656D">
        <w:rPr>
          <w:rFonts w:ascii="Calibri" w:eastAsia="Calibri" w:hAnsi="Calibri"/>
          <w:spacing w:val="-4"/>
        </w:rPr>
        <w:t xml:space="preserve"> </w:t>
      </w:r>
      <w:r w:rsidRPr="00B8656D">
        <w:rPr>
          <w:rFonts w:ascii="Calibri" w:eastAsia="Calibri" w:hAnsi="Calibri"/>
          <w:spacing w:val="-1"/>
        </w:rPr>
        <w:t>all</w:t>
      </w:r>
      <w:r w:rsidRPr="00B8656D">
        <w:rPr>
          <w:rFonts w:ascii="Calibri" w:eastAsia="Calibri" w:hAnsi="Calibri"/>
          <w:spacing w:val="-3"/>
        </w:rPr>
        <w:t xml:space="preserve"> </w:t>
      </w:r>
      <w:r w:rsidR="00CA7F45">
        <w:rPr>
          <w:rFonts w:ascii="Calibri" w:eastAsia="Calibri" w:hAnsi="Calibri"/>
          <w:spacing w:val="-1"/>
        </w:rPr>
        <w:t>tool</w:t>
      </w:r>
      <w:r w:rsidRPr="00B8656D">
        <w:rPr>
          <w:rFonts w:ascii="Calibri" w:eastAsia="Calibri" w:hAnsi="Calibri"/>
          <w:spacing w:val="34"/>
          <w:w w:val="99"/>
        </w:rPr>
        <w:t xml:space="preserve"> </w:t>
      </w:r>
      <w:r w:rsidRPr="00B8656D">
        <w:rPr>
          <w:rFonts w:ascii="Calibri" w:eastAsia="Calibri" w:hAnsi="Calibri"/>
          <w:spacing w:val="-1"/>
        </w:rPr>
        <w:t>operations</w:t>
      </w:r>
      <w:r w:rsidRPr="00B8656D">
        <w:rPr>
          <w:rFonts w:ascii="Calibri" w:eastAsia="Calibri" w:hAnsi="Calibri"/>
          <w:spacing w:val="-8"/>
        </w:rPr>
        <w:t xml:space="preserve"> </w:t>
      </w:r>
      <w:r w:rsidRPr="00B8656D">
        <w:rPr>
          <w:rFonts w:ascii="Calibri" w:eastAsia="Calibri" w:hAnsi="Calibri"/>
          <w:spacing w:val="-1"/>
        </w:rPr>
        <w:t>and</w:t>
      </w:r>
      <w:r w:rsidRPr="00B8656D">
        <w:rPr>
          <w:rFonts w:ascii="Calibri" w:eastAsia="Calibri" w:hAnsi="Calibri"/>
          <w:spacing w:val="-11"/>
        </w:rPr>
        <w:t xml:space="preserve"> </w:t>
      </w:r>
      <w:r w:rsidRPr="00B8656D">
        <w:rPr>
          <w:rFonts w:ascii="Calibri" w:eastAsia="Calibri" w:hAnsi="Calibri"/>
          <w:spacing w:val="-1"/>
        </w:rPr>
        <w:t>controls.</w:t>
      </w:r>
    </w:p>
    <w:p w14:paraId="25884CC9" w14:textId="77777777" w:rsidR="00B8656D" w:rsidRPr="00B8656D" w:rsidRDefault="00B8656D" w:rsidP="00B44614">
      <w:pPr>
        <w:widowControl w:val="0"/>
        <w:numPr>
          <w:ilvl w:val="0"/>
          <w:numId w:val="13"/>
        </w:numPr>
        <w:tabs>
          <w:tab w:val="left" w:pos="559"/>
        </w:tabs>
        <w:spacing w:after="0" w:line="240" w:lineRule="exact"/>
        <w:ind w:left="547" w:right="63" w:hanging="331"/>
        <w:rPr>
          <w:rFonts w:ascii="Calibri" w:eastAsia="Calibri" w:hAnsi="Calibri"/>
        </w:rPr>
      </w:pPr>
      <w:r w:rsidRPr="00B8656D">
        <w:rPr>
          <w:rFonts w:ascii="Calibri" w:eastAsia="Calibri" w:hAnsi="Calibri"/>
          <w:spacing w:val="-1"/>
        </w:rPr>
        <w:t>Ensure</w:t>
      </w:r>
      <w:r w:rsidRPr="00B8656D">
        <w:rPr>
          <w:rFonts w:ascii="Calibri" w:eastAsia="Calibri" w:hAnsi="Calibri"/>
          <w:spacing w:val="-5"/>
        </w:rPr>
        <w:t xml:space="preserve"> </w:t>
      </w:r>
      <w:r w:rsidRPr="00B8656D">
        <w:rPr>
          <w:rFonts w:ascii="Calibri" w:eastAsia="Calibri" w:hAnsi="Calibri"/>
          <w:spacing w:val="-1"/>
        </w:rPr>
        <w:t>all</w:t>
      </w:r>
      <w:r w:rsidRPr="00B8656D">
        <w:rPr>
          <w:rFonts w:ascii="Calibri" w:eastAsia="Calibri" w:hAnsi="Calibri"/>
          <w:spacing w:val="-6"/>
        </w:rPr>
        <w:t xml:space="preserve"> </w:t>
      </w:r>
      <w:r w:rsidRPr="00B8656D">
        <w:rPr>
          <w:rFonts w:ascii="Calibri" w:eastAsia="Calibri" w:hAnsi="Calibri"/>
          <w:spacing w:val="-1"/>
        </w:rPr>
        <w:t>guards</w:t>
      </w:r>
      <w:r w:rsidRPr="00B8656D">
        <w:rPr>
          <w:rFonts w:ascii="Calibri" w:eastAsia="Calibri" w:hAnsi="Calibri"/>
          <w:spacing w:val="-4"/>
        </w:rPr>
        <w:t xml:space="preserve"> </w:t>
      </w:r>
      <w:r w:rsidRPr="00B8656D">
        <w:rPr>
          <w:rFonts w:ascii="Calibri" w:eastAsia="Calibri" w:hAnsi="Calibri"/>
          <w:spacing w:val="-1"/>
        </w:rPr>
        <w:t>are</w:t>
      </w:r>
      <w:r w:rsidRPr="00B8656D">
        <w:rPr>
          <w:rFonts w:ascii="Calibri" w:eastAsia="Calibri" w:hAnsi="Calibri"/>
          <w:spacing w:val="-5"/>
        </w:rPr>
        <w:t xml:space="preserve"> </w:t>
      </w:r>
      <w:r w:rsidRPr="00B8656D">
        <w:rPr>
          <w:rFonts w:ascii="Calibri" w:eastAsia="Calibri" w:hAnsi="Calibri"/>
          <w:spacing w:val="-1"/>
        </w:rPr>
        <w:t>fitted,</w:t>
      </w:r>
      <w:r w:rsidRPr="00B8656D">
        <w:rPr>
          <w:rFonts w:ascii="Calibri" w:eastAsia="Calibri" w:hAnsi="Calibri"/>
          <w:spacing w:val="-6"/>
        </w:rPr>
        <w:t xml:space="preserve"> </w:t>
      </w:r>
      <w:r w:rsidRPr="00B8656D">
        <w:rPr>
          <w:rFonts w:ascii="Calibri" w:eastAsia="Calibri" w:hAnsi="Calibri"/>
          <w:spacing w:val="-1"/>
        </w:rPr>
        <w:t>secure</w:t>
      </w:r>
      <w:r w:rsidRPr="00B8656D">
        <w:rPr>
          <w:rFonts w:ascii="Calibri" w:eastAsia="Calibri" w:hAnsi="Calibri"/>
          <w:spacing w:val="-5"/>
        </w:rPr>
        <w:t xml:space="preserve"> </w:t>
      </w:r>
      <w:r w:rsidRPr="00B8656D">
        <w:rPr>
          <w:rFonts w:ascii="Calibri" w:eastAsia="Calibri" w:hAnsi="Calibri"/>
          <w:spacing w:val="-1"/>
        </w:rPr>
        <w:t>and</w:t>
      </w:r>
      <w:r w:rsidRPr="00B8656D">
        <w:rPr>
          <w:rFonts w:ascii="Calibri" w:eastAsia="Calibri" w:hAnsi="Calibri"/>
          <w:spacing w:val="-5"/>
        </w:rPr>
        <w:t xml:space="preserve"> </w:t>
      </w:r>
      <w:r w:rsidRPr="00B8656D">
        <w:rPr>
          <w:rFonts w:ascii="Calibri" w:eastAsia="Calibri" w:hAnsi="Calibri"/>
          <w:spacing w:val="-1"/>
        </w:rPr>
        <w:t>functional.</w:t>
      </w:r>
      <w:r w:rsidRPr="00B8656D">
        <w:rPr>
          <w:rFonts w:ascii="Calibri" w:eastAsia="Calibri" w:hAnsi="Calibri"/>
          <w:spacing w:val="-5"/>
        </w:rPr>
        <w:t xml:space="preserve"> </w:t>
      </w:r>
      <w:r w:rsidRPr="00B8656D">
        <w:rPr>
          <w:rFonts w:ascii="Calibri" w:eastAsia="Calibri" w:hAnsi="Calibri"/>
        </w:rPr>
        <w:t>Do</w:t>
      </w:r>
      <w:r w:rsidRPr="00B8656D">
        <w:rPr>
          <w:rFonts w:ascii="Calibri" w:eastAsia="Calibri" w:hAnsi="Calibri"/>
          <w:spacing w:val="53"/>
          <w:w w:val="99"/>
        </w:rPr>
        <w:t xml:space="preserve"> </w:t>
      </w:r>
      <w:r w:rsidRPr="00B8656D">
        <w:rPr>
          <w:rFonts w:ascii="Calibri" w:eastAsia="Calibri" w:hAnsi="Calibri"/>
          <w:spacing w:val="-1"/>
        </w:rPr>
        <w:t>not</w:t>
      </w:r>
      <w:r w:rsidRPr="00B8656D">
        <w:rPr>
          <w:rFonts w:ascii="Calibri" w:eastAsia="Calibri" w:hAnsi="Calibri"/>
          <w:spacing w:val="-5"/>
        </w:rPr>
        <w:t xml:space="preserve"> </w:t>
      </w:r>
      <w:r w:rsidRPr="00B8656D">
        <w:rPr>
          <w:rFonts w:ascii="Calibri" w:eastAsia="Calibri" w:hAnsi="Calibri"/>
          <w:spacing w:val="-1"/>
        </w:rPr>
        <w:t>operate</w:t>
      </w:r>
      <w:r w:rsidRPr="00B8656D">
        <w:rPr>
          <w:rFonts w:ascii="Calibri" w:eastAsia="Calibri" w:hAnsi="Calibri"/>
          <w:spacing w:val="-4"/>
        </w:rPr>
        <w:t xml:space="preserve"> </w:t>
      </w:r>
      <w:r w:rsidRPr="00B8656D">
        <w:rPr>
          <w:rFonts w:ascii="Calibri" w:eastAsia="Calibri" w:hAnsi="Calibri"/>
        </w:rPr>
        <w:t>if</w:t>
      </w:r>
      <w:r w:rsidRPr="00B8656D">
        <w:rPr>
          <w:rFonts w:ascii="Calibri" w:eastAsia="Calibri" w:hAnsi="Calibri"/>
          <w:spacing w:val="-6"/>
        </w:rPr>
        <w:t xml:space="preserve"> </w:t>
      </w:r>
      <w:r w:rsidRPr="00B8656D">
        <w:rPr>
          <w:rFonts w:ascii="Calibri" w:eastAsia="Calibri" w:hAnsi="Calibri"/>
          <w:spacing w:val="-1"/>
        </w:rPr>
        <w:t>guards</w:t>
      </w:r>
      <w:r w:rsidRPr="00B8656D">
        <w:rPr>
          <w:rFonts w:ascii="Calibri" w:eastAsia="Calibri" w:hAnsi="Calibri"/>
          <w:spacing w:val="-3"/>
        </w:rPr>
        <w:t xml:space="preserve"> </w:t>
      </w:r>
      <w:r w:rsidRPr="00B8656D">
        <w:rPr>
          <w:rFonts w:ascii="Calibri" w:eastAsia="Calibri" w:hAnsi="Calibri"/>
        </w:rPr>
        <w:t>are</w:t>
      </w:r>
      <w:r w:rsidRPr="00B8656D">
        <w:rPr>
          <w:rFonts w:ascii="Calibri" w:eastAsia="Calibri" w:hAnsi="Calibri"/>
          <w:spacing w:val="-6"/>
        </w:rPr>
        <w:t xml:space="preserve"> </w:t>
      </w:r>
      <w:r w:rsidRPr="00B8656D">
        <w:rPr>
          <w:rFonts w:ascii="Calibri" w:eastAsia="Calibri" w:hAnsi="Calibri"/>
          <w:spacing w:val="-1"/>
        </w:rPr>
        <w:t>missing</w:t>
      </w:r>
      <w:r w:rsidRPr="00B8656D">
        <w:rPr>
          <w:rFonts w:ascii="Calibri" w:eastAsia="Calibri" w:hAnsi="Calibri"/>
          <w:spacing w:val="-5"/>
        </w:rPr>
        <w:t xml:space="preserve"> </w:t>
      </w:r>
      <w:r w:rsidRPr="00B8656D">
        <w:rPr>
          <w:rFonts w:ascii="Calibri" w:eastAsia="Calibri" w:hAnsi="Calibri"/>
          <w:spacing w:val="-1"/>
        </w:rPr>
        <w:t>or</w:t>
      </w:r>
      <w:r w:rsidRPr="00B8656D">
        <w:rPr>
          <w:rFonts w:ascii="Calibri" w:eastAsia="Calibri" w:hAnsi="Calibri"/>
          <w:spacing w:val="-5"/>
        </w:rPr>
        <w:t xml:space="preserve"> </w:t>
      </w:r>
      <w:r w:rsidRPr="00B8656D">
        <w:rPr>
          <w:rFonts w:ascii="Calibri" w:eastAsia="Calibri" w:hAnsi="Calibri"/>
          <w:spacing w:val="-1"/>
        </w:rPr>
        <w:t>faulty.</w:t>
      </w:r>
    </w:p>
    <w:p w14:paraId="78F69228" w14:textId="77777777" w:rsidR="00B8656D" w:rsidRPr="00B8656D" w:rsidRDefault="00B8656D" w:rsidP="00B44614">
      <w:pPr>
        <w:widowControl w:val="0"/>
        <w:numPr>
          <w:ilvl w:val="0"/>
          <w:numId w:val="13"/>
        </w:numPr>
        <w:tabs>
          <w:tab w:val="left" w:pos="559"/>
        </w:tabs>
        <w:spacing w:after="0" w:line="240" w:lineRule="exact"/>
        <w:ind w:left="547" w:right="9" w:hanging="331"/>
        <w:rPr>
          <w:rFonts w:ascii="Calibri" w:eastAsia="Calibri" w:hAnsi="Calibri"/>
        </w:rPr>
      </w:pPr>
      <w:r w:rsidRPr="00B8656D">
        <w:rPr>
          <w:rFonts w:ascii="Calibri" w:eastAsia="Calibri" w:hAnsi="Calibri"/>
          <w:spacing w:val="-1"/>
        </w:rPr>
        <w:t>Check</w:t>
      </w:r>
      <w:r w:rsidRPr="00B8656D">
        <w:rPr>
          <w:rFonts w:ascii="Calibri" w:eastAsia="Calibri" w:hAnsi="Calibri"/>
          <w:spacing w:val="-4"/>
        </w:rPr>
        <w:t xml:space="preserve"> </w:t>
      </w:r>
      <w:r w:rsidRPr="00B8656D">
        <w:rPr>
          <w:rFonts w:ascii="Calibri" w:eastAsia="Calibri" w:hAnsi="Calibri"/>
          <w:spacing w:val="-1"/>
        </w:rPr>
        <w:t>workspaces</w:t>
      </w:r>
      <w:r w:rsidRPr="00B8656D">
        <w:rPr>
          <w:rFonts w:ascii="Calibri" w:eastAsia="Calibri" w:hAnsi="Calibri"/>
          <w:spacing w:val="-6"/>
        </w:rPr>
        <w:t xml:space="preserve"> </w:t>
      </w:r>
      <w:r w:rsidRPr="00B8656D">
        <w:rPr>
          <w:rFonts w:ascii="Calibri" w:eastAsia="Calibri" w:hAnsi="Calibri"/>
        </w:rPr>
        <w:t>and</w:t>
      </w:r>
      <w:r w:rsidRPr="00B8656D">
        <w:rPr>
          <w:rFonts w:ascii="Calibri" w:eastAsia="Calibri" w:hAnsi="Calibri"/>
          <w:spacing w:val="-6"/>
        </w:rPr>
        <w:t xml:space="preserve"> </w:t>
      </w:r>
      <w:r w:rsidRPr="00B8656D">
        <w:rPr>
          <w:rFonts w:ascii="Calibri" w:eastAsia="Calibri" w:hAnsi="Calibri"/>
          <w:spacing w:val="-1"/>
        </w:rPr>
        <w:t>walkways</w:t>
      </w:r>
      <w:r w:rsidRPr="00B8656D">
        <w:rPr>
          <w:rFonts w:ascii="Calibri" w:eastAsia="Calibri" w:hAnsi="Calibri"/>
          <w:spacing w:val="-5"/>
        </w:rPr>
        <w:t xml:space="preserve"> </w:t>
      </w:r>
      <w:r w:rsidRPr="00B8656D">
        <w:rPr>
          <w:rFonts w:ascii="Calibri" w:eastAsia="Calibri" w:hAnsi="Calibri"/>
        </w:rPr>
        <w:t>to</w:t>
      </w:r>
      <w:r w:rsidRPr="00B8656D">
        <w:rPr>
          <w:rFonts w:ascii="Calibri" w:eastAsia="Calibri" w:hAnsi="Calibri"/>
          <w:spacing w:val="-7"/>
        </w:rPr>
        <w:t xml:space="preserve"> </w:t>
      </w:r>
      <w:r w:rsidRPr="00B8656D">
        <w:rPr>
          <w:rFonts w:ascii="Calibri" w:eastAsia="Calibri" w:hAnsi="Calibri"/>
          <w:spacing w:val="-1"/>
        </w:rPr>
        <w:t>ensure</w:t>
      </w:r>
      <w:r w:rsidRPr="00B8656D">
        <w:rPr>
          <w:rFonts w:ascii="Calibri" w:eastAsia="Calibri" w:hAnsi="Calibri"/>
          <w:spacing w:val="-7"/>
        </w:rPr>
        <w:t xml:space="preserve"> </w:t>
      </w:r>
      <w:r w:rsidRPr="00B8656D">
        <w:rPr>
          <w:rFonts w:ascii="Calibri" w:eastAsia="Calibri" w:hAnsi="Calibri"/>
        </w:rPr>
        <w:t>no</w:t>
      </w:r>
      <w:r w:rsidRPr="00B8656D">
        <w:rPr>
          <w:rFonts w:ascii="Calibri" w:eastAsia="Calibri" w:hAnsi="Calibri"/>
          <w:spacing w:val="-6"/>
        </w:rPr>
        <w:t xml:space="preserve"> </w:t>
      </w:r>
      <w:r w:rsidRPr="00B8656D">
        <w:rPr>
          <w:rFonts w:ascii="Calibri" w:eastAsia="Calibri" w:hAnsi="Calibri"/>
          <w:spacing w:val="-1"/>
        </w:rPr>
        <w:t>slip/trip</w:t>
      </w:r>
      <w:r w:rsidRPr="00B8656D">
        <w:rPr>
          <w:rFonts w:ascii="Calibri" w:eastAsia="Calibri" w:hAnsi="Calibri"/>
          <w:spacing w:val="37"/>
          <w:w w:val="99"/>
        </w:rPr>
        <w:t xml:space="preserve"> </w:t>
      </w:r>
      <w:r w:rsidRPr="00B8656D">
        <w:rPr>
          <w:rFonts w:ascii="Calibri" w:eastAsia="Calibri" w:hAnsi="Calibri"/>
          <w:spacing w:val="-1"/>
        </w:rPr>
        <w:t>hazards</w:t>
      </w:r>
      <w:r w:rsidRPr="00B8656D">
        <w:rPr>
          <w:rFonts w:ascii="Calibri" w:eastAsia="Calibri" w:hAnsi="Calibri"/>
          <w:spacing w:val="-8"/>
        </w:rPr>
        <w:t xml:space="preserve"> </w:t>
      </w:r>
      <w:r w:rsidRPr="00B8656D">
        <w:rPr>
          <w:rFonts w:ascii="Calibri" w:eastAsia="Calibri" w:hAnsi="Calibri"/>
          <w:spacing w:val="-1"/>
        </w:rPr>
        <w:t>are</w:t>
      </w:r>
      <w:r w:rsidRPr="00B8656D">
        <w:rPr>
          <w:rFonts w:ascii="Calibri" w:eastAsia="Calibri" w:hAnsi="Calibri"/>
          <w:spacing w:val="-7"/>
        </w:rPr>
        <w:t xml:space="preserve"> </w:t>
      </w:r>
      <w:r w:rsidRPr="00B8656D">
        <w:rPr>
          <w:rFonts w:ascii="Calibri" w:eastAsia="Calibri" w:hAnsi="Calibri"/>
          <w:spacing w:val="-1"/>
        </w:rPr>
        <w:t>present.</w:t>
      </w:r>
    </w:p>
    <w:p w14:paraId="26521240" w14:textId="77777777" w:rsidR="00B8656D" w:rsidRPr="00B8656D" w:rsidRDefault="00B8656D" w:rsidP="00B8656D">
      <w:pPr>
        <w:widowControl w:val="0"/>
        <w:spacing w:after="0" w:line="240" w:lineRule="auto"/>
        <w:ind w:left="360" w:hanging="360"/>
        <w:rPr>
          <w:rFonts w:ascii="Calibri" w:eastAsia="Calibri" w:hAnsi="Calibri"/>
          <w:w w:val="105"/>
          <w:sz w:val="32"/>
        </w:rPr>
      </w:pPr>
    </w:p>
    <w:p w14:paraId="3592F5B2" w14:textId="77777777" w:rsidR="00B8656D" w:rsidRPr="00B8656D" w:rsidRDefault="00B8656D" w:rsidP="00B8656D">
      <w:pPr>
        <w:widowControl w:val="0"/>
        <w:spacing w:after="0" w:line="240" w:lineRule="auto"/>
        <w:ind w:left="360" w:hanging="360"/>
        <w:rPr>
          <w:rFonts w:ascii="Calibri" w:eastAsia="Calibri" w:hAnsi="Calibri"/>
          <w:b/>
          <w:bCs/>
          <w:sz w:val="32"/>
        </w:rPr>
      </w:pPr>
      <w:r w:rsidRPr="00B8656D">
        <w:rPr>
          <w:rFonts w:ascii="Calibri" w:eastAsia="Calibri" w:hAnsi="Calibri"/>
          <w:w w:val="105"/>
          <w:sz w:val="32"/>
        </w:rPr>
        <w:t>SAFE</w:t>
      </w:r>
      <w:r w:rsidRPr="00B8656D">
        <w:rPr>
          <w:rFonts w:ascii="Calibri" w:eastAsia="Calibri" w:hAnsi="Calibri"/>
          <w:spacing w:val="-30"/>
          <w:w w:val="105"/>
          <w:sz w:val="32"/>
        </w:rPr>
        <w:t xml:space="preserve"> </w:t>
      </w:r>
      <w:r w:rsidRPr="00B8656D">
        <w:rPr>
          <w:rFonts w:ascii="Calibri" w:eastAsia="Calibri" w:hAnsi="Calibri"/>
          <w:w w:val="105"/>
          <w:sz w:val="32"/>
        </w:rPr>
        <w:t>OPERATING</w:t>
      </w:r>
      <w:r w:rsidRPr="00B8656D">
        <w:rPr>
          <w:rFonts w:ascii="Calibri" w:eastAsia="Calibri" w:hAnsi="Calibri"/>
          <w:spacing w:val="-30"/>
          <w:w w:val="105"/>
          <w:sz w:val="32"/>
        </w:rPr>
        <w:t xml:space="preserve"> </w:t>
      </w:r>
      <w:r w:rsidRPr="00B8656D">
        <w:rPr>
          <w:rFonts w:ascii="Calibri" w:eastAsia="Calibri" w:hAnsi="Calibri"/>
          <w:w w:val="105"/>
          <w:sz w:val="32"/>
        </w:rPr>
        <w:t>PRACTICES</w:t>
      </w:r>
    </w:p>
    <w:p w14:paraId="3D882BE9" w14:textId="77777777" w:rsidR="00640A2B" w:rsidRDefault="00B8656D" w:rsidP="00B44614">
      <w:pPr>
        <w:pStyle w:val="BodyText"/>
        <w:numPr>
          <w:ilvl w:val="0"/>
          <w:numId w:val="40"/>
        </w:numPr>
        <w:spacing w:before="0" w:line="240" w:lineRule="exact"/>
      </w:pPr>
      <w:r w:rsidRPr="00B8656D">
        <w:t xml:space="preserve">Use a knife only for the correct purpose. </w:t>
      </w:r>
    </w:p>
    <w:p w14:paraId="7A24D6C5" w14:textId="77777777" w:rsidR="00640A2B" w:rsidRDefault="00B8656D" w:rsidP="00B44614">
      <w:pPr>
        <w:pStyle w:val="BodyText"/>
        <w:numPr>
          <w:ilvl w:val="0"/>
          <w:numId w:val="40"/>
        </w:numPr>
        <w:spacing w:before="0" w:line="240" w:lineRule="exact"/>
      </w:pPr>
      <w:r w:rsidRPr="00B8656D">
        <w:t>Keep hands behind the cutting edge at all times.</w:t>
      </w:r>
    </w:p>
    <w:p w14:paraId="6572AADD" w14:textId="77777777" w:rsidR="00640A2B" w:rsidRDefault="00B8656D" w:rsidP="00B44614">
      <w:pPr>
        <w:pStyle w:val="BodyText"/>
        <w:numPr>
          <w:ilvl w:val="0"/>
          <w:numId w:val="40"/>
        </w:numPr>
        <w:spacing w:before="0" w:line="240" w:lineRule="exact"/>
      </w:pPr>
      <w:r w:rsidRPr="00B8656D">
        <w:t xml:space="preserve"> Never cut towards yourself, always cut away from your body.</w:t>
      </w:r>
    </w:p>
    <w:p w14:paraId="35CC307A" w14:textId="77777777" w:rsidR="00640A2B" w:rsidRDefault="00B8656D" w:rsidP="00B44614">
      <w:pPr>
        <w:pStyle w:val="BodyText"/>
        <w:numPr>
          <w:ilvl w:val="0"/>
          <w:numId w:val="40"/>
        </w:numPr>
        <w:spacing w:before="0" w:line="240" w:lineRule="exact"/>
      </w:pPr>
      <w:r w:rsidRPr="00B8656D">
        <w:t xml:space="preserve">Where possible, use a cutting board underneath the material being cut. </w:t>
      </w:r>
    </w:p>
    <w:p w14:paraId="4AE42E08" w14:textId="77777777" w:rsidR="00640A2B" w:rsidRDefault="00B8656D" w:rsidP="00B44614">
      <w:pPr>
        <w:pStyle w:val="BodyText"/>
        <w:numPr>
          <w:ilvl w:val="0"/>
          <w:numId w:val="40"/>
        </w:numPr>
        <w:spacing w:before="0" w:line="240" w:lineRule="exact"/>
      </w:pPr>
      <w:r w:rsidRPr="00B8656D">
        <w:t xml:space="preserve">Always pass knives to others handle first. </w:t>
      </w:r>
    </w:p>
    <w:p w14:paraId="4C1CADE7" w14:textId="77777777" w:rsidR="00640A2B" w:rsidRDefault="00B8656D" w:rsidP="00B44614">
      <w:pPr>
        <w:pStyle w:val="BodyText"/>
        <w:numPr>
          <w:ilvl w:val="0"/>
          <w:numId w:val="40"/>
        </w:numPr>
        <w:spacing w:before="0" w:line="240" w:lineRule="exact"/>
      </w:pPr>
      <w:r w:rsidRPr="00B8656D">
        <w:t xml:space="preserve">Never run with knives or push/shove people around using knives. </w:t>
      </w:r>
    </w:p>
    <w:p w14:paraId="2AA3104D" w14:textId="77777777" w:rsidR="00640A2B" w:rsidRDefault="00B8656D" w:rsidP="00B44614">
      <w:pPr>
        <w:pStyle w:val="BodyText"/>
        <w:numPr>
          <w:ilvl w:val="0"/>
          <w:numId w:val="40"/>
        </w:numPr>
        <w:spacing w:before="0" w:line="240" w:lineRule="exact"/>
      </w:pPr>
      <w:r w:rsidRPr="00B8656D">
        <w:t xml:space="preserve">Ensure knives are kept sharp – blunt knives can be dangerous. </w:t>
      </w:r>
    </w:p>
    <w:p w14:paraId="3B12451D" w14:textId="77777777" w:rsidR="00640A2B" w:rsidRDefault="00B8656D" w:rsidP="00B44614">
      <w:pPr>
        <w:pStyle w:val="BodyText"/>
        <w:numPr>
          <w:ilvl w:val="0"/>
          <w:numId w:val="40"/>
        </w:numPr>
        <w:spacing w:before="0" w:line="240" w:lineRule="exact"/>
      </w:pPr>
      <w:r w:rsidRPr="00B8656D">
        <w:t xml:space="preserve">To clean, wipe the blade with a cloth keeping the knife’s sharp edge turned away from the hand </w:t>
      </w:r>
    </w:p>
    <w:p w14:paraId="56138128" w14:textId="77777777" w:rsidR="00640A2B" w:rsidRDefault="00B8656D" w:rsidP="00B44614">
      <w:pPr>
        <w:pStyle w:val="BodyText"/>
        <w:numPr>
          <w:ilvl w:val="0"/>
          <w:numId w:val="40"/>
        </w:numPr>
        <w:spacing w:before="0" w:line="240" w:lineRule="exact"/>
      </w:pPr>
      <w:r w:rsidRPr="00B8656D">
        <w:t xml:space="preserve">Do not substitute knives for can openers, screwdrivers, or ice picks. </w:t>
      </w:r>
    </w:p>
    <w:p w14:paraId="79233D13" w14:textId="0154971D" w:rsidR="00640A2B" w:rsidRDefault="00B8656D" w:rsidP="00B44614">
      <w:pPr>
        <w:pStyle w:val="BodyText"/>
        <w:numPr>
          <w:ilvl w:val="0"/>
          <w:numId w:val="40"/>
        </w:numPr>
        <w:spacing w:before="0" w:line="240" w:lineRule="exact"/>
      </w:pPr>
      <w:r w:rsidRPr="00B8656D">
        <w:t>Replace or sharpen any cutting tool that has lost its correctly angled cutting edge.</w:t>
      </w:r>
    </w:p>
    <w:p w14:paraId="24E0545A" w14:textId="77777777" w:rsidR="00640A2B" w:rsidRDefault="00B8656D" w:rsidP="00B44614">
      <w:pPr>
        <w:pStyle w:val="BodyText"/>
        <w:numPr>
          <w:ilvl w:val="0"/>
          <w:numId w:val="40"/>
        </w:numPr>
        <w:spacing w:before="0" w:line="240" w:lineRule="exact"/>
      </w:pPr>
      <w:r w:rsidRPr="00B8656D">
        <w:t xml:space="preserve">Dispose of all broken or blunt blades in a </w:t>
      </w:r>
      <w:proofErr w:type="gramStart"/>
      <w:r w:rsidRPr="00B8656D">
        <w:t>sharps</w:t>
      </w:r>
      <w:proofErr w:type="gramEnd"/>
      <w:r w:rsidRPr="00B8656D">
        <w:t xml:space="preserve"> container. </w:t>
      </w:r>
    </w:p>
    <w:p w14:paraId="17CDEBC7" w14:textId="54A13595" w:rsidR="00640A2B" w:rsidRDefault="00B8656D" w:rsidP="00B44614">
      <w:pPr>
        <w:pStyle w:val="BodyText"/>
        <w:numPr>
          <w:ilvl w:val="0"/>
          <w:numId w:val="40"/>
        </w:numPr>
        <w:spacing w:before="0" w:line="240" w:lineRule="exact"/>
      </w:pPr>
      <w:r w:rsidRPr="00B8656D">
        <w:t>Only use wire cutters for cutting light gauge wire or component leads. Do not use to cut sheet metal.</w:t>
      </w:r>
    </w:p>
    <w:p w14:paraId="2EF6E4CE" w14:textId="4D10C7CD" w:rsidR="00B8656D" w:rsidRPr="00B8656D" w:rsidRDefault="00B8656D" w:rsidP="00B44614">
      <w:pPr>
        <w:pStyle w:val="BodyText"/>
        <w:numPr>
          <w:ilvl w:val="0"/>
          <w:numId w:val="40"/>
        </w:numPr>
        <w:spacing w:before="0" w:line="240" w:lineRule="exact"/>
      </w:pPr>
      <w:r w:rsidRPr="00B8656D">
        <w:t xml:space="preserve"> Hand shears used for cutting sheet metal should be selected for the type of cut based on the side the waste material lies. </w:t>
      </w:r>
    </w:p>
    <w:p w14:paraId="50B48C73" w14:textId="77777777" w:rsidR="00B8656D" w:rsidRPr="00B8656D" w:rsidRDefault="00B8656D" w:rsidP="00B8656D">
      <w:pPr>
        <w:spacing w:before="9"/>
        <w:rPr>
          <w:rFonts w:ascii="Arial" w:eastAsia="Arial" w:hAnsi="Arial" w:cs="Arial"/>
          <w:sz w:val="17"/>
          <w:szCs w:val="17"/>
        </w:rPr>
      </w:pPr>
    </w:p>
    <w:p w14:paraId="397CFAE8" w14:textId="77777777" w:rsidR="00B8656D" w:rsidRPr="00B8656D" w:rsidRDefault="00B8656D" w:rsidP="00B8656D">
      <w:pPr>
        <w:widowControl w:val="0"/>
        <w:spacing w:before="120" w:after="0" w:line="240" w:lineRule="auto"/>
        <w:ind w:left="360" w:hanging="360"/>
        <w:rPr>
          <w:rFonts w:ascii="Calibri" w:eastAsia="Calibri" w:hAnsi="Calibri"/>
          <w:b/>
          <w:bCs/>
          <w:sz w:val="32"/>
        </w:rPr>
      </w:pPr>
      <w:r w:rsidRPr="00B8656D">
        <w:rPr>
          <w:rFonts w:ascii="Calibri" w:eastAsia="Calibri" w:hAnsi="Calibri"/>
          <w:w w:val="105"/>
          <w:sz w:val="32"/>
        </w:rPr>
        <w:t>ENDING</w:t>
      </w:r>
      <w:r w:rsidRPr="00B8656D">
        <w:rPr>
          <w:rFonts w:ascii="Calibri" w:eastAsia="Calibri" w:hAnsi="Calibri"/>
          <w:spacing w:val="-20"/>
          <w:w w:val="105"/>
          <w:sz w:val="32"/>
        </w:rPr>
        <w:t xml:space="preserve"> </w:t>
      </w:r>
      <w:r w:rsidRPr="00B8656D">
        <w:rPr>
          <w:rFonts w:ascii="Calibri" w:eastAsia="Calibri" w:hAnsi="Calibri"/>
          <w:w w:val="105"/>
          <w:sz w:val="32"/>
        </w:rPr>
        <w:t>OPERATIONS</w:t>
      </w:r>
      <w:r w:rsidRPr="00B8656D">
        <w:rPr>
          <w:rFonts w:ascii="Calibri" w:eastAsia="Calibri" w:hAnsi="Calibri"/>
          <w:spacing w:val="-21"/>
          <w:w w:val="105"/>
          <w:sz w:val="32"/>
        </w:rPr>
        <w:t xml:space="preserve"> </w:t>
      </w:r>
      <w:r w:rsidRPr="00B8656D">
        <w:rPr>
          <w:rFonts w:ascii="Calibri" w:eastAsia="Calibri" w:hAnsi="Calibri"/>
          <w:w w:val="105"/>
          <w:sz w:val="32"/>
        </w:rPr>
        <w:t>AND</w:t>
      </w:r>
      <w:r w:rsidRPr="00B8656D">
        <w:rPr>
          <w:rFonts w:ascii="Calibri" w:eastAsia="Calibri" w:hAnsi="Calibri"/>
          <w:spacing w:val="-19"/>
          <w:w w:val="105"/>
          <w:sz w:val="32"/>
        </w:rPr>
        <w:t xml:space="preserve"> </w:t>
      </w:r>
      <w:r w:rsidRPr="00B8656D">
        <w:rPr>
          <w:rFonts w:ascii="Calibri" w:eastAsia="Calibri" w:hAnsi="Calibri"/>
          <w:w w:val="105"/>
          <w:sz w:val="32"/>
        </w:rPr>
        <w:t>CLEANING</w:t>
      </w:r>
      <w:r w:rsidRPr="00B8656D">
        <w:rPr>
          <w:rFonts w:ascii="Calibri" w:eastAsia="Calibri" w:hAnsi="Calibri"/>
          <w:spacing w:val="-21"/>
          <w:w w:val="105"/>
          <w:sz w:val="32"/>
        </w:rPr>
        <w:t xml:space="preserve"> </w:t>
      </w:r>
      <w:r w:rsidRPr="00B8656D">
        <w:rPr>
          <w:rFonts w:ascii="Calibri" w:eastAsia="Calibri" w:hAnsi="Calibri"/>
          <w:w w:val="105"/>
          <w:sz w:val="32"/>
        </w:rPr>
        <w:t>UP</w:t>
      </w:r>
    </w:p>
    <w:p w14:paraId="0AB27C0A" w14:textId="77777777" w:rsidR="00B8656D" w:rsidRPr="00B8656D" w:rsidRDefault="00B8656D" w:rsidP="00B44614">
      <w:pPr>
        <w:widowControl w:val="0"/>
        <w:numPr>
          <w:ilvl w:val="0"/>
          <w:numId w:val="38"/>
        </w:numPr>
        <w:spacing w:after="0" w:line="240" w:lineRule="exact"/>
        <w:rPr>
          <w:rFonts w:ascii="Calibri" w:eastAsia="Calibri" w:hAnsi="Calibri"/>
        </w:rPr>
      </w:pPr>
      <w:r w:rsidRPr="00B8656D">
        <w:rPr>
          <w:rFonts w:ascii="Calibri" w:eastAsia="Calibri" w:hAnsi="Calibri"/>
        </w:rPr>
        <w:t>After use, return all tooling and fixtures to the correct storage location.</w:t>
      </w:r>
    </w:p>
    <w:p w14:paraId="7C4D325E" w14:textId="77777777" w:rsidR="00B8656D" w:rsidRPr="00B8656D" w:rsidRDefault="00B8656D" w:rsidP="00B44614">
      <w:pPr>
        <w:widowControl w:val="0"/>
        <w:numPr>
          <w:ilvl w:val="0"/>
          <w:numId w:val="38"/>
        </w:numPr>
        <w:spacing w:after="0" w:line="240" w:lineRule="exact"/>
        <w:rPr>
          <w:rFonts w:ascii="Calibri" w:eastAsia="Calibri" w:hAnsi="Calibri"/>
        </w:rPr>
      </w:pPr>
      <w:r w:rsidRPr="00B8656D">
        <w:rPr>
          <w:rFonts w:ascii="Calibri" w:eastAsia="Calibri" w:hAnsi="Calibri"/>
        </w:rPr>
        <w:t>Ensure the equipment and work area are in a safe, clean and tidy state after job is completed.</w:t>
      </w:r>
    </w:p>
    <w:p w14:paraId="38923CD4" w14:textId="77777777" w:rsidR="00B8656D" w:rsidRPr="00B8656D" w:rsidRDefault="00B8656D" w:rsidP="00B44614">
      <w:pPr>
        <w:widowControl w:val="0"/>
        <w:numPr>
          <w:ilvl w:val="0"/>
          <w:numId w:val="38"/>
        </w:numPr>
        <w:spacing w:after="0" w:line="240" w:lineRule="exact"/>
        <w:rPr>
          <w:rFonts w:ascii="Calibri" w:eastAsia="Calibri" w:hAnsi="Calibri"/>
          <w:b/>
          <w:bCs/>
          <w:sz w:val="32"/>
        </w:rPr>
      </w:pPr>
      <w:r w:rsidRPr="00B8656D">
        <w:rPr>
          <w:rFonts w:ascii="Calibri" w:eastAsia="Calibri" w:hAnsi="Calibri"/>
        </w:rPr>
        <w:t>Return surplus material to stock &amp; dispose of waste material in an appropriate recycling or waste bin</w:t>
      </w:r>
    </w:p>
    <w:p w14:paraId="5D347472" w14:textId="77777777" w:rsidR="00B8656D" w:rsidRPr="00B8656D" w:rsidRDefault="00B8656D" w:rsidP="00B8656D">
      <w:pPr>
        <w:widowControl w:val="0"/>
        <w:spacing w:after="0" w:line="240" w:lineRule="exact"/>
        <w:rPr>
          <w:rFonts w:ascii="Calibri" w:eastAsia="Calibri" w:hAnsi="Calibri"/>
          <w:b/>
          <w:bCs/>
          <w:sz w:val="32"/>
        </w:rPr>
      </w:pPr>
    </w:p>
    <w:p w14:paraId="406414AD" w14:textId="77777777" w:rsidR="00B8656D" w:rsidRPr="00B8656D" w:rsidRDefault="00B8656D" w:rsidP="00B8656D">
      <w:pPr>
        <w:widowControl w:val="0"/>
        <w:spacing w:after="0" w:line="240" w:lineRule="exact"/>
        <w:rPr>
          <w:rFonts w:ascii="Calibri" w:eastAsia="Calibri" w:hAnsi="Calibri"/>
          <w:b/>
          <w:bCs/>
          <w:sz w:val="32"/>
        </w:rPr>
      </w:pPr>
      <w:r w:rsidRPr="00B8656D">
        <w:rPr>
          <w:rFonts w:ascii="Calibri" w:eastAsia="Calibri" w:hAnsi="Calibri"/>
          <w:w w:val="105"/>
          <w:sz w:val="32"/>
        </w:rPr>
        <w:t>Forbidden</w:t>
      </w:r>
    </w:p>
    <w:p w14:paraId="5A7A13D4" w14:textId="77777777" w:rsidR="00B8656D" w:rsidRPr="00B8656D" w:rsidRDefault="00B8656D" w:rsidP="00B8656D">
      <w:pPr>
        <w:widowControl w:val="0"/>
        <w:spacing w:after="0" w:line="240" w:lineRule="exact"/>
        <w:ind w:left="908" w:right="245" w:hanging="346"/>
        <w:rPr>
          <w:rFonts w:ascii="Calibri" w:eastAsia="Calibri" w:hAnsi="Calibri"/>
        </w:rPr>
      </w:pPr>
      <w:r w:rsidRPr="00B8656D">
        <w:rPr>
          <w:rFonts w:ascii="Wingdings" w:eastAsia="Wingdings" w:hAnsi="Wingdings" w:cs="Wingdings"/>
          <w:color w:val="FF0000"/>
          <w:sz w:val="34"/>
          <w:szCs w:val="34"/>
        </w:rPr>
        <w:t></w:t>
      </w:r>
      <w:r w:rsidRPr="00B8656D">
        <w:rPr>
          <w:rFonts w:ascii="Wingdings" w:eastAsia="Wingdings" w:hAnsi="Wingdings" w:cs="Wingdings"/>
          <w:color w:val="FF0000"/>
          <w:spacing w:val="-228"/>
          <w:sz w:val="34"/>
          <w:szCs w:val="34"/>
        </w:rPr>
        <w:t></w:t>
      </w:r>
      <w:r w:rsidRPr="00B8656D">
        <w:rPr>
          <w:rFonts w:ascii="Calibri" w:eastAsia="Calibri" w:hAnsi="Calibri"/>
        </w:rPr>
        <w:t>Do</w:t>
      </w:r>
      <w:r w:rsidRPr="00B8656D">
        <w:rPr>
          <w:rFonts w:ascii="Calibri" w:eastAsia="Calibri" w:hAnsi="Calibri"/>
          <w:spacing w:val="-6"/>
        </w:rPr>
        <w:t xml:space="preserve"> </w:t>
      </w:r>
      <w:r w:rsidRPr="00B8656D">
        <w:rPr>
          <w:rFonts w:ascii="Calibri" w:eastAsia="Calibri" w:hAnsi="Calibri"/>
          <w:spacing w:val="-1"/>
        </w:rPr>
        <w:t>not</w:t>
      </w:r>
      <w:r w:rsidRPr="00B8656D">
        <w:rPr>
          <w:rFonts w:ascii="Calibri" w:eastAsia="Calibri" w:hAnsi="Calibri"/>
          <w:spacing w:val="-6"/>
        </w:rPr>
        <w:t xml:space="preserve"> </w:t>
      </w:r>
      <w:r w:rsidRPr="00B8656D">
        <w:rPr>
          <w:rFonts w:ascii="Calibri" w:eastAsia="Calibri" w:hAnsi="Calibri"/>
          <w:spacing w:val="-1"/>
        </w:rPr>
        <w:t>use</w:t>
      </w:r>
      <w:r w:rsidRPr="00B8656D">
        <w:rPr>
          <w:rFonts w:ascii="Calibri" w:eastAsia="Calibri" w:hAnsi="Calibri"/>
          <w:spacing w:val="-4"/>
        </w:rPr>
        <w:t xml:space="preserve"> </w:t>
      </w:r>
      <w:r w:rsidRPr="00B8656D">
        <w:rPr>
          <w:rFonts w:ascii="Calibri" w:eastAsia="Calibri" w:hAnsi="Calibri"/>
          <w:spacing w:val="-1"/>
        </w:rPr>
        <w:t>faulty</w:t>
      </w:r>
      <w:r w:rsidRPr="00B8656D">
        <w:rPr>
          <w:rFonts w:ascii="Calibri" w:eastAsia="Calibri" w:hAnsi="Calibri"/>
          <w:spacing w:val="-8"/>
        </w:rPr>
        <w:t xml:space="preserve"> </w:t>
      </w:r>
      <w:r w:rsidRPr="00B8656D">
        <w:rPr>
          <w:rFonts w:ascii="Calibri" w:eastAsia="Calibri" w:hAnsi="Calibri"/>
          <w:spacing w:val="-1"/>
        </w:rPr>
        <w:t>equipment.</w:t>
      </w:r>
      <w:r w:rsidRPr="00B8656D">
        <w:rPr>
          <w:rFonts w:ascii="Calibri" w:eastAsia="Calibri" w:hAnsi="Calibri"/>
          <w:spacing w:val="-4"/>
        </w:rPr>
        <w:t xml:space="preserve"> </w:t>
      </w:r>
      <w:r w:rsidRPr="00B8656D">
        <w:rPr>
          <w:rFonts w:ascii="Calibri" w:eastAsia="Calibri" w:hAnsi="Calibri"/>
          <w:spacing w:val="-1"/>
        </w:rPr>
        <w:t>Immediately</w:t>
      </w:r>
      <w:r w:rsidRPr="00B8656D">
        <w:rPr>
          <w:rFonts w:ascii="Calibri" w:eastAsia="Calibri" w:hAnsi="Calibri"/>
          <w:spacing w:val="-7"/>
        </w:rPr>
        <w:t xml:space="preserve"> </w:t>
      </w:r>
      <w:r w:rsidRPr="00B8656D">
        <w:rPr>
          <w:rFonts w:ascii="Calibri" w:eastAsia="Calibri" w:hAnsi="Calibri"/>
          <w:spacing w:val="-1"/>
        </w:rPr>
        <w:t>report</w:t>
      </w:r>
      <w:r w:rsidRPr="00B8656D">
        <w:rPr>
          <w:rFonts w:ascii="Calibri" w:eastAsia="Calibri" w:hAnsi="Calibri"/>
          <w:spacing w:val="55"/>
          <w:w w:val="99"/>
        </w:rPr>
        <w:t xml:space="preserve"> </w:t>
      </w:r>
      <w:r w:rsidRPr="00B8656D">
        <w:rPr>
          <w:rFonts w:ascii="Calibri" w:eastAsia="Calibri" w:hAnsi="Calibri"/>
          <w:spacing w:val="-1"/>
        </w:rPr>
        <w:t>suspect</w:t>
      </w:r>
      <w:r w:rsidRPr="00B8656D">
        <w:rPr>
          <w:rFonts w:ascii="Calibri" w:eastAsia="Calibri" w:hAnsi="Calibri"/>
          <w:spacing w:val="-15"/>
        </w:rPr>
        <w:t xml:space="preserve"> </w:t>
      </w:r>
      <w:r w:rsidRPr="00B8656D">
        <w:rPr>
          <w:rFonts w:ascii="Calibri" w:eastAsia="Calibri" w:hAnsi="Calibri"/>
          <w:spacing w:val="-1"/>
        </w:rPr>
        <w:t>machinery.</w:t>
      </w:r>
      <w:r w:rsidRPr="00B8656D">
        <w:rPr>
          <w:rFonts w:ascii="Calibri" w:eastAsia="Calibri" w:hAnsi="Calibri"/>
        </w:rPr>
        <w:t xml:space="preserve"> </w:t>
      </w:r>
    </w:p>
    <w:p w14:paraId="185783D6" w14:textId="77777777" w:rsidR="00B8656D" w:rsidRPr="00B8656D" w:rsidRDefault="00B8656D" w:rsidP="00B8656D">
      <w:pPr>
        <w:widowControl w:val="0"/>
        <w:spacing w:after="0" w:line="240" w:lineRule="exact"/>
        <w:ind w:left="908" w:right="245" w:hanging="346"/>
        <w:rPr>
          <w:rFonts w:ascii="Calibri" w:eastAsia="Calibri" w:hAnsi="Calibri"/>
        </w:rPr>
      </w:pPr>
      <w:r w:rsidRPr="00B8656D">
        <w:rPr>
          <w:rFonts w:ascii="Wingdings" w:eastAsia="Wingdings" w:hAnsi="Wingdings" w:cs="Wingdings"/>
          <w:color w:val="FF0000"/>
          <w:sz w:val="34"/>
          <w:szCs w:val="34"/>
        </w:rPr>
        <w:t></w:t>
      </w:r>
      <w:r w:rsidRPr="00B8656D">
        <w:rPr>
          <w:rFonts w:ascii="Wingdings" w:eastAsia="Wingdings" w:hAnsi="Wingdings" w:cs="Wingdings"/>
          <w:color w:val="FF0000"/>
          <w:spacing w:val="-228"/>
          <w:sz w:val="34"/>
          <w:szCs w:val="34"/>
        </w:rPr>
        <w:t></w:t>
      </w:r>
      <w:r w:rsidRPr="00B8656D">
        <w:rPr>
          <w:rFonts w:ascii="Calibri" w:eastAsia="Calibri" w:hAnsi="Calibri"/>
        </w:rPr>
        <w:t>Distracting operator</w:t>
      </w:r>
    </w:p>
    <w:p w14:paraId="706957B8" w14:textId="77777777" w:rsidR="00B8656D" w:rsidRPr="00B8656D" w:rsidRDefault="00B8656D" w:rsidP="00B8656D">
      <w:pPr>
        <w:widowControl w:val="0"/>
        <w:spacing w:after="0" w:line="240" w:lineRule="exact"/>
        <w:ind w:left="908" w:right="245" w:hanging="346"/>
        <w:rPr>
          <w:rFonts w:ascii="Calibri" w:eastAsia="Calibri" w:hAnsi="Calibri"/>
        </w:rPr>
        <w:sectPr w:rsidR="00B8656D" w:rsidRPr="00B8656D" w:rsidSect="003B6415">
          <w:type w:val="continuous"/>
          <w:pgSz w:w="12240" w:h="15840" w:code="1"/>
          <w:pgMar w:top="720" w:right="720" w:bottom="720" w:left="720" w:header="720" w:footer="720" w:gutter="0"/>
          <w:cols w:num="2" w:space="720" w:equalWidth="0">
            <w:col w:w="5045" w:space="131"/>
            <w:col w:w="5624"/>
          </w:cols>
          <w:docGrid w:linePitch="299"/>
        </w:sectPr>
      </w:pPr>
      <w:r w:rsidRPr="00B8656D">
        <w:rPr>
          <w:rFonts w:ascii="Wingdings" w:eastAsia="Wingdings" w:hAnsi="Wingdings" w:cs="Wingdings"/>
          <w:color w:val="FF0000"/>
          <w:sz w:val="34"/>
          <w:szCs w:val="34"/>
        </w:rPr>
        <w:t></w:t>
      </w:r>
      <w:r w:rsidRPr="00B8656D">
        <w:rPr>
          <w:rFonts w:ascii="Wingdings" w:eastAsia="Wingdings" w:hAnsi="Wingdings" w:cs="Wingdings"/>
          <w:color w:val="FF0000"/>
          <w:spacing w:val="-228"/>
          <w:sz w:val="34"/>
          <w:szCs w:val="34"/>
        </w:rPr>
        <w:t></w:t>
      </w:r>
      <w:r w:rsidRPr="00B8656D">
        <w:rPr>
          <w:rFonts w:ascii="Calibri" w:eastAsia="Calibri" w:hAnsi="Calibri"/>
        </w:rPr>
        <w:t xml:space="preserve">Using tools for purposes which they are not designed </w:t>
      </w:r>
    </w:p>
    <w:p w14:paraId="145729C7" w14:textId="77777777" w:rsidR="00B8656D" w:rsidRPr="00B8656D" w:rsidRDefault="00B8656D" w:rsidP="00B8656D">
      <w:pPr>
        <w:spacing w:before="6"/>
        <w:rPr>
          <w:rFonts w:ascii="Times New Roman" w:eastAsia="Times New Roman" w:hAnsi="Times New Roman" w:cs="Times New Roman"/>
          <w:sz w:val="7"/>
          <w:szCs w:val="7"/>
        </w:rPr>
      </w:pPr>
      <w:r w:rsidRPr="00B8656D">
        <w:rPr>
          <w:rFonts w:ascii="Times New Roman" w:eastAsia="Times New Roman" w:hAnsi="Times New Roman" w:cs="Times New Roman"/>
          <w:b/>
          <w:bCs/>
          <w:noProof/>
          <w:sz w:val="7"/>
          <w:szCs w:val="7"/>
        </w:rPr>
        <mc:AlternateContent>
          <mc:Choice Requires="wps">
            <w:drawing>
              <wp:anchor distT="45720" distB="45720" distL="114300" distR="114300" simplePos="0" relativeHeight="251914752" behindDoc="0" locked="0" layoutInCell="1" allowOverlap="1" wp14:anchorId="6A547C04" wp14:editId="46268297">
                <wp:simplePos x="0" y="0"/>
                <wp:positionH relativeFrom="column">
                  <wp:posOffset>47625</wp:posOffset>
                </wp:positionH>
                <wp:positionV relativeFrom="paragraph">
                  <wp:posOffset>125730</wp:posOffset>
                </wp:positionV>
                <wp:extent cx="6810375" cy="1404620"/>
                <wp:effectExtent l="0" t="0" r="9525" b="0"/>
                <wp:wrapNone/>
                <wp:docPr id="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1404620"/>
                        </a:xfrm>
                        <a:prstGeom prst="rect">
                          <a:avLst/>
                        </a:prstGeom>
                        <a:noFill/>
                        <a:ln w="9525">
                          <a:noFill/>
                          <a:miter lim="800000"/>
                          <a:headEnd/>
                          <a:tailEnd/>
                        </a:ln>
                      </wps:spPr>
                      <wps:txbx>
                        <w:txbxContent>
                          <w:p w14:paraId="5B62F40A" w14:textId="77777777" w:rsidR="00814085" w:rsidRPr="00AA7197" w:rsidRDefault="00814085" w:rsidP="00B8656D">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wps:txbx>
                      <wps:bodyPr rot="0" vert="horz" wrap="square" lIns="9144" tIns="45720" rIns="9144"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547C04" id="_x0000_s1056" type="#_x0000_t202" style="position:absolute;margin-left:3.75pt;margin-top:9.9pt;width:536.25pt;height:110.6pt;z-index:251914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" filled="f" stroked="f">
                <v:textbox style="mso-fit-shape-to-text:t" inset=".72pt,,.72pt">
                  <w:txbxContent>
                    <w:p w14:paraId="5B62F40A" w14:textId="77777777" w:rsidR="00814085" w:rsidRPr="00AA7197" w:rsidRDefault="00814085" w:rsidP="00B8656D">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v:textbox>
              </v:shape>
            </w:pict>
          </mc:Fallback>
        </mc:AlternateContent>
      </w:r>
    </w:p>
    <w:p w14:paraId="6EEA7B8D" w14:textId="77777777" w:rsidR="00B8656D" w:rsidRPr="00B8656D" w:rsidRDefault="00B8656D" w:rsidP="00B8656D">
      <w:pPr>
        <w:rPr>
          <w:rFonts w:ascii="Times New Roman" w:eastAsia="Times New Roman" w:hAnsi="Times New Roman" w:cs="Times New Roman"/>
          <w:sz w:val="9"/>
          <w:szCs w:val="9"/>
        </w:rPr>
      </w:pPr>
    </w:p>
    <w:p w14:paraId="3492BC45" w14:textId="77777777" w:rsidR="00B8656D" w:rsidRPr="00B8656D" w:rsidRDefault="00B8656D" w:rsidP="00B8656D">
      <w:pPr>
        <w:spacing w:before="5"/>
        <w:rPr>
          <w:rFonts w:ascii="Times New Roman" w:eastAsia="Times New Roman" w:hAnsi="Times New Roman" w:cs="Times New Roman"/>
          <w:sz w:val="9"/>
          <w:szCs w:val="9"/>
        </w:rPr>
      </w:pPr>
    </w:p>
    <w:p w14:paraId="7C4D7A34" w14:textId="77777777" w:rsidR="00B8656D" w:rsidRPr="00B8656D" w:rsidRDefault="00B8656D" w:rsidP="00B8656D">
      <w:pPr>
        <w:spacing w:before="9"/>
        <w:rPr>
          <w:rFonts w:ascii="Times New Roman" w:eastAsia="Times New Roman" w:hAnsi="Times New Roman" w:cs="Times New Roman"/>
          <w:b/>
          <w:bCs/>
          <w:sz w:val="7"/>
          <w:szCs w:val="7"/>
        </w:rPr>
      </w:pPr>
    </w:p>
    <w:p w14:paraId="60B750DE" w14:textId="0F1E0C46" w:rsidR="00B8656D" w:rsidRDefault="00B8656D">
      <w:pPr>
        <w:rPr>
          <w:rFonts w:ascii="Times New Roman" w:eastAsia="Times New Roman" w:hAnsi="Times New Roman" w:cs="Times New Roman"/>
          <w:sz w:val="9"/>
          <w:szCs w:val="9"/>
        </w:rPr>
      </w:pPr>
      <w:r w:rsidRPr="00B8656D">
        <w:rPr>
          <w:rFonts w:ascii="Arial" w:eastAsia="Arial" w:hAnsi="Arial" w:cs="Arial"/>
        </w:rPr>
        <w:br w:type="page"/>
      </w:r>
    </w:p>
    <w:p w14:paraId="1F70C91B" w14:textId="5141B486" w:rsidR="00A0708F" w:rsidRDefault="00A0708F" w:rsidP="00A0708F">
      <w:pPr>
        <w:spacing w:before="10"/>
        <w:rPr>
          <w:rFonts w:ascii="Times New Roman" w:eastAsia="Times New Roman" w:hAnsi="Times New Roman" w:cs="Times New Roman"/>
          <w:sz w:val="6"/>
          <w:szCs w:val="6"/>
        </w:rPr>
      </w:pPr>
      <w:r w:rsidRPr="006F6050">
        <w:rPr>
          <w:rFonts w:ascii="Times New Roman" w:eastAsia="Times New Roman" w:hAnsi="Times New Roman" w:cs="Times New Roman"/>
          <w:noProof/>
          <w:sz w:val="14"/>
          <w:szCs w:val="14"/>
        </w:rPr>
        <w:lastRenderedPageBreak/>
        <mc:AlternateContent>
          <mc:Choice Requires="wps">
            <w:drawing>
              <wp:anchor distT="45720" distB="45720" distL="114300" distR="114300" simplePos="0" relativeHeight="250987008" behindDoc="1" locked="0" layoutInCell="1" allowOverlap="1" wp14:anchorId="7D1ABF1E" wp14:editId="0622E4E0">
                <wp:simplePos x="0" y="0"/>
                <wp:positionH relativeFrom="column">
                  <wp:posOffset>-7620</wp:posOffset>
                </wp:positionH>
                <wp:positionV relativeFrom="paragraph">
                  <wp:posOffset>603250</wp:posOffset>
                </wp:positionV>
                <wp:extent cx="6368415" cy="504825"/>
                <wp:effectExtent l="0" t="0" r="13335" b="2857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415" cy="504825"/>
                        </a:xfrm>
                        <a:prstGeom prst="rect">
                          <a:avLst/>
                        </a:prstGeom>
                        <a:solidFill>
                          <a:srgbClr val="FF9900"/>
                        </a:solidFill>
                        <a:ln w="9525">
                          <a:solidFill>
                            <a:srgbClr val="000000"/>
                          </a:solidFill>
                          <a:miter lim="800000"/>
                          <a:headEnd/>
                          <a:tailEnd/>
                        </a:ln>
                      </wps:spPr>
                      <wps:txbx>
                        <w:txbxContent>
                          <w:p w14:paraId="66B6CA43" w14:textId="77777777" w:rsidR="00814085" w:rsidRPr="00433CA5" w:rsidRDefault="00814085" w:rsidP="00A0708F">
                            <w:pPr>
                              <w:jc w:val="center"/>
                              <w:rPr>
                                <w:sz w:val="32"/>
                              </w:rPr>
                            </w:pPr>
                            <w:r w:rsidRPr="00433CA5">
                              <w:rPr>
                                <w:sz w:val="32"/>
                              </w:rPr>
                              <w:t>DO NOT use this machine unless a Mentor has instructed you in its safe use and operation, has given permission and you have a signed waiver.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ABF1E" id="_x0000_s1057" type="#_x0000_t202" style="position:absolute;margin-left:-.6pt;margin-top:47.5pt;width:501.45pt;height:39.75pt;z-index:-25232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" fillcolor="#f90">
                <v:textbox inset="0,0,0,0">
                  <w:txbxContent>
                    <w:p w14:paraId="66B6CA43" w14:textId="77777777" w:rsidR="00814085" w:rsidRPr="00433CA5" w:rsidRDefault="00814085" w:rsidP="00A0708F">
                      <w:pPr>
                        <w:jc w:val="center"/>
                        <w:rPr>
                          <w:sz w:val="32"/>
                        </w:rPr>
                      </w:pPr>
                      <w:r w:rsidRPr="00433CA5">
                        <w:rPr>
                          <w:sz w:val="32"/>
                        </w:rPr>
                        <w:t>DO NOT use this machine unless a Mentor has instructed you in its safe use and operation, has given permission and you have a signed waiver.</w:t>
                      </w:r>
                    </w:p>
                  </w:txbxContent>
                </v:textbox>
              </v:shape>
            </w:pict>
          </mc:Fallback>
        </mc:AlternateContent>
      </w:r>
      <w:r>
        <w:rPr>
          <w:rFonts w:ascii="Times New Roman" w:eastAsia="Times New Roman" w:hAnsi="Times New Roman" w:cs="Times New Roman"/>
          <w:noProof/>
          <w:sz w:val="20"/>
          <w:szCs w:val="20"/>
        </w:rPr>
        <mc:AlternateContent>
          <mc:Choice Requires="wps">
            <w:drawing>
              <wp:inline distT="0" distB="0" distL="0" distR="0" wp14:anchorId="03B32C56" wp14:editId="0BB8933F">
                <wp:extent cx="6360795" cy="514350"/>
                <wp:effectExtent l="0" t="0" r="20955" b="19050"/>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795" cy="514350"/>
                        </a:xfrm>
                        <a:prstGeom prst="rect">
                          <a:avLst/>
                        </a:prstGeom>
                        <a:solidFill>
                          <a:srgbClr val="000080"/>
                        </a:solidFill>
                        <a:ln w="6604">
                          <a:solidFill>
                            <a:srgbClr val="000000"/>
                          </a:solidFill>
                          <a:miter lim="800000"/>
                          <a:headEnd/>
                          <a:tailEnd/>
                        </a:ln>
                      </wps:spPr>
                      <wps:txbx>
                        <w:txbxContent>
                          <w:p w14:paraId="0D7A6700" w14:textId="033788FA" w:rsidR="00814085" w:rsidRDefault="00814085" w:rsidP="00A0708F">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2BCE2BBD" w14:textId="60B11535" w:rsidR="00814085" w:rsidRDefault="00814085" w:rsidP="00A0708F">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Metal Cut Off Saw</w:t>
                            </w:r>
                          </w:p>
                        </w:txbxContent>
                      </wps:txbx>
                      <wps:bodyPr rot="0" vert="horz" wrap="square" lIns="0" tIns="0" rIns="0" bIns="0" anchor="t" anchorCtr="0" upright="1">
                        <a:noAutofit/>
                      </wps:bodyPr>
                    </wps:wsp>
                  </a:graphicData>
                </a:graphic>
              </wp:inline>
            </w:drawing>
          </mc:Choice>
          <mc:Fallback>
            <w:pict>
              <v:shape w14:anchorId="03B32C56" id="Text Box 315" o:spid="_x0000_s1058" type="#_x0000_t202" style="width:500.85pt;height: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" fillcolor="navy" strokeweight=".52pt">
                <v:textbox inset="0,0,0,0">
                  <w:txbxContent>
                    <w:p w14:paraId="0D7A6700" w14:textId="033788FA" w:rsidR="00814085" w:rsidRDefault="00814085" w:rsidP="00A0708F">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2BCE2BBD" w14:textId="60B11535" w:rsidR="00814085" w:rsidRDefault="00814085" w:rsidP="00A0708F">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Metal Cut Off Saw</w:t>
                      </w:r>
                    </w:p>
                  </w:txbxContent>
                </v:textbox>
                <w10:anchorlock/>
              </v:shape>
            </w:pict>
          </mc:Fallback>
        </mc:AlternateContent>
      </w:r>
    </w:p>
    <w:p w14:paraId="44DFC34F" w14:textId="77777777" w:rsidR="00A0708F" w:rsidRDefault="00A0708F" w:rsidP="00A0708F">
      <w:pPr>
        <w:spacing w:line="200" w:lineRule="atLeast"/>
        <w:ind w:left="112"/>
        <w:rPr>
          <w:rFonts w:ascii="Times New Roman" w:eastAsia="Times New Roman" w:hAnsi="Times New Roman" w:cs="Times New Roman"/>
          <w:sz w:val="20"/>
          <w:szCs w:val="20"/>
        </w:rPr>
      </w:pPr>
    </w:p>
    <w:p w14:paraId="575497DF" w14:textId="77777777" w:rsidR="00A0708F" w:rsidRDefault="00A0708F" w:rsidP="00A0708F">
      <w:pPr>
        <w:rPr>
          <w:rFonts w:ascii="Times New Roman" w:eastAsia="Times New Roman" w:hAnsi="Times New Roman" w:cs="Times New Roman"/>
          <w:sz w:val="17"/>
          <w:szCs w:val="17"/>
        </w:rPr>
      </w:pPr>
    </w:p>
    <w:tbl>
      <w:tblPr>
        <w:tblStyle w:val="TableGrid"/>
        <w:tblpPr w:leftFromText="180" w:rightFromText="180" w:vertAnchor="text" w:horzAnchor="margin" w:tblpY="43"/>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0"/>
        <w:gridCol w:w="4320"/>
        <w:gridCol w:w="972"/>
        <w:gridCol w:w="4158"/>
      </w:tblGrid>
      <w:tr w:rsidR="007D1835" w:rsidRPr="002B6E1E" w14:paraId="47FFE091" w14:textId="77777777" w:rsidTr="007D1835">
        <w:tc>
          <w:tcPr>
            <w:tcW w:w="900" w:type="dxa"/>
          </w:tcPr>
          <w:p w14:paraId="69951F8A" w14:textId="77777777" w:rsidR="007D1835" w:rsidRPr="002B6E1E" w:rsidRDefault="007D1835" w:rsidP="007D1835">
            <w:pPr>
              <w:rPr>
                <w:rFonts w:ascii="Arial" w:eastAsia="Arial" w:hAnsi="Arial" w:cs="Arial"/>
                <w:sz w:val="28"/>
                <w:szCs w:val="20"/>
              </w:rPr>
            </w:pPr>
            <w:r>
              <w:rPr>
                <w:noProof/>
              </w:rPr>
              <w:drawing>
                <wp:anchor distT="0" distB="0" distL="114300" distR="114300" simplePos="0" relativeHeight="252342784" behindDoc="0" locked="0" layoutInCell="1" allowOverlap="1" wp14:anchorId="472C2828" wp14:editId="040D4E8B">
                  <wp:simplePos x="0" y="0"/>
                  <wp:positionH relativeFrom="margin">
                    <wp:posOffset>54610</wp:posOffset>
                  </wp:positionH>
                  <wp:positionV relativeFrom="paragraph">
                    <wp:posOffset>37382</wp:posOffset>
                  </wp:positionV>
                  <wp:extent cx="266554" cy="261841"/>
                  <wp:effectExtent l="0" t="0" r="635" b="5080"/>
                  <wp:wrapNone/>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6554" cy="26184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20" w:type="dxa"/>
          </w:tcPr>
          <w:p w14:paraId="18E7D324" w14:textId="77777777" w:rsidR="007D1835" w:rsidRPr="00FA742E" w:rsidRDefault="007D1835" w:rsidP="007D1835">
            <w:pPr>
              <w:rPr>
                <w:rFonts w:ascii="Arial" w:eastAsia="Arial" w:hAnsi="Arial" w:cs="Arial"/>
                <w:sz w:val="24"/>
                <w:szCs w:val="20"/>
              </w:rPr>
            </w:pPr>
            <w:r w:rsidRPr="00FA742E">
              <w:rPr>
                <w:rFonts w:ascii="Arial" w:eastAsia="Arial" w:hAnsi="Arial" w:cs="Arial"/>
                <w:sz w:val="24"/>
                <w:szCs w:val="20"/>
              </w:rPr>
              <w:t>Safety glasses must be worn at all times in work areas.</w:t>
            </w:r>
          </w:p>
        </w:tc>
        <w:tc>
          <w:tcPr>
            <w:tcW w:w="972" w:type="dxa"/>
          </w:tcPr>
          <w:p w14:paraId="109BD609" w14:textId="77777777" w:rsidR="007D1835" w:rsidRPr="00FA742E" w:rsidRDefault="007D1835" w:rsidP="007D1835">
            <w:pPr>
              <w:rPr>
                <w:rFonts w:ascii="Arial" w:eastAsia="Arial" w:hAnsi="Arial" w:cs="Arial"/>
                <w:sz w:val="24"/>
                <w:szCs w:val="20"/>
              </w:rPr>
            </w:pPr>
            <w:r w:rsidRPr="00FA742E">
              <w:rPr>
                <w:noProof/>
                <w:position w:val="-26"/>
                <w:sz w:val="24"/>
              </w:rPr>
              <w:drawing>
                <wp:anchor distT="0" distB="0" distL="114300" distR="114300" simplePos="0" relativeHeight="252376576" behindDoc="0" locked="0" layoutInCell="1" allowOverlap="1" wp14:anchorId="0D8ACCF7" wp14:editId="20E5E87D">
                  <wp:simplePos x="0" y="0"/>
                  <wp:positionH relativeFrom="column">
                    <wp:posOffset>111125</wp:posOffset>
                  </wp:positionH>
                  <wp:positionV relativeFrom="paragraph">
                    <wp:posOffset>85366</wp:posOffset>
                  </wp:positionV>
                  <wp:extent cx="266554" cy="261317"/>
                  <wp:effectExtent l="0" t="0" r="635" b="5715"/>
                  <wp:wrapNone/>
                  <wp:docPr id="61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66554" cy="261317"/>
                          </a:xfrm>
                          <a:prstGeom prst="rect">
                            <a:avLst/>
                          </a:prstGeom>
                        </pic:spPr>
                      </pic:pic>
                    </a:graphicData>
                  </a:graphic>
                  <wp14:sizeRelH relativeFrom="margin">
                    <wp14:pctWidth>0</wp14:pctWidth>
                  </wp14:sizeRelH>
                  <wp14:sizeRelV relativeFrom="margin">
                    <wp14:pctHeight>0</wp14:pctHeight>
                  </wp14:sizeRelV>
                </wp:anchor>
              </w:drawing>
            </w:r>
          </w:p>
        </w:tc>
        <w:tc>
          <w:tcPr>
            <w:tcW w:w="4158" w:type="dxa"/>
          </w:tcPr>
          <w:p w14:paraId="456ED576" w14:textId="77777777" w:rsidR="007D1835" w:rsidRPr="00FA742E" w:rsidRDefault="007D1835" w:rsidP="007D1835">
            <w:pPr>
              <w:rPr>
                <w:rFonts w:ascii="Arial" w:eastAsia="Arial" w:hAnsi="Arial" w:cs="Arial"/>
                <w:sz w:val="24"/>
                <w:szCs w:val="20"/>
              </w:rPr>
            </w:pPr>
            <w:r w:rsidRPr="00FA742E">
              <w:rPr>
                <w:rFonts w:ascii="Arial" w:eastAsia="Arial" w:hAnsi="Arial" w:cs="Arial"/>
                <w:sz w:val="24"/>
                <w:szCs w:val="20"/>
              </w:rPr>
              <w:t>Long and loose hair must be contained.</w:t>
            </w:r>
          </w:p>
        </w:tc>
      </w:tr>
      <w:tr w:rsidR="007D1835" w:rsidRPr="002B6E1E" w14:paraId="42325AFC" w14:textId="77777777" w:rsidTr="007D1835">
        <w:tc>
          <w:tcPr>
            <w:tcW w:w="900" w:type="dxa"/>
          </w:tcPr>
          <w:p w14:paraId="3E56E634" w14:textId="77777777" w:rsidR="007D1835" w:rsidRPr="002B6E1E" w:rsidRDefault="007D1835" w:rsidP="007D1835">
            <w:pPr>
              <w:rPr>
                <w:rFonts w:ascii="Arial" w:eastAsia="Arial" w:hAnsi="Arial" w:cs="Arial"/>
                <w:sz w:val="28"/>
                <w:szCs w:val="20"/>
              </w:rPr>
            </w:pPr>
            <w:r>
              <w:rPr>
                <w:noProof/>
              </w:rPr>
              <w:drawing>
                <wp:anchor distT="0" distB="0" distL="114300" distR="114300" simplePos="0" relativeHeight="252365312" behindDoc="0" locked="0" layoutInCell="1" allowOverlap="1" wp14:anchorId="2F14C533" wp14:editId="4ADDFB6F">
                  <wp:simplePos x="0" y="0"/>
                  <wp:positionH relativeFrom="margin">
                    <wp:posOffset>38735</wp:posOffset>
                  </wp:positionH>
                  <wp:positionV relativeFrom="paragraph">
                    <wp:posOffset>299389</wp:posOffset>
                  </wp:positionV>
                  <wp:extent cx="291465" cy="291465"/>
                  <wp:effectExtent l="0" t="0" r="0" b="0"/>
                  <wp:wrapNone/>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1465" cy="291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54048" behindDoc="0" locked="0" layoutInCell="1" allowOverlap="1" wp14:anchorId="4103BD39" wp14:editId="477EFCC3">
                  <wp:simplePos x="0" y="0"/>
                  <wp:positionH relativeFrom="margin">
                    <wp:posOffset>64135</wp:posOffset>
                  </wp:positionH>
                  <wp:positionV relativeFrom="paragraph">
                    <wp:posOffset>28879</wp:posOffset>
                  </wp:positionV>
                  <wp:extent cx="266554" cy="262888"/>
                  <wp:effectExtent l="0" t="0" r="635" b="4445"/>
                  <wp:wrapNone/>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6554" cy="26288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20" w:type="dxa"/>
          </w:tcPr>
          <w:p w14:paraId="26CA3654" w14:textId="77777777" w:rsidR="007D1835" w:rsidRPr="00FA742E" w:rsidRDefault="007D1835" w:rsidP="007D1835">
            <w:pPr>
              <w:rPr>
                <w:rFonts w:ascii="Arial" w:eastAsia="Arial" w:hAnsi="Arial" w:cs="Arial"/>
                <w:sz w:val="24"/>
                <w:szCs w:val="20"/>
              </w:rPr>
            </w:pPr>
            <w:r w:rsidRPr="00FA742E">
              <w:rPr>
                <w:rFonts w:ascii="Arial" w:eastAsia="Arial" w:hAnsi="Arial" w:cs="Arial"/>
                <w:sz w:val="24"/>
                <w:szCs w:val="20"/>
              </w:rPr>
              <w:t>Sturdy close-toed footwear must be worn at all times in work areas.</w:t>
            </w:r>
          </w:p>
        </w:tc>
        <w:tc>
          <w:tcPr>
            <w:tcW w:w="972" w:type="dxa"/>
          </w:tcPr>
          <w:p w14:paraId="3692FB66" w14:textId="77777777" w:rsidR="007D1835" w:rsidRPr="00FA742E" w:rsidRDefault="007D1835" w:rsidP="007D1835">
            <w:pPr>
              <w:rPr>
                <w:rFonts w:ascii="Arial" w:eastAsia="Arial" w:hAnsi="Arial" w:cs="Arial"/>
                <w:sz w:val="24"/>
                <w:szCs w:val="20"/>
              </w:rPr>
            </w:pPr>
            <w:r w:rsidRPr="00FA742E">
              <w:rPr>
                <w:noProof/>
                <w:position w:val="-24"/>
                <w:sz w:val="24"/>
              </w:rPr>
              <w:drawing>
                <wp:anchor distT="0" distB="0" distL="114300" distR="114300" simplePos="0" relativeHeight="252387840" behindDoc="0" locked="0" layoutInCell="1" allowOverlap="1" wp14:anchorId="6DB3A27F" wp14:editId="1F6DE44A">
                  <wp:simplePos x="0" y="0"/>
                  <wp:positionH relativeFrom="column">
                    <wp:posOffset>111125</wp:posOffset>
                  </wp:positionH>
                  <wp:positionV relativeFrom="paragraph">
                    <wp:posOffset>36885</wp:posOffset>
                  </wp:positionV>
                  <wp:extent cx="265986" cy="261841"/>
                  <wp:effectExtent l="0" t="0" r="1270" b="5080"/>
                  <wp:wrapNone/>
                  <wp:docPr id="61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65986" cy="261841"/>
                          </a:xfrm>
                          <a:prstGeom prst="rect">
                            <a:avLst/>
                          </a:prstGeom>
                        </pic:spPr>
                      </pic:pic>
                    </a:graphicData>
                  </a:graphic>
                  <wp14:sizeRelH relativeFrom="margin">
                    <wp14:pctWidth>0</wp14:pctWidth>
                  </wp14:sizeRelH>
                  <wp14:sizeRelV relativeFrom="margin">
                    <wp14:pctHeight>0</wp14:pctHeight>
                  </wp14:sizeRelV>
                </wp:anchor>
              </w:drawing>
            </w:r>
          </w:p>
        </w:tc>
        <w:tc>
          <w:tcPr>
            <w:tcW w:w="4158" w:type="dxa"/>
          </w:tcPr>
          <w:p w14:paraId="3FC34B73" w14:textId="77777777" w:rsidR="007D1835" w:rsidRPr="00FA742E" w:rsidRDefault="007D1835" w:rsidP="007D1835">
            <w:pPr>
              <w:rPr>
                <w:rFonts w:ascii="Arial" w:eastAsia="Arial" w:hAnsi="Arial" w:cs="Arial"/>
                <w:sz w:val="24"/>
                <w:szCs w:val="20"/>
              </w:rPr>
            </w:pPr>
            <w:r w:rsidRPr="00FA742E">
              <w:rPr>
                <w:rFonts w:ascii="Arial" w:eastAsia="Arial" w:hAnsi="Arial" w:cs="Arial"/>
                <w:sz w:val="24"/>
                <w:szCs w:val="20"/>
              </w:rPr>
              <w:t>Close fitting/protective clothing must be worn. Roll up long sleeves.</w:t>
            </w:r>
          </w:p>
        </w:tc>
      </w:tr>
      <w:tr w:rsidR="007D1835" w:rsidRPr="002B6E1E" w14:paraId="47708A53" w14:textId="77777777" w:rsidTr="007D1835">
        <w:tc>
          <w:tcPr>
            <w:tcW w:w="900" w:type="dxa"/>
          </w:tcPr>
          <w:p w14:paraId="20D95814" w14:textId="77777777" w:rsidR="007D1835" w:rsidRPr="002B6E1E" w:rsidRDefault="007D1835" w:rsidP="007D1835">
            <w:pPr>
              <w:rPr>
                <w:rFonts w:ascii="Arial" w:eastAsia="Arial" w:hAnsi="Arial" w:cs="Arial"/>
                <w:sz w:val="28"/>
                <w:szCs w:val="20"/>
              </w:rPr>
            </w:pPr>
          </w:p>
        </w:tc>
        <w:tc>
          <w:tcPr>
            <w:tcW w:w="4320" w:type="dxa"/>
          </w:tcPr>
          <w:p w14:paraId="4D14CBA2" w14:textId="77777777" w:rsidR="007D1835" w:rsidRPr="00FA742E" w:rsidRDefault="007D1835" w:rsidP="007D1835">
            <w:pPr>
              <w:rPr>
                <w:rFonts w:ascii="Arial" w:eastAsia="Arial" w:hAnsi="Arial" w:cs="Arial"/>
                <w:sz w:val="24"/>
                <w:szCs w:val="20"/>
              </w:rPr>
            </w:pPr>
            <w:r w:rsidRPr="00FA742E">
              <w:rPr>
                <w:rFonts w:ascii="Arial" w:eastAsia="Arial" w:hAnsi="Arial" w:cs="Arial"/>
                <w:sz w:val="24"/>
                <w:szCs w:val="20"/>
              </w:rPr>
              <w:t>Hearing protection must be used.</w:t>
            </w:r>
          </w:p>
        </w:tc>
        <w:tc>
          <w:tcPr>
            <w:tcW w:w="972" w:type="dxa"/>
          </w:tcPr>
          <w:p w14:paraId="31D4F3EC" w14:textId="77777777" w:rsidR="007D1835" w:rsidRPr="00FA742E" w:rsidRDefault="007D1835" w:rsidP="007D1835">
            <w:pPr>
              <w:rPr>
                <w:rFonts w:ascii="Arial" w:eastAsia="Arial" w:hAnsi="Arial" w:cs="Arial"/>
                <w:sz w:val="24"/>
                <w:szCs w:val="20"/>
              </w:rPr>
            </w:pPr>
            <w:r w:rsidRPr="00FA742E">
              <w:rPr>
                <w:noProof/>
                <w:sz w:val="24"/>
              </w:rPr>
              <w:drawing>
                <wp:anchor distT="0" distB="0" distL="114300" distR="114300" simplePos="0" relativeHeight="252399104" behindDoc="0" locked="0" layoutInCell="1" allowOverlap="1" wp14:anchorId="55DBB1FD" wp14:editId="68481F35">
                  <wp:simplePos x="0" y="0"/>
                  <wp:positionH relativeFrom="column">
                    <wp:posOffset>111318</wp:posOffset>
                  </wp:positionH>
                  <wp:positionV relativeFrom="paragraph">
                    <wp:posOffset>-1588</wp:posOffset>
                  </wp:positionV>
                  <wp:extent cx="265430" cy="272236"/>
                  <wp:effectExtent l="0" t="0" r="1270" b="0"/>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268781" cy="275673"/>
                          </a:xfrm>
                          <a:prstGeom prst="rect">
                            <a:avLst/>
                          </a:prstGeom>
                        </pic:spPr>
                      </pic:pic>
                    </a:graphicData>
                  </a:graphic>
                  <wp14:sizeRelH relativeFrom="margin">
                    <wp14:pctWidth>0</wp14:pctWidth>
                  </wp14:sizeRelH>
                  <wp14:sizeRelV relativeFrom="margin">
                    <wp14:pctHeight>0</wp14:pctHeight>
                  </wp14:sizeRelV>
                </wp:anchor>
              </w:drawing>
            </w:r>
          </w:p>
        </w:tc>
        <w:tc>
          <w:tcPr>
            <w:tcW w:w="4158" w:type="dxa"/>
          </w:tcPr>
          <w:p w14:paraId="519E780E" w14:textId="77777777" w:rsidR="007D1835" w:rsidRPr="00FA742E" w:rsidRDefault="007D1835" w:rsidP="007D1835">
            <w:pPr>
              <w:rPr>
                <w:rFonts w:ascii="Arial" w:eastAsia="Arial" w:hAnsi="Arial" w:cs="Arial"/>
                <w:sz w:val="24"/>
                <w:szCs w:val="20"/>
              </w:rPr>
            </w:pPr>
            <w:r w:rsidRPr="00FA742E">
              <w:rPr>
                <w:rFonts w:ascii="Arial" w:eastAsia="Arial" w:hAnsi="Arial" w:cs="Arial"/>
                <w:sz w:val="24"/>
                <w:szCs w:val="20"/>
              </w:rPr>
              <w:t>Rings and jewelry must not be worn.</w:t>
            </w:r>
          </w:p>
        </w:tc>
      </w:tr>
      <w:tr w:rsidR="007D1835" w:rsidRPr="002B6E1E" w14:paraId="7D768729" w14:textId="77777777" w:rsidTr="007D1835">
        <w:tc>
          <w:tcPr>
            <w:tcW w:w="900" w:type="dxa"/>
          </w:tcPr>
          <w:p w14:paraId="437778CE" w14:textId="77777777" w:rsidR="007D1835" w:rsidRPr="002B6E1E" w:rsidRDefault="007D1835" w:rsidP="007D1835">
            <w:pPr>
              <w:rPr>
                <w:rFonts w:ascii="Arial" w:eastAsia="Arial" w:hAnsi="Arial" w:cs="Arial"/>
                <w:sz w:val="28"/>
                <w:szCs w:val="20"/>
              </w:rPr>
            </w:pPr>
            <w:r w:rsidRPr="002B6E1E">
              <w:rPr>
                <w:rFonts w:ascii="Arial"/>
                <w:noProof/>
                <w:sz w:val="28"/>
              </w:rPr>
              <w:drawing>
                <wp:anchor distT="0" distB="0" distL="114300" distR="114300" simplePos="0" relativeHeight="252410368" behindDoc="0" locked="0" layoutInCell="1" allowOverlap="1" wp14:anchorId="31E22E77" wp14:editId="4D1D4885">
                  <wp:simplePos x="0" y="0"/>
                  <wp:positionH relativeFrom="margin">
                    <wp:posOffset>38653</wp:posOffset>
                  </wp:positionH>
                  <wp:positionV relativeFrom="paragraph">
                    <wp:posOffset>64770</wp:posOffset>
                  </wp:positionV>
                  <wp:extent cx="311591" cy="311591"/>
                  <wp:effectExtent l="0" t="0" r="0" b="0"/>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1591" cy="31159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20" w:type="dxa"/>
          </w:tcPr>
          <w:p w14:paraId="59624AD4" w14:textId="77777777" w:rsidR="007D1835" w:rsidRPr="00FA742E" w:rsidRDefault="007D1835" w:rsidP="007D1835">
            <w:pPr>
              <w:rPr>
                <w:rFonts w:ascii="Arial" w:eastAsia="Arial" w:hAnsi="Arial" w:cs="Arial"/>
                <w:sz w:val="24"/>
                <w:szCs w:val="20"/>
              </w:rPr>
            </w:pPr>
            <w:r w:rsidRPr="00FA742E">
              <w:rPr>
                <w:rFonts w:ascii="Arial" w:eastAsia="Arial" w:hAnsi="Arial" w:cs="Arial"/>
                <w:sz w:val="24"/>
                <w:szCs w:val="20"/>
              </w:rPr>
              <w:t>Gloves must NOT be worn when using this machine.</w:t>
            </w:r>
          </w:p>
        </w:tc>
        <w:tc>
          <w:tcPr>
            <w:tcW w:w="972" w:type="dxa"/>
          </w:tcPr>
          <w:p w14:paraId="2ADD989C" w14:textId="77777777" w:rsidR="007D1835" w:rsidRPr="00FA742E" w:rsidRDefault="007D1835" w:rsidP="007D1835">
            <w:pPr>
              <w:rPr>
                <w:rFonts w:ascii="Arial" w:eastAsia="Arial" w:hAnsi="Arial" w:cs="Arial"/>
                <w:sz w:val="24"/>
                <w:szCs w:val="20"/>
              </w:rPr>
            </w:pPr>
          </w:p>
        </w:tc>
        <w:tc>
          <w:tcPr>
            <w:tcW w:w="4158" w:type="dxa"/>
          </w:tcPr>
          <w:p w14:paraId="12345A3D" w14:textId="77777777" w:rsidR="007D1835" w:rsidRPr="00FA742E" w:rsidRDefault="007D1835" w:rsidP="007D1835">
            <w:pPr>
              <w:rPr>
                <w:rFonts w:ascii="Arial" w:eastAsia="Arial" w:hAnsi="Arial" w:cs="Arial"/>
                <w:sz w:val="24"/>
                <w:szCs w:val="20"/>
              </w:rPr>
            </w:pPr>
          </w:p>
        </w:tc>
      </w:tr>
    </w:tbl>
    <w:p w14:paraId="5F35372C" w14:textId="4661B423" w:rsidR="00A0708F" w:rsidRDefault="00A0708F" w:rsidP="00A0708F">
      <w:pPr>
        <w:rPr>
          <w:rFonts w:ascii="Arial" w:eastAsia="Arial" w:hAnsi="Arial" w:cs="Arial"/>
          <w:sz w:val="20"/>
          <w:szCs w:val="20"/>
        </w:rPr>
        <w:sectPr w:rsidR="00A0708F" w:rsidSect="003B6415">
          <w:type w:val="continuous"/>
          <w:pgSz w:w="12240" w:h="15840" w:code="1"/>
          <w:pgMar w:top="720" w:right="720" w:bottom="720" w:left="720" w:header="720" w:footer="720" w:gutter="0"/>
          <w:cols w:space="720"/>
        </w:sectPr>
      </w:pPr>
    </w:p>
    <w:p w14:paraId="354E3148" w14:textId="77777777" w:rsidR="007D1835" w:rsidRDefault="007D1835" w:rsidP="003D40CE">
      <w:pPr>
        <w:pStyle w:val="BodyText"/>
        <w:ind w:left="360"/>
        <w:rPr>
          <w:sz w:val="32"/>
        </w:rPr>
      </w:pPr>
    </w:p>
    <w:p w14:paraId="34CF0E35" w14:textId="1B0F4EC9" w:rsidR="00314EB1" w:rsidRDefault="00314EB1" w:rsidP="003D40CE">
      <w:pPr>
        <w:pStyle w:val="BodyText"/>
        <w:ind w:left="360"/>
        <w:rPr>
          <w:sz w:val="32"/>
        </w:rPr>
        <w:sectPr w:rsidR="00314EB1" w:rsidSect="003B6415">
          <w:type w:val="continuous"/>
          <w:pgSz w:w="12240" w:h="15840" w:code="1"/>
          <w:pgMar w:top="720" w:right="720" w:bottom="720" w:left="720" w:header="720" w:footer="720" w:gutter="0"/>
          <w:cols w:num="2" w:space="720" w:equalWidth="0">
            <w:col w:w="5045" w:space="131"/>
            <w:col w:w="5624"/>
          </w:cols>
          <w:docGrid w:linePitch="299"/>
        </w:sectPr>
      </w:pPr>
    </w:p>
    <w:p w14:paraId="17928CF8" w14:textId="6DDF911E" w:rsidR="00A0708F" w:rsidRPr="006535A8" w:rsidRDefault="00D050A5" w:rsidP="003D40CE">
      <w:pPr>
        <w:pStyle w:val="BodyText"/>
        <w:ind w:left="360"/>
        <w:rPr>
          <w:rFonts w:eastAsia="Arial" w:hAnsi="Arial" w:cs="Arial"/>
          <w:sz w:val="32"/>
        </w:rPr>
      </w:pPr>
      <w:r w:rsidRPr="006535A8">
        <w:rPr>
          <w:noProof/>
          <w:sz w:val="32"/>
        </w:rPr>
        <mc:AlternateContent>
          <mc:Choice Requires="wpg">
            <w:drawing>
              <wp:anchor distT="0" distB="0" distL="114300" distR="114300" simplePos="0" relativeHeight="250975744" behindDoc="0" locked="0" layoutInCell="1" allowOverlap="1" wp14:anchorId="5F4639E0" wp14:editId="6D1932C0">
                <wp:simplePos x="0" y="0"/>
                <wp:positionH relativeFrom="page">
                  <wp:posOffset>3687445</wp:posOffset>
                </wp:positionH>
                <wp:positionV relativeFrom="paragraph">
                  <wp:posOffset>111760</wp:posOffset>
                </wp:positionV>
                <wp:extent cx="1270" cy="5525770"/>
                <wp:effectExtent l="10160" t="5080" r="7620" b="12700"/>
                <wp:wrapNone/>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525770"/>
                          <a:chOff x="6121" y="-26"/>
                          <a:chExt cx="2" cy="8702"/>
                        </a:xfrm>
                      </wpg:grpSpPr>
                      <wps:wsp>
                        <wps:cNvPr id="317" name="Freeform 154"/>
                        <wps:cNvSpPr>
                          <a:spLocks/>
                        </wps:cNvSpPr>
                        <wps:spPr bwMode="auto">
                          <a:xfrm>
                            <a:off x="6121" y="-26"/>
                            <a:ext cx="2" cy="8702"/>
                          </a:xfrm>
                          <a:custGeom>
                            <a:avLst/>
                            <a:gdLst>
                              <a:gd name="T0" fmla="+- 0 -26 -26"/>
                              <a:gd name="T1" fmla="*/ -26 h 8702"/>
                              <a:gd name="T2" fmla="+- 0 8675 -26"/>
                              <a:gd name="T3" fmla="*/ 8675 h 8702"/>
                            </a:gdLst>
                            <a:ahLst/>
                            <a:cxnLst>
                              <a:cxn ang="0">
                                <a:pos x="0" y="T1"/>
                              </a:cxn>
                              <a:cxn ang="0">
                                <a:pos x="0" y="T3"/>
                              </a:cxn>
                            </a:cxnLst>
                            <a:rect l="0" t="0" r="r" b="b"/>
                            <a:pathLst>
                              <a:path h="8702">
                                <a:moveTo>
                                  <a:pt x="0" y="0"/>
                                </a:moveTo>
                                <a:lnTo>
                                  <a:pt x="0" y="8701"/>
                                </a:lnTo>
                              </a:path>
                            </a:pathLst>
                          </a:custGeom>
                          <a:noFill/>
                          <a:ln w="96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C410B4" id="Group 316" o:spid="_x0000_s1026" style="position:absolute;margin-left:290.35pt;margin-top:8.8pt;width:.1pt;height:435.1pt;z-index:250975744;mso-position-horizontal-relative:page" coordorigin="6121,-26" coordsize="2,8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">
                <v:shape id="Freeform 154" o:spid="_x0000_s1027" style="position:absolute;left:6121;top:-26;width:2;height:8702;visibility:visible;mso-wrap-style:square;v-text-anchor:top" coordsize="2,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" path="m,l,8701e" filled="f" strokeweight=".76pt">
                  <v:path arrowok="t" o:connecttype="custom" o:connectlocs="0,-26;0,8675" o:connectangles="0,0"/>
                </v:shape>
                <w10:wrap anchorx="page"/>
              </v:group>
            </w:pict>
          </mc:Fallback>
        </mc:AlternateContent>
      </w:r>
      <w:r w:rsidR="00A0708F" w:rsidRPr="006535A8">
        <w:rPr>
          <w:sz w:val="32"/>
        </w:rPr>
        <w:t>POTENTIAL</w:t>
      </w:r>
      <w:r w:rsidR="00A0708F" w:rsidRPr="006535A8">
        <w:rPr>
          <w:spacing w:val="26"/>
          <w:sz w:val="32"/>
        </w:rPr>
        <w:t xml:space="preserve"> </w:t>
      </w:r>
      <w:r w:rsidR="00A0708F" w:rsidRPr="006535A8">
        <w:rPr>
          <w:sz w:val="32"/>
        </w:rPr>
        <w:t>HAZARDS</w:t>
      </w:r>
      <w:r w:rsidR="00A0708F" w:rsidRPr="006535A8">
        <w:rPr>
          <w:spacing w:val="26"/>
          <w:sz w:val="32"/>
        </w:rPr>
        <w:t xml:space="preserve"> </w:t>
      </w:r>
      <w:r w:rsidR="00A0708F" w:rsidRPr="006535A8">
        <w:rPr>
          <w:sz w:val="32"/>
        </w:rPr>
        <w:t>AND</w:t>
      </w:r>
      <w:r w:rsidR="00A0708F" w:rsidRPr="006535A8">
        <w:rPr>
          <w:spacing w:val="27"/>
          <w:sz w:val="32"/>
        </w:rPr>
        <w:t xml:space="preserve"> </w:t>
      </w:r>
      <w:r w:rsidR="00A0708F" w:rsidRPr="006535A8">
        <w:rPr>
          <w:sz w:val="32"/>
        </w:rPr>
        <w:t>INJURIES</w:t>
      </w:r>
    </w:p>
    <w:p w14:paraId="6C36D4D7" w14:textId="6924D8E5" w:rsidR="00A0708F" w:rsidRDefault="00A0708F" w:rsidP="00A0708F">
      <w:pPr>
        <w:spacing w:after="0"/>
      </w:pPr>
      <w:r>
        <w:rPr>
          <w:rFonts w:ascii="Webdings" w:eastAsia="Webdings" w:hAnsi="Webdings" w:cs="Webdings"/>
          <w:color w:val="FF9A00"/>
          <w:spacing w:val="36"/>
          <w:sz w:val="30"/>
          <w:szCs w:val="30"/>
        </w:rPr>
        <w:t></w:t>
      </w:r>
      <w:r w:rsidRPr="00F46F99">
        <w:t>Contacting moving blade (cuts</w:t>
      </w:r>
      <w:r w:rsidR="001B1CF4">
        <w:t xml:space="preserve">/eye injuries/ </w:t>
      </w:r>
      <w:r w:rsidRPr="00F46F99">
        <w:t>amputations).</w:t>
      </w:r>
    </w:p>
    <w:p w14:paraId="0E9038A4" w14:textId="77777777" w:rsidR="00A0708F" w:rsidRPr="009B2DD6" w:rsidRDefault="00A0708F" w:rsidP="00A0708F">
      <w:pPr>
        <w:spacing w:after="0"/>
        <w:rPr>
          <w:rStyle w:val="BodyTextChar"/>
        </w:rPr>
      </w:pPr>
      <w:r>
        <w:rPr>
          <w:rFonts w:ascii="Webdings" w:eastAsia="Webdings" w:hAnsi="Webdings" w:cs="Webdings"/>
          <w:color w:val="FF9A00"/>
          <w:sz w:val="30"/>
          <w:szCs w:val="30"/>
        </w:rPr>
        <w:t></w:t>
      </w:r>
      <w:r>
        <w:rPr>
          <w:rFonts w:ascii="Webdings" w:eastAsia="Webdings" w:hAnsi="Webdings" w:cs="Webdings"/>
          <w:color w:val="FF9A00"/>
          <w:spacing w:val="-108"/>
          <w:sz w:val="30"/>
          <w:szCs w:val="30"/>
        </w:rPr>
        <w:t></w:t>
      </w:r>
      <w:r w:rsidRPr="009B2DD6">
        <w:rPr>
          <w:rStyle w:val="BodyTextChar"/>
        </w:rPr>
        <w:t>Flying swarf and chips (eye injuries).</w:t>
      </w:r>
    </w:p>
    <w:p w14:paraId="4DD99ADB" w14:textId="77777777" w:rsidR="00A0708F" w:rsidRDefault="00A0708F" w:rsidP="00A0708F">
      <w:pPr>
        <w:spacing w:after="0"/>
        <w:rPr>
          <w:rFonts w:ascii="Arial" w:eastAsia="Arial" w:hAnsi="Arial" w:cs="Arial"/>
        </w:rPr>
      </w:pPr>
      <w:r>
        <w:rPr>
          <w:rFonts w:ascii="Webdings" w:eastAsia="Webdings" w:hAnsi="Webdings" w:cs="Webdings"/>
          <w:color w:val="FF9A00"/>
          <w:spacing w:val="36"/>
          <w:sz w:val="30"/>
          <w:szCs w:val="30"/>
        </w:rPr>
        <w:t></w:t>
      </w:r>
      <w:r w:rsidRPr="009B2DD6">
        <w:rPr>
          <w:rStyle w:val="BodyTextChar"/>
        </w:rPr>
        <w:t>Sharp edges and burrs (cuts).</w:t>
      </w:r>
    </w:p>
    <w:p w14:paraId="3016B500" w14:textId="4C18EDB8" w:rsidR="00A0708F" w:rsidRDefault="00A0708F" w:rsidP="00A0708F">
      <w:pPr>
        <w:spacing w:after="0"/>
        <w:rPr>
          <w:rFonts w:ascii="Arial" w:eastAsia="Arial" w:hAnsi="Arial" w:cs="Arial"/>
        </w:rPr>
      </w:pPr>
      <w:r>
        <w:rPr>
          <w:rFonts w:ascii="Webdings" w:eastAsia="Webdings" w:hAnsi="Webdings" w:cs="Webdings"/>
          <w:color w:val="FF9A00"/>
          <w:spacing w:val="36"/>
          <w:sz w:val="30"/>
          <w:szCs w:val="30"/>
        </w:rPr>
        <w:t></w:t>
      </w:r>
      <w:r w:rsidRPr="009B2DD6">
        <w:rPr>
          <w:rStyle w:val="BodyTextChar"/>
        </w:rPr>
        <w:t>Noise (hearing damage).</w:t>
      </w:r>
    </w:p>
    <w:p w14:paraId="09FC8D52" w14:textId="29439652" w:rsidR="009847EB" w:rsidRDefault="001B1CF4" w:rsidP="00A0708F">
      <w:pPr>
        <w:spacing w:after="0"/>
      </w:pPr>
      <w:r>
        <w:rPr>
          <w:rFonts w:ascii="Webdings" w:eastAsia="Webdings" w:hAnsi="Webdings" w:cs="Webdings"/>
          <w:color w:val="FF9A00"/>
          <w:spacing w:val="36"/>
          <w:sz w:val="30"/>
          <w:szCs w:val="30"/>
        </w:rPr>
        <w:t></w:t>
      </w:r>
      <w:r w:rsidR="009847EB" w:rsidRPr="009B2DD6">
        <w:rPr>
          <w:rStyle w:val="BodyTextChar"/>
        </w:rPr>
        <w:t>Hot metal (burns from workpiece).</w:t>
      </w:r>
      <w:r w:rsidR="009847EB">
        <w:t xml:space="preserve"> </w:t>
      </w:r>
    </w:p>
    <w:p w14:paraId="62EBD643" w14:textId="77777777" w:rsidR="00D050A5" w:rsidRDefault="00EA271B" w:rsidP="003D40CE">
      <w:pPr>
        <w:spacing w:after="0"/>
      </w:pPr>
      <w:r>
        <w:rPr>
          <w:rFonts w:ascii="Webdings" w:eastAsia="Webdings" w:hAnsi="Webdings" w:cs="Webdings"/>
          <w:color w:val="FF9A00"/>
          <w:spacing w:val="36"/>
          <w:sz w:val="30"/>
          <w:szCs w:val="30"/>
        </w:rPr>
        <w:t></w:t>
      </w:r>
      <w:r w:rsidR="009847EB" w:rsidRPr="009B2DD6">
        <w:rPr>
          <w:rStyle w:val="BodyTextChar"/>
        </w:rPr>
        <w:t>Metal Sparks</w:t>
      </w:r>
      <w:r w:rsidR="009847EB">
        <w:t xml:space="preserve"> </w:t>
      </w:r>
    </w:p>
    <w:p w14:paraId="722A9AFC" w14:textId="70CC5CE3" w:rsidR="00A0708F" w:rsidRPr="004156DC" w:rsidRDefault="00EA271B" w:rsidP="00A0708F">
      <w:pPr>
        <w:spacing w:after="0"/>
      </w:pPr>
      <w:r>
        <w:rPr>
          <w:rFonts w:ascii="Webdings" w:eastAsia="Webdings" w:hAnsi="Webdings" w:cs="Webdings"/>
          <w:color w:val="FF9A00"/>
          <w:spacing w:val="36"/>
          <w:sz w:val="30"/>
          <w:szCs w:val="30"/>
        </w:rPr>
        <w:t></w:t>
      </w:r>
      <w:r w:rsidR="009847EB">
        <w:t>Hair/clothing getting caught in moving machine</w:t>
      </w:r>
      <w:r w:rsidR="00D050A5">
        <w:t xml:space="preserve"> parts</w:t>
      </w:r>
    </w:p>
    <w:p w14:paraId="6788BB84" w14:textId="77777777" w:rsidR="00A0708F" w:rsidRPr="006535A8" w:rsidRDefault="00A0708F" w:rsidP="003D40CE">
      <w:pPr>
        <w:pStyle w:val="BodyText"/>
        <w:ind w:left="360"/>
        <w:rPr>
          <w:b/>
          <w:bCs/>
          <w:sz w:val="32"/>
        </w:rPr>
      </w:pPr>
      <w:r w:rsidRPr="006535A8">
        <w:rPr>
          <w:w w:val="105"/>
          <w:sz w:val="32"/>
        </w:rPr>
        <w:t>PRE-OPERATIONAL</w:t>
      </w:r>
      <w:r w:rsidRPr="006535A8">
        <w:rPr>
          <w:spacing w:val="-37"/>
          <w:w w:val="105"/>
          <w:sz w:val="32"/>
        </w:rPr>
        <w:t xml:space="preserve"> </w:t>
      </w:r>
      <w:r w:rsidRPr="006535A8">
        <w:rPr>
          <w:w w:val="105"/>
          <w:sz w:val="32"/>
        </w:rPr>
        <w:t>SAFETY</w:t>
      </w:r>
      <w:r w:rsidRPr="006535A8">
        <w:rPr>
          <w:spacing w:val="-37"/>
          <w:w w:val="105"/>
          <w:sz w:val="32"/>
        </w:rPr>
        <w:t xml:space="preserve"> </w:t>
      </w:r>
      <w:r w:rsidRPr="006535A8">
        <w:rPr>
          <w:w w:val="105"/>
          <w:sz w:val="32"/>
        </w:rPr>
        <w:t>CHECKS</w:t>
      </w:r>
    </w:p>
    <w:p w14:paraId="038EAE78" w14:textId="77777777" w:rsidR="00A0708F" w:rsidRDefault="00A0708F" w:rsidP="00B44614">
      <w:pPr>
        <w:pStyle w:val="BodyText"/>
        <w:numPr>
          <w:ilvl w:val="0"/>
          <w:numId w:val="13"/>
        </w:numPr>
        <w:tabs>
          <w:tab w:val="left" w:pos="559"/>
        </w:tabs>
        <w:spacing w:before="0" w:line="240" w:lineRule="exact"/>
        <w:ind w:right="245" w:hanging="338"/>
      </w:pPr>
      <w:r>
        <w:rPr>
          <w:spacing w:val="-1"/>
        </w:rPr>
        <w:t>Locate</w:t>
      </w:r>
      <w:r>
        <w:rPr>
          <w:spacing w:val="-7"/>
        </w:rPr>
        <w:t xml:space="preserve"> </w:t>
      </w:r>
      <w:r>
        <w:rPr>
          <w:spacing w:val="-1"/>
        </w:rPr>
        <w:t>and</w:t>
      </w:r>
      <w:r>
        <w:rPr>
          <w:spacing w:val="-5"/>
        </w:rPr>
        <w:t xml:space="preserve"> </w:t>
      </w:r>
      <w:r>
        <w:rPr>
          <w:spacing w:val="-1"/>
        </w:rPr>
        <w:t>ensure</w:t>
      </w:r>
      <w:r>
        <w:rPr>
          <w:spacing w:val="-4"/>
        </w:rPr>
        <w:t xml:space="preserve"> </w:t>
      </w:r>
      <w:r>
        <w:rPr>
          <w:spacing w:val="-1"/>
        </w:rPr>
        <w:t>you</w:t>
      </w:r>
      <w:r>
        <w:rPr>
          <w:spacing w:val="-5"/>
        </w:rPr>
        <w:t xml:space="preserve"> </w:t>
      </w:r>
      <w:r>
        <w:t>are</w:t>
      </w:r>
      <w:r>
        <w:rPr>
          <w:spacing w:val="-6"/>
        </w:rPr>
        <w:t xml:space="preserve"> </w:t>
      </w:r>
      <w:r>
        <w:rPr>
          <w:spacing w:val="-1"/>
        </w:rPr>
        <w:t>familiar</w:t>
      </w:r>
      <w:r>
        <w:rPr>
          <w:spacing w:val="-4"/>
        </w:rPr>
        <w:t xml:space="preserve"> </w:t>
      </w:r>
      <w:r>
        <w:rPr>
          <w:spacing w:val="-1"/>
        </w:rPr>
        <w:t>with</w:t>
      </w:r>
      <w:r>
        <w:rPr>
          <w:spacing w:val="-4"/>
        </w:rPr>
        <w:t xml:space="preserve"> </w:t>
      </w:r>
      <w:r>
        <w:rPr>
          <w:spacing w:val="-1"/>
        </w:rPr>
        <w:t>all</w:t>
      </w:r>
      <w:r>
        <w:rPr>
          <w:spacing w:val="-3"/>
        </w:rPr>
        <w:t xml:space="preserve"> </w:t>
      </w:r>
      <w:r>
        <w:rPr>
          <w:spacing w:val="-1"/>
        </w:rPr>
        <w:t>machine</w:t>
      </w:r>
      <w:r>
        <w:rPr>
          <w:spacing w:val="34"/>
          <w:w w:val="99"/>
        </w:rPr>
        <w:t xml:space="preserve"> </w:t>
      </w:r>
      <w:r>
        <w:rPr>
          <w:spacing w:val="-1"/>
        </w:rPr>
        <w:t>operations</w:t>
      </w:r>
      <w:r>
        <w:rPr>
          <w:spacing w:val="-8"/>
        </w:rPr>
        <w:t xml:space="preserve"> </w:t>
      </w:r>
      <w:r>
        <w:rPr>
          <w:spacing w:val="-1"/>
        </w:rPr>
        <w:t>and</w:t>
      </w:r>
      <w:r>
        <w:rPr>
          <w:spacing w:val="-11"/>
        </w:rPr>
        <w:t xml:space="preserve"> </w:t>
      </w:r>
      <w:r>
        <w:rPr>
          <w:spacing w:val="-1"/>
        </w:rPr>
        <w:t>controls.</w:t>
      </w:r>
    </w:p>
    <w:p w14:paraId="13C7DA35" w14:textId="77777777" w:rsidR="00A0708F" w:rsidRDefault="00A0708F" w:rsidP="00B44614">
      <w:pPr>
        <w:pStyle w:val="BodyText"/>
        <w:numPr>
          <w:ilvl w:val="0"/>
          <w:numId w:val="13"/>
        </w:numPr>
        <w:tabs>
          <w:tab w:val="left" w:pos="559"/>
        </w:tabs>
        <w:spacing w:before="0" w:line="240" w:lineRule="exact"/>
        <w:ind w:right="63" w:hanging="338"/>
      </w:pPr>
      <w:r>
        <w:rPr>
          <w:spacing w:val="-1"/>
        </w:rPr>
        <w:t>Ensure</w:t>
      </w:r>
      <w:r>
        <w:rPr>
          <w:spacing w:val="-5"/>
        </w:rPr>
        <w:t xml:space="preserve"> </w:t>
      </w:r>
      <w:r>
        <w:rPr>
          <w:spacing w:val="-1"/>
        </w:rPr>
        <w:t>all</w:t>
      </w:r>
      <w:r>
        <w:rPr>
          <w:spacing w:val="-6"/>
        </w:rPr>
        <w:t xml:space="preserve"> </w:t>
      </w:r>
      <w:r>
        <w:rPr>
          <w:spacing w:val="-1"/>
        </w:rPr>
        <w:t>guards</w:t>
      </w:r>
      <w:r>
        <w:rPr>
          <w:spacing w:val="-4"/>
        </w:rPr>
        <w:t xml:space="preserve"> </w:t>
      </w:r>
      <w:r>
        <w:rPr>
          <w:spacing w:val="-1"/>
        </w:rPr>
        <w:t>are</w:t>
      </w:r>
      <w:r>
        <w:rPr>
          <w:spacing w:val="-5"/>
        </w:rPr>
        <w:t xml:space="preserve"> </w:t>
      </w:r>
      <w:r>
        <w:rPr>
          <w:spacing w:val="-1"/>
        </w:rPr>
        <w:t>fitted,</w:t>
      </w:r>
      <w:r>
        <w:rPr>
          <w:spacing w:val="-6"/>
        </w:rPr>
        <w:t xml:space="preserve"> </w:t>
      </w:r>
      <w:r>
        <w:rPr>
          <w:spacing w:val="-1"/>
        </w:rPr>
        <w:t>secure</w:t>
      </w:r>
      <w:r>
        <w:rPr>
          <w:spacing w:val="-5"/>
        </w:rPr>
        <w:t xml:space="preserve"> </w:t>
      </w:r>
      <w:r>
        <w:rPr>
          <w:spacing w:val="-1"/>
        </w:rPr>
        <w:t>and</w:t>
      </w:r>
      <w:r>
        <w:rPr>
          <w:spacing w:val="-5"/>
        </w:rPr>
        <w:t xml:space="preserve"> </w:t>
      </w:r>
      <w:r>
        <w:rPr>
          <w:spacing w:val="-1"/>
        </w:rPr>
        <w:t>functional.</w:t>
      </w:r>
      <w:r>
        <w:rPr>
          <w:spacing w:val="-5"/>
        </w:rPr>
        <w:t xml:space="preserve"> </w:t>
      </w:r>
      <w:r>
        <w:t>Do</w:t>
      </w:r>
      <w:r>
        <w:rPr>
          <w:spacing w:val="53"/>
          <w:w w:val="99"/>
        </w:rPr>
        <w:t xml:space="preserve"> </w:t>
      </w:r>
      <w:r>
        <w:rPr>
          <w:spacing w:val="-1"/>
        </w:rPr>
        <w:t>not</w:t>
      </w:r>
      <w:r>
        <w:rPr>
          <w:spacing w:val="-5"/>
        </w:rPr>
        <w:t xml:space="preserve"> </w:t>
      </w:r>
      <w:r>
        <w:rPr>
          <w:spacing w:val="-1"/>
        </w:rPr>
        <w:t>operate</w:t>
      </w:r>
      <w:r>
        <w:rPr>
          <w:spacing w:val="-4"/>
        </w:rPr>
        <w:t xml:space="preserve"> </w:t>
      </w:r>
      <w:r>
        <w:t>if</w:t>
      </w:r>
      <w:r>
        <w:rPr>
          <w:spacing w:val="-6"/>
        </w:rPr>
        <w:t xml:space="preserve"> </w:t>
      </w:r>
      <w:r>
        <w:rPr>
          <w:spacing w:val="-1"/>
        </w:rPr>
        <w:t>guards</w:t>
      </w:r>
      <w:r>
        <w:rPr>
          <w:spacing w:val="-3"/>
        </w:rPr>
        <w:t xml:space="preserve"> </w:t>
      </w:r>
      <w:r>
        <w:t>are</w:t>
      </w:r>
      <w:r>
        <w:rPr>
          <w:spacing w:val="-6"/>
        </w:rPr>
        <w:t xml:space="preserve"> </w:t>
      </w:r>
      <w:r>
        <w:rPr>
          <w:spacing w:val="-1"/>
        </w:rPr>
        <w:t>missing</w:t>
      </w:r>
      <w:r>
        <w:rPr>
          <w:spacing w:val="-5"/>
        </w:rPr>
        <w:t xml:space="preserve"> </w:t>
      </w:r>
      <w:r>
        <w:rPr>
          <w:spacing w:val="-1"/>
        </w:rPr>
        <w:t>or</w:t>
      </w:r>
      <w:r>
        <w:rPr>
          <w:spacing w:val="-5"/>
        </w:rPr>
        <w:t xml:space="preserve"> </w:t>
      </w:r>
      <w:r>
        <w:rPr>
          <w:spacing w:val="-1"/>
        </w:rPr>
        <w:t>faulty.</w:t>
      </w:r>
    </w:p>
    <w:p w14:paraId="750AE7F6" w14:textId="77777777" w:rsidR="00A0708F" w:rsidRDefault="00A0708F" w:rsidP="00B44614">
      <w:pPr>
        <w:pStyle w:val="BodyText"/>
        <w:numPr>
          <w:ilvl w:val="0"/>
          <w:numId w:val="13"/>
        </w:numPr>
        <w:tabs>
          <w:tab w:val="left" w:pos="559"/>
        </w:tabs>
        <w:spacing w:before="0" w:line="240" w:lineRule="exact"/>
        <w:ind w:right="9" w:hanging="338"/>
      </w:pPr>
      <w:r>
        <w:rPr>
          <w:spacing w:val="-1"/>
        </w:rPr>
        <w:t>Check</w:t>
      </w:r>
      <w:r>
        <w:rPr>
          <w:spacing w:val="-4"/>
        </w:rPr>
        <w:t xml:space="preserve"> </w:t>
      </w:r>
      <w:r>
        <w:rPr>
          <w:spacing w:val="-1"/>
        </w:rPr>
        <w:t>workspaces</w:t>
      </w:r>
      <w:r>
        <w:rPr>
          <w:spacing w:val="-6"/>
        </w:rPr>
        <w:t xml:space="preserve"> </w:t>
      </w:r>
      <w:r>
        <w:t>and</w:t>
      </w:r>
      <w:r>
        <w:rPr>
          <w:spacing w:val="-6"/>
        </w:rPr>
        <w:t xml:space="preserve"> </w:t>
      </w:r>
      <w:r>
        <w:rPr>
          <w:spacing w:val="-1"/>
        </w:rPr>
        <w:t>walkways</w:t>
      </w:r>
      <w:r>
        <w:rPr>
          <w:spacing w:val="-5"/>
        </w:rPr>
        <w:t xml:space="preserve"> </w:t>
      </w:r>
      <w:r>
        <w:t>to</w:t>
      </w:r>
      <w:r>
        <w:rPr>
          <w:spacing w:val="-7"/>
        </w:rPr>
        <w:t xml:space="preserve"> </w:t>
      </w:r>
      <w:r>
        <w:rPr>
          <w:spacing w:val="-1"/>
        </w:rPr>
        <w:t>ensure</w:t>
      </w:r>
      <w:r>
        <w:rPr>
          <w:spacing w:val="-7"/>
        </w:rPr>
        <w:t xml:space="preserve"> </w:t>
      </w:r>
      <w:r>
        <w:t>no</w:t>
      </w:r>
      <w:r>
        <w:rPr>
          <w:spacing w:val="-6"/>
        </w:rPr>
        <w:t xml:space="preserve"> </w:t>
      </w:r>
      <w:r>
        <w:rPr>
          <w:spacing w:val="-1"/>
        </w:rPr>
        <w:t>slip/trip</w:t>
      </w:r>
      <w:r>
        <w:rPr>
          <w:spacing w:val="37"/>
          <w:w w:val="99"/>
        </w:rPr>
        <w:t xml:space="preserve"> </w:t>
      </w:r>
      <w:r>
        <w:rPr>
          <w:spacing w:val="-1"/>
        </w:rPr>
        <w:t>hazards</w:t>
      </w:r>
      <w:r>
        <w:rPr>
          <w:spacing w:val="-8"/>
        </w:rPr>
        <w:t xml:space="preserve"> </w:t>
      </w:r>
      <w:r>
        <w:rPr>
          <w:spacing w:val="-1"/>
        </w:rPr>
        <w:t>are</w:t>
      </w:r>
      <w:r>
        <w:rPr>
          <w:spacing w:val="-7"/>
        </w:rPr>
        <w:t xml:space="preserve"> </w:t>
      </w:r>
      <w:r>
        <w:rPr>
          <w:spacing w:val="-1"/>
        </w:rPr>
        <w:t>present.</w:t>
      </w:r>
    </w:p>
    <w:p w14:paraId="2BA7578D" w14:textId="77777777" w:rsidR="00A0708F" w:rsidRDefault="00A0708F" w:rsidP="00B44614">
      <w:pPr>
        <w:pStyle w:val="BodyText"/>
        <w:numPr>
          <w:ilvl w:val="0"/>
          <w:numId w:val="13"/>
        </w:numPr>
        <w:tabs>
          <w:tab w:val="left" w:pos="559"/>
        </w:tabs>
        <w:spacing w:before="0" w:line="240" w:lineRule="exact"/>
        <w:ind w:right="583" w:hanging="338"/>
      </w:pPr>
      <w:r>
        <w:rPr>
          <w:spacing w:val="-1"/>
        </w:rPr>
        <w:t>Lower</w:t>
      </w:r>
      <w:r>
        <w:rPr>
          <w:spacing w:val="-4"/>
        </w:rPr>
        <w:t xml:space="preserve"> </w:t>
      </w:r>
      <w:r>
        <w:rPr>
          <w:spacing w:val="-1"/>
        </w:rPr>
        <w:t>the</w:t>
      </w:r>
      <w:r>
        <w:rPr>
          <w:spacing w:val="-4"/>
        </w:rPr>
        <w:t xml:space="preserve"> </w:t>
      </w:r>
      <w:r>
        <w:rPr>
          <w:spacing w:val="-1"/>
        </w:rPr>
        <w:t>blade</w:t>
      </w:r>
      <w:r>
        <w:rPr>
          <w:spacing w:val="-3"/>
        </w:rPr>
        <w:t xml:space="preserve"> </w:t>
      </w:r>
      <w:r>
        <w:rPr>
          <w:spacing w:val="-1"/>
        </w:rPr>
        <w:t>guide</w:t>
      </w:r>
      <w:r>
        <w:rPr>
          <w:spacing w:val="-5"/>
        </w:rPr>
        <w:t xml:space="preserve"> </w:t>
      </w:r>
      <w:r>
        <w:rPr>
          <w:spacing w:val="-1"/>
        </w:rPr>
        <w:t>and</w:t>
      </w:r>
      <w:r>
        <w:rPr>
          <w:spacing w:val="-5"/>
        </w:rPr>
        <w:t xml:space="preserve"> </w:t>
      </w:r>
      <w:r>
        <w:t>guard</w:t>
      </w:r>
      <w:r>
        <w:rPr>
          <w:spacing w:val="-5"/>
        </w:rPr>
        <w:t xml:space="preserve"> </w:t>
      </w:r>
      <w:r>
        <w:t>to</w:t>
      </w:r>
      <w:r>
        <w:rPr>
          <w:spacing w:val="-6"/>
        </w:rPr>
        <w:t xml:space="preserve"> </w:t>
      </w:r>
      <w:r>
        <w:rPr>
          <w:spacing w:val="-1"/>
        </w:rPr>
        <w:t>as</w:t>
      </w:r>
      <w:r>
        <w:rPr>
          <w:spacing w:val="-5"/>
        </w:rPr>
        <w:t xml:space="preserve"> </w:t>
      </w:r>
      <w:r>
        <w:rPr>
          <w:spacing w:val="-1"/>
        </w:rPr>
        <w:t>close</w:t>
      </w:r>
      <w:r>
        <w:rPr>
          <w:spacing w:val="-5"/>
        </w:rPr>
        <w:t xml:space="preserve"> </w:t>
      </w:r>
      <w:r>
        <w:rPr>
          <w:spacing w:val="-1"/>
        </w:rPr>
        <w:t>to</w:t>
      </w:r>
      <w:r>
        <w:rPr>
          <w:spacing w:val="30"/>
          <w:w w:val="99"/>
        </w:rPr>
        <w:t xml:space="preserve"> </w:t>
      </w:r>
      <w:r>
        <w:rPr>
          <w:spacing w:val="-1"/>
        </w:rPr>
        <w:t>workpiece</w:t>
      </w:r>
      <w:r>
        <w:rPr>
          <w:spacing w:val="-10"/>
        </w:rPr>
        <w:t xml:space="preserve"> </w:t>
      </w:r>
      <w:r>
        <w:rPr>
          <w:spacing w:val="-1"/>
        </w:rPr>
        <w:t>as</w:t>
      </w:r>
      <w:r>
        <w:rPr>
          <w:spacing w:val="-9"/>
        </w:rPr>
        <w:t xml:space="preserve"> </w:t>
      </w:r>
      <w:r>
        <w:rPr>
          <w:spacing w:val="-1"/>
        </w:rPr>
        <w:t>practicable.</w:t>
      </w:r>
    </w:p>
    <w:p w14:paraId="4DD693E3" w14:textId="77777777" w:rsidR="00A0708F" w:rsidRDefault="00A0708F" w:rsidP="00B44614">
      <w:pPr>
        <w:pStyle w:val="BodyText"/>
        <w:numPr>
          <w:ilvl w:val="0"/>
          <w:numId w:val="13"/>
        </w:numPr>
        <w:tabs>
          <w:tab w:val="left" w:pos="559"/>
        </w:tabs>
        <w:spacing w:before="0" w:line="240" w:lineRule="exact"/>
        <w:ind w:hanging="338"/>
      </w:pPr>
      <w:r>
        <w:rPr>
          <w:spacing w:val="-1"/>
        </w:rPr>
        <w:t>Start</w:t>
      </w:r>
      <w:r>
        <w:rPr>
          <w:spacing w:val="-6"/>
        </w:rPr>
        <w:t xml:space="preserve"> </w:t>
      </w:r>
      <w:r>
        <w:rPr>
          <w:spacing w:val="-1"/>
        </w:rPr>
        <w:t>the</w:t>
      </w:r>
      <w:r>
        <w:rPr>
          <w:spacing w:val="-7"/>
        </w:rPr>
        <w:t xml:space="preserve"> </w:t>
      </w:r>
      <w:r>
        <w:rPr>
          <w:spacing w:val="-1"/>
        </w:rPr>
        <w:t>dust</w:t>
      </w:r>
      <w:r>
        <w:rPr>
          <w:spacing w:val="-6"/>
        </w:rPr>
        <w:t xml:space="preserve"> </w:t>
      </w:r>
      <w:r>
        <w:rPr>
          <w:spacing w:val="-1"/>
        </w:rPr>
        <w:t>extraction</w:t>
      </w:r>
      <w:r>
        <w:rPr>
          <w:spacing w:val="-7"/>
        </w:rPr>
        <w:t xml:space="preserve"> </w:t>
      </w:r>
      <w:r>
        <w:rPr>
          <w:spacing w:val="-1"/>
        </w:rPr>
        <w:t>unit</w:t>
      </w:r>
      <w:r>
        <w:rPr>
          <w:spacing w:val="-6"/>
        </w:rPr>
        <w:t xml:space="preserve"> </w:t>
      </w:r>
      <w:r>
        <w:rPr>
          <w:spacing w:val="-1"/>
        </w:rPr>
        <w:t>before</w:t>
      </w:r>
      <w:r>
        <w:rPr>
          <w:spacing w:val="-4"/>
        </w:rPr>
        <w:t xml:space="preserve"> </w:t>
      </w:r>
      <w:r>
        <w:rPr>
          <w:spacing w:val="-1"/>
        </w:rPr>
        <w:t>using</w:t>
      </w:r>
      <w:r>
        <w:rPr>
          <w:spacing w:val="-7"/>
        </w:rPr>
        <w:t xml:space="preserve"> </w:t>
      </w:r>
      <w:r>
        <w:rPr>
          <w:spacing w:val="-1"/>
        </w:rPr>
        <w:t>the</w:t>
      </w:r>
      <w:r>
        <w:rPr>
          <w:spacing w:val="-5"/>
        </w:rPr>
        <w:t xml:space="preserve"> </w:t>
      </w:r>
      <w:r>
        <w:rPr>
          <w:spacing w:val="-1"/>
        </w:rPr>
        <w:t>machine.</w:t>
      </w:r>
    </w:p>
    <w:p w14:paraId="2810309C" w14:textId="46D0566B" w:rsidR="00A0708F" w:rsidRPr="004156DC" w:rsidRDefault="00A0708F" w:rsidP="00B44614">
      <w:pPr>
        <w:pStyle w:val="BodyText"/>
        <w:numPr>
          <w:ilvl w:val="0"/>
          <w:numId w:val="13"/>
        </w:numPr>
        <w:tabs>
          <w:tab w:val="left" w:pos="559"/>
        </w:tabs>
        <w:spacing w:before="0" w:line="240" w:lineRule="exact"/>
        <w:ind w:right="245" w:hanging="338"/>
      </w:pPr>
      <w:r>
        <w:rPr>
          <w:spacing w:val="-1"/>
        </w:rPr>
        <w:t>Unplug</w:t>
      </w:r>
      <w:r>
        <w:rPr>
          <w:spacing w:val="-7"/>
        </w:rPr>
        <w:t xml:space="preserve"> </w:t>
      </w:r>
      <w:r>
        <w:rPr>
          <w:spacing w:val="-1"/>
        </w:rPr>
        <w:t>and</w:t>
      </w:r>
      <w:r>
        <w:rPr>
          <w:spacing w:val="-7"/>
        </w:rPr>
        <w:t xml:space="preserve"> </w:t>
      </w:r>
      <w:r>
        <w:rPr>
          <w:spacing w:val="-1"/>
        </w:rPr>
        <w:t>lock-out</w:t>
      </w:r>
      <w:r>
        <w:rPr>
          <w:spacing w:val="-7"/>
        </w:rPr>
        <w:t xml:space="preserve"> </w:t>
      </w:r>
      <w:r>
        <w:rPr>
          <w:spacing w:val="-1"/>
        </w:rPr>
        <w:t>machine</w:t>
      </w:r>
      <w:r>
        <w:rPr>
          <w:spacing w:val="-5"/>
        </w:rPr>
        <w:t xml:space="preserve"> </w:t>
      </w:r>
      <w:r>
        <w:rPr>
          <w:spacing w:val="-1"/>
        </w:rPr>
        <w:t>before</w:t>
      </w:r>
      <w:r>
        <w:rPr>
          <w:spacing w:val="-8"/>
        </w:rPr>
        <w:t xml:space="preserve"> </w:t>
      </w:r>
      <w:r>
        <w:rPr>
          <w:spacing w:val="-1"/>
        </w:rPr>
        <w:t>attempting</w:t>
      </w:r>
      <w:r>
        <w:rPr>
          <w:spacing w:val="-8"/>
        </w:rPr>
        <w:t xml:space="preserve"> </w:t>
      </w:r>
      <w:r>
        <w:t>any</w:t>
      </w:r>
      <w:r>
        <w:rPr>
          <w:spacing w:val="41"/>
          <w:w w:val="99"/>
        </w:rPr>
        <w:t xml:space="preserve"> </w:t>
      </w:r>
      <w:r>
        <w:rPr>
          <w:spacing w:val="-1"/>
        </w:rPr>
        <w:t>maintenance.</w:t>
      </w:r>
    </w:p>
    <w:p w14:paraId="10259409" w14:textId="77777777" w:rsidR="00A0708F" w:rsidRPr="006535A8" w:rsidRDefault="00A0708F" w:rsidP="003D40CE">
      <w:pPr>
        <w:pStyle w:val="BodyText"/>
        <w:ind w:left="360"/>
        <w:rPr>
          <w:b/>
          <w:bCs/>
          <w:sz w:val="32"/>
        </w:rPr>
      </w:pPr>
      <w:r w:rsidRPr="006535A8">
        <w:rPr>
          <w:w w:val="105"/>
          <w:sz w:val="32"/>
        </w:rPr>
        <w:t>SAFE</w:t>
      </w:r>
      <w:r w:rsidRPr="006535A8">
        <w:rPr>
          <w:spacing w:val="-30"/>
          <w:w w:val="105"/>
          <w:sz w:val="32"/>
        </w:rPr>
        <w:t xml:space="preserve"> </w:t>
      </w:r>
      <w:r w:rsidRPr="006535A8">
        <w:rPr>
          <w:w w:val="105"/>
          <w:sz w:val="32"/>
        </w:rPr>
        <w:t>OPERATING</w:t>
      </w:r>
      <w:r w:rsidRPr="006535A8">
        <w:rPr>
          <w:spacing w:val="-30"/>
          <w:w w:val="105"/>
          <w:sz w:val="32"/>
        </w:rPr>
        <w:t xml:space="preserve"> </w:t>
      </w:r>
      <w:r w:rsidRPr="006535A8">
        <w:rPr>
          <w:w w:val="105"/>
          <w:sz w:val="32"/>
        </w:rPr>
        <w:t>PRACTICES</w:t>
      </w:r>
    </w:p>
    <w:p w14:paraId="03423E22" w14:textId="69730D2C" w:rsidR="00E43ABF" w:rsidRPr="00E43ABF" w:rsidRDefault="00E43ABF" w:rsidP="00B44614">
      <w:pPr>
        <w:pStyle w:val="BodyText"/>
        <w:numPr>
          <w:ilvl w:val="0"/>
          <w:numId w:val="13"/>
        </w:numPr>
        <w:tabs>
          <w:tab w:val="left" w:pos="559"/>
        </w:tabs>
        <w:spacing w:before="0" w:line="240" w:lineRule="exact"/>
        <w:ind w:left="547" w:hanging="331"/>
        <w:rPr>
          <w:spacing w:val="-1"/>
        </w:rPr>
      </w:pPr>
      <w:r w:rsidRPr="00E43ABF">
        <w:rPr>
          <w:spacing w:val="-1"/>
        </w:rPr>
        <w:t>Only one person may operate this machine at any one time.</w:t>
      </w:r>
    </w:p>
    <w:p w14:paraId="0F04383D" w14:textId="77777777" w:rsidR="00E43ABF" w:rsidRDefault="00A0708F" w:rsidP="00B44614">
      <w:pPr>
        <w:pStyle w:val="BodyText"/>
        <w:numPr>
          <w:ilvl w:val="0"/>
          <w:numId w:val="13"/>
        </w:numPr>
        <w:tabs>
          <w:tab w:val="left" w:pos="559"/>
        </w:tabs>
        <w:spacing w:before="0" w:line="240" w:lineRule="exact"/>
        <w:ind w:left="547" w:hanging="331"/>
        <w:rPr>
          <w:spacing w:val="-1"/>
        </w:rPr>
      </w:pPr>
      <w:r w:rsidRPr="00E43ABF">
        <w:rPr>
          <w:spacing w:val="-1"/>
        </w:rPr>
        <w:t>Keep</w:t>
      </w:r>
      <w:r w:rsidRPr="00E43ABF">
        <w:rPr>
          <w:spacing w:val="-7"/>
        </w:rPr>
        <w:t xml:space="preserve"> </w:t>
      </w:r>
      <w:r w:rsidRPr="00E43ABF">
        <w:rPr>
          <w:spacing w:val="-1"/>
        </w:rPr>
        <w:t>hands</w:t>
      </w:r>
      <w:r w:rsidRPr="00E43ABF">
        <w:rPr>
          <w:spacing w:val="-3"/>
        </w:rPr>
        <w:t xml:space="preserve"> </w:t>
      </w:r>
      <w:r>
        <w:t>away</w:t>
      </w:r>
      <w:r w:rsidRPr="00E43ABF">
        <w:rPr>
          <w:spacing w:val="-8"/>
        </w:rPr>
        <w:t xml:space="preserve"> </w:t>
      </w:r>
      <w:r>
        <w:t>from</w:t>
      </w:r>
      <w:r w:rsidRPr="00E43ABF">
        <w:rPr>
          <w:spacing w:val="-6"/>
        </w:rPr>
        <w:t xml:space="preserve"> </w:t>
      </w:r>
      <w:r w:rsidRPr="00E43ABF">
        <w:rPr>
          <w:spacing w:val="-1"/>
        </w:rPr>
        <w:t>the</w:t>
      </w:r>
      <w:r w:rsidRPr="00E43ABF">
        <w:rPr>
          <w:spacing w:val="-6"/>
        </w:rPr>
        <w:t xml:space="preserve"> </w:t>
      </w:r>
      <w:r w:rsidRPr="00E43ABF">
        <w:rPr>
          <w:spacing w:val="-1"/>
        </w:rPr>
        <w:t>blade</w:t>
      </w:r>
      <w:r w:rsidRPr="00E43ABF">
        <w:rPr>
          <w:spacing w:val="-6"/>
        </w:rPr>
        <w:t xml:space="preserve"> </w:t>
      </w:r>
      <w:r w:rsidRPr="00E43ABF">
        <w:rPr>
          <w:spacing w:val="-1"/>
        </w:rPr>
        <w:t>and</w:t>
      </w:r>
      <w:r w:rsidRPr="00E43ABF">
        <w:rPr>
          <w:spacing w:val="-4"/>
        </w:rPr>
        <w:t xml:space="preserve"> </w:t>
      </w:r>
      <w:r w:rsidRPr="00E43ABF">
        <w:rPr>
          <w:spacing w:val="-1"/>
        </w:rPr>
        <w:t>cutting</w:t>
      </w:r>
      <w:r w:rsidRPr="00E43ABF">
        <w:rPr>
          <w:spacing w:val="-7"/>
        </w:rPr>
        <w:t xml:space="preserve"> </w:t>
      </w:r>
      <w:r w:rsidRPr="00E43ABF">
        <w:rPr>
          <w:spacing w:val="-1"/>
        </w:rPr>
        <w:t>area.</w:t>
      </w:r>
    </w:p>
    <w:p w14:paraId="0948472D" w14:textId="77777777" w:rsidR="00192D8D" w:rsidRDefault="00E43ABF" w:rsidP="00B44614">
      <w:pPr>
        <w:pStyle w:val="BodyText"/>
        <w:numPr>
          <w:ilvl w:val="0"/>
          <w:numId w:val="13"/>
        </w:numPr>
        <w:tabs>
          <w:tab w:val="left" w:pos="559"/>
        </w:tabs>
        <w:spacing w:before="0" w:line="240" w:lineRule="exact"/>
        <w:ind w:left="547" w:hanging="331"/>
        <w:rPr>
          <w:spacing w:val="-1"/>
        </w:rPr>
      </w:pPr>
      <w:r w:rsidRPr="00192D8D">
        <w:rPr>
          <w:spacing w:val="-1"/>
        </w:rPr>
        <w:t>Ensure all adjustments to machine are secure before</w:t>
      </w:r>
      <w:r w:rsidR="00192D8D" w:rsidRPr="00192D8D">
        <w:rPr>
          <w:spacing w:val="-1"/>
        </w:rPr>
        <w:t xml:space="preserve"> </w:t>
      </w:r>
      <w:r w:rsidRPr="00192D8D">
        <w:rPr>
          <w:spacing w:val="-1"/>
        </w:rPr>
        <w:t>making a cut.</w:t>
      </w:r>
    </w:p>
    <w:p w14:paraId="1511B01A" w14:textId="6139B78E" w:rsidR="00192D8D" w:rsidRDefault="00E43ABF" w:rsidP="00B44614">
      <w:pPr>
        <w:pStyle w:val="BodyText"/>
        <w:numPr>
          <w:ilvl w:val="0"/>
          <w:numId w:val="13"/>
        </w:numPr>
        <w:tabs>
          <w:tab w:val="left" w:pos="559"/>
        </w:tabs>
        <w:spacing w:before="0" w:line="240" w:lineRule="exact"/>
        <w:rPr>
          <w:spacing w:val="-1"/>
        </w:rPr>
      </w:pPr>
      <w:r w:rsidRPr="00192D8D">
        <w:rPr>
          <w:spacing w:val="-1"/>
        </w:rPr>
        <w:t>Do not hold a workpiece by hand. Workpiece will</w:t>
      </w:r>
      <w:r w:rsidR="00192D8D" w:rsidRPr="00192D8D">
        <w:rPr>
          <w:spacing w:val="-1"/>
        </w:rPr>
        <w:t xml:space="preserve"> </w:t>
      </w:r>
      <w:r w:rsidRPr="00192D8D">
        <w:rPr>
          <w:spacing w:val="-1"/>
        </w:rPr>
        <w:t xml:space="preserve">become </w:t>
      </w:r>
      <w:r w:rsidR="00192D8D">
        <w:rPr>
          <w:spacing w:val="-1"/>
        </w:rPr>
        <w:t>warm/hot</w:t>
      </w:r>
      <w:r w:rsidRPr="00192D8D">
        <w:rPr>
          <w:spacing w:val="-1"/>
        </w:rPr>
        <w:t xml:space="preserve"> while being cut.</w:t>
      </w:r>
    </w:p>
    <w:p w14:paraId="1AC4EFB7" w14:textId="77777777" w:rsidR="00BB25F6" w:rsidRDefault="00E43ABF" w:rsidP="00B44614">
      <w:pPr>
        <w:pStyle w:val="BodyText"/>
        <w:numPr>
          <w:ilvl w:val="0"/>
          <w:numId w:val="13"/>
        </w:numPr>
        <w:tabs>
          <w:tab w:val="left" w:pos="559"/>
        </w:tabs>
        <w:spacing w:before="0" w:line="240" w:lineRule="exact"/>
        <w:rPr>
          <w:spacing w:val="-1"/>
        </w:rPr>
      </w:pPr>
      <w:r w:rsidRPr="00BB25F6">
        <w:rPr>
          <w:spacing w:val="-1"/>
        </w:rPr>
        <w:t>Use the vice to clamp the work and properly support</w:t>
      </w:r>
      <w:r w:rsidR="00BB25F6" w:rsidRPr="00BB25F6">
        <w:rPr>
          <w:spacing w:val="-1"/>
        </w:rPr>
        <w:t xml:space="preserve"> </w:t>
      </w:r>
      <w:r w:rsidRPr="00BB25F6">
        <w:rPr>
          <w:spacing w:val="-1"/>
        </w:rPr>
        <w:t>the over-hanging portion or the workpiece level with the</w:t>
      </w:r>
      <w:r w:rsidR="00BB25F6">
        <w:rPr>
          <w:spacing w:val="-1"/>
        </w:rPr>
        <w:t xml:space="preserve"> </w:t>
      </w:r>
      <w:r w:rsidRPr="00BB25F6">
        <w:rPr>
          <w:spacing w:val="-1"/>
        </w:rPr>
        <w:t>base of the machine.</w:t>
      </w:r>
    </w:p>
    <w:p w14:paraId="6286184D" w14:textId="77777777" w:rsidR="00BB25F6" w:rsidRDefault="00E43ABF" w:rsidP="00B44614">
      <w:pPr>
        <w:pStyle w:val="BodyText"/>
        <w:numPr>
          <w:ilvl w:val="0"/>
          <w:numId w:val="13"/>
        </w:numPr>
        <w:tabs>
          <w:tab w:val="left" w:pos="559"/>
        </w:tabs>
        <w:spacing w:before="0" w:line="240" w:lineRule="exact"/>
        <w:rPr>
          <w:spacing w:val="-1"/>
        </w:rPr>
      </w:pPr>
      <w:r w:rsidRPr="00BB25F6">
        <w:rPr>
          <w:spacing w:val="-1"/>
        </w:rPr>
        <w:t>Do not use a length stop on the free off-cut end of a</w:t>
      </w:r>
      <w:r w:rsidR="00BB25F6" w:rsidRPr="00BB25F6">
        <w:rPr>
          <w:spacing w:val="-1"/>
        </w:rPr>
        <w:t xml:space="preserve"> </w:t>
      </w:r>
      <w:r w:rsidRPr="00BB25F6">
        <w:rPr>
          <w:spacing w:val="-1"/>
        </w:rPr>
        <w:t>clamped workpiece.</w:t>
      </w:r>
    </w:p>
    <w:p w14:paraId="29B68235" w14:textId="77777777" w:rsidR="00BB25F6" w:rsidRDefault="00E43ABF" w:rsidP="00B44614">
      <w:pPr>
        <w:pStyle w:val="BodyText"/>
        <w:numPr>
          <w:ilvl w:val="0"/>
          <w:numId w:val="13"/>
        </w:numPr>
        <w:tabs>
          <w:tab w:val="left" w:pos="559"/>
        </w:tabs>
        <w:spacing w:before="0" w:line="240" w:lineRule="exact"/>
        <w:rPr>
          <w:spacing w:val="-1"/>
        </w:rPr>
      </w:pPr>
      <w:r w:rsidRPr="00BB25F6">
        <w:rPr>
          <w:spacing w:val="-1"/>
        </w:rPr>
        <w:t>Allow the machine to reach full speed before contacting</w:t>
      </w:r>
      <w:r w:rsidR="00BB25F6" w:rsidRPr="00BB25F6">
        <w:rPr>
          <w:spacing w:val="-1"/>
        </w:rPr>
        <w:t xml:space="preserve"> </w:t>
      </w:r>
      <w:r w:rsidRPr="00BB25F6">
        <w:rPr>
          <w:spacing w:val="-1"/>
        </w:rPr>
        <w:t>the workpiece.</w:t>
      </w:r>
    </w:p>
    <w:p w14:paraId="0B0FA708" w14:textId="77777777" w:rsidR="00F51079" w:rsidRPr="00F51079" w:rsidRDefault="00E43ABF" w:rsidP="00B44614">
      <w:pPr>
        <w:pStyle w:val="BodyText"/>
        <w:numPr>
          <w:ilvl w:val="0"/>
          <w:numId w:val="13"/>
        </w:numPr>
        <w:tabs>
          <w:tab w:val="left" w:pos="559"/>
        </w:tabs>
        <w:spacing w:before="0" w:line="240" w:lineRule="exact"/>
      </w:pPr>
      <w:r w:rsidRPr="00F51079">
        <w:rPr>
          <w:spacing w:val="-1"/>
        </w:rPr>
        <w:t>Do not have any part of your body in line with the path</w:t>
      </w:r>
      <w:r w:rsidR="00BB25F6" w:rsidRPr="00F51079">
        <w:rPr>
          <w:spacing w:val="-1"/>
        </w:rPr>
        <w:t xml:space="preserve"> </w:t>
      </w:r>
      <w:r w:rsidRPr="00F51079">
        <w:rPr>
          <w:spacing w:val="-1"/>
        </w:rPr>
        <w:t>of the abrasive disc</w:t>
      </w:r>
      <w:r w:rsidR="00BB25F6" w:rsidRPr="00F51079">
        <w:rPr>
          <w:spacing w:val="-1"/>
        </w:rPr>
        <w:t xml:space="preserve"> or spinning blade</w:t>
      </w:r>
      <w:r w:rsidRPr="00F51079">
        <w:rPr>
          <w:spacing w:val="-1"/>
        </w:rPr>
        <w:t>.</w:t>
      </w:r>
    </w:p>
    <w:p w14:paraId="559F113F" w14:textId="77777777" w:rsidR="00F51079" w:rsidRDefault="00872D91" w:rsidP="00B44614">
      <w:pPr>
        <w:pStyle w:val="BodyText"/>
        <w:numPr>
          <w:ilvl w:val="0"/>
          <w:numId w:val="13"/>
        </w:numPr>
        <w:tabs>
          <w:tab w:val="left" w:pos="559"/>
        </w:tabs>
        <w:spacing w:before="0" w:line="240" w:lineRule="exact"/>
      </w:pPr>
      <w:r w:rsidRPr="00872D91">
        <w:t xml:space="preserve">Ease the abrasive disc against the work piece when starting to cut. Do not force tool. </w:t>
      </w:r>
    </w:p>
    <w:p w14:paraId="1C554DB9" w14:textId="77777777" w:rsidR="00F51079" w:rsidRDefault="00872D91" w:rsidP="00B44614">
      <w:pPr>
        <w:pStyle w:val="BodyText"/>
        <w:numPr>
          <w:ilvl w:val="0"/>
          <w:numId w:val="13"/>
        </w:numPr>
        <w:tabs>
          <w:tab w:val="left" w:pos="559"/>
        </w:tabs>
        <w:spacing w:before="0" w:line="240" w:lineRule="exact"/>
      </w:pPr>
      <w:r w:rsidRPr="00872D91">
        <w:t xml:space="preserve">Keep hands away from cutting area. Do not attempt to remove cut material while wheel is moving. </w:t>
      </w:r>
    </w:p>
    <w:p w14:paraId="2859D216" w14:textId="77777777" w:rsidR="00F51079" w:rsidRDefault="00872D91" w:rsidP="00B44614">
      <w:pPr>
        <w:pStyle w:val="BodyText"/>
        <w:numPr>
          <w:ilvl w:val="0"/>
          <w:numId w:val="13"/>
        </w:numPr>
        <w:tabs>
          <w:tab w:val="left" w:pos="559"/>
        </w:tabs>
        <w:spacing w:before="0" w:line="240" w:lineRule="exact"/>
      </w:pPr>
      <w:r w:rsidRPr="00872D91">
        <w:t xml:space="preserve">After finishing the cut, release the switch, hold the saw arm down and wait for the disc to stop before removing work or off-cut piece. </w:t>
      </w:r>
    </w:p>
    <w:p w14:paraId="0DE2F399" w14:textId="0F937E1D" w:rsidR="0040714C" w:rsidRPr="00872D91" w:rsidRDefault="00872D91" w:rsidP="00B44614">
      <w:pPr>
        <w:pStyle w:val="BodyText"/>
        <w:numPr>
          <w:ilvl w:val="0"/>
          <w:numId w:val="13"/>
        </w:numPr>
        <w:tabs>
          <w:tab w:val="left" w:pos="559"/>
        </w:tabs>
        <w:spacing w:before="0" w:line="240" w:lineRule="exact"/>
      </w:pPr>
      <w:r w:rsidRPr="00872D91">
        <w:t>Disconnect the plug from the power source and bring the machine to a complete standstill before making any adjustments.</w:t>
      </w:r>
    </w:p>
    <w:p w14:paraId="490DC004" w14:textId="77777777" w:rsidR="00A0708F" w:rsidRPr="006535A8" w:rsidRDefault="00A0708F" w:rsidP="003D40CE">
      <w:pPr>
        <w:pStyle w:val="BodyText"/>
        <w:ind w:left="360"/>
        <w:rPr>
          <w:b/>
          <w:bCs/>
          <w:sz w:val="32"/>
        </w:rPr>
      </w:pPr>
      <w:r w:rsidRPr="006535A8">
        <w:rPr>
          <w:w w:val="105"/>
          <w:sz w:val="32"/>
        </w:rPr>
        <w:t>ENDING</w:t>
      </w:r>
      <w:r w:rsidRPr="006535A8">
        <w:rPr>
          <w:spacing w:val="-20"/>
          <w:w w:val="105"/>
          <w:sz w:val="32"/>
        </w:rPr>
        <w:t xml:space="preserve"> </w:t>
      </w:r>
      <w:r w:rsidRPr="006535A8">
        <w:rPr>
          <w:w w:val="105"/>
          <w:sz w:val="32"/>
        </w:rPr>
        <w:t>OPERATIONS</w:t>
      </w:r>
      <w:r w:rsidRPr="006535A8">
        <w:rPr>
          <w:spacing w:val="-21"/>
          <w:w w:val="105"/>
          <w:sz w:val="32"/>
        </w:rPr>
        <w:t xml:space="preserve"> </w:t>
      </w:r>
      <w:r w:rsidRPr="006535A8">
        <w:rPr>
          <w:w w:val="105"/>
          <w:sz w:val="32"/>
        </w:rPr>
        <w:t>AND</w:t>
      </w:r>
      <w:r w:rsidRPr="006535A8">
        <w:rPr>
          <w:spacing w:val="-19"/>
          <w:w w:val="105"/>
          <w:sz w:val="32"/>
        </w:rPr>
        <w:t xml:space="preserve"> </w:t>
      </w:r>
      <w:r w:rsidRPr="006535A8">
        <w:rPr>
          <w:w w:val="105"/>
          <w:sz w:val="32"/>
        </w:rPr>
        <w:t>CLEANING</w:t>
      </w:r>
      <w:r w:rsidRPr="006535A8">
        <w:rPr>
          <w:spacing w:val="-21"/>
          <w:w w:val="105"/>
          <w:sz w:val="32"/>
        </w:rPr>
        <w:t xml:space="preserve"> </w:t>
      </w:r>
      <w:r w:rsidRPr="006535A8">
        <w:rPr>
          <w:w w:val="105"/>
          <w:sz w:val="32"/>
        </w:rPr>
        <w:t>UP</w:t>
      </w:r>
    </w:p>
    <w:p w14:paraId="2F8C45E0" w14:textId="77777777" w:rsidR="00A0708F" w:rsidRDefault="00A0708F" w:rsidP="00B44614">
      <w:pPr>
        <w:pStyle w:val="BodyText"/>
        <w:numPr>
          <w:ilvl w:val="1"/>
          <w:numId w:val="13"/>
        </w:numPr>
        <w:tabs>
          <w:tab w:val="left" w:pos="903"/>
        </w:tabs>
        <w:spacing w:before="0" w:line="217" w:lineRule="auto"/>
        <w:ind w:right="534" w:hanging="338"/>
      </w:pPr>
      <w:r>
        <w:rPr>
          <w:spacing w:val="-1"/>
        </w:rPr>
        <w:t>Switch</w:t>
      </w:r>
      <w:r>
        <w:rPr>
          <w:spacing w:val="-6"/>
        </w:rPr>
        <w:t xml:space="preserve"> </w:t>
      </w:r>
      <w:r>
        <w:rPr>
          <w:spacing w:val="-1"/>
        </w:rPr>
        <w:t>off</w:t>
      </w:r>
      <w:r>
        <w:rPr>
          <w:spacing w:val="-4"/>
        </w:rPr>
        <w:t xml:space="preserve"> </w:t>
      </w:r>
      <w:r>
        <w:rPr>
          <w:spacing w:val="-1"/>
        </w:rPr>
        <w:t>the</w:t>
      </w:r>
      <w:r>
        <w:rPr>
          <w:spacing w:val="-4"/>
        </w:rPr>
        <w:t xml:space="preserve"> </w:t>
      </w:r>
      <w:r>
        <w:rPr>
          <w:spacing w:val="-1"/>
        </w:rPr>
        <w:t>machine</w:t>
      </w:r>
      <w:r>
        <w:rPr>
          <w:spacing w:val="-5"/>
        </w:rPr>
        <w:t xml:space="preserve"> </w:t>
      </w:r>
      <w:r>
        <w:rPr>
          <w:spacing w:val="-1"/>
        </w:rPr>
        <w:t>and</w:t>
      </w:r>
      <w:r>
        <w:rPr>
          <w:spacing w:val="-2"/>
        </w:rPr>
        <w:t xml:space="preserve"> </w:t>
      </w:r>
      <w:r>
        <w:rPr>
          <w:spacing w:val="-1"/>
        </w:rPr>
        <w:t>wait</w:t>
      </w:r>
      <w:r>
        <w:rPr>
          <w:spacing w:val="-4"/>
        </w:rPr>
        <w:t xml:space="preserve"> </w:t>
      </w:r>
      <w:r>
        <w:rPr>
          <w:spacing w:val="-1"/>
        </w:rPr>
        <w:t>for</w:t>
      </w:r>
      <w:r>
        <w:rPr>
          <w:spacing w:val="-4"/>
        </w:rPr>
        <w:t xml:space="preserve"> </w:t>
      </w:r>
      <w:r>
        <w:t>it</w:t>
      </w:r>
      <w:r>
        <w:rPr>
          <w:spacing w:val="-6"/>
        </w:rPr>
        <w:t xml:space="preserve"> </w:t>
      </w:r>
      <w:r>
        <w:t>to</w:t>
      </w:r>
      <w:r>
        <w:rPr>
          <w:spacing w:val="-6"/>
        </w:rPr>
        <w:t xml:space="preserve"> </w:t>
      </w:r>
      <w:r>
        <w:rPr>
          <w:spacing w:val="-1"/>
        </w:rPr>
        <w:t>completely</w:t>
      </w:r>
      <w:r>
        <w:rPr>
          <w:spacing w:val="45"/>
          <w:w w:val="99"/>
        </w:rPr>
        <w:t xml:space="preserve"> </w:t>
      </w:r>
      <w:r>
        <w:rPr>
          <w:spacing w:val="-1"/>
        </w:rPr>
        <w:t>stop.</w:t>
      </w:r>
    </w:p>
    <w:p w14:paraId="336175D9" w14:textId="77777777" w:rsidR="00A0708F" w:rsidRDefault="00A0708F" w:rsidP="00B44614">
      <w:pPr>
        <w:pStyle w:val="BodyText"/>
        <w:numPr>
          <w:ilvl w:val="1"/>
          <w:numId w:val="13"/>
        </w:numPr>
        <w:tabs>
          <w:tab w:val="left" w:pos="903"/>
        </w:tabs>
        <w:spacing w:before="0" w:line="359" w:lineRule="exact"/>
        <w:ind w:hanging="338"/>
      </w:pPr>
      <w:r>
        <w:rPr>
          <w:spacing w:val="-1"/>
        </w:rPr>
        <w:t>Reset</w:t>
      </w:r>
      <w:r>
        <w:rPr>
          <w:spacing w:val="-7"/>
        </w:rPr>
        <w:t xml:space="preserve"> </w:t>
      </w:r>
      <w:r>
        <w:rPr>
          <w:spacing w:val="-1"/>
        </w:rPr>
        <w:t>all</w:t>
      </w:r>
      <w:r>
        <w:rPr>
          <w:spacing w:val="-4"/>
        </w:rPr>
        <w:t xml:space="preserve"> </w:t>
      </w:r>
      <w:r>
        <w:rPr>
          <w:spacing w:val="-1"/>
        </w:rPr>
        <w:t>guards</w:t>
      </w:r>
      <w:r>
        <w:rPr>
          <w:spacing w:val="-6"/>
        </w:rPr>
        <w:t xml:space="preserve"> </w:t>
      </w:r>
      <w:r>
        <w:t>to</w:t>
      </w:r>
      <w:r>
        <w:rPr>
          <w:spacing w:val="-4"/>
        </w:rPr>
        <w:t xml:space="preserve"> </w:t>
      </w:r>
      <w:r>
        <w:t>a</w:t>
      </w:r>
      <w:r>
        <w:rPr>
          <w:spacing w:val="-6"/>
        </w:rPr>
        <w:t xml:space="preserve"> </w:t>
      </w:r>
      <w:r>
        <w:t>fully</w:t>
      </w:r>
      <w:r>
        <w:rPr>
          <w:spacing w:val="-7"/>
        </w:rPr>
        <w:t xml:space="preserve"> </w:t>
      </w:r>
      <w:r>
        <w:rPr>
          <w:spacing w:val="-1"/>
        </w:rPr>
        <w:t>lowered</w:t>
      </w:r>
      <w:r>
        <w:rPr>
          <w:spacing w:val="-6"/>
        </w:rPr>
        <w:t xml:space="preserve"> </w:t>
      </w:r>
      <w:r>
        <w:rPr>
          <w:spacing w:val="-1"/>
        </w:rPr>
        <w:t>position.</w:t>
      </w:r>
    </w:p>
    <w:p w14:paraId="2E61C1B7" w14:textId="6A8627F8" w:rsidR="0045233C" w:rsidRDefault="00A0708F" w:rsidP="00B44614">
      <w:pPr>
        <w:pStyle w:val="BodyText"/>
        <w:numPr>
          <w:ilvl w:val="1"/>
          <w:numId w:val="13"/>
        </w:numPr>
        <w:tabs>
          <w:tab w:val="left" w:pos="903"/>
        </w:tabs>
        <w:spacing w:before="0" w:line="359" w:lineRule="exact"/>
        <w:ind w:left="879" w:hanging="338"/>
      </w:pPr>
      <w:r>
        <w:rPr>
          <w:spacing w:val="-1"/>
        </w:rPr>
        <w:t>Leave</w:t>
      </w:r>
      <w:r>
        <w:rPr>
          <w:spacing w:val="-5"/>
        </w:rPr>
        <w:t xml:space="preserve"> </w:t>
      </w:r>
      <w:r>
        <w:rPr>
          <w:spacing w:val="-1"/>
        </w:rPr>
        <w:t>the</w:t>
      </w:r>
      <w:r>
        <w:rPr>
          <w:spacing w:val="-4"/>
        </w:rPr>
        <w:t xml:space="preserve"> </w:t>
      </w:r>
      <w:r>
        <w:rPr>
          <w:spacing w:val="-1"/>
        </w:rPr>
        <w:t>machine</w:t>
      </w:r>
      <w:r>
        <w:rPr>
          <w:spacing w:val="-4"/>
        </w:rPr>
        <w:t xml:space="preserve"> </w:t>
      </w:r>
      <w:r>
        <w:rPr>
          <w:spacing w:val="-1"/>
        </w:rPr>
        <w:t>in</w:t>
      </w:r>
      <w:r>
        <w:rPr>
          <w:spacing w:val="-5"/>
        </w:rPr>
        <w:t xml:space="preserve"> </w:t>
      </w:r>
      <w:r>
        <w:t>a</w:t>
      </w:r>
      <w:r>
        <w:rPr>
          <w:spacing w:val="-4"/>
        </w:rPr>
        <w:t xml:space="preserve"> </w:t>
      </w:r>
      <w:r>
        <w:rPr>
          <w:spacing w:val="-1"/>
        </w:rPr>
        <w:t>safe,</w:t>
      </w:r>
      <w:r>
        <w:rPr>
          <w:spacing w:val="-4"/>
        </w:rPr>
        <w:t xml:space="preserve"> </w:t>
      </w:r>
      <w:r>
        <w:rPr>
          <w:spacing w:val="-1"/>
        </w:rPr>
        <w:t>clean</w:t>
      </w:r>
      <w:r>
        <w:rPr>
          <w:spacing w:val="-5"/>
        </w:rPr>
        <w:t xml:space="preserve"> </w:t>
      </w:r>
      <w:r>
        <w:t>and</w:t>
      </w:r>
      <w:r>
        <w:rPr>
          <w:spacing w:val="-6"/>
        </w:rPr>
        <w:t xml:space="preserve"> </w:t>
      </w:r>
      <w:r>
        <w:t>tidy</w:t>
      </w:r>
      <w:r>
        <w:rPr>
          <w:spacing w:val="-7"/>
        </w:rPr>
        <w:t xml:space="preserve"> </w:t>
      </w:r>
      <w:r>
        <w:rPr>
          <w:spacing w:val="-1"/>
        </w:rPr>
        <w:t>state.</w:t>
      </w:r>
    </w:p>
    <w:p w14:paraId="48BB865A" w14:textId="01B25A05" w:rsidR="00A0708F" w:rsidRPr="006535A8" w:rsidRDefault="005F78A6" w:rsidP="003D40CE">
      <w:pPr>
        <w:pStyle w:val="BodyText"/>
        <w:ind w:left="360"/>
        <w:rPr>
          <w:b/>
          <w:bCs/>
          <w:sz w:val="32"/>
        </w:rPr>
      </w:pPr>
      <w:r>
        <w:rPr>
          <w:w w:val="105"/>
          <w:sz w:val="32"/>
        </w:rPr>
        <w:t>Forbidden</w:t>
      </w:r>
    </w:p>
    <w:p w14:paraId="3426E0F4" w14:textId="10B35585" w:rsidR="00BF61D1" w:rsidRDefault="00A0708F" w:rsidP="00547EA9">
      <w:pPr>
        <w:pStyle w:val="BodyText"/>
        <w:spacing w:before="0" w:line="240" w:lineRule="exact"/>
        <w:ind w:left="902" w:right="247" w:hanging="339"/>
      </w:pPr>
      <w:r>
        <w:rPr>
          <w:rFonts w:ascii="Wingdings" w:eastAsia="Wingdings" w:hAnsi="Wingdings" w:cs="Wingdings"/>
          <w:color w:val="FF0000"/>
          <w:sz w:val="34"/>
          <w:szCs w:val="34"/>
        </w:rPr>
        <w:t></w:t>
      </w:r>
      <w:r>
        <w:rPr>
          <w:rFonts w:ascii="Wingdings" w:eastAsia="Wingdings" w:hAnsi="Wingdings" w:cs="Wingdings"/>
          <w:color w:val="FF0000"/>
          <w:spacing w:val="-228"/>
          <w:sz w:val="34"/>
          <w:szCs w:val="34"/>
        </w:rPr>
        <w:t></w:t>
      </w:r>
      <w:r w:rsidR="0000639A">
        <w:t>DO NOT</w:t>
      </w:r>
      <w:r>
        <w:rPr>
          <w:spacing w:val="-6"/>
        </w:rPr>
        <w:t xml:space="preserve"> </w:t>
      </w:r>
      <w:r>
        <w:rPr>
          <w:spacing w:val="-1"/>
        </w:rPr>
        <w:t>use</w:t>
      </w:r>
      <w:r>
        <w:rPr>
          <w:spacing w:val="-4"/>
        </w:rPr>
        <w:t xml:space="preserve"> </w:t>
      </w:r>
      <w:r>
        <w:rPr>
          <w:spacing w:val="-1"/>
        </w:rPr>
        <w:t>faulty</w:t>
      </w:r>
      <w:r>
        <w:rPr>
          <w:spacing w:val="-8"/>
        </w:rPr>
        <w:t xml:space="preserve"> </w:t>
      </w:r>
      <w:r>
        <w:rPr>
          <w:spacing w:val="-1"/>
        </w:rPr>
        <w:t>equipment.</w:t>
      </w:r>
      <w:r>
        <w:rPr>
          <w:spacing w:val="-4"/>
        </w:rPr>
        <w:t xml:space="preserve"> </w:t>
      </w:r>
      <w:r>
        <w:rPr>
          <w:spacing w:val="-1"/>
        </w:rPr>
        <w:t>Immediately</w:t>
      </w:r>
      <w:r>
        <w:rPr>
          <w:spacing w:val="-7"/>
        </w:rPr>
        <w:t xml:space="preserve"> </w:t>
      </w:r>
      <w:r>
        <w:rPr>
          <w:spacing w:val="-1"/>
        </w:rPr>
        <w:t>report</w:t>
      </w:r>
      <w:r>
        <w:rPr>
          <w:spacing w:val="55"/>
          <w:w w:val="99"/>
        </w:rPr>
        <w:t xml:space="preserve"> </w:t>
      </w:r>
      <w:r>
        <w:rPr>
          <w:spacing w:val="-1"/>
        </w:rPr>
        <w:t>suspect</w:t>
      </w:r>
      <w:r>
        <w:rPr>
          <w:spacing w:val="-15"/>
        </w:rPr>
        <w:t xml:space="preserve"> </w:t>
      </w:r>
      <w:r>
        <w:rPr>
          <w:spacing w:val="-1"/>
        </w:rPr>
        <w:t>machinery</w:t>
      </w:r>
      <w:r w:rsidR="0021524C">
        <w:rPr>
          <w:spacing w:val="-1"/>
        </w:rPr>
        <w:t xml:space="preserve"> </w:t>
      </w:r>
      <w:r w:rsidR="0021524C" w:rsidRPr="0021524C">
        <w:t>&amp; apply a DO NOT USE tag</w:t>
      </w:r>
    </w:p>
    <w:p w14:paraId="679CBA64" w14:textId="1489F91A" w:rsidR="00BF61D1" w:rsidRDefault="00BF61D1" w:rsidP="00B44614">
      <w:pPr>
        <w:pStyle w:val="BodyText"/>
        <w:numPr>
          <w:ilvl w:val="0"/>
          <w:numId w:val="18"/>
        </w:numPr>
        <w:spacing w:before="0" w:line="240" w:lineRule="exact"/>
        <w:ind w:right="247"/>
      </w:pPr>
      <w:r w:rsidRPr="00BF61D1">
        <w:t>DO NOT operate equipment without wearing appropriate PPE</w:t>
      </w:r>
    </w:p>
    <w:p w14:paraId="6E61546C" w14:textId="217CC475" w:rsidR="00280CAE" w:rsidRDefault="00280CAE" w:rsidP="00B44614">
      <w:pPr>
        <w:pStyle w:val="ListParagraph"/>
        <w:numPr>
          <w:ilvl w:val="0"/>
          <w:numId w:val="18"/>
        </w:numPr>
        <w:spacing w:line="240" w:lineRule="exact"/>
        <w:rPr>
          <w:rFonts w:ascii="Calibri" w:eastAsia="Calibri" w:hAnsi="Calibri"/>
        </w:rPr>
      </w:pPr>
      <w:r w:rsidRPr="00280CAE">
        <w:rPr>
          <w:rFonts w:ascii="Calibri" w:eastAsia="Calibri" w:hAnsi="Calibri"/>
        </w:rPr>
        <w:t>DO NOT bend down near the machine while it is running.</w:t>
      </w:r>
    </w:p>
    <w:p w14:paraId="4A898123" w14:textId="190BC836" w:rsidR="00F04F01" w:rsidRPr="00F04F01" w:rsidRDefault="00F04F01" w:rsidP="00B44614">
      <w:pPr>
        <w:pStyle w:val="ListParagraph"/>
        <w:numPr>
          <w:ilvl w:val="0"/>
          <w:numId w:val="18"/>
        </w:numPr>
        <w:spacing w:line="240" w:lineRule="exact"/>
        <w:rPr>
          <w:rFonts w:ascii="Calibri" w:eastAsia="Calibri" w:hAnsi="Calibri"/>
        </w:rPr>
      </w:pPr>
      <w:r w:rsidRPr="00F04F01">
        <w:rPr>
          <w:rFonts w:ascii="Calibri" w:eastAsia="Calibri" w:hAnsi="Calibri"/>
        </w:rPr>
        <w:t>DO NOT grind on the side of abrasive cut off wheels.</w:t>
      </w:r>
    </w:p>
    <w:p w14:paraId="08FCD646" w14:textId="77777777" w:rsidR="00280CAE" w:rsidRDefault="00280CAE" w:rsidP="00B44614">
      <w:pPr>
        <w:pStyle w:val="BodyText"/>
        <w:numPr>
          <w:ilvl w:val="0"/>
          <w:numId w:val="18"/>
        </w:numPr>
        <w:spacing w:before="0" w:line="240" w:lineRule="exact"/>
        <w:ind w:right="247"/>
      </w:pPr>
      <w:r w:rsidRPr="00280CAE">
        <w:t>DO NOT force the work piece against a whee</w:t>
      </w:r>
      <w:r>
        <w:t>l</w:t>
      </w:r>
    </w:p>
    <w:p w14:paraId="406EFE33" w14:textId="0ED467EB" w:rsidR="00280CAE" w:rsidRDefault="00280CAE" w:rsidP="00547EA9">
      <w:pPr>
        <w:pStyle w:val="BodyText"/>
        <w:spacing w:before="0" w:line="216" w:lineRule="auto"/>
        <w:ind w:left="0" w:right="247" w:firstLine="0"/>
        <w:sectPr w:rsidR="00280CAE" w:rsidSect="003B6415">
          <w:type w:val="continuous"/>
          <w:pgSz w:w="12240" w:h="15840" w:code="1"/>
          <w:pgMar w:top="720" w:right="720" w:bottom="720" w:left="720" w:header="720" w:footer="720" w:gutter="0"/>
          <w:cols w:num="2" w:space="720" w:equalWidth="0">
            <w:col w:w="5045" w:space="131"/>
            <w:col w:w="5624"/>
          </w:cols>
          <w:docGrid w:linePitch="299"/>
        </w:sectPr>
      </w:pPr>
    </w:p>
    <w:p w14:paraId="6406DAC0" w14:textId="61A70E3F" w:rsidR="008B52FF" w:rsidRDefault="008B52FF" w:rsidP="00547EA9">
      <w:pPr>
        <w:rPr>
          <w:rFonts w:ascii="Times New Roman" w:eastAsia="Times New Roman" w:hAnsi="Times New Roman" w:cs="Times New Roman"/>
          <w:sz w:val="9"/>
          <w:szCs w:val="9"/>
        </w:rPr>
      </w:pPr>
    </w:p>
    <w:p w14:paraId="0BF8E7B4" w14:textId="60DA5E7A" w:rsidR="007D1835" w:rsidRDefault="007D1835" w:rsidP="00177213">
      <w:pPr>
        <w:spacing w:before="10"/>
        <w:rPr>
          <w:rFonts w:ascii="Times New Roman" w:eastAsia="Times New Roman" w:hAnsi="Times New Roman" w:cs="Times New Roman"/>
          <w:sz w:val="6"/>
          <w:szCs w:val="6"/>
        </w:rPr>
      </w:pPr>
      <w:r w:rsidRPr="00114183">
        <w:rPr>
          <w:rFonts w:ascii="Times New Roman" w:eastAsia="Times New Roman" w:hAnsi="Times New Roman" w:cs="Times New Roman"/>
          <w:b/>
          <w:bCs/>
          <w:noProof/>
          <w:sz w:val="7"/>
          <w:szCs w:val="7"/>
        </w:rPr>
        <mc:AlternateContent>
          <mc:Choice Requires="wps">
            <w:drawing>
              <wp:anchor distT="45720" distB="45720" distL="114300" distR="114300" simplePos="0" relativeHeight="250998272" behindDoc="0" locked="0" layoutInCell="1" allowOverlap="1" wp14:anchorId="36E33158" wp14:editId="2CFC2210">
                <wp:simplePos x="0" y="0"/>
                <wp:positionH relativeFrom="column">
                  <wp:posOffset>290223</wp:posOffset>
                </wp:positionH>
                <wp:positionV relativeFrom="paragraph">
                  <wp:posOffset>100082</wp:posOffset>
                </wp:positionV>
                <wp:extent cx="6620537" cy="644055"/>
                <wp:effectExtent l="0" t="0" r="8890" b="381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0537" cy="644055"/>
                        </a:xfrm>
                        <a:prstGeom prst="rect">
                          <a:avLst/>
                        </a:prstGeom>
                        <a:noFill/>
                        <a:ln w="9525">
                          <a:noFill/>
                          <a:miter lim="800000"/>
                          <a:headEnd/>
                          <a:tailEnd/>
                        </a:ln>
                      </wps:spPr>
                      <wps:txbx>
                        <w:txbxContent>
                          <w:p w14:paraId="6D2640C9" w14:textId="77777777" w:rsidR="00814085" w:rsidRPr="00AA7197" w:rsidRDefault="00814085" w:rsidP="007D1835">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wps:txbx>
                      <wps:bodyPr rot="0" vert="horz" wrap="square" lIns="9144" tIns="45720" rIns="9144"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33158" id="_x0000_s1059" type="#_x0000_t202" style="position:absolute;margin-left:22.85pt;margin-top:7.9pt;width:521.3pt;height:50.7pt;z-index:25099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" filled="f" stroked="f">
                <v:textbox inset=".72pt,,.72pt">
                  <w:txbxContent>
                    <w:p w14:paraId="6D2640C9" w14:textId="77777777" w:rsidR="00814085" w:rsidRPr="00AA7197" w:rsidRDefault="00814085" w:rsidP="007D1835">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v:textbox>
              </v:shape>
            </w:pict>
          </mc:Fallback>
        </mc:AlternateContent>
      </w:r>
      <w:r>
        <w:rPr>
          <w:rFonts w:ascii="Times New Roman" w:eastAsia="Times New Roman" w:hAnsi="Times New Roman" w:cs="Times New Roman"/>
          <w:sz w:val="6"/>
          <w:szCs w:val="6"/>
        </w:rPr>
        <w:br w:type="page"/>
      </w:r>
    </w:p>
    <w:p w14:paraId="4F91D393" w14:textId="392999AA" w:rsidR="00CE0ABB" w:rsidRDefault="00A779B9" w:rsidP="00177213">
      <w:pPr>
        <w:spacing w:before="10"/>
        <w:rPr>
          <w:rFonts w:ascii="Times New Roman" w:eastAsia="Times New Roman" w:hAnsi="Times New Roman" w:cs="Times New Roman"/>
          <w:sz w:val="6"/>
          <w:szCs w:val="6"/>
        </w:rPr>
      </w:pPr>
      <w:r w:rsidRPr="006F6050">
        <w:rPr>
          <w:rFonts w:ascii="Times New Roman" w:eastAsia="Times New Roman" w:hAnsi="Times New Roman" w:cs="Times New Roman"/>
          <w:noProof/>
          <w:sz w:val="14"/>
          <w:szCs w:val="14"/>
        </w:rPr>
        <w:lastRenderedPageBreak/>
        <mc:AlternateContent>
          <mc:Choice Requires="wps">
            <w:drawing>
              <wp:anchor distT="45720" distB="45720" distL="114300" distR="114300" simplePos="0" relativeHeight="251291136" behindDoc="1" locked="0" layoutInCell="1" allowOverlap="1" wp14:anchorId="66AFBBFD" wp14:editId="3DF61863">
                <wp:simplePos x="0" y="0"/>
                <wp:positionH relativeFrom="column">
                  <wp:posOffset>-7620</wp:posOffset>
                </wp:positionH>
                <wp:positionV relativeFrom="paragraph">
                  <wp:posOffset>561340</wp:posOffset>
                </wp:positionV>
                <wp:extent cx="6368415" cy="504825"/>
                <wp:effectExtent l="0" t="0" r="13335" b="28575"/>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415" cy="504825"/>
                        </a:xfrm>
                        <a:prstGeom prst="rect">
                          <a:avLst/>
                        </a:prstGeom>
                        <a:solidFill>
                          <a:srgbClr val="FF9900"/>
                        </a:solidFill>
                        <a:ln w="9525">
                          <a:solidFill>
                            <a:srgbClr val="000000"/>
                          </a:solidFill>
                          <a:miter lim="800000"/>
                          <a:headEnd/>
                          <a:tailEnd/>
                        </a:ln>
                      </wps:spPr>
                      <wps:txbx>
                        <w:txbxContent>
                          <w:p w14:paraId="6B65292F" w14:textId="77777777" w:rsidR="00814085" w:rsidRPr="00433CA5" w:rsidRDefault="00814085" w:rsidP="00A779B9">
                            <w:pPr>
                              <w:jc w:val="center"/>
                              <w:rPr>
                                <w:sz w:val="32"/>
                              </w:rPr>
                            </w:pPr>
                            <w:r w:rsidRPr="00433CA5">
                              <w:rPr>
                                <w:sz w:val="32"/>
                              </w:rPr>
                              <w:t>DO NOT use this machine unless a Mentor has instructed you in its safe use and operation, has given permission and you have a signed waiver.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FBBFD" id="_x0000_s1060" type="#_x0000_t202" style="position:absolute;margin-left:-.6pt;margin-top:44.2pt;width:501.45pt;height:39.75pt;z-index:-25202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" fillcolor="#f90">
                <v:textbox inset="0,0,0,0">
                  <w:txbxContent>
                    <w:p w14:paraId="6B65292F" w14:textId="77777777" w:rsidR="00814085" w:rsidRPr="00433CA5" w:rsidRDefault="00814085" w:rsidP="00A779B9">
                      <w:pPr>
                        <w:jc w:val="center"/>
                        <w:rPr>
                          <w:sz w:val="32"/>
                        </w:rPr>
                      </w:pPr>
                      <w:r w:rsidRPr="00433CA5">
                        <w:rPr>
                          <w:sz w:val="32"/>
                        </w:rPr>
                        <w:t>DO NOT use this machine unless a Mentor has instructed you in its safe use and operation, has given permission and you have a signed waiver.</w:t>
                      </w:r>
                    </w:p>
                  </w:txbxContent>
                </v:textbox>
              </v:shape>
            </w:pict>
          </mc:Fallback>
        </mc:AlternateContent>
      </w:r>
      <w:r>
        <w:rPr>
          <w:rFonts w:ascii="Times New Roman" w:eastAsia="Times New Roman" w:hAnsi="Times New Roman" w:cs="Times New Roman"/>
          <w:noProof/>
          <w:sz w:val="20"/>
          <w:szCs w:val="20"/>
        </w:rPr>
        <mc:AlternateContent>
          <mc:Choice Requires="wps">
            <w:drawing>
              <wp:inline distT="0" distB="0" distL="0" distR="0" wp14:anchorId="30D1C94F" wp14:editId="7B24B0D1">
                <wp:extent cx="6360795" cy="514350"/>
                <wp:effectExtent l="0" t="0" r="20955" b="19050"/>
                <wp:docPr id="35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795" cy="514350"/>
                        </a:xfrm>
                        <a:prstGeom prst="rect">
                          <a:avLst/>
                        </a:prstGeom>
                        <a:solidFill>
                          <a:srgbClr val="000080"/>
                        </a:solidFill>
                        <a:ln w="6604">
                          <a:solidFill>
                            <a:srgbClr val="000000"/>
                          </a:solidFill>
                          <a:miter lim="800000"/>
                          <a:headEnd/>
                          <a:tailEnd/>
                        </a:ln>
                      </wps:spPr>
                      <wps:txbx>
                        <w:txbxContent>
                          <w:p w14:paraId="167F1C7E" w14:textId="77777777" w:rsidR="00814085" w:rsidRDefault="00814085" w:rsidP="00A779B9">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2574BAF5" w14:textId="288272FA" w:rsidR="00814085" w:rsidRDefault="00814085" w:rsidP="00A779B9">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Miter Saw</w:t>
                            </w:r>
                          </w:p>
                        </w:txbxContent>
                      </wps:txbx>
                      <wps:bodyPr rot="0" vert="horz" wrap="square" lIns="0" tIns="0" rIns="0" bIns="0" anchor="t" anchorCtr="0" upright="1">
                        <a:noAutofit/>
                      </wps:bodyPr>
                    </wps:wsp>
                  </a:graphicData>
                </a:graphic>
              </wp:inline>
            </w:drawing>
          </mc:Choice>
          <mc:Fallback>
            <w:pict>
              <v:shape w14:anchorId="30D1C94F" id="Text Box 357" o:spid="_x0000_s1061" type="#_x0000_t202" style="width:500.85pt;height: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" fillcolor="navy" strokeweight=".52pt">
                <v:textbox inset="0,0,0,0">
                  <w:txbxContent>
                    <w:p w14:paraId="167F1C7E" w14:textId="77777777" w:rsidR="00814085" w:rsidRDefault="00814085" w:rsidP="00A779B9">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2574BAF5" w14:textId="288272FA" w:rsidR="00814085" w:rsidRDefault="00814085" w:rsidP="00A779B9">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Miter Saw</w:t>
                      </w:r>
                    </w:p>
                  </w:txbxContent>
                </v:textbox>
                <w10:anchorlock/>
              </v:shape>
            </w:pict>
          </mc:Fallback>
        </mc:AlternateContent>
      </w:r>
    </w:p>
    <w:p w14:paraId="030B3C5B" w14:textId="0905E21E" w:rsidR="00A779B9" w:rsidRDefault="00A779B9" w:rsidP="00177213">
      <w:pPr>
        <w:spacing w:before="10"/>
        <w:rPr>
          <w:rFonts w:ascii="Times New Roman" w:eastAsia="Times New Roman" w:hAnsi="Times New Roman" w:cs="Times New Roman"/>
          <w:sz w:val="6"/>
          <w:szCs w:val="6"/>
        </w:rPr>
      </w:pPr>
    </w:p>
    <w:p w14:paraId="2D23EB50" w14:textId="3AA1CA3D" w:rsidR="00CE0ABB" w:rsidRDefault="00CE0ABB" w:rsidP="00177213">
      <w:pPr>
        <w:spacing w:before="10"/>
        <w:rPr>
          <w:rFonts w:ascii="Times New Roman" w:eastAsia="Times New Roman" w:hAnsi="Times New Roman" w:cs="Times New Roman"/>
          <w:sz w:val="6"/>
          <w:szCs w:val="6"/>
        </w:rPr>
      </w:pPr>
    </w:p>
    <w:p w14:paraId="6E1BCB8B" w14:textId="718DA634" w:rsidR="00CE0ABB" w:rsidRDefault="00CE0ABB" w:rsidP="00177213">
      <w:pPr>
        <w:spacing w:before="10"/>
        <w:rPr>
          <w:rFonts w:ascii="Times New Roman" w:eastAsia="Times New Roman" w:hAnsi="Times New Roman" w:cs="Times New Roman"/>
          <w:sz w:val="6"/>
          <w:szCs w:val="6"/>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52"/>
        <w:gridCol w:w="3888"/>
        <w:gridCol w:w="1152"/>
        <w:gridCol w:w="3888"/>
      </w:tblGrid>
      <w:tr w:rsidR="00AF6307" w:rsidRPr="002B6E1E" w14:paraId="1D9B19D2" w14:textId="77777777" w:rsidTr="00B22F94">
        <w:tc>
          <w:tcPr>
            <w:tcW w:w="1152" w:type="dxa"/>
          </w:tcPr>
          <w:p w14:paraId="583092F2" w14:textId="77777777" w:rsidR="00AF6307" w:rsidRPr="002B6E1E" w:rsidRDefault="00AF6307" w:rsidP="00B22F94">
            <w:pPr>
              <w:rPr>
                <w:rFonts w:ascii="Arial" w:eastAsia="Arial" w:hAnsi="Arial" w:cs="Arial"/>
                <w:sz w:val="28"/>
                <w:szCs w:val="20"/>
              </w:rPr>
            </w:pPr>
            <w:r>
              <w:rPr>
                <w:noProof/>
              </w:rPr>
              <w:drawing>
                <wp:anchor distT="0" distB="0" distL="114300" distR="114300" simplePos="0" relativeHeight="251302400" behindDoc="0" locked="0" layoutInCell="1" allowOverlap="1" wp14:anchorId="3132AF63" wp14:editId="007F43B5">
                  <wp:simplePos x="0" y="0"/>
                  <wp:positionH relativeFrom="margin">
                    <wp:align>center</wp:align>
                  </wp:positionH>
                  <wp:positionV relativeFrom="paragraph">
                    <wp:posOffset>31115</wp:posOffset>
                  </wp:positionV>
                  <wp:extent cx="323215" cy="317500"/>
                  <wp:effectExtent l="0" t="0" r="635" b="635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3215" cy="317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14:paraId="5A823949" w14:textId="77777777" w:rsidR="00AF6307" w:rsidRPr="002B6E1E" w:rsidRDefault="00AF6307" w:rsidP="00B22F94">
            <w:pPr>
              <w:rPr>
                <w:rFonts w:ascii="Arial" w:eastAsia="Arial" w:hAnsi="Arial" w:cs="Arial"/>
                <w:sz w:val="28"/>
                <w:szCs w:val="20"/>
              </w:rPr>
            </w:pPr>
            <w:r w:rsidRPr="002B6E1E">
              <w:rPr>
                <w:rFonts w:ascii="Arial" w:eastAsia="Arial" w:hAnsi="Arial" w:cs="Arial"/>
                <w:sz w:val="28"/>
                <w:szCs w:val="20"/>
              </w:rPr>
              <w:t>Safety glasses must be worn at all times in work areas.</w:t>
            </w:r>
          </w:p>
        </w:tc>
        <w:tc>
          <w:tcPr>
            <w:tcW w:w="1152" w:type="dxa"/>
          </w:tcPr>
          <w:p w14:paraId="50DC8A86" w14:textId="77777777" w:rsidR="00AF6307" w:rsidRPr="002B6E1E" w:rsidRDefault="00AF6307" w:rsidP="00B22F94">
            <w:pPr>
              <w:rPr>
                <w:rFonts w:ascii="Arial" w:eastAsia="Arial" w:hAnsi="Arial" w:cs="Arial"/>
                <w:sz w:val="28"/>
                <w:szCs w:val="20"/>
              </w:rPr>
            </w:pPr>
            <w:r>
              <w:rPr>
                <w:noProof/>
                <w:position w:val="-26"/>
              </w:rPr>
              <w:drawing>
                <wp:anchor distT="0" distB="0" distL="114300" distR="114300" simplePos="0" relativeHeight="251336192" behindDoc="0" locked="0" layoutInCell="1" allowOverlap="1" wp14:anchorId="2D5528F5" wp14:editId="37110D4E">
                  <wp:simplePos x="0" y="0"/>
                  <wp:positionH relativeFrom="column">
                    <wp:posOffset>107950</wp:posOffset>
                  </wp:positionH>
                  <wp:positionV relativeFrom="paragraph">
                    <wp:posOffset>55880</wp:posOffset>
                  </wp:positionV>
                  <wp:extent cx="323215" cy="316865"/>
                  <wp:effectExtent l="0" t="0" r="0" b="0"/>
                  <wp:wrapNone/>
                  <wp:docPr id="36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23215" cy="316865"/>
                          </a:xfrm>
                          <a:prstGeom prst="rect">
                            <a:avLst/>
                          </a:prstGeom>
                        </pic:spPr>
                      </pic:pic>
                    </a:graphicData>
                  </a:graphic>
                </wp:anchor>
              </w:drawing>
            </w:r>
          </w:p>
        </w:tc>
        <w:tc>
          <w:tcPr>
            <w:tcW w:w="3888" w:type="dxa"/>
          </w:tcPr>
          <w:p w14:paraId="37BB0AD3" w14:textId="77777777" w:rsidR="00AF6307" w:rsidRPr="002B6E1E" w:rsidRDefault="00AF6307" w:rsidP="00B22F94">
            <w:pPr>
              <w:rPr>
                <w:rFonts w:ascii="Arial" w:eastAsia="Arial" w:hAnsi="Arial" w:cs="Arial"/>
                <w:sz w:val="28"/>
                <w:szCs w:val="20"/>
              </w:rPr>
            </w:pPr>
            <w:r w:rsidRPr="002B6E1E">
              <w:rPr>
                <w:rFonts w:ascii="Arial" w:eastAsia="Arial" w:hAnsi="Arial" w:cs="Arial"/>
                <w:sz w:val="28"/>
                <w:szCs w:val="20"/>
              </w:rPr>
              <w:t>Long and loose hair must be contained.</w:t>
            </w:r>
          </w:p>
        </w:tc>
      </w:tr>
      <w:tr w:rsidR="00AF6307" w:rsidRPr="002B6E1E" w14:paraId="2176895E" w14:textId="77777777" w:rsidTr="00B22F94">
        <w:tc>
          <w:tcPr>
            <w:tcW w:w="1152" w:type="dxa"/>
          </w:tcPr>
          <w:p w14:paraId="623A469C" w14:textId="77777777" w:rsidR="00AF6307" w:rsidRPr="002B6E1E" w:rsidRDefault="00AF6307" w:rsidP="00B22F94">
            <w:pPr>
              <w:rPr>
                <w:rFonts w:ascii="Arial" w:eastAsia="Arial" w:hAnsi="Arial" w:cs="Arial"/>
                <w:sz w:val="28"/>
                <w:szCs w:val="20"/>
              </w:rPr>
            </w:pPr>
            <w:r>
              <w:rPr>
                <w:noProof/>
              </w:rPr>
              <w:drawing>
                <wp:anchor distT="0" distB="0" distL="114300" distR="114300" simplePos="0" relativeHeight="251313664" behindDoc="0" locked="0" layoutInCell="1" allowOverlap="1" wp14:anchorId="2438478F" wp14:editId="1E1E0F6B">
                  <wp:simplePos x="0" y="0"/>
                  <wp:positionH relativeFrom="margin">
                    <wp:align>center</wp:align>
                  </wp:positionH>
                  <wp:positionV relativeFrom="paragraph">
                    <wp:posOffset>161290</wp:posOffset>
                  </wp:positionV>
                  <wp:extent cx="323215" cy="318770"/>
                  <wp:effectExtent l="0" t="0" r="635" b="508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321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14:paraId="70B3A6C9" w14:textId="77777777" w:rsidR="00AF6307" w:rsidRPr="002B6E1E" w:rsidRDefault="00AF6307" w:rsidP="00B22F94">
            <w:pPr>
              <w:rPr>
                <w:rFonts w:ascii="Arial" w:eastAsia="Arial" w:hAnsi="Arial" w:cs="Arial"/>
                <w:sz w:val="28"/>
                <w:szCs w:val="20"/>
              </w:rPr>
            </w:pPr>
            <w:r w:rsidRPr="002B6E1E">
              <w:rPr>
                <w:rFonts w:ascii="Arial" w:eastAsia="Arial" w:hAnsi="Arial" w:cs="Arial"/>
                <w:sz w:val="28"/>
                <w:szCs w:val="20"/>
              </w:rPr>
              <w:t>Sturdy close-toed footwear must be worn at all times in work areas.</w:t>
            </w:r>
          </w:p>
        </w:tc>
        <w:tc>
          <w:tcPr>
            <w:tcW w:w="1152" w:type="dxa"/>
          </w:tcPr>
          <w:p w14:paraId="37125E3D" w14:textId="77777777" w:rsidR="00AF6307" w:rsidRPr="002B6E1E" w:rsidRDefault="00AF6307" w:rsidP="00B22F94">
            <w:pPr>
              <w:rPr>
                <w:rFonts w:ascii="Arial" w:eastAsia="Arial" w:hAnsi="Arial" w:cs="Arial"/>
                <w:sz w:val="28"/>
                <w:szCs w:val="20"/>
              </w:rPr>
            </w:pPr>
            <w:r>
              <w:rPr>
                <w:noProof/>
                <w:position w:val="-24"/>
              </w:rPr>
              <w:drawing>
                <wp:anchor distT="0" distB="0" distL="114300" distR="114300" simplePos="0" relativeHeight="251347456" behindDoc="0" locked="0" layoutInCell="1" allowOverlap="1" wp14:anchorId="024246E1" wp14:editId="43A5D265">
                  <wp:simplePos x="0" y="0"/>
                  <wp:positionH relativeFrom="column">
                    <wp:posOffset>108639</wp:posOffset>
                  </wp:positionH>
                  <wp:positionV relativeFrom="paragraph">
                    <wp:posOffset>135890</wp:posOffset>
                  </wp:positionV>
                  <wp:extent cx="322783" cy="317753"/>
                  <wp:effectExtent l="0" t="0" r="0" b="0"/>
                  <wp:wrapNone/>
                  <wp:docPr id="36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22783" cy="317753"/>
                          </a:xfrm>
                          <a:prstGeom prst="rect">
                            <a:avLst/>
                          </a:prstGeom>
                        </pic:spPr>
                      </pic:pic>
                    </a:graphicData>
                  </a:graphic>
                </wp:anchor>
              </w:drawing>
            </w:r>
          </w:p>
        </w:tc>
        <w:tc>
          <w:tcPr>
            <w:tcW w:w="3888" w:type="dxa"/>
          </w:tcPr>
          <w:p w14:paraId="56B60F51" w14:textId="77777777" w:rsidR="00AF6307" w:rsidRPr="002B6E1E" w:rsidRDefault="00AF6307" w:rsidP="00B22F94">
            <w:pPr>
              <w:rPr>
                <w:rFonts w:ascii="Arial" w:eastAsia="Arial" w:hAnsi="Arial" w:cs="Arial"/>
                <w:sz w:val="28"/>
                <w:szCs w:val="20"/>
              </w:rPr>
            </w:pPr>
            <w:r w:rsidRPr="002B6E1E">
              <w:rPr>
                <w:rFonts w:ascii="Arial" w:eastAsia="Arial" w:hAnsi="Arial" w:cs="Arial"/>
                <w:sz w:val="28"/>
                <w:szCs w:val="20"/>
              </w:rPr>
              <w:t>Close fitting/protective clothing must be worn. Roll up long sleeves.</w:t>
            </w:r>
          </w:p>
        </w:tc>
      </w:tr>
      <w:tr w:rsidR="00AF6307" w:rsidRPr="002B6E1E" w14:paraId="2280417D" w14:textId="77777777" w:rsidTr="00B22F94">
        <w:tc>
          <w:tcPr>
            <w:tcW w:w="1152" w:type="dxa"/>
          </w:tcPr>
          <w:p w14:paraId="5B80A70D" w14:textId="77777777" w:rsidR="00AF6307" w:rsidRPr="002B6E1E" w:rsidRDefault="00AF6307" w:rsidP="00B22F94">
            <w:pPr>
              <w:rPr>
                <w:rFonts w:ascii="Arial" w:eastAsia="Arial" w:hAnsi="Arial" w:cs="Arial"/>
                <w:sz w:val="28"/>
                <w:szCs w:val="20"/>
              </w:rPr>
            </w:pPr>
            <w:r>
              <w:rPr>
                <w:noProof/>
              </w:rPr>
              <w:drawing>
                <wp:anchor distT="0" distB="0" distL="114300" distR="114300" simplePos="0" relativeHeight="251324928" behindDoc="0" locked="0" layoutInCell="1" allowOverlap="1" wp14:anchorId="4B85506C" wp14:editId="546B2702">
                  <wp:simplePos x="0" y="0"/>
                  <wp:positionH relativeFrom="margin">
                    <wp:align>center</wp:align>
                  </wp:positionH>
                  <wp:positionV relativeFrom="paragraph">
                    <wp:posOffset>37465</wp:posOffset>
                  </wp:positionV>
                  <wp:extent cx="353695" cy="353695"/>
                  <wp:effectExtent l="0" t="0" r="8255" b="8255"/>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14:paraId="719577A2" w14:textId="77777777" w:rsidR="00AF6307" w:rsidRPr="002B6E1E" w:rsidRDefault="00AF6307" w:rsidP="00B22F94">
            <w:pPr>
              <w:rPr>
                <w:rFonts w:ascii="Arial" w:eastAsia="Arial" w:hAnsi="Arial" w:cs="Arial"/>
                <w:sz w:val="28"/>
                <w:szCs w:val="20"/>
              </w:rPr>
            </w:pPr>
            <w:r w:rsidRPr="002B6E1E">
              <w:rPr>
                <w:rFonts w:ascii="Arial" w:eastAsia="Arial" w:hAnsi="Arial" w:cs="Arial"/>
                <w:sz w:val="28"/>
                <w:szCs w:val="20"/>
              </w:rPr>
              <w:t>Hearing protection must be used.</w:t>
            </w:r>
          </w:p>
        </w:tc>
        <w:tc>
          <w:tcPr>
            <w:tcW w:w="1152" w:type="dxa"/>
          </w:tcPr>
          <w:p w14:paraId="0E1B80DC" w14:textId="77777777" w:rsidR="00AF6307" w:rsidRPr="002B6E1E" w:rsidRDefault="00AF6307" w:rsidP="00B22F94">
            <w:pPr>
              <w:rPr>
                <w:rFonts w:ascii="Arial" w:eastAsia="Arial" w:hAnsi="Arial" w:cs="Arial"/>
                <w:sz w:val="28"/>
                <w:szCs w:val="20"/>
              </w:rPr>
            </w:pPr>
            <w:r>
              <w:rPr>
                <w:noProof/>
              </w:rPr>
              <w:drawing>
                <wp:anchor distT="0" distB="0" distL="114300" distR="114300" simplePos="0" relativeHeight="251358720" behindDoc="0" locked="0" layoutInCell="1" allowOverlap="1" wp14:anchorId="2DC46785" wp14:editId="62C43374">
                  <wp:simplePos x="0" y="0"/>
                  <wp:positionH relativeFrom="column">
                    <wp:posOffset>59690</wp:posOffset>
                  </wp:positionH>
                  <wp:positionV relativeFrom="paragraph">
                    <wp:posOffset>2540</wp:posOffset>
                  </wp:positionV>
                  <wp:extent cx="371475" cy="381000"/>
                  <wp:effectExtent l="0" t="0" r="0"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anchor>
              </w:drawing>
            </w:r>
          </w:p>
        </w:tc>
        <w:tc>
          <w:tcPr>
            <w:tcW w:w="3888" w:type="dxa"/>
          </w:tcPr>
          <w:p w14:paraId="502B26E7" w14:textId="77777777" w:rsidR="00AF6307" w:rsidRPr="002B6E1E" w:rsidRDefault="00AF6307" w:rsidP="00B22F94">
            <w:pPr>
              <w:rPr>
                <w:rFonts w:ascii="Arial" w:eastAsia="Arial" w:hAnsi="Arial" w:cs="Arial"/>
                <w:sz w:val="28"/>
                <w:szCs w:val="20"/>
              </w:rPr>
            </w:pPr>
            <w:r w:rsidRPr="002B6E1E">
              <w:rPr>
                <w:rFonts w:ascii="Arial" w:eastAsia="Arial" w:hAnsi="Arial" w:cs="Arial"/>
                <w:sz w:val="28"/>
                <w:szCs w:val="20"/>
              </w:rPr>
              <w:t>Rings and jewelry must not be</w:t>
            </w:r>
            <w:r>
              <w:rPr>
                <w:rFonts w:ascii="Arial" w:eastAsia="Arial" w:hAnsi="Arial" w:cs="Arial"/>
                <w:sz w:val="28"/>
                <w:szCs w:val="20"/>
              </w:rPr>
              <w:t xml:space="preserve"> </w:t>
            </w:r>
            <w:r w:rsidRPr="002B6E1E">
              <w:rPr>
                <w:rFonts w:ascii="Arial" w:eastAsia="Arial" w:hAnsi="Arial" w:cs="Arial"/>
                <w:sz w:val="28"/>
                <w:szCs w:val="20"/>
              </w:rPr>
              <w:t>worn.</w:t>
            </w:r>
          </w:p>
        </w:tc>
      </w:tr>
      <w:tr w:rsidR="00AF6307" w:rsidRPr="002B6E1E" w14:paraId="0E6E1BF1" w14:textId="77777777" w:rsidTr="00B22F94">
        <w:tc>
          <w:tcPr>
            <w:tcW w:w="1152" w:type="dxa"/>
          </w:tcPr>
          <w:p w14:paraId="2D5D1C85" w14:textId="3CB56EB0" w:rsidR="00AF6307" w:rsidRPr="002B6E1E" w:rsidRDefault="005C2E93" w:rsidP="00B22F94">
            <w:pPr>
              <w:rPr>
                <w:rFonts w:ascii="Arial" w:eastAsia="Arial" w:hAnsi="Arial" w:cs="Arial"/>
                <w:sz w:val="28"/>
                <w:szCs w:val="20"/>
              </w:rPr>
            </w:pPr>
            <w:r w:rsidRPr="002B6E1E">
              <w:rPr>
                <w:rFonts w:ascii="Arial"/>
                <w:noProof/>
                <w:sz w:val="28"/>
              </w:rPr>
              <w:drawing>
                <wp:anchor distT="0" distB="0" distL="114300" distR="114300" simplePos="0" relativeHeight="251572736" behindDoc="0" locked="0" layoutInCell="1" allowOverlap="1" wp14:anchorId="1764345A" wp14:editId="4FEB0D4C">
                  <wp:simplePos x="0" y="0"/>
                  <wp:positionH relativeFrom="margin">
                    <wp:posOffset>90170</wp:posOffset>
                  </wp:positionH>
                  <wp:positionV relativeFrom="paragraph">
                    <wp:posOffset>2540</wp:posOffset>
                  </wp:positionV>
                  <wp:extent cx="377825" cy="377825"/>
                  <wp:effectExtent l="0" t="0" r="3175" b="3175"/>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7825" cy="377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14:paraId="681BF86D" w14:textId="541D51DF" w:rsidR="00AF6307" w:rsidRPr="002B6E1E" w:rsidRDefault="00AF6307" w:rsidP="00B22F94">
            <w:pPr>
              <w:rPr>
                <w:rFonts w:ascii="Arial" w:eastAsia="Arial" w:hAnsi="Arial" w:cs="Arial"/>
                <w:sz w:val="28"/>
                <w:szCs w:val="20"/>
              </w:rPr>
            </w:pPr>
            <w:r w:rsidRPr="002B6E1E">
              <w:rPr>
                <w:rFonts w:ascii="Arial" w:eastAsia="Arial" w:hAnsi="Arial" w:cs="Arial"/>
                <w:sz w:val="28"/>
                <w:szCs w:val="20"/>
              </w:rPr>
              <w:t xml:space="preserve">Gloves must </w:t>
            </w:r>
            <w:r>
              <w:rPr>
                <w:rFonts w:ascii="Arial" w:eastAsia="Arial" w:hAnsi="Arial" w:cs="Arial"/>
                <w:sz w:val="28"/>
                <w:szCs w:val="20"/>
              </w:rPr>
              <w:t xml:space="preserve">NOT </w:t>
            </w:r>
            <w:r w:rsidRPr="002B6E1E">
              <w:rPr>
                <w:rFonts w:ascii="Arial" w:eastAsia="Arial" w:hAnsi="Arial" w:cs="Arial"/>
                <w:sz w:val="28"/>
                <w:szCs w:val="20"/>
              </w:rPr>
              <w:t>be worn when using this machine.</w:t>
            </w:r>
          </w:p>
        </w:tc>
        <w:tc>
          <w:tcPr>
            <w:tcW w:w="1152" w:type="dxa"/>
          </w:tcPr>
          <w:p w14:paraId="14164CD6" w14:textId="77777777" w:rsidR="00AF6307" w:rsidRPr="002B6E1E" w:rsidRDefault="00AF6307" w:rsidP="00B22F94">
            <w:pPr>
              <w:rPr>
                <w:rFonts w:ascii="Arial" w:eastAsia="Arial" w:hAnsi="Arial" w:cs="Arial"/>
                <w:sz w:val="28"/>
                <w:szCs w:val="20"/>
              </w:rPr>
            </w:pPr>
          </w:p>
        </w:tc>
        <w:tc>
          <w:tcPr>
            <w:tcW w:w="3888" w:type="dxa"/>
          </w:tcPr>
          <w:p w14:paraId="368E5C0C" w14:textId="77777777" w:rsidR="00AF6307" w:rsidRPr="002B6E1E" w:rsidRDefault="00AF6307" w:rsidP="00B22F94">
            <w:pPr>
              <w:rPr>
                <w:rFonts w:ascii="Arial" w:eastAsia="Arial" w:hAnsi="Arial" w:cs="Arial"/>
                <w:sz w:val="28"/>
                <w:szCs w:val="20"/>
              </w:rPr>
            </w:pPr>
          </w:p>
        </w:tc>
      </w:tr>
    </w:tbl>
    <w:p w14:paraId="066CDBA9" w14:textId="77777777" w:rsidR="00E963E7" w:rsidRDefault="00E963E7" w:rsidP="00177213">
      <w:pPr>
        <w:spacing w:before="10"/>
        <w:rPr>
          <w:rFonts w:ascii="Times New Roman" w:eastAsia="Times New Roman" w:hAnsi="Times New Roman" w:cs="Times New Roman"/>
          <w:sz w:val="6"/>
          <w:szCs w:val="6"/>
        </w:rPr>
        <w:sectPr w:rsidR="00E963E7" w:rsidSect="003B6415">
          <w:type w:val="continuous"/>
          <w:pgSz w:w="12240" w:h="15840" w:code="1"/>
          <w:pgMar w:top="720" w:right="720" w:bottom="720" w:left="720" w:header="720" w:footer="720" w:gutter="0"/>
          <w:cols w:space="720"/>
        </w:sectPr>
      </w:pPr>
    </w:p>
    <w:p w14:paraId="43A99042" w14:textId="238A4FBC" w:rsidR="00F27277" w:rsidRPr="006535A8" w:rsidRDefault="00F27277" w:rsidP="00F27277">
      <w:pPr>
        <w:pStyle w:val="BodyText"/>
        <w:ind w:left="0" w:firstLine="0"/>
        <w:rPr>
          <w:rFonts w:eastAsia="Arial" w:hAnsi="Arial" w:cs="Arial"/>
          <w:sz w:val="32"/>
        </w:rPr>
      </w:pPr>
      <w:r w:rsidRPr="006535A8">
        <w:rPr>
          <w:noProof/>
          <w:sz w:val="32"/>
        </w:rPr>
        <mc:AlternateContent>
          <mc:Choice Requires="wpg">
            <w:drawing>
              <wp:anchor distT="0" distB="0" distL="114300" distR="114300" simplePos="0" relativeHeight="251369984" behindDoc="0" locked="0" layoutInCell="1" allowOverlap="1" wp14:anchorId="68BD3F70" wp14:editId="36307309">
                <wp:simplePos x="0" y="0"/>
                <wp:positionH relativeFrom="page">
                  <wp:posOffset>3916045</wp:posOffset>
                </wp:positionH>
                <wp:positionV relativeFrom="paragraph">
                  <wp:posOffset>111760</wp:posOffset>
                </wp:positionV>
                <wp:extent cx="1270" cy="5525770"/>
                <wp:effectExtent l="10160" t="5080" r="7620" b="12700"/>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525770"/>
                          <a:chOff x="6121" y="-26"/>
                          <a:chExt cx="2" cy="8702"/>
                        </a:xfrm>
                      </wpg:grpSpPr>
                      <wps:wsp>
                        <wps:cNvPr id="376" name="Freeform 154"/>
                        <wps:cNvSpPr>
                          <a:spLocks/>
                        </wps:cNvSpPr>
                        <wps:spPr bwMode="auto">
                          <a:xfrm>
                            <a:off x="6121" y="-26"/>
                            <a:ext cx="2" cy="8702"/>
                          </a:xfrm>
                          <a:custGeom>
                            <a:avLst/>
                            <a:gdLst>
                              <a:gd name="T0" fmla="+- 0 -26 -26"/>
                              <a:gd name="T1" fmla="*/ -26 h 8702"/>
                              <a:gd name="T2" fmla="+- 0 8675 -26"/>
                              <a:gd name="T3" fmla="*/ 8675 h 8702"/>
                            </a:gdLst>
                            <a:ahLst/>
                            <a:cxnLst>
                              <a:cxn ang="0">
                                <a:pos x="0" y="T1"/>
                              </a:cxn>
                              <a:cxn ang="0">
                                <a:pos x="0" y="T3"/>
                              </a:cxn>
                            </a:cxnLst>
                            <a:rect l="0" t="0" r="r" b="b"/>
                            <a:pathLst>
                              <a:path h="8702">
                                <a:moveTo>
                                  <a:pt x="0" y="0"/>
                                </a:moveTo>
                                <a:lnTo>
                                  <a:pt x="0" y="8701"/>
                                </a:lnTo>
                              </a:path>
                            </a:pathLst>
                          </a:custGeom>
                          <a:noFill/>
                          <a:ln w="96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74E0F4" id="Group 375" o:spid="_x0000_s1026" style="position:absolute;margin-left:308.35pt;margin-top:8.8pt;width:.1pt;height:435.1pt;z-index:251369984;mso-position-horizontal-relative:page" coordorigin="6121,-26" coordsize="2,8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">
                <v:shape id="Freeform 154" o:spid="_x0000_s1027" style="position:absolute;left:6121;top:-26;width:2;height:8702;visibility:visible;mso-wrap-style:square;v-text-anchor:top" coordsize="2,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" path="m,l,8701e" filled="f" strokeweight=".76pt">
                  <v:path arrowok="t" o:connecttype="custom" o:connectlocs="0,-26;0,8675" o:connectangles="0,0"/>
                </v:shape>
                <w10:wrap anchorx="page"/>
              </v:group>
            </w:pict>
          </mc:Fallback>
        </mc:AlternateContent>
      </w:r>
      <w:r w:rsidRPr="006535A8">
        <w:rPr>
          <w:sz w:val="32"/>
        </w:rPr>
        <w:t>POTENTIAL</w:t>
      </w:r>
      <w:r w:rsidRPr="006535A8">
        <w:rPr>
          <w:spacing w:val="26"/>
          <w:sz w:val="32"/>
        </w:rPr>
        <w:t xml:space="preserve"> </w:t>
      </w:r>
      <w:r w:rsidRPr="006535A8">
        <w:rPr>
          <w:sz w:val="32"/>
        </w:rPr>
        <w:t>HAZARDS</w:t>
      </w:r>
      <w:r w:rsidRPr="006535A8">
        <w:rPr>
          <w:spacing w:val="26"/>
          <w:sz w:val="32"/>
        </w:rPr>
        <w:t xml:space="preserve"> </w:t>
      </w:r>
      <w:r w:rsidRPr="006535A8">
        <w:rPr>
          <w:sz w:val="32"/>
        </w:rPr>
        <w:t>AND</w:t>
      </w:r>
      <w:r w:rsidRPr="006535A8">
        <w:rPr>
          <w:spacing w:val="27"/>
          <w:sz w:val="32"/>
        </w:rPr>
        <w:t xml:space="preserve"> </w:t>
      </w:r>
      <w:r w:rsidR="009F0940">
        <w:rPr>
          <w:spacing w:val="27"/>
          <w:sz w:val="32"/>
        </w:rPr>
        <w:t>I</w:t>
      </w:r>
      <w:r w:rsidRPr="006535A8">
        <w:rPr>
          <w:sz w:val="32"/>
        </w:rPr>
        <w:t>NJURIES</w:t>
      </w:r>
    </w:p>
    <w:p w14:paraId="7AFCCB9A" w14:textId="77777777" w:rsidR="00E57D37" w:rsidRPr="00E57D37" w:rsidRDefault="00F27277" w:rsidP="00E57D37">
      <w:pPr>
        <w:spacing w:after="0"/>
        <w:rPr>
          <w:lang w:val="en-AU"/>
        </w:rPr>
      </w:pPr>
      <w:r>
        <w:rPr>
          <w:rFonts w:ascii="Webdings" w:eastAsia="Webdings" w:hAnsi="Webdings" w:cs="Webdings"/>
          <w:color w:val="FF9A00"/>
          <w:spacing w:val="36"/>
          <w:sz w:val="30"/>
          <w:szCs w:val="30"/>
        </w:rPr>
        <w:t></w:t>
      </w:r>
      <w:r w:rsidR="00E57D37" w:rsidRPr="00E57D37">
        <w:rPr>
          <w:lang w:val="en-AU"/>
        </w:rPr>
        <w:t>Saw may grab and ‘kick-back’ toward operator.</w:t>
      </w:r>
    </w:p>
    <w:p w14:paraId="4F1BBD31" w14:textId="37931C8A" w:rsidR="00E57D37" w:rsidRPr="00E57D37" w:rsidRDefault="00E57D37" w:rsidP="00E57D37">
      <w:pPr>
        <w:spacing w:after="0"/>
        <w:rPr>
          <w:lang w:val="en-AU"/>
        </w:rPr>
      </w:pPr>
      <w:r>
        <w:rPr>
          <w:rFonts w:ascii="Webdings" w:eastAsia="Webdings" w:hAnsi="Webdings" w:cs="Webdings"/>
          <w:color w:val="FF9A00"/>
          <w:spacing w:val="36"/>
          <w:sz w:val="30"/>
          <w:szCs w:val="30"/>
        </w:rPr>
        <w:t></w:t>
      </w:r>
      <w:r w:rsidRPr="00E57D37">
        <w:rPr>
          <w:lang w:val="en-AU"/>
        </w:rPr>
        <w:t>Flying chips and airborne dust.</w:t>
      </w:r>
    </w:p>
    <w:p w14:paraId="7635F084" w14:textId="21BAA630" w:rsidR="00E57D37" w:rsidRPr="00E57D37" w:rsidRDefault="00E57D37" w:rsidP="00E57D37">
      <w:pPr>
        <w:spacing w:after="0"/>
        <w:rPr>
          <w:lang w:val="en-AU"/>
        </w:rPr>
      </w:pPr>
      <w:r>
        <w:rPr>
          <w:rFonts w:ascii="Webdings" w:eastAsia="Webdings" w:hAnsi="Webdings" w:cs="Webdings"/>
          <w:color w:val="FF9A00"/>
          <w:spacing w:val="36"/>
          <w:sz w:val="30"/>
          <w:szCs w:val="30"/>
        </w:rPr>
        <w:t></w:t>
      </w:r>
      <w:r w:rsidRPr="00E57D37">
        <w:rPr>
          <w:lang w:val="en-AU"/>
        </w:rPr>
        <w:t>Contact with rotating blade.</w:t>
      </w:r>
    </w:p>
    <w:p w14:paraId="0E58F17D" w14:textId="108640EE" w:rsidR="00E57D37" w:rsidRPr="00E57D37" w:rsidRDefault="00E57D37" w:rsidP="00E57D37">
      <w:pPr>
        <w:spacing w:after="0"/>
        <w:rPr>
          <w:lang w:val="en-AU"/>
        </w:rPr>
      </w:pPr>
      <w:bookmarkStart w:id="42" w:name="OLE_LINK1"/>
      <w:r>
        <w:rPr>
          <w:rFonts w:ascii="Webdings" w:eastAsia="Webdings" w:hAnsi="Webdings" w:cs="Webdings"/>
          <w:color w:val="FF9A00"/>
          <w:spacing w:val="36"/>
          <w:sz w:val="30"/>
          <w:szCs w:val="30"/>
        </w:rPr>
        <w:t></w:t>
      </w:r>
      <w:r w:rsidRPr="00E57D37">
        <w:rPr>
          <w:lang w:val="en-AU"/>
        </w:rPr>
        <w:t>Eye injuries.</w:t>
      </w:r>
    </w:p>
    <w:p w14:paraId="053513DE" w14:textId="09759480" w:rsidR="00E57D37" w:rsidRPr="00E57D37" w:rsidRDefault="00E57D37" w:rsidP="00E57D37">
      <w:pPr>
        <w:spacing w:after="0"/>
        <w:rPr>
          <w:lang w:val="en-AU"/>
        </w:rPr>
      </w:pPr>
      <w:r>
        <w:rPr>
          <w:rFonts w:ascii="Webdings" w:eastAsia="Webdings" w:hAnsi="Webdings" w:cs="Webdings"/>
          <w:color w:val="FF9A00"/>
          <w:spacing w:val="36"/>
          <w:sz w:val="30"/>
          <w:szCs w:val="30"/>
        </w:rPr>
        <w:t></w:t>
      </w:r>
      <w:r w:rsidRPr="00E57D37">
        <w:rPr>
          <w:lang w:val="en-AU"/>
        </w:rPr>
        <w:t>Noise.</w:t>
      </w:r>
      <w:bookmarkEnd w:id="42"/>
    </w:p>
    <w:p w14:paraId="33D0C904" w14:textId="377768D0" w:rsidR="00F27277" w:rsidRPr="006535A8" w:rsidRDefault="00F27277" w:rsidP="00E57D37">
      <w:pPr>
        <w:spacing w:after="0"/>
        <w:rPr>
          <w:b/>
          <w:bCs/>
          <w:sz w:val="32"/>
        </w:rPr>
      </w:pPr>
      <w:r w:rsidRPr="006535A8">
        <w:rPr>
          <w:w w:val="105"/>
          <w:sz w:val="32"/>
        </w:rPr>
        <w:t>PRE-OPERATIONAL</w:t>
      </w:r>
      <w:r w:rsidRPr="006535A8">
        <w:rPr>
          <w:spacing w:val="-37"/>
          <w:w w:val="105"/>
          <w:sz w:val="32"/>
        </w:rPr>
        <w:t xml:space="preserve"> </w:t>
      </w:r>
      <w:r w:rsidRPr="006535A8">
        <w:rPr>
          <w:w w:val="105"/>
          <w:sz w:val="32"/>
        </w:rPr>
        <w:t>SAFETY</w:t>
      </w:r>
      <w:r w:rsidRPr="006535A8">
        <w:rPr>
          <w:spacing w:val="-37"/>
          <w:w w:val="105"/>
          <w:sz w:val="32"/>
        </w:rPr>
        <w:t xml:space="preserve"> </w:t>
      </w:r>
      <w:r w:rsidRPr="006535A8">
        <w:rPr>
          <w:w w:val="105"/>
          <w:sz w:val="32"/>
        </w:rPr>
        <w:t>CHECKS</w:t>
      </w:r>
    </w:p>
    <w:p w14:paraId="79159EE7" w14:textId="77777777" w:rsidR="004B5070" w:rsidRPr="004B5070" w:rsidRDefault="004B5070" w:rsidP="00B44614">
      <w:pPr>
        <w:pStyle w:val="BodyText"/>
        <w:numPr>
          <w:ilvl w:val="0"/>
          <w:numId w:val="29"/>
        </w:numPr>
        <w:spacing w:before="0" w:line="240" w:lineRule="exact"/>
        <w:rPr>
          <w:spacing w:val="-1"/>
          <w:lang w:val="en-AU"/>
        </w:rPr>
      </w:pPr>
      <w:bookmarkStart w:id="43" w:name="OLE_LINK20"/>
      <w:bookmarkStart w:id="44" w:name="OLE_LINK19"/>
      <w:r w:rsidRPr="004B5070">
        <w:rPr>
          <w:spacing w:val="-1"/>
          <w:lang w:val="en-AU"/>
        </w:rPr>
        <w:t>Locate and ensure you are familiar with all machine operations and controls</w:t>
      </w:r>
      <w:bookmarkEnd w:id="43"/>
      <w:bookmarkEnd w:id="44"/>
      <w:r w:rsidRPr="004B5070">
        <w:rPr>
          <w:spacing w:val="-1"/>
          <w:lang w:val="en-AU"/>
        </w:rPr>
        <w:t>.</w:t>
      </w:r>
      <w:bookmarkStart w:id="45" w:name="OLE_LINK17"/>
      <w:bookmarkStart w:id="46" w:name="OLE_LINK16"/>
      <w:bookmarkStart w:id="47" w:name="OLE_LINK25"/>
      <w:bookmarkStart w:id="48" w:name="OLE_LINK24"/>
      <w:bookmarkStart w:id="49" w:name="OLE_LINK15"/>
      <w:bookmarkStart w:id="50" w:name="OLE_LINK14"/>
    </w:p>
    <w:bookmarkEnd w:id="45"/>
    <w:bookmarkEnd w:id="46"/>
    <w:bookmarkEnd w:id="47"/>
    <w:bookmarkEnd w:id="48"/>
    <w:bookmarkEnd w:id="49"/>
    <w:bookmarkEnd w:id="50"/>
    <w:p w14:paraId="4D7E07DE" w14:textId="77777777" w:rsidR="004B5070" w:rsidRPr="004B5070" w:rsidRDefault="004B5070" w:rsidP="00B44614">
      <w:pPr>
        <w:pStyle w:val="BodyText"/>
        <w:numPr>
          <w:ilvl w:val="0"/>
          <w:numId w:val="29"/>
        </w:numPr>
        <w:spacing w:before="0" w:line="240" w:lineRule="exact"/>
        <w:rPr>
          <w:spacing w:val="-1"/>
          <w:lang w:val="en-AU"/>
        </w:rPr>
      </w:pPr>
      <w:r w:rsidRPr="004B5070">
        <w:rPr>
          <w:spacing w:val="-1"/>
          <w:lang w:val="en-AU"/>
        </w:rPr>
        <w:t>Ensure all guards are fitted, secure and functional. Do not operate if guards are missing or faulty.</w:t>
      </w:r>
    </w:p>
    <w:p w14:paraId="7700A48A" w14:textId="77777777" w:rsidR="004B5070" w:rsidRPr="004B5070" w:rsidRDefault="004B5070" w:rsidP="00B44614">
      <w:pPr>
        <w:pStyle w:val="BodyText"/>
        <w:numPr>
          <w:ilvl w:val="0"/>
          <w:numId w:val="29"/>
        </w:numPr>
        <w:spacing w:before="0" w:line="240" w:lineRule="exact"/>
        <w:rPr>
          <w:spacing w:val="-1"/>
          <w:lang w:val="en-AU"/>
        </w:rPr>
      </w:pPr>
      <w:r w:rsidRPr="004B5070">
        <w:rPr>
          <w:spacing w:val="-1"/>
          <w:lang w:val="en-AU"/>
        </w:rPr>
        <w:t xml:space="preserve">Ensure the saw is properly secured to a work table by bolts/clamps at approximately hip height. </w:t>
      </w:r>
    </w:p>
    <w:p w14:paraId="6EB53A9D" w14:textId="77777777" w:rsidR="004B5070" w:rsidRPr="004B5070" w:rsidRDefault="004B5070" w:rsidP="00B44614">
      <w:pPr>
        <w:pStyle w:val="BodyText"/>
        <w:numPr>
          <w:ilvl w:val="0"/>
          <w:numId w:val="29"/>
        </w:numPr>
        <w:spacing w:before="0" w:line="240" w:lineRule="exact"/>
        <w:rPr>
          <w:spacing w:val="-1"/>
          <w:lang w:val="en-AU"/>
        </w:rPr>
      </w:pPr>
      <w:r w:rsidRPr="004B5070">
        <w:rPr>
          <w:spacing w:val="-1"/>
          <w:lang w:val="en-AU"/>
        </w:rPr>
        <w:t>Ensure the saw is operated on an RCD protected circuit.</w:t>
      </w:r>
    </w:p>
    <w:p w14:paraId="39969C3C" w14:textId="77777777" w:rsidR="004B5070" w:rsidRPr="004B5070" w:rsidRDefault="004B5070" w:rsidP="00B44614">
      <w:pPr>
        <w:pStyle w:val="BodyText"/>
        <w:numPr>
          <w:ilvl w:val="0"/>
          <w:numId w:val="29"/>
        </w:numPr>
        <w:spacing w:before="0" w:line="240" w:lineRule="exact"/>
        <w:rPr>
          <w:spacing w:val="-1"/>
          <w:lang w:val="en-AU"/>
        </w:rPr>
      </w:pPr>
      <w:bookmarkStart w:id="51" w:name="OLE_LINK27"/>
      <w:r w:rsidRPr="004B5070">
        <w:rPr>
          <w:spacing w:val="-1"/>
          <w:lang w:val="en-AU"/>
        </w:rPr>
        <w:t>Check workspaces and walkways to ensure no slip/trip hazards are presen</w:t>
      </w:r>
      <w:bookmarkEnd w:id="51"/>
      <w:r w:rsidRPr="004B5070">
        <w:rPr>
          <w:spacing w:val="-1"/>
          <w:lang w:val="en-AU"/>
        </w:rPr>
        <w:t>t.</w:t>
      </w:r>
    </w:p>
    <w:p w14:paraId="61F485BB" w14:textId="77777777" w:rsidR="004B5070" w:rsidRPr="004B5070" w:rsidRDefault="004B5070" w:rsidP="00B44614">
      <w:pPr>
        <w:pStyle w:val="BodyText"/>
        <w:numPr>
          <w:ilvl w:val="0"/>
          <w:numId w:val="29"/>
        </w:numPr>
        <w:spacing w:before="0" w:line="240" w:lineRule="exact"/>
        <w:rPr>
          <w:spacing w:val="-1"/>
          <w:lang w:val="en-AU"/>
        </w:rPr>
      </w:pPr>
      <w:r w:rsidRPr="004B5070">
        <w:rPr>
          <w:spacing w:val="-1"/>
          <w:lang w:val="en-AU"/>
        </w:rPr>
        <w:t>Keep table and work area clear of all tools, off-cut timber and sawdust.</w:t>
      </w:r>
    </w:p>
    <w:p w14:paraId="7CBB5243" w14:textId="77777777" w:rsidR="004B5070" w:rsidRPr="004B5070" w:rsidRDefault="004B5070" w:rsidP="00B44614">
      <w:pPr>
        <w:pStyle w:val="BodyText"/>
        <w:numPr>
          <w:ilvl w:val="0"/>
          <w:numId w:val="29"/>
        </w:numPr>
        <w:spacing w:before="0" w:line="240" w:lineRule="exact"/>
        <w:rPr>
          <w:spacing w:val="-1"/>
          <w:lang w:val="en-AU"/>
        </w:rPr>
      </w:pPr>
      <w:r w:rsidRPr="004B5070">
        <w:rPr>
          <w:spacing w:val="-1"/>
          <w:lang w:val="en-AU"/>
        </w:rPr>
        <w:t>Start the dust extraction unit before using the machine.</w:t>
      </w:r>
    </w:p>
    <w:p w14:paraId="210F9E98" w14:textId="77777777" w:rsidR="00F27277" w:rsidRPr="006535A8" w:rsidRDefault="00F27277" w:rsidP="00F27277">
      <w:pPr>
        <w:pStyle w:val="BodyText"/>
        <w:ind w:left="360"/>
        <w:rPr>
          <w:b/>
          <w:bCs/>
          <w:sz w:val="32"/>
        </w:rPr>
      </w:pPr>
      <w:r w:rsidRPr="006535A8">
        <w:rPr>
          <w:w w:val="105"/>
          <w:sz w:val="32"/>
        </w:rPr>
        <w:t>SAFE</w:t>
      </w:r>
      <w:r w:rsidRPr="006535A8">
        <w:rPr>
          <w:spacing w:val="-30"/>
          <w:w w:val="105"/>
          <w:sz w:val="32"/>
        </w:rPr>
        <w:t xml:space="preserve"> </w:t>
      </w:r>
      <w:r w:rsidRPr="006535A8">
        <w:rPr>
          <w:w w:val="105"/>
          <w:sz w:val="32"/>
        </w:rPr>
        <w:t>OPERATING</w:t>
      </w:r>
      <w:r w:rsidRPr="006535A8">
        <w:rPr>
          <w:spacing w:val="-30"/>
          <w:w w:val="105"/>
          <w:sz w:val="32"/>
        </w:rPr>
        <w:t xml:space="preserve"> </w:t>
      </w:r>
      <w:r w:rsidRPr="006535A8">
        <w:rPr>
          <w:w w:val="105"/>
          <w:sz w:val="32"/>
        </w:rPr>
        <w:t>PRACTICES</w:t>
      </w:r>
    </w:p>
    <w:p w14:paraId="6F43F06D" w14:textId="77777777" w:rsidR="00F27277" w:rsidRPr="00E43ABF" w:rsidRDefault="00F27277" w:rsidP="00B44614">
      <w:pPr>
        <w:pStyle w:val="BodyText"/>
        <w:numPr>
          <w:ilvl w:val="0"/>
          <w:numId w:val="13"/>
        </w:numPr>
        <w:tabs>
          <w:tab w:val="left" w:pos="559"/>
        </w:tabs>
        <w:spacing w:before="0" w:line="240" w:lineRule="exact"/>
        <w:ind w:left="331" w:hanging="331"/>
        <w:rPr>
          <w:spacing w:val="-1"/>
        </w:rPr>
      </w:pPr>
      <w:r w:rsidRPr="00E43ABF">
        <w:rPr>
          <w:spacing w:val="-1"/>
        </w:rPr>
        <w:t>Only one person may operate this machine at any one time.</w:t>
      </w:r>
    </w:p>
    <w:p w14:paraId="1C6B832E" w14:textId="77777777" w:rsidR="00F27277" w:rsidRDefault="00F27277" w:rsidP="00B44614">
      <w:pPr>
        <w:pStyle w:val="BodyText"/>
        <w:numPr>
          <w:ilvl w:val="0"/>
          <w:numId w:val="13"/>
        </w:numPr>
        <w:tabs>
          <w:tab w:val="left" w:pos="559"/>
        </w:tabs>
        <w:spacing w:before="0" w:line="240" w:lineRule="exact"/>
        <w:ind w:left="331" w:hanging="331"/>
        <w:rPr>
          <w:spacing w:val="-1"/>
        </w:rPr>
      </w:pPr>
      <w:r w:rsidRPr="00E43ABF">
        <w:rPr>
          <w:spacing w:val="-1"/>
        </w:rPr>
        <w:t>Keep</w:t>
      </w:r>
      <w:r w:rsidRPr="00E43ABF">
        <w:rPr>
          <w:spacing w:val="-7"/>
        </w:rPr>
        <w:t xml:space="preserve"> </w:t>
      </w:r>
      <w:r w:rsidRPr="00E43ABF">
        <w:rPr>
          <w:spacing w:val="-1"/>
        </w:rPr>
        <w:t>hands</w:t>
      </w:r>
      <w:r w:rsidRPr="00E43ABF">
        <w:rPr>
          <w:spacing w:val="-3"/>
        </w:rPr>
        <w:t xml:space="preserve"> </w:t>
      </w:r>
      <w:r>
        <w:t>away</w:t>
      </w:r>
      <w:r w:rsidRPr="00E43ABF">
        <w:rPr>
          <w:spacing w:val="-8"/>
        </w:rPr>
        <w:t xml:space="preserve"> </w:t>
      </w:r>
      <w:r>
        <w:t>from</w:t>
      </w:r>
      <w:r w:rsidRPr="00E43ABF">
        <w:rPr>
          <w:spacing w:val="-6"/>
        </w:rPr>
        <w:t xml:space="preserve"> </w:t>
      </w:r>
      <w:r w:rsidRPr="00E43ABF">
        <w:rPr>
          <w:spacing w:val="-1"/>
        </w:rPr>
        <w:t>the</w:t>
      </w:r>
      <w:r w:rsidRPr="00E43ABF">
        <w:rPr>
          <w:spacing w:val="-6"/>
        </w:rPr>
        <w:t xml:space="preserve"> </w:t>
      </w:r>
      <w:r w:rsidRPr="00E43ABF">
        <w:rPr>
          <w:spacing w:val="-1"/>
        </w:rPr>
        <w:t>blade</w:t>
      </w:r>
      <w:r w:rsidRPr="00E43ABF">
        <w:rPr>
          <w:spacing w:val="-6"/>
        </w:rPr>
        <w:t xml:space="preserve"> </w:t>
      </w:r>
      <w:r w:rsidRPr="00E43ABF">
        <w:rPr>
          <w:spacing w:val="-1"/>
        </w:rPr>
        <w:t>and</w:t>
      </w:r>
      <w:r w:rsidRPr="00E43ABF">
        <w:rPr>
          <w:spacing w:val="-4"/>
        </w:rPr>
        <w:t xml:space="preserve"> </w:t>
      </w:r>
      <w:r w:rsidRPr="00E43ABF">
        <w:rPr>
          <w:spacing w:val="-1"/>
        </w:rPr>
        <w:t>cutting</w:t>
      </w:r>
      <w:r w:rsidRPr="00E43ABF">
        <w:rPr>
          <w:spacing w:val="-7"/>
        </w:rPr>
        <w:t xml:space="preserve"> </w:t>
      </w:r>
      <w:r w:rsidRPr="00E43ABF">
        <w:rPr>
          <w:spacing w:val="-1"/>
        </w:rPr>
        <w:t>area.</w:t>
      </w:r>
    </w:p>
    <w:p w14:paraId="603DB6F2" w14:textId="77777777" w:rsidR="00486A31" w:rsidRPr="00486A31" w:rsidRDefault="00486A31" w:rsidP="00B44614">
      <w:pPr>
        <w:pStyle w:val="BodyText"/>
        <w:numPr>
          <w:ilvl w:val="0"/>
          <w:numId w:val="30"/>
        </w:numPr>
        <w:spacing w:before="0" w:line="240" w:lineRule="exact"/>
        <w:ind w:left="360"/>
        <w:rPr>
          <w:spacing w:val="-1"/>
        </w:rPr>
      </w:pPr>
      <w:r w:rsidRPr="00486A31">
        <w:rPr>
          <w:spacing w:val="-1"/>
        </w:rPr>
        <w:t>Ensure all adjustments are secure before making a cut.</w:t>
      </w:r>
    </w:p>
    <w:p w14:paraId="3AA03E00" w14:textId="77777777" w:rsidR="00486A31" w:rsidRPr="00486A31" w:rsidRDefault="00486A31" w:rsidP="00B44614">
      <w:pPr>
        <w:pStyle w:val="BodyText"/>
        <w:numPr>
          <w:ilvl w:val="0"/>
          <w:numId w:val="30"/>
        </w:numPr>
        <w:spacing w:before="0" w:line="240" w:lineRule="exact"/>
        <w:ind w:left="360"/>
        <w:rPr>
          <w:spacing w:val="-1"/>
        </w:rPr>
      </w:pPr>
      <w:r w:rsidRPr="00486A31">
        <w:rPr>
          <w:spacing w:val="-1"/>
        </w:rPr>
        <w:t>Use clamps to secure and support the workpiece to a stable platform. Do not use a length stop on the free scrap end of a clamped workpiece.</w:t>
      </w:r>
    </w:p>
    <w:p w14:paraId="307768E8" w14:textId="77777777" w:rsidR="00486A31" w:rsidRPr="00486A31" w:rsidRDefault="00486A31" w:rsidP="00B44614">
      <w:pPr>
        <w:pStyle w:val="BodyText"/>
        <w:numPr>
          <w:ilvl w:val="0"/>
          <w:numId w:val="30"/>
        </w:numPr>
        <w:spacing w:before="0" w:line="240" w:lineRule="exact"/>
        <w:ind w:left="360"/>
        <w:rPr>
          <w:spacing w:val="-1"/>
        </w:rPr>
      </w:pPr>
      <w:r w:rsidRPr="00486A31">
        <w:rPr>
          <w:spacing w:val="-1"/>
        </w:rPr>
        <w:t>Before turning on the saw, perform a dry run of the cutting operation to ensure no problems will occur when the cut is made.</w:t>
      </w:r>
    </w:p>
    <w:p w14:paraId="70005D20" w14:textId="77777777" w:rsidR="00486A31" w:rsidRPr="00486A31" w:rsidRDefault="00486A31" w:rsidP="00B44614">
      <w:pPr>
        <w:pStyle w:val="BodyText"/>
        <w:numPr>
          <w:ilvl w:val="0"/>
          <w:numId w:val="30"/>
        </w:numPr>
        <w:spacing w:before="0" w:line="240" w:lineRule="exact"/>
        <w:ind w:left="360"/>
        <w:rPr>
          <w:spacing w:val="-1"/>
        </w:rPr>
      </w:pPr>
      <w:r w:rsidRPr="00486A31">
        <w:rPr>
          <w:spacing w:val="-1"/>
        </w:rPr>
        <w:t>Avoid reaching over the saw line. Do not cross arms when cutting.</w:t>
      </w:r>
    </w:p>
    <w:p w14:paraId="59019474" w14:textId="5AD3258D" w:rsidR="00486A31" w:rsidRPr="00486A31" w:rsidRDefault="0069559C" w:rsidP="00B44614">
      <w:pPr>
        <w:pStyle w:val="BodyText"/>
        <w:numPr>
          <w:ilvl w:val="0"/>
          <w:numId w:val="30"/>
        </w:numPr>
        <w:spacing w:before="0" w:line="240" w:lineRule="exact"/>
        <w:ind w:left="360"/>
        <w:rPr>
          <w:spacing w:val="-1"/>
        </w:rPr>
      </w:pPr>
      <w:r w:rsidRPr="0069559C">
        <w:rPr>
          <w:rFonts w:ascii="Times New Roman" w:eastAsia="Times New Roman" w:hAnsi="Times New Roman" w:cs="Times New Roman"/>
          <w:b/>
          <w:bCs/>
          <w:noProof/>
          <w:sz w:val="7"/>
          <w:szCs w:val="7"/>
        </w:rPr>
        <mc:AlternateContent>
          <mc:Choice Requires="wps">
            <w:drawing>
              <wp:anchor distT="45720" distB="45720" distL="114300" distR="114300" simplePos="0" relativeHeight="251460096" behindDoc="0" locked="0" layoutInCell="1" allowOverlap="1" wp14:anchorId="23DC5C6F" wp14:editId="03AB772D">
                <wp:simplePos x="0" y="0"/>
                <wp:positionH relativeFrom="column">
                  <wp:posOffset>180975</wp:posOffset>
                </wp:positionH>
                <wp:positionV relativeFrom="paragraph">
                  <wp:posOffset>136525</wp:posOffset>
                </wp:positionV>
                <wp:extent cx="6810375" cy="648970"/>
                <wp:effectExtent l="0" t="0" r="9525" b="0"/>
                <wp:wrapNone/>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648970"/>
                        </a:xfrm>
                        <a:prstGeom prst="rect">
                          <a:avLst/>
                        </a:prstGeom>
                        <a:noFill/>
                        <a:ln w="9525">
                          <a:noFill/>
                          <a:miter lim="800000"/>
                          <a:headEnd/>
                          <a:tailEnd/>
                        </a:ln>
                      </wps:spPr>
                      <wps:txbx>
                        <w:txbxContent>
                          <w:p w14:paraId="03EC5955" w14:textId="77777777" w:rsidR="00814085" w:rsidRPr="00AA7197" w:rsidRDefault="00814085" w:rsidP="0069559C">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wps:txbx>
                      <wps:bodyPr rot="0" vert="horz" wrap="square" lIns="9144" tIns="45720" rIns="9144"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C5C6F" id="_x0000_s1062" type="#_x0000_t202" style="position:absolute;left:0;text-align:left;margin-left:14.25pt;margin-top:10.75pt;width:536.25pt;height:51.1pt;z-index:25146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" filled="f" stroked="f">
                <v:textbox inset=".72pt,,.72pt">
                  <w:txbxContent>
                    <w:p w14:paraId="03EC5955" w14:textId="77777777" w:rsidR="00814085" w:rsidRPr="00AA7197" w:rsidRDefault="00814085" w:rsidP="0069559C">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v:textbox>
              </v:shape>
            </w:pict>
          </mc:Fallback>
        </mc:AlternateContent>
      </w:r>
      <w:r w:rsidR="00486A31" w:rsidRPr="00486A31">
        <w:rPr>
          <w:spacing w:val="-1"/>
        </w:rPr>
        <w:t xml:space="preserve">When pulling the saw down with your right hand, keep </w:t>
      </w:r>
      <w:r w:rsidR="00486A31" w:rsidRPr="00486A31">
        <w:rPr>
          <w:spacing w:val="-1"/>
        </w:rPr>
        <w:t>the left hand, especially the thumb, well clear of the line of cut.</w:t>
      </w:r>
    </w:p>
    <w:p w14:paraId="2CA8FB7C" w14:textId="77777777" w:rsidR="00486A31" w:rsidRPr="00486A31" w:rsidRDefault="00486A31" w:rsidP="00B44614">
      <w:pPr>
        <w:pStyle w:val="BodyText"/>
        <w:numPr>
          <w:ilvl w:val="0"/>
          <w:numId w:val="30"/>
        </w:numPr>
        <w:spacing w:before="0" w:line="240" w:lineRule="exact"/>
        <w:ind w:left="360"/>
        <w:rPr>
          <w:spacing w:val="-1"/>
        </w:rPr>
      </w:pPr>
      <w:r w:rsidRPr="00486A31">
        <w:rPr>
          <w:spacing w:val="-1"/>
        </w:rPr>
        <w:t>If workpiece is bowed or warped, clamp it with the outside bowed face toward the fence.</w:t>
      </w:r>
    </w:p>
    <w:p w14:paraId="69C4999D" w14:textId="77777777" w:rsidR="00486A31" w:rsidRPr="00486A31" w:rsidRDefault="00486A31" w:rsidP="00B44614">
      <w:pPr>
        <w:pStyle w:val="BodyText"/>
        <w:numPr>
          <w:ilvl w:val="0"/>
          <w:numId w:val="30"/>
        </w:numPr>
        <w:spacing w:before="0" w:line="240" w:lineRule="exact"/>
        <w:ind w:left="360"/>
        <w:rPr>
          <w:spacing w:val="-1"/>
        </w:rPr>
      </w:pPr>
      <w:r w:rsidRPr="00486A31">
        <w:rPr>
          <w:spacing w:val="-1"/>
        </w:rPr>
        <w:t>After finishing the cut, release the switch, hold the saw arm down and wait for blade to stop before removing work or off-cut piece.</w:t>
      </w:r>
    </w:p>
    <w:p w14:paraId="36460682" w14:textId="77777777" w:rsidR="00486A31" w:rsidRPr="00486A31" w:rsidRDefault="00486A31" w:rsidP="00B44614">
      <w:pPr>
        <w:pStyle w:val="BodyText"/>
        <w:numPr>
          <w:ilvl w:val="0"/>
          <w:numId w:val="30"/>
        </w:numPr>
        <w:spacing w:before="0" w:line="240" w:lineRule="exact"/>
        <w:ind w:left="360"/>
        <w:rPr>
          <w:spacing w:val="-1"/>
        </w:rPr>
      </w:pPr>
      <w:r w:rsidRPr="00486A31">
        <w:rPr>
          <w:spacing w:val="-1"/>
        </w:rPr>
        <w:t>Before making any adjustments, disconnect the plug from the power source and bring the machine to a complete standstill.</w:t>
      </w:r>
    </w:p>
    <w:p w14:paraId="61D5B2E0" w14:textId="62DE46F6" w:rsidR="00F27277" w:rsidRPr="006535A8" w:rsidRDefault="00F27277" w:rsidP="00F27277">
      <w:pPr>
        <w:pStyle w:val="BodyText"/>
        <w:ind w:left="360"/>
        <w:rPr>
          <w:b/>
          <w:bCs/>
          <w:sz w:val="32"/>
        </w:rPr>
      </w:pPr>
      <w:r w:rsidRPr="006535A8">
        <w:rPr>
          <w:w w:val="105"/>
          <w:sz w:val="32"/>
        </w:rPr>
        <w:t>ENDING</w:t>
      </w:r>
      <w:r w:rsidRPr="006535A8">
        <w:rPr>
          <w:spacing w:val="-20"/>
          <w:w w:val="105"/>
          <w:sz w:val="32"/>
        </w:rPr>
        <w:t xml:space="preserve"> </w:t>
      </w:r>
      <w:r w:rsidRPr="006535A8">
        <w:rPr>
          <w:w w:val="105"/>
          <w:sz w:val="32"/>
        </w:rPr>
        <w:t>OPERATIONS</w:t>
      </w:r>
      <w:r w:rsidRPr="006535A8">
        <w:rPr>
          <w:spacing w:val="-21"/>
          <w:w w:val="105"/>
          <w:sz w:val="32"/>
        </w:rPr>
        <w:t xml:space="preserve"> </w:t>
      </w:r>
      <w:r w:rsidR="005C19AB">
        <w:rPr>
          <w:w w:val="105"/>
          <w:sz w:val="32"/>
        </w:rPr>
        <w:t>&amp;</w:t>
      </w:r>
      <w:r w:rsidRPr="006535A8">
        <w:rPr>
          <w:spacing w:val="-19"/>
          <w:w w:val="105"/>
          <w:sz w:val="32"/>
        </w:rPr>
        <w:t xml:space="preserve"> </w:t>
      </w:r>
      <w:r w:rsidRPr="006535A8">
        <w:rPr>
          <w:w w:val="105"/>
          <w:sz w:val="32"/>
        </w:rPr>
        <w:t>CLEANING</w:t>
      </w:r>
      <w:r w:rsidRPr="006535A8">
        <w:rPr>
          <w:spacing w:val="-21"/>
          <w:w w:val="105"/>
          <w:sz w:val="32"/>
        </w:rPr>
        <w:t xml:space="preserve"> </w:t>
      </w:r>
      <w:r w:rsidRPr="006535A8">
        <w:rPr>
          <w:w w:val="105"/>
          <w:sz w:val="32"/>
        </w:rPr>
        <w:t>UP</w:t>
      </w:r>
    </w:p>
    <w:p w14:paraId="5E3C1716" w14:textId="77777777" w:rsidR="00F27277" w:rsidRDefault="00F27277" w:rsidP="00B44614">
      <w:pPr>
        <w:pStyle w:val="BodyText"/>
        <w:numPr>
          <w:ilvl w:val="1"/>
          <w:numId w:val="13"/>
        </w:numPr>
        <w:tabs>
          <w:tab w:val="left" w:pos="903"/>
        </w:tabs>
        <w:spacing w:before="0" w:line="217" w:lineRule="auto"/>
        <w:ind w:right="534" w:hanging="338"/>
      </w:pPr>
      <w:r>
        <w:rPr>
          <w:spacing w:val="-1"/>
        </w:rPr>
        <w:t>Switch</w:t>
      </w:r>
      <w:r>
        <w:rPr>
          <w:spacing w:val="-6"/>
        </w:rPr>
        <w:t xml:space="preserve"> </w:t>
      </w:r>
      <w:r>
        <w:rPr>
          <w:spacing w:val="-1"/>
        </w:rPr>
        <w:t>off</w:t>
      </w:r>
      <w:r>
        <w:rPr>
          <w:spacing w:val="-4"/>
        </w:rPr>
        <w:t xml:space="preserve"> </w:t>
      </w:r>
      <w:r>
        <w:rPr>
          <w:spacing w:val="-1"/>
        </w:rPr>
        <w:t>the</w:t>
      </w:r>
      <w:r>
        <w:rPr>
          <w:spacing w:val="-4"/>
        </w:rPr>
        <w:t xml:space="preserve"> </w:t>
      </w:r>
      <w:r>
        <w:rPr>
          <w:spacing w:val="-1"/>
        </w:rPr>
        <w:t>machine</w:t>
      </w:r>
      <w:r>
        <w:rPr>
          <w:spacing w:val="-5"/>
        </w:rPr>
        <w:t xml:space="preserve"> </w:t>
      </w:r>
      <w:r>
        <w:rPr>
          <w:spacing w:val="-1"/>
        </w:rPr>
        <w:t>and</w:t>
      </w:r>
      <w:r>
        <w:rPr>
          <w:spacing w:val="-2"/>
        </w:rPr>
        <w:t xml:space="preserve"> </w:t>
      </w:r>
      <w:r>
        <w:rPr>
          <w:spacing w:val="-1"/>
        </w:rPr>
        <w:t>wait</w:t>
      </w:r>
      <w:r>
        <w:rPr>
          <w:spacing w:val="-4"/>
        </w:rPr>
        <w:t xml:space="preserve"> </w:t>
      </w:r>
      <w:r>
        <w:rPr>
          <w:spacing w:val="-1"/>
        </w:rPr>
        <w:t>for</w:t>
      </w:r>
      <w:r>
        <w:rPr>
          <w:spacing w:val="-4"/>
        </w:rPr>
        <w:t xml:space="preserve"> </w:t>
      </w:r>
      <w:r>
        <w:t>it</w:t>
      </w:r>
      <w:r>
        <w:rPr>
          <w:spacing w:val="-6"/>
        </w:rPr>
        <w:t xml:space="preserve"> </w:t>
      </w:r>
      <w:r>
        <w:t>to</w:t>
      </w:r>
      <w:r>
        <w:rPr>
          <w:spacing w:val="-6"/>
        </w:rPr>
        <w:t xml:space="preserve"> </w:t>
      </w:r>
      <w:r>
        <w:rPr>
          <w:spacing w:val="-1"/>
        </w:rPr>
        <w:t>completely</w:t>
      </w:r>
      <w:r>
        <w:rPr>
          <w:spacing w:val="45"/>
          <w:w w:val="99"/>
        </w:rPr>
        <w:t xml:space="preserve"> </w:t>
      </w:r>
      <w:r>
        <w:rPr>
          <w:spacing w:val="-1"/>
        </w:rPr>
        <w:t>stop.</w:t>
      </w:r>
    </w:p>
    <w:p w14:paraId="424E8D6B" w14:textId="77777777" w:rsidR="00F27277" w:rsidRDefault="00F27277" w:rsidP="00B44614">
      <w:pPr>
        <w:pStyle w:val="BodyText"/>
        <w:numPr>
          <w:ilvl w:val="1"/>
          <w:numId w:val="13"/>
        </w:numPr>
        <w:tabs>
          <w:tab w:val="left" w:pos="903"/>
        </w:tabs>
        <w:spacing w:before="0" w:line="359" w:lineRule="exact"/>
        <w:ind w:hanging="338"/>
      </w:pPr>
      <w:r>
        <w:rPr>
          <w:spacing w:val="-1"/>
        </w:rPr>
        <w:t>Reset</w:t>
      </w:r>
      <w:r>
        <w:rPr>
          <w:spacing w:val="-7"/>
        </w:rPr>
        <w:t xml:space="preserve"> </w:t>
      </w:r>
      <w:r>
        <w:rPr>
          <w:spacing w:val="-1"/>
        </w:rPr>
        <w:t>all</w:t>
      </w:r>
      <w:r>
        <w:rPr>
          <w:spacing w:val="-4"/>
        </w:rPr>
        <w:t xml:space="preserve"> </w:t>
      </w:r>
      <w:r>
        <w:rPr>
          <w:spacing w:val="-1"/>
        </w:rPr>
        <w:t>guards</w:t>
      </w:r>
      <w:r>
        <w:rPr>
          <w:spacing w:val="-6"/>
        </w:rPr>
        <w:t xml:space="preserve"> </w:t>
      </w:r>
      <w:r>
        <w:t>to</w:t>
      </w:r>
      <w:r>
        <w:rPr>
          <w:spacing w:val="-4"/>
        </w:rPr>
        <w:t xml:space="preserve"> </w:t>
      </w:r>
      <w:r>
        <w:t>a</w:t>
      </w:r>
      <w:r>
        <w:rPr>
          <w:spacing w:val="-6"/>
        </w:rPr>
        <w:t xml:space="preserve"> </w:t>
      </w:r>
      <w:r>
        <w:t>fully</w:t>
      </w:r>
      <w:r>
        <w:rPr>
          <w:spacing w:val="-7"/>
        </w:rPr>
        <w:t xml:space="preserve"> </w:t>
      </w:r>
      <w:r>
        <w:rPr>
          <w:spacing w:val="-1"/>
        </w:rPr>
        <w:t>lowered</w:t>
      </w:r>
      <w:r>
        <w:rPr>
          <w:spacing w:val="-6"/>
        </w:rPr>
        <w:t xml:space="preserve"> </w:t>
      </w:r>
      <w:r>
        <w:rPr>
          <w:spacing w:val="-1"/>
        </w:rPr>
        <w:t>position.</w:t>
      </w:r>
    </w:p>
    <w:p w14:paraId="5A942753" w14:textId="77777777" w:rsidR="00F27277" w:rsidRDefault="00F27277" w:rsidP="00B44614">
      <w:pPr>
        <w:pStyle w:val="BodyText"/>
        <w:numPr>
          <w:ilvl w:val="1"/>
          <w:numId w:val="13"/>
        </w:numPr>
        <w:tabs>
          <w:tab w:val="left" w:pos="903"/>
        </w:tabs>
        <w:spacing w:before="0" w:line="359" w:lineRule="exact"/>
        <w:ind w:left="879" w:hanging="338"/>
      </w:pPr>
      <w:r>
        <w:rPr>
          <w:spacing w:val="-1"/>
        </w:rPr>
        <w:t>Leave</w:t>
      </w:r>
      <w:r>
        <w:rPr>
          <w:spacing w:val="-5"/>
        </w:rPr>
        <w:t xml:space="preserve"> </w:t>
      </w:r>
      <w:r>
        <w:rPr>
          <w:spacing w:val="-1"/>
        </w:rPr>
        <w:t>the</w:t>
      </w:r>
      <w:r>
        <w:rPr>
          <w:spacing w:val="-4"/>
        </w:rPr>
        <w:t xml:space="preserve"> </w:t>
      </w:r>
      <w:r>
        <w:rPr>
          <w:spacing w:val="-1"/>
        </w:rPr>
        <w:t>machine</w:t>
      </w:r>
      <w:r>
        <w:rPr>
          <w:spacing w:val="-4"/>
        </w:rPr>
        <w:t xml:space="preserve"> </w:t>
      </w:r>
      <w:r>
        <w:rPr>
          <w:spacing w:val="-1"/>
        </w:rPr>
        <w:t>in</w:t>
      </w:r>
      <w:r>
        <w:rPr>
          <w:spacing w:val="-5"/>
        </w:rPr>
        <w:t xml:space="preserve"> </w:t>
      </w:r>
      <w:r>
        <w:t>a</w:t>
      </w:r>
      <w:r>
        <w:rPr>
          <w:spacing w:val="-4"/>
        </w:rPr>
        <w:t xml:space="preserve"> </w:t>
      </w:r>
      <w:r>
        <w:rPr>
          <w:spacing w:val="-1"/>
        </w:rPr>
        <w:t>safe,</w:t>
      </w:r>
      <w:r>
        <w:rPr>
          <w:spacing w:val="-4"/>
        </w:rPr>
        <w:t xml:space="preserve"> </w:t>
      </w:r>
      <w:r>
        <w:rPr>
          <w:spacing w:val="-1"/>
        </w:rPr>
        <w:t>clean</w:t>
      </w:r>
      <w:r>
        <w:rPr>
          <w:spacing w:val="-5"/>
        </w:rPr>
        <w:t xml:space="preserve"> </w:t>
      </w:r>
      <w:r>
        <w:t>and</w:t>
      </w:r>
      <w:r>
        <w:rPr>
          <w:spacing w:val="-6"/>
        </w:rPr>
        <w:t xml:space="preserve"> </w:t>
      </w:r>
      <w:r>
        <w:t>tidy</w:t>
      </w:r>
      <w:r>
        <w:rPr>
          <w:spacing w:val="-7"/>
        </w:rPr>
        <w:t xml:space="preserve"> </w:t>
      </w:r>
      <w:r>
        <w:rPr>
          <w:spacing w:val="-1"/>
        </w:rPr>
        <w:t>state.</w:t>
      </w:r>
    </w:p>
    <w:p w14:paraId="00B572BF" w14:textId="77777777" w:rsidR="00F27277" w:rsidRPr="006535A8" w:rsidRDefault="00F27277" w:rsidP="00F27277">
      <w:pPr>
        <w:pStyle w:val="BodyText"/>
        <w:ind w:left="360"/>
        <w:rPr>
          <w:b/>
          <w:bCs/>
          <w:sz w:val="32"/>
        </w:rPr>
      </w:pPr>
      <w:r>
        <w:rPr>
          <w:w w:val="105"/>
          <w:sz w:val="32"/>
        </w:rPr>
        <w:t>Forbidden</w:t>
      </w:r>
    </w:p>
    <w:p w14:paraId="4BFFC9D3" w14:textId="77777777" w:rsidR="00F27277" w:rsidRDefault="00F27277" w:rsidP="00F27277">
      <w:pPr>
        <w:pStyle w:val="BodyText"/>
        <w:spacing w:before="0" w:line="240" w:lineRule="exact"/>
        <w:ind w:left="902" w:right="247" w:hanging="339"/>
      </w:pPr>
      <w:r>
        <w:rPr>
          <w:rFonts w:ascii="Wingdings" w:eastAsia="Wingdings" w:hAnsi="Wingdings" w:cs="Wingdings"/>
          <w:color w:val="FF0000"/>
          <w:sz w:val="34"/>
          <w:szCs w:val="34"/>
        </w:rPr>
        <w:t></w:t>
      </w:r>
      <w:r>
        <w:rPr>
          <w:rFonts w:ascii="Wingdings" w:eastAsia="Wingdings" w:hAnsi="Wingdings" w:cs="Wingdings"/>
          <w:color w:val="FF0000"/>
          <w:spacing w:val="-228"/>
          <w:sz w:val="34"/>
          <w:szCs w:val="34"/>
        </w:rPr>
        <w:t></w:t>
      </w:r>
      <w:r>
        <w:t>DO NOT</w:t>
      </w:r>
      <w:r>
        <w:rPr>
          <w:spacing w:val="-6"/>
        </w:rPr>
        <w:t xml:space="preserve"> </w:t>
      </w:r>
      <w:r>
        <w:rPr>
          <w:spacing w:val="-1"/>
        </w:rPr>
        <w:t>use</w:t>
      </w:r>
      <w:r>
        <w:rPr>
          <w:spacing w:val="-4"/>
        </w:rPr>
        <w:t xml:space="preserve"> </w:t>
      </w:r>
      <w:r>
        <w:rPr>
          <w:spacing w:val="-1"/>
        </w:rPr>
        <w:t>faulty</w:t>
      </w:r>
      <w:r>
        <w:rPr>
          <w:spacing w:val="-8"/>
        </w:rPr>
        <w:t xml:space="preserve"> </w:t>
      </w:r>
      <w:r>
        <w:rPr>
          <w:spacing w:val="-1"/>
        </w:rPr>
        <w:t>equipment.</w:t>
      </w:r>
      <w:r>
        <w:rPr>
          <w:spacing w:val="-4"/>
        </w:rPr>
        <w:t xml:space="preserve"> </w:t>
      </w:r>
      <w:r>
        <w:rPr>
          <w:spacing w:val="-1"/>
        </w:rPr>
        <w:t>Immediately</w:t>
      </w:r>
      <w:r>
        <w:rPr>
          <w:spacing w:val="-7"/>
        </w:rPr>
        <w:t xml:space="preserve"> </w:t>
      </w:r>
      <w:r>
        <w:rPr>
          <w:spacing w:val="-1"/>
        </w:rPr>
        <w:t>report</w:t>
      </w:r>
      <w:r>
        <w:rPr>
          <w:spacing w:val="55"/>
          <w:w w:val="99"/>
        </w:rPr>
        <w:t xml:space="preserve"> </w:t>
      </w:r>
      <w:r>
        <w:rPr>
          <w:spacing w:val="-1"/>
        </w:rPr>
        <w:t>suspect</w:t>
      </w:r>
      <w:r>
        <w:rPr>
          <w:spacing w:val="-15"/>
        </w:rPr>
        <w:t xml:space="preserve"> </w:t>
      </w:r>
      <w:r>
        <w:rPr>
          <w:spacing w:val="-1"/>
        </w:rPr>
        <w:t xml:space="preserve">machinery </w:t>
      </w:r>
      <w:r w:rsidRPr="0021524C">
        <w:t>&amp; apply a DO NOT USE tag</w:t>
      </w:r>
    </w:p>
    <w:p w14:paraId="5EF895E5" w14:textId="77777777" w:rsidR="0013479F" w:rsidRDefault="00F27277" w:rsidP="00B44614">
      <w:pPr>
        <w:pStyle w:val="BodyText"/>
        <w:numPr>
          <w:ilvl w:val="0"/>
          <w:numId w:val="18"/>
        </w:numPr>
        <w:spacing w:before="10" w:line="240" w:lineRule="exact"/>
        <w:ind w:right="247"/>
      </w:pPr>
      <w:r w:rsidRPr="00BF61D1">
        <w:t>DO NOT operate equipment without wearing appropriate PPE</w:t>
      </w:r>
    </w:p>
    <w:p w14:paraId="3E93FEBD" w14:textId="77777777" w:rsidR="0013479F" w:rsidRDefault="0013479F" w:rsidP="00B44614">
      <w:pPr>
        <w:pStyle w:val="BodyText"/>
        <w:numPr>
          <w:ilvl w:val="0"/>
          <w:numId w:val="18"/>
        </w:numPr>
        <w:spacing w:before="10" w:line="240" w:lineRule="exact"/>
        <w:ind w:right="247"/>
      </w:pPr>
      <w:r w:rsidRPr="0013479F">
        <w:t>Do not exceed the maximum cut for the machine.</w:t>
      </w:r>
    </w:p>
    <w:p w14:paraId="44875ECC" w14:textId="77777777" w:rsidR="0013479F" w:rsidRDefault="0013479F" w:rsidP="00B44614">
      <w:pPr>
        <w:pStyle w:val="BodyText"/>
        <w:numPr>
          <w:ilvl w:val="0"/>
          <w:numId w:val="18"/>
        </w:numPr>
        <w:spacing w:before="10" w:line="240" w:lineRule="exact"/>
        <w:ind w:right="247"/>
      </w:pPr>
      <w:r w:rsidRPr="0013479F">
        <w:t>Do not cut more than one workpiece at a time.</w:t>
      </w:r>
    </w:p>
    <w:p w14:paraId="47010A1E" w14:textId="77777777" w:rsidR="0013479F" w:rsidRDefault="0013479F" w:rsidP="00B44614">
      <w:pPr>
        <w:pStyle w:val="BodyText"/>
        <w:numPr>
          <w:ilvl w:val="0"/>
          <w:numId w:val="18"/>
        </w:numPr>
        <w:spacing w:before="10" w:line="240" w:lineRule="exact"/>
        <w:ind w:right="247"/>
      </w:pPr>
      <w:r w:rsidRPr="0013479F">
        <w:t>Do not start the saw with the blade touching the workpiece. Allow the blade to reach full speed first.</w:t>
      </w:r>
    </w:p>
    <w:p w14:paraId="2171A364" w14:textId="77777777" w:rsidR="0013479F" w:rsidRDefault="0013479F" w:rsidP="00B44614">
      <w:pPr>
        <w:pStyle w:val="BodyText"/>
        <w:numPr>
          <w:ilvl w:val="0"/>
          <w:numId w:val="18"/>
        </w:numPr>
        <w:spacing w:before="10" w:line="240" w:lineRule="exact"/>
        <w:ind w:right="247"/>
      </w:pPr>
      <w:r w:rsidRPr="0013479F">
        <w:t>Do not cut branches, dowel, or wood with embedded nails or screws.</w:t>
      </w:r>
    </w:p>
    <w:p w14:paraId="5BE5BDE5" w14:textId="77777777" w:rsidR="0013479F" w:rsidRDefault="0013479F" w:rsidP="00B44614">
      <w:pPr>
        <w:pStyle w:val="BodyText"/>
        <w:numPr>
          <w:ilvl w:val="0"/>
          <w:numId w:val="18"/>
        </w:numPr>
        <w:spacing w:before="10" w:line="240" w:lineRule="exact"/>
        <w:ind w:right="247"/>
      </w:pPr>
      <w:r w:rsidRPr="0013479F">
        <w:t>Do not rip solid timber along the grain.</w:t>
      </w:r>
    </w:p>
    <w:p w14:paraId="5D898B6E" w14:textId="4AB9FB2D" w:rsidR="0013479F" w:rsidRPr="0013479F" w:rsidRDefault="0013479F" w:rsidP="00B44614">
      <w:pPr>
        <w:pStyle w:val="BodyText"/>
        <w:numPr>
          <w:ilvl w:val="0"/>
          <w:numId w:val="18"/>
        </w:numPr>
        <w:spacing w:before="10" w:line="240" w:lineRule="exact"/>
        <w:ind w:right="247"/>
      </w:pPr>
      <w:r w:rsidRPr="0013479F">
        <w:t>Do not cut ferrous or non-ferrous material.</w:t>
      </w:r>
    </w:p>
    <w:p w14:paraId="3FB56B62" w14:textId="77777777" w:rsidR="00F27277" w:rsidRDefault="00F27277" w:rsidP="00177213">
      <w:pPr>
        <w:spacing w:before="10"/>
        <w:rPr>
          <w:rFonts w:ascii="Times New Roman" w:eastAsia="Times New Roman" w:hAnsi="Times New Roman" w:cs="Times New Roman"/>
          <w:sz w:val="6"/>
          <w:szCs w:val="6"/>
        </w:rPr>
      </w:pPr>
    </w:p>
    <w:p w14:paraId="04972F28" w14:textId="2FAB5470" w:rsidR="00FE05D5" w:rsidRDefault="00FE05D5" w:rsidP="00177213">
      <w:pPr>
        <w:spacing w:before="10"/>
        <w:rPr>
          <w:rFonts w:ascii="Times New Roman" w:eastAsia="Times New Roman" w:hAnsi="Times New Roman" w:cs="Times New Roman"/>
          <w:sz w:val="6"/>
          <w:szCs w:val="6"/>
        </w:rPr>
      </w:pPr>
      <w:r>
        <w:rPr>
          <w:rFonts w:ascii="Times New Roman" w:eastAsia="Times New Roman" w:hAnsi="Times New Roman" w:cs="Times New Roman"/>
          <w:sz w:val="6"/>
          <w:szCs w:val="6"/>
        </w:rPr>
        <w:br w:type="page"/>
      </w:r>
    </w:p>
    <w:p w14:paraId="6C68E5AF" w14:textId="77777777" w:rsidR="00FE05D5" w:rsidRDefault="00FE05D5" w:rsidP="00177213">
      <w:pPr>
        <w:spacing w:before="10"/>
        <w:rPr>
          <w:rFonts w:ascii="Times New Roman" w:eastAsia="Times New Roman" w:hAnsi="Times New Roman" w:cs="Times New Roman"/>
          <w:sz w:val="6"/>
          <w:szCs w:val="6"/>
        </w:rPr>
        <w:sectPr w:rsidR="00FE05D5" w:rsidSect="003B6415">
          <w:type w:val="continuous"/>
          <w:pgSz w:w="12240" w:h="15840" w:code="1"/>
          <w:pgMar w:top="720" w:right="720" w:bottom="720" w:left="720" w:header="720" w:footer="720" w:gutter="0"/>
          <w:cols w:num="2" w:space="144"/>
        </w:sectPr>
      </w:pPr>
    </w:p>
    <w:p w14:paraId="4AC285DE" w14:textId="77777777" w:rsidR="00160F72" w:rsidRDefault="00160F72" w:rsidP="00160F72">
      <w:pPr>
        <w:rPr>
          <w:rFonts w:ascii="Times New Roman" w:eastAsia="Times New Roman" w:hAnsi="Times New Roman" w:cs="Times New Roman"/>
          <w:sz w:val="6"/>
          <w:szCs w:val="6"/>
        </w:rPr>
      </w:pPr>
      <w:r w:rsidRPr="006F6050">
        <w:rPr>
          <w:rFonts w:ascii="Times New Roman" w:eastAsia="Times New Roman" w:hAnsi="Times New Roman" w:cs="Times New Roman"/>
          <w:noProof/>
          <w:sz w:val="14"/>
          <w:szCs w:val="14"/>
        </w:rPr>
        <w:lastRenderedPageBreak/>
        <mc:AlternateContent>
          <mc:Choice Requires="wps">
            <w:drawing>
              <wp:anchor distT="45720" distB="45720" distL="114300" distR="114300" simplePos="0" relativeHeight="251813376" behindDoc="1" locked="0" layoutInCell="1" allowOverlap="1" wp14:anchorId="4955662E" wp14:editId="6C3DDAEF">
                <wp:simplePos x="0" y="0"/>
                <wp:positionH relativeFrom="margin">
                  <wp:posOffset>1</wp:posOffset>
                </wp:positionH>
                <wp:positionV relativeFrom="paragraph">
                  <wp:posOffset>552450</wp:posOffset>
                </wp:positionV>
                <wp:extent cx="6606540" cy="504825"/>
                <wp:effectExtent l="0" t="0" r="22860" b="28575"/>
                <wp:wrapNone/>
                <wp:docPr id="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504825"/>
                        </a:xfrm>
                        <a:prstGeom prst="rect">
                          <a:avLst/>
                        </a:prstGeom>
                        <a:solidFill>
                          <a:srgbClr val="FF9900"/>
                        </a:solidFill>
                        <a:ln w="9525">
                          <a:solidFill>
                            <a:srgbClr val="000000"/>
                          </a:solidFill>
                          <a:miter lim="800000"/>
                          <a:headEnd/>
                          <a:tailEnd/>
                        </a:ln>
                      </wps:spPr>
                      <wps:txbx>
                        <w:txbxContent>
                          <w:p w14:paraId="5A23D85F" w14:textId="77777777" w:rsidR="00814085" w:rsidRPr="00433CA5" w:rsidRDefault="00814085" w:rsidP="00160F72">
                            <w:pPr>
                              <w:jc w:val="center"/>
                              <w:rPr>
                                <w:sz w:val="32"/>
                              </w:rPr>
                            </w:pPr>
                            <w:r w:rsidRPr="00433CA5">
                              <w:rPr>
                                <w:sz w:val="32"/>
                              </w:rPr>
                              <w:t xml:space="preserve">DO NOT use </w:t>
                            </w:r>
                            <w:r>
                              <w:rPr>
                                <w:sz w:val="32"/>
                              </w:rPr>
                              <w:t>these tools</w:t>
                            </w:r>
                            <w:r w:rsidRPr="00433CA5">
                              <w:rPr>
                                <w:sz w:val="32"/>
                              </w:rPr>
                              <w:t xml:space="preserve"> unless a Mentor has instructed you in its safe use and operation, has given permission and you have a signed waiver.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5662E" id="_x0000_s1063" type="#_x0000_t202" style="position:absolute;margin-left:0;margin-top:43.5pt;width:520.2pt;height:39.75pt;z-index:-251503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" fillcolor="#f90">
                <v:textbox inset="0,0,0,0">
                  <w:txbxContent>
                    <w:p w14:paraId="5A23D85F" w14:textId="77777777" w:rsidR="00814085" w:rsidRPr="00433CA5" w:rsidRDefault="00814085" w:rsidP="00160F72">
                      <w:pPr>
                        <w:jc w:val="center"/>
                        <w:rPr>
                          <w:sz w:val="32"/>
                        </w:rPr>
                      </w:pPr>
                      <w:r w:rsidRPr="00433CA5">
                        <w:rPr>
                          <w:sz w:val="32"/>
                        </w:rPr>
                        <w:t xml:space="preserve">DO NOT use </w:t>
                      </w:r>
                      <w:r>
                        <w:rPr>
                          <w:sz w:val="32"/>
                        </w:rPr>
                        <w:t>these tools</w:t>
                      </w:r>
                      <w:r w:rsidRPr="00433CA5">
                        <w:rPr>
                          <w:sz w:val="32"/>
                        </w:rPr>
                        <w:t xml:space="preserve"> unless a Mentor has instructed you in its safe use and operation, has given permission and you have a signed waiver.</w:t>
                      </w:r>
                    </w:p>
                  </w:txbxContent>
                </v:textbox>
                <w10:wrap anchorx="margin"/>
              </v:shape>
            </w:pict>
          </mc:Fallback>
        </mc:AlternateContent>
      </w:r>
      <w:r>
        <w:rPr>
          <w:rFonts w:ascii="Times New Roman" w:eastAsia="Times New Roman" w:hAnsi="Times New Roman" w:cs="Times New Roman"/>
          <w:noProof/>
          <w:sz w:val="20"/>
          <w:szCs w:val="20"/>
        </w:rPr>
        <mc:AlternateContent>
          <mc:Choice Requires="wps">
            <w:drawing>
              <wp:inline distT="0" distB="0" distL="0" distR="0" wp14:anchorId="1C04F611" wp14:editId="0560ABBE">
                <wp:extent cx="6606540" cy="504825"/>
                <wp:effectExtent l="0" t="0" r="22860" b="28575"/>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504825"/>
                        </a:xfrm>
                        <a:prstGeom prst="rect">
                          <a:avLst/>
                        </a:prstGeom>
                        <a:solidFill>
                          <a:srgbClr val="000080"/>
                        </a:solidFill>
                        <a:ln w="6604">
                          <a:solidFill>
                            <a:srgbClr val="000000"/>
                          </a:solidFill>
                          <a:miter lim="800000"/>
                          <a:headEnd/>
                          <a:tailEnd/>
                        </a:ln>
                      </wps:spPr>
                      <wps:txbx>
                        <w:txbxContent>
                          <w:p w14:paraId="61CE5674" w14:textId="77777777" w:rsidR="00814085" w:rsidRDefault="00814085" w:rsidP="00160F72">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43D79AB9" w14:textId="7B16514D" w:rsidR="00814085" w:rsidRDefault="00814085" w:rsidP="00160F72">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Punches and Chisels</w:t>
                            </w:r>
                          </w:p>
                        </w:txbxContent>
                      </wps:txbx>
                      <wps:bodyPr rot="0" vert="horz" wrap="square" lIns="0" tIns="0" rIns="0" bIns="0" anchor="t" anchorCtr="0" upright="1">
                        <a:noAutofit/>
                      </wps:bodyPr>
                    </wps:wsp>
                  </a:graphicData>
                </a:graphic>
              </wp:inline>
            </w:drawing>
          </mc:Choice>
          <mc:Fallback>
            <w:pict>
              <v:shape w14:anchorId="1C04F611" id="Text Box 570" o:spid="_x0000_s1064" type="#_x0000_t202" style="width:520.2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" fillcolor="navy" strokeweight=".52pt">
                <v:textbox inset="0,0,0,0">
                  <w:txbxContent>
                    <w:p w14:paraId="61CE5674" w14:textId="77777777" w:rsidR="00814085" w:rsidRDefault="00814085" w:rsidP="00160F72">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43D79AB9" w14:textId="7B16514D" w:rsidR="00814085" w:rsidRDefault="00814085" w:rsidP="00160F72">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Punches and Chisels</w:t>
                      </w:r>
                    </w:p>
                  </w:txbxContent>
                </v:textbox>
                <w10:anchorlock/>
              </v:shape>
            </w:pict>
          </mc:Fallback>
        </mc:AlternateContent>
      </w:r>
    </w:p>
    <w:p w14:paraId="23966C7E" w14:textId="77777777" w:rsidR="00160F72" w:rsidRDefault="00160F72" w:rsidP="00160F72">
      <w:pPr>
        <w:spacing w:line="200" w:lineRule="atLeast"/>
        <w:ind w:left="112"/>
        <w:rPr>
          <w:rFonts w:ascii="Times New Roman" w:eastAsia="Times New Roman" w:hAnsi="Times New Roman" w:cs="Times New Roman"/>
          <w:sz w:val="20"/>
          <w:szCs w:val="20"/>
        </w:rPr>
      </w:pPr>
    </w:p>
    <w:p w14:paraId="5CCCE541" w14:textId="77777777" w:rsidR="00160F72" w:rsidRDefault="00160F72" w:rsidP="00160F72">
      <w:pPr>
        <w:spacing w:line="200" w:lineRule="atLeast"/>
        <w:ind w:left="112"/>
        <w:rPr>
          <w:rFonts w:ascii="Times New Roman" w:eastAsia="Times New Roman" w:hAnsi="Times New Roman" w:cs="Times New Roman"/>
          <w:sz w:val="20"/>
          <w:szCs w:val="20"/>
        </w:rPr>
      </w:pPr>
    </w:p>
    <w:p w14:paraId="3B83D364" w14:textId="77777777" w:rsidR="00160F72" w:rsidRDefault="00160F72" w:rsidP="00160F72">
      <w:pPr>
        <w:rPr>
          <w:rFonts w:ascii="Arial" w:eastAsia="Arial" w:hAnsi="Arial" w:cs="Arial"/>
          <w:sz w:val="28"/>
          <w:szCs w:val="20"/>
        </w:rPr>
        <w:sectPr w:rsidR="00160F72" w:rsidSect="003B6415">
          <w:type w:val="continuous"/>
          <w:pgSz w:w="12240" w:h="15840" w:code="1"/>
          <w:pgMar w:top="720" w:right="720" w:bottom="720" w:left="720" w:header="720" w:footer="720" w:gutter="0"/>
          <w:cols w:num="2" w:space="720" w:equalWidth="0">
            <w:col w:w="5045" w:space="131"/>
            <w:col w:w="5624"/>
          </w:cols>
          <w:docGrid w:linePitch="299"/>
        </w:sectPr>
      </w:pPr>
    </w:p>
    <w:p w14:paraId="4B5188EE" w14:textId="77777777" w:rsidR="00160F72" w:rsidRDefault="00160F72" w:rsidP="00160F72">
      <w:pPr>
        <w:spacing w:line="200" w:lineRule="atLeast"/>
        <w:ind w:left="112"/>
        <w:rPr>
          <w:rFonts w:ascii="Times New Roman" w:eastAsia="Times New Roman" w:hAnsi="Times New Roman" w:cs="Times New Roman"/>
          <w:sz w:val="20"/>
          <w:szCs w:val="20"/>
        </w:rPr>
      </w:pPr>
    </w:p>
    <w:p w14:paraId="11FEF7FE" w14:textId="77777777" w:rsidR="00160F72" w:rsidRDefault="00160F72" w:rsidP="00160F72">
      <w:pPr>
        <w:spacing w:line="200" w:lineRule="atLeast"/>
        <w:rPr>
          <w:rFonts w:ascii="Times New Roman" w:eastAsia="Times New Roman" w:hAnsi="Times New Roman" w:cs="Times New Roman"/>
          <w:sz w:val="20"/>
          <w:szCs w:val="20"/>
        </w:rPr>
        <w:sectPr w:rsidR="00160F72" w:rsidSect="004F4A5D">
          <w:type w:val="continuous"/>
          <w:pgSz w:w="12240" w:h="15840" w:code="1"/>
          <w:pgMar w:top="720" w:right="720" w:bottom="720" w:left="720" w:header="720" w:footer="720" w:gutter="0"/>
          <w:cols w:space="131"/>
          <w:docGrid w:linePitch="299"/>
        </w:sectPr>
      </w:pPr>
    </w:p>
    <w:tbl>
      <w:tblPr>
        <w:tblStyle w:val="TableGrid"/>
        <w:tblpPr w:leftFromText="180" w:rightFromText="180" w:vertAnchor="page" w:horzAnchor="margin" w:tblpY="2371"/>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52"/>
        <w:gridCol w:w="3888"/>
        <w:gridCol w:w="900"/>
        <w:gridCol w:w="4590"/>
      </w:tblGrid>
      <w:tr w:rsidR="00160F72" w:rsidRPr="002B6E1E" w14:paraId="71D27395" w14:textId="77777777" w:rsidTr="00B22F94">
        <w:tc>
          <w:tcPr>
            <w:tcW w:w="1152" w:type="dxa"/>
          </w:tcPr>
          <w:p w14:paraId="7D7C8377" w14:textId="77777777" w:rsidR="00160F72" w:rsidRPr="002B6E1E" w:rsidRDefault="00160F72" w:rsidP="00B22F94">
            <w:pPr>
              <w:rPr>
                <w:rFonts w:ascii="Arial" w:eastAsia="Arial" w:hAnsi="Arial" w:cs="Arial"/>
                <w:sz w:val="28"/>
                <w:szCs w:val="20"/>
              </w:rPr>
            </w:pPr>
            <w:r>
              <w:rPr>
                <w:noProof/>
              </w:rPr>
              <w:drawing>
                <wp:anchor distT="0" distB="0" distL="114300" distR="114300" simplePos="0" relativeHeight="251835904" behindDoc="0" locked="0" layoutInCell="1" allowOverlap="1" wp14:anchorId="68A94906" wp14:editId="41636371">
                  <wp:simplePos x="0" y="0"/>
                  <wp:positionH relativeFrom="margin">
                    <wp:posOffset>134179</wp:posOffset>
                  </wp:positionH>
                  <wp:positionV relativeFrom="paragraph">
                    <wp:posOffset>81588</wp:posOffset>
                  </wp:positionV>
                  <wp:extent cx="270344" cy="265564"/>
                  <wp:effectExtent l="0" t="0" r="0" b="127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2098" cy="26728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14:paraId="2CCC7547" w14:textId="77777777" w:rsidR="00160F72" w:rsidRPr="00DF5AAE" w:rsidRDefault="00160F72" w:rsidP="00B22F94">
            <w:pPr>
              <w:rPr>
                <w:rFonts w:ascii="Arial" w:eastAsia="Arial" w:hAnsi="Arial" w:cs="Arial"/>
                <w:sz w:val="24"/>
                <w:szCs w:val="20"/>
              </w:rPr>
            </w:pPr>
            <w:r w:rsidRPr="00DF5AAE">
              <w:rPr>
                <w:rFonts w:ascii="Arial" w:eastAsia="Arial" w:hAnsi="Arial" w:cs="Arial"/>
                <w:sz w:val="24"/>
                <w:szCs w:val="20"/>
              </w:rPr>
              <w:t>Safety glasses must be worn at all times in work areas.</w:t>
            </w:r>
          </w:p>
        </w:tc>
        <w:tc>
          <w:tcPr>
            <w:tcW w:w="900" w:type="dxa"/>
          </w:tcPr>
          <w:p w14:paraId="3ABBE0D0" w14:textId="77777777" w:rsidR="00160F72" w:rsidRPr="00DF5AAE" w:rsidRDefault="00160F72" w:rsidP="00B22F94">
            <w:pPr>
              <w:rPr>
                <w:rFonts w:ascii="Arial" w:eastAsia="Arial" w:hAnsi="Arial" w:cs="Arial"/>
                <w:sz w:val="24"/>
                <w:szCs w:val="20"/>
              </w:rPr>
            </w:pPr>
            <w:r w:rsidRPr="00DF5AAE">
              <w:rPr>
                <w:noProof/>
                <w:position w:val="-26"/>
                <w:sz w:val="24"/>
              </w:rPr>
              <w:drawing>
                <wp:anchor distT="0" distB="0" distL="114300" distR="114300" simplePos="0" relativeHeight="251847168" behindDoc="0" locked="0" layoutInCell="1" allowOverlap="1" wp14:anchorId="1CEAADFC" wp14:editId="72215E68">
                  <wp:simplePos x="0" y="0"/>
                  <wp:positionH relativeFrom="column">
                    <wp:posOffset>106045</wp:posOffset>
                  </wp:positionH>
                  <wp:positionV relativeFrom="paragraph">
                    <wp:posOffset>47294</wp:posOffset>
                  </wp:positionV>
                  <wp:extent cx="270344" cy="265033"/>
                  <wp:effectExtent l="0" t="0" r="0" b="1905"/>
                  <wp:wrapNone/>
                  <wp:docPr id="57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0344" cy="265033"/>
                          </a:xfrm>
                          <a:prstGeom prst="rect">
                            <a:avLst/>
                          </a:prstGeom>
                        </pic:spPr>
                      </pic:pic>
                    </a:graphicData>
                  </a:graphic>
                  <wp14:sizeRelH relativeFrom="margin">
                    <wp14:pctWidth>0</wp14:pctWidth>
                  </wp14:sizeRelH>
                  <wp14:sizeRelV relativeFrom="margin">
                    <wp14:pctHeight>0</wp14:pctHeight>
                  </wp14:sizeRelV>
                </wp:anchor>
              </w:drawing>
            </w:r>
          </w:p>
        </w:tc>
        <w:tc>
          <w:tcPr>
            <w:tcW w:w="4590" w:type="dxa"/>
          </w:tcPr>
          <w:p w14:paraId="54AC51FF" w14:textId="77777777" w:rsidR="00160F72" w:rsidRPr="00DF5AAE" w:rsidRDefault="00160F72" w:rsidP="00B22F94">
            <w:pPr>
              <w:rPr>
                <w:rFonts w:ascii="Arial" w:eastAsia="Arial" w:hAnsi="Arial" w:cs="Arial"/>
                <w:sz w:val="24"/>
                <w:szCs w:val="20"/>
              </w:rPr>
            </w:pPr>
            <w:r w:rsidRPr="00DF5AAE">
              <w:rPr>
                <w:rFonts w:ascii="Arial" w:eastAsia="Arial" w:hAnsi="Arial" w:cs="Arial"/>
                <w:sz w:val="24"/>
                <w:szCs w:val="20"/>
              </w:rPr>
              <w:t>Long and loose hair must be contained.</w:t>
            </w:r>
          </w:p>
        </w:tc>
      </w:tr>
      <w:tr w:rsidR="00160F72" w:rsidRPr="002B6E1E" w14:paraId="4629D7C8" w14:textId="77777777" w:rsidTr="00B22F94">
        <w:tc>
          <w:tcPr>
            <w:tcW w:w="1152" w:type="dxa"/>
          </w:tcPr>
          <w:p w14:paraId="31A91410" w14:textId="77777777" w:rsidR="00160F72" w:rsidRPr="002B6E1E" w:rsidRDefault="00160F72" w:rsidP="00B22F94">
            <w:pPr>
              <w:rPr>
                <w:rFonts w:ascii="Arial" w:eastAsia="Arial" w:hAnsi="Arial" w:cs="Arial"/>
                <w:sz w:val="28"/>
                <w:szCs w:val="20"/>
              </w:rPr>
            </w:pPr>
            <w:r>
              <w:rPr>
                <w:noProof/>
              </w:rPr>
              <w:drawing>
                <wp:anchor distT="0" distB="0" distL="114300" distR="114300" simplePos="0" relativeHeight="251858432" behindDoc="0" locked="0" layoutInCell="1" allowOverlap="1" wp14:anchorId="052FAF06" wp14:editId="115A3ABF">
                  <wp:simplePos x="0" y="0"/>
                  <wp:positionH relativeFrom="margin">
                    <wp:posOffset>133985</wp:posOffset>
                  </wp:positionH>
                  <wp:positionV relativeFrom="paragraph">
                    <wp:posOffset>26339</wp:posOffset>
                  </wp:positionV>
                  <wp:extent cx="270344" cy="266626"/>
                  <wp:effectExtent l="0" t="0" r="0" b="635"/>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0344" cy="26662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14:paraId="3E738A3F" w14:textId="77777777" w:rsidR="00160F72" w:rsidRPr="00DF5AAE" w:rsidRDefault="00160F72" w:rsidP="00B22F94">
            <w:pPr>
              <w:rPr>
                <w:rFonts w:ascii="Arial" w:eastAsia="Arial" w:hAnsi="Arial" w:cs="Arial"/>
                <w:sz w:val="24"/>
                <w:szCs w:val="20"/>
              </w:rPr>
            </w:pPr>
            <w:r w:rsidRPr="00DF5AAE">
              <w:rPr>
                <w:rFonts w:ascii="Arial" w:eastAsia="Arial" w:hAnsi="Arial" w:cs="Arial"/>
                <w:sz w:val="24"/>
                <w:szCs w:val="20"/>
              </w:rPr>
              <w:t>Sturdy close-toed footwear must be worn at all times in work areas.</w:t>
            </w:r>
          </w:p>
        </w:tc>
        <w:tc>
          <w:tcPr>
            <w:tcW w:w="900" w:type="dxa"/>
          </w:tcPr>
          <w:p w14:paraId="718B63F5" w14:textId="77777777" w:rsidR="00160F72" w:rsidRPr="00DF5AAE" w:rsidRDefault="00160F72" w:rsidP="00B22F94">
            <w:pPr>
              <w:rPr>
                <w:rFonts w:ascii="Arial" w:eastAsia="Arial" w:hAnsi="Arial" w:cs="Arial"/>
                <w:sz w:val="24"/>
                <w:szCs w:val="20"/>
              </w:rPr>
            </w:pPr>
            <w:r w:rsidRPr="00DF5AAE">
              <w:rPr>
                <w:noProof/>
                <w:sz w:val="24"/>
              </w:rPr>
              <w:drawing>
                <wp:anchor distT="0" distB="0" distL="114300" distR="114300" simplePos="0" relativeHeight="251892224" behindDoc="0" locked="0" layoutInCell="1" allowOverlap="1" wp14:anchorId="4D8C6264" wp14:editId="1DA7683A">
                  <wp:simplePos x="0" y="0"/>
                  <wp:positionH relativeFrom="column">
                    <wp:posOffset>58420</wp:posOffset>
                  </wp:positionH>
                  <wp:positionV relativeFrom="paragraph">
                    <wp:posOffset>342900</wp:posOffset>
                  </wp:positionV>
                  <wp:extent cx="310515" cy="318135"/>
                  <wp:effectExtent l="0" t="0" r="0" b="5715"/>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310515" cy="318135"/>
                          </a:xfrm>
                          <a:prstGeom prst="rect">
                            <a:avLst/>
                          </a:prstGeom>
                        </pic:spPr>
                      </pic:pic>
                    </a:graphicData>
                  </a:graphic>
                  <wp14:sizeRelH relativeFrom="margin">
                    <wp14:pctWidth>0</wp14:pctWidth>
                  </wp14:sizeRelH>
                  <wp14:sizeRelV relativeFrom="margin">
                    <wp14:pctHeight>0</wp14:pctHeight>
                  </wp14:sizeRelV>
                </wp:anchor>
              </w:drawing>
            </w:r>
            <w:r w:rsidRPr="00DF5AAE">
              <w:rPr>
                <w:noProof/>
                <w:position w:val="-24"/>
                <w:sz w:val="24"/>
              </w:rPr>
              <w:drawing>
                <wp:anchor distT="0" distB="0" distL="114300" distR="114300" simplePos="0" relativeHeight="251869696" behindDoc="0" locked="0" layoutInCell="1" allowOverlap="1" wp14:anchorId="3A564101" wp14:editId="1A08853A">
                  <wp:simplePos x="0" y="0"/>
                  <wp:positionH relativeFrom="column">
                    <wp:posOffset>106045</wp:posOffset>
                  </wp:positionH>
                  <wp:positionV relativeFrom="paragraph">
                    <wp:posOffset>44119</wp:posOffset>
                  </wp:positionV>
                  <wp:extent cx="269768" cy="265564"/>
                  <wp:effectExtent l="0" t="0" r="0" b="1270"/>
                  <wp:wrapNone/>
                  <wp:docPr id="57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69768" cy="265564"/>
                          </a:xfrm>
                          <a:prstGeom prst="rect">
                            <a:avLst/>
                          </a:prstGeom>
                        </pic:spPr>
                      </pic:pic>
                    </a:graphicData>
                  </a:graphic>
                  <wp14:sizeRelH relativeFrom="margin">
                    <wp14:pctWidth>0</wp14:pctWidth>
                  </wp14:sizeRelH>
                  <wp14:sizeRelV relativeFrom="margin">
                    <wp14:pctHeight>0</wp14:pctHeight>
                  </wp14:sizeRelV>
                </wp:anchor>
              </w:drawing>
            </w:r>
          </w:p>
        </w:tc>
        <w:tc>
          <w:tcPr>
            <w:tcW w:w="4590" w:type="dxa"/>
          </w:tcPr>
          <w:p w14:paraId="0B869C60" w14:textId="77777777" w:rsidR="00160F72" w:rsidRPr="00DF5AAE" w:rsidRDefault="00160F72" w:rsidP="00B22F94">
            <w:pPr>
              <w:rPr>
                <w:rFonts w:ascii="Arial" w:eastAsia="Arial" w:hAnsi="Arial" w:cs="Arial"/>
                <w:sz w:val="24"/>
                <w:szCs w:val="20"/>
              </w:rPr>
            </w:pPr>
            <w:r w:rsidRPr="00DF5AAE">
              <w:rPr>
                <w:rFonts w:ascii="Arial" w:eastAsia="Arial" w:hAnsi="Arial" w:cs="Arial"/>
                <w:sz w:val="24"/>
                <w:szCs w:val="20"/>
              </w:rPr>
              <w:t>Close fitting/protective clothing must be worn. Roll up long sleeves.</w:t>
            </w:r>
          </w:p>
        </w:tc>
      </w:tr>
      <w:tr w:rsidR="00160F72" w:rsidRPr="002B6E1E" w14:paraId="5229B9A4" w14:textId="77777777" w:rsidTr="00B22F94">
        <w:tc>
          <w:tcPr>
            <w:tcW w:w="1152" w:type="dxa"/>
          </w:tcPr>
          <w:p w14:paraId="4E47E361" w14:textId="77777777" w:rsidR="00160F72" w:rsidRPr="002B6E1E" w:rsidRDefault="00160F72" w:rsidP="00B22F94">
            <w:pPr>
              <w:rPr>
                <w:rFonts w:ascii="Arial" w:eastAsia="Arial" w:hAnsi="Arial" w:cs="Arial"/>
                <w:sz w:val="28"/>
                <w:szCs w:val="20"/>
              </w:rPr>
            </w:pPr>
            <w:r>
              <w:rPr>
                <w:noProof/>
              </w:rPr>
              <w:drawing>
                <wp:anchor distT="0" distB="0" distL="114300" distR="114300" simplePos="0" relativeHeight="251880960" behindDoc="0" locked="0" layoutInCell="1" allowOverlap="1" wp14:anchorId="53EBCEF2" wp14:editId="186F01B1">
                  <wp:simplePos x="0" y="0"/>
                  <wp:positionH relativeFrom="margin">
                    <wp:posOffset>118110</wp:posOffset>
                  </wp:positionH>
                  <wp:positionV relativeFrom="paragraph">
                    <wp:posOffset>11734</wp:posOffset>
                  </wp:positionV>
                  <wp:extent cx="295838" cy="295838"/>
                  <wp:effectExtent l="0" t="0" r="9525" b="9525"/>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5838" cy="29583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14:paraId="36EAE445" w14:textId="77777777" w:rsidR="00160F72" w:rsidRPr="00DF5AAE" w:rsidRDefault="00160F72" w:rsidP="00B22F94">
            <w:pPr>
              <w:rPr>
                <w:rFonts w:ascii="Arial" w:eastAsia="Arial" w:hAnsi="Arial" w:cs="Arial"/>
                <w:sz w:val="24"/>
                <w:szCs w:val="20"/>
              </w:rPr>
            </w:pPr>
            <w:r w:rsidRPr="00DF5AAE">
              <w:rPr>
                <w:rFonts w:ascii="Arial" w:eastAsia="Arial" w:hAnsi="Arial" w:cs="Arial"/>
                <w:sz w:val="24"/>
                <w:szCs w:val="20"/>
              </w:rPr>
              <w:t xml:space="preserve">Hearing protection must be used if noise over 85dB </w:t>
            </w:r>
          </w:p>
        </w:tc>
        <w:tc>
          <w:tcPr>
            <w:tcW w:w="900" w:type="dxa"/>
          </w:tcPr>
          <w:p w14:paraId="6C43F159" w14:textId="77777777" w:rsidR="00160F72" w:rsidRPr="00DF5AAE" w:rsidRDefault="00160F72" w:rsidP="00B22F94">
            <w:pPr>
              <w:rPr>
                <w:rFonts w:ascii="Arial" w:eastAsia="Arial" w:hAnsi="Arial" w:cs="Arial"/>
                <w:sz w:val="24"/>
                <w:szCs w:val="20"/>
              </w:rPr>
            </w:pPr>
          </w:p>
        </w:tc>
        <w:tc>
          <w:tcPr>
            <w:tcW w:w="4590" w:type="dxa"/>
          </w:tcPr>
          <w:p w14:paraId="058ECBB6" w14:textId="77777777" w:rsidR="00160F72" w:rsidRPr="00DF5AAE" w:rsidRDefault="00160F72" w:rsidP="00B22F94">
            <w:pPr>
              <w:rPr>
                <w:rFonts w:ascii="Arial" w:eastAsia="Arial" w:hAnsi="Arial" w:cs="Arial"/>
                <w:sz w:val="24"/>
                <w:szCs w:val="20"/>
              </w:rPr>
            </w:pPr>
            <w:r w:rsidRPr="00DF5AAE">
              <w:rPr>
                <w:rFonts w:ascii="Arial" w:eastAsia="Arial" w:hAnsi="Arial" w:cs="Arial"/>
                <w:sz w:val="24"/>
                <w:szCs w:val="20"/>
              </w:rPr>
              <w:t>Rings and jewelry must not be worn.</w:t>
            </w:r>
          </w:p>
        </w:tc>
      </w:tr>
    </w:tbl>
    <w:p w14:paraId="25C3AF15" w14:textId="77777777" w:rsidR="00160F72" w:rsidRDefault="00160F72" w:rsidP="00160F72">
      <w:pPr>
        <w:spacing w:line="200" w:lineRule="atLeast"/>
        <w:ind w:left="112"/>
        <w:rPr>
          <w:rFonts w:ascii="Times New Roman" w:eastAsia="Times New Roman" w:hAnsi="Times New Roman" w:cs="Times New Roman"/>
          <w:sz w:val="20"/>
          <w:szCs w:val="20"/>
        </w:rPr>
      </w:pPr>
    </w:p>
    <w:p w14:paraId="5F207EAF" w14:textId="77777777" w:rsidR="00160F72" w:rsidRDefault="00160F72" w:rsidP="00160F72">
      <w:pPr>
        <w:pStyle w:val="Header"/>
        <w:tabs>
          <w:tab w:val="left" w:pos="720"/>
        </w:tabs>
        <w:spacing w:before="40" w:line="300" w:lineRule="exact"/>
        <w:rPr>
          <w:rFonts w:ascii="Arial" w:hAnsi="Arial"/>
          <w:b/>
          <w:color w:val="990033"/>
          <w:sz w:val="28"/>
        </w:rPr>
        <w:sectPr w:rsidR="00160F72" w:rsidSect="003B6415">
          <w:type w:val="continuous"/>
          <w:pgSz w:w="12240" w:h="15840" w:code="1"/>
          <w:pgMar w:top="720" w:right="720" w:bottom="720" w:left="720" w:header="720" w:footer="720" w:gutter="0"/>
          <w:cols w:num="2" w:space="720" w:equalWidth="0">
            <w:col w:w="5045" w:space="131"/>
            <w:col w:w="5624"/>
          </w:cols>
          <w:docGrid w:linePitch="299"/>
        </w:sectPr>
      </w:pPr>
    </w:p>
    <w:p w14:paraId="7CA8F967" w14:textId="77777777" w:rsidR="00160F72" w:rsidRDefault="00160F72" w:rsidP="00160F72">
      <w:pPr>
        <w:pStyle w:val="Header"/>
        <w:tabs>
          <w:tab w:val="left" w:pos="720"/>
        </w:tabs>
        <w:spacing w:before="40" w:line="300" w:lineRule="exact"/>
        <w:rPr>
          <w:rFonts w:ascii="Arial" w:hAnsi="Arial"/>
          <w:b/>
          <w:color w:val="990033"/>
          <w:sz w:val="28"/>
        </w:rPr>
      </w:pPr>
    </w:p>
    <w:p w14:paraId="7974F1F4" w14:textId="77777777" w:rsidR="00160F72" w:rsidRDefault="00160F72" w:rsidP="00160F72">
      <w:pPr>
        <w:rPr>
          <w:rFonts w:ascii="Arial"/>
          <w:b/>
          <w:spacing w:val="-1"/>
        </w:rPr>
      </w:pPr>
    </w:p>
    <w:p w14:paraId="1673227E" w14:textId="77777777" w:rsidR="00160F72" w:rsidRDefault="00160F72" w:rsidP="00160F72">
      <w:pPr>
        <w:rPr>
          <w:rFonts w:ascii="Arial"/>
          <w:b/>
          <w:spacing w:val="-1"/>
        </w:rPr>
        <w:sectPr w:rsidR="00160F72" w:rsidSect="003B6415">
          <w:type w:val="continuous"/>
          <w:pgSz w:w="12240" w:h="15840" w:code="1"/>
          <w:pgMar w:top="720" w:right="720" w:bottom="720" w:left="720" w:header="720" w:footer="720" w:gutter="0"/>
          <w:cols w:num="2" w:space="720" w:equalWidth="0">
            <w:col w:w="5045" w:space="131"/>
            <w:col w:w="5624"/>
          </w:cols>
          <w:docGrid w:linePitch="299"/>
        </w:sectPr>
      </w:pPr>
    </w:p>
    <w:p w14:paraId="59FEF132" w14:textId="77777777" w:rsidR="00160F72" w:rsidRPr="006A4BFF" w:rsidRDefault="00160F72" w:rsidP="00160F72">
      <w:pPr>
        <w:pStyle w:val="BodyText"/>
        <w:ind w:left="360"/>
        <w:rPr>
          <w:rFonts w:eastAsia="Arial" w:hAnsi="Arial" w:cs="Arial"/>
          <w:sz w:val="32"/>
        </w:rPr>
      </w:pPr>
      <w:r w:rsidRPr="006A4BFF">
        <w:rPr>
          <w:sz w:val="32"/>
        </w:rPr>
        <w:t>POTENTIAL</w:t>
      </w:r>
      <w:r w:rsidRPr="006A4BFF">
        <w:rPr>
          <w:spacing w:val="26"/>
          <w:sz w:val="32"/>
        </w:rPr>
        <w:t xml:space="preserve"> </w:t>
      </w:r>
      <w:r w:rsidRPr="006A4BFF">
        <w:rPr>
          <w:sz w:val="32"/>
        </w:rPr>
        <w:t>HAZARDS</w:t>
      </w:r>
      <w:r w:rsidRPr="006A4BFF">
        <w:rPr>
          <w:spacing w:val="26"/>
          <w:sz w:val="32"/>
        </w:rPr>
        <w:t xml:space="preserve"> </w:t>
      </w:r>
      <w:r w:rsidRPr="006A4BFF">
        <w:rPr>
          <w:sz w:val="32"/>
        </w:rPr>
        <w:t>AND</w:t>
      </w:r>
      <w:r w:rsidRPr="006A4BFF">
        <w:rPr>
          <w:spacing w:val="27"/>
          <w:sz w:val="32"/>
        </w:rPr>
        <w:t xml:space="preserve"> </w:t>
      </w:r>
      <w:r w:rsidRPr="006A4BFF">
        <w:rPr>
          <w:sz w:val="32"/>
        </w:rPr>
        <w:t>INJURIES</w:t>
      </w:r>
    </w:p>
    <w:p w14:paraId="2477F890" w14:textId="77777777" w:rsidR="00160F72" w:rsidRDefault="00160F72" w:rsidP="00160F72">
      <w:pPr>
        <w:spacing w:after="0"/>
        <w:rPr>
          <w:rFonts w:ascii="Arial" w:eastAsia="Arial" w:hAnsi="Arial" w:cs="Arial"/>
        </w:rPr>
      </w:pPr>
      <w:r>
        <w:rPr>
          <w:rFonts w:ascii="Webdings" w:eastAsia="Webdings" w:hAnsi="Webdings" w:cs="Webdings"/>
          <w:color w:val="FF9A00"/>
          <w:sz w:val="30"/>
          <w:szCs w:val="30"/>
        </w:rPr>
        <w:t></w:t>
      </w:r>
      <w:r>
        <w:rPr>
          <w:rFonts w:ascii="Webdings" w:eastAsia="Webdings" w:hAnsi="Webdings" w:cs="Webdings"/>
          <w:color w:val="FF9A00"/>
          <w:spacing w:val="-108"/>
          <w:sz w:val="30"/>
          <w:szCs w:val="30"/>
        </w:rPr>
        <w:t></w:t>
      </w:r>
      <w:r>
        <w:rPr>
          <w:rFonts w:ascii="Arial" w:eastAsia="Arial" w:hAnsi="Arial" w:cs="Arial"/>
          <w:spacing w:val="-1"/>
        </w:rPr>
        <w:t>Flying</w:t>
      </w:r>
      <w:r>
        <w:rPr>
          <w:rFonts w:ascii="Arial" w:eastAsia="Arial" w:hAnsi="Arial" w:cs="Arial"/>
          <w:spacing w:val="13"/>
        </w:rPr>
        <w:t xml:space="preserve"> </w:t>
      </w:r>
      <w:r>
        <w:rPr>
          <w:rFonts w:ascii="Arial" w:eastAsia="Arial" w:hAnsi="Arial" w:cs="Arial"/>
          <w:spacing w:val="-1"/>
        </w:rPr>
        <w:t>swarf</w:t>
      </w:r>
      <w:r>
        <w:rPr>
          <w:rFonts w:ascii="Arial" w:eastAsia="Arial" w:hAnsi="Arial" w:cs="Arial"/>
          <w:spacing w:val="11"/>
        </w:rPr>
        <w:t xml:space="preserve"> </w:t>
      </w:r>
      <w:r>
        <w:rPr>
          <w:rFonts w:ascii="Arial" w:eastAsia="Arial" w:hAnsi="Arial" w:cs="Arial"/>
        </w:rPr>
        <w:t>and</w:t>
      </w:r>
      <w:r>
        <w:rPr>
          <w:rFonts w:ascii="Arial" w:eastAsia="Arial" w:hAnsi="Arial" w:cs="Arial"/>
          <w:spacing w:val="13"/>
        </w:rPr>
        <w:t xml:space="preserve"> </w:t>
      </w:r>
      <w:r>
        <w:rPr>
          <w:rFonts w:ascii="Arial" w:eastAsia="Arial" w:hAnsi="Arial" w:cs="Arial"/>
          <w:spacing w:val="-1"/>
        </w:rPr>
        <w:t>chips</w:t>
      </w:r>
      <w:r>
        <w:rPr>
          <w:rFonts w:ascii="Arial" w:eastAsia="Arial" w:hAnsi="Arial" w:cs="Arial"/>
          <w:spacing w:val="13"/>
        </w:rPr>
        <w:t xml:space="preserve"> </w:t>
      </w:r>
      <w:r>
        <w:rPr>
          <w:rFonts w:ascii="Arial" w:eastAsia="Arial" w:hAnsi="Arial" w:cs="Arial"/>
          <w:spacing w:val="-1"/>
        </w:rPr>
        <w:t>(eye</w:t>
      </w:r>
      <w:r>
        <w:rPr>
          <w:rFonts w:ascii="Arial" w:eastAsia="Arial" w:hAnsi="Arial" w:cs="Arial"/>
          <w:spacing w:val="13"/>
        </w:rPr>
        <w:t xml:space="preserve"> </w:t>
      </w:r>
      <w:r>
        <w:rPr>
          <w:rFonts w:ascii="Arial" w:eastAsia="Arial" w:hAnsi="Arial" w:cs="Arial"/>
          <w:spacing w:val="-1"/>
        </w:rPr>
        <w:t>injuries).</w:t>
      </w:r>
    </w:p>
    <w:p w14:paraId="29876748" w14:textId="77777777" w:rsidR="00160F72" w:rsidRDefault="00160F72" w:rsidP="00160F72">
      <w:pPr>
        <w:spacing w:after="0"/>
        <w:rPr>
          <w:rFonts w:ascii="Arial" w:eastAsia="Arial" w:hAnsi="Arial" w:cs="Arial"/>
        </w:rPr>
      </w:pPr>
      <w:r>
        <w:rPr>
          <w:rFonts w:ascii="Webdings" w:eastAsia="Webdings" w:hAnsi="Webdings" w:cs="Webdings"/>
          <w:color w:val="FF9A00"/>
          <w:spacing w:val="36"/>
          <w:sz w:val="30"/>
          <w:szCs w:val="30"/>
        </w:rPr>
        <w:t></w:t>
      </w:r>
      <w:r w:rsidRPr="00C83E8D">
        <w:rPr>
          <w:rFonts w:ascii="Arial" w:eastAsia="Arial" w:hAnsi="Arial" w:cs="Arial"/>
        </w:rPr>
        <w:t>Pinch and squash</w:t>
      </w:r>
    </w:p>
    <w:p w14:paraId="4A920D1F" w14:textId="77777777" w:rsidR="00160F72" w:rsidRDefault="00160F72" w:rsidP="00160F72">
      <w:pPr>
        <w:spacing w:after="0"/>
        <w:rPr>
          <w:rFonts w:ascii="Arial" w:eastAsia="Arial" w:hAnsi="Arial" w:cs="Arial"/>
        </w:rPr>
      </w:pPr>
      <w:r>
        <w:rPr>
          <w:rFonts w:ascii="Webdings" w:eastAsia="Webdings" w:hAnsi="Webdings" w:cs="Webdings"/>
          <w:color w:val="FF9A00"/>
          <w:spacing w:val="36"/>
          <w:sz w:val="30"/>
          <w:szCs w:val="30"/>
        </w:rPr>
        <w:t></w:t>
      </w:r>
      <w:r w:rsidRPr="00C83E8D">
        <w:rPr>
          <w:rFonts w:ascii="Arial" w:eastAsia="Arial" w:hAnsi="Arial" w:cs="Arial"/>
        </w:rPr>
        <w:t xml:space="preserve">Impact and striking    </w:t>
      </w:r>
    </w:p>
    <w:p w14:paraId="600E418A" w14:textId="77777777" w:rsidR="00160F72" w:rsidRDefault="00160F72" w:rsidP="00160F72">
      <w:pPr>
        <w:spacing w:after="0"/>
        <w:rPr>
          <w:rFonts w:ascii="Arial" w:eastAsia="Arial" w:hAnsi="Arial" w:cs="Arial"/>
        </w:rPr>
      </w:pPr>
      <w:r>
        <w:rPr>
          <w:rFonts w:ascii="Webdings" w:eastAsia="Webdings" w:hAnsi="Webdings" w:cs="Webdings"/>
          <w:color w:val="FF9A00"/>
          <w:spacing w:val="36"/>
          <w:sz w:val="30"/>
          <w:szCs w:val="30"/>
        </w:rPr>
        <w:t></w:t>
      </w:r>
      <w:r w:rsidRPr="00C83E8D">
        <w:rPr>
          <w:rFonts w:ascii="Arial" w:eastAsia="Arial" w:hAnsi="Arial" w:cs="Arial"/>
        </w:rPr>
        <w:t xml:space="preserve">Lacerations  </w:t>
      </w:r>
    </w:p>
    <w:p w14:paraId="1DF53ED3" w14:textId="77777777" w:rsidR="00160F72" w:rsidRPr="003D40CE" w:rsidRDefault="00160F72" w:rsidP="00160F72">
      <w:pPr>
        <w:spacing w:after="0"/>
        <w:rPr>
          <w:b/>
          <w:bCs/>
          <w:sz w:val="32"/>
        </w:rPr>
      </w:pPr>
      <w:r w:rsidRPr="003D40CE">
        <w:rPr>
          <w:w w:val="105"/>
          <w:sz w:val="32"/>
        </w:rPr>
        <w:t>PRE-OPERATIONAL</w:t>
      </w:r>
      <w:r w:rsidRPr="003D40CE">
        <w:rPr>
          <w:spacing w:val="-37"/>
          <w:w w:val="105"/>
          <w:sz w:val="32"/>
        </w:rPr>
        <w:t xml:space="preserve"> </w:t>
      </w:r>
      <w:r w:rsidRPr="003D40CE">
        <w:rPr>
          <w:w w:val="105"/>
          <w:sz w:val="32"/>
        </w:rPr>
        <w:t>SAFETY</w:t>
      </w:r>
      <w:r w:rsidRPr="003D40CE">
        <w:rPr>
          <w:spacing w:val="-37"/>
          <w:w w:val="105"/>
          <w:sz w:val="32"/>
        </w:rPr>
        <w:t xml:space="preserve"> </w:t>
      </w:r>
      <w:r w:rsidRPr="003D40CE">
        <w:rPr>
          <w:w w:val="105"/>
          <w:sz w:val="32"/>
        </w:rPr>
        <w:t>CHECKS</w:t>
      </w:r>
    </w:p>
    <w:p w14:paraId="6477E982" w14:textId="77777777" w:rsidR="00160F72" w:rsidRDefault="00160F72" w:rsidP="00B44614">
      <w:pPr>
        <w:pStyle w:val="BodyText"/>
        <w:numPr>
          <w:ilvl w:val="0"/>
          <w:numId w:val="13"/>
        </w:numPr>
        <w:tabs>
          <w:tab w:val="left" w:pos="559"/>
        </w:tabs>
        <w:spacing w:before="0" w:line="240" w:lineRule="exact"/>
        <w:ind w:left="547" w:right="245" w:hanging="331"/>
      </w:pPr>
      <w:r>
        <w:rPr>
          <w:spacing w:val="-1"/>
        </w:rPr>
        <w:t>Locate</w:t>
      </w:r>
      <w:r>
        <w:rPr>
          <w:spacing w:val="-7"/>
        </w:rPr>
        <w:t xml:space="preserve"> </w:t>
      </w:r>
      <w:r>
        <w:rPr>
          <w:spacing w:val="-1"/>
        </w:rPr>
        <w:t>and</w:t>
      </w:r>
      <w:r>
        <w:rPr>
          <w:spacing w:val="-5"/>
        </w:rPr>
        <w:t xml:space="preserve"> </w:t>
      </w:r>
      <w:r>
        <w:rPr>
          <w:spacing w:val="-1"/>
        </w:rPr>
        <w:t>ensure</w:t>
      </w:r>
      <w:r>
        <w:rPr>
          <w:spacing w:val="-4"/>
        </w:rPr>
        <w:t xml:space="preserve"> </w:t>
      </w:r>
      <w:r>
        <w:rPr>
          <w:spacing w:val="-1"/>
        </w:rPr>
        <w:t>you</w:t>
      </w:r>
      <w:r>
        <w:rPr>
          <w:spacing w:val="-5"/>
        </w:rPr>
        <w:t xml:space="preserve"> </w:t>
      </w:r>
      <w:r>
        <w:t>are</w:t>
      </w:r>
      <w:r>
        <w:rPr>
          <w:spacing w:val="-6"/>
        </w:rPr>
        <w:t xml:space="preserve"> </w:t>
      </w:r>
      <w:r>
        <w:rPr>
          <w:spacing w:val="-1"/>
        </w:rPr>
        <w:t>familiar</w:t>
      </w:r>
      <w:r>
        <w:rPr>
          <w:spacing w:val="-4"/>
        </w:rPr>
        <w:t xml:space="preserve"> </w:t>
      </w:r>
      <w:r>
        <w:rPr>
          <w:spacing w:val="-1"/>
        </w:rPr>
        <w:t>with</w:t>
      </w:r>
      <w:r>
        <w:rPr>
          <w:spacing w:val="-4"/>
        </w:rPr>
        <w:t xml:space="preserve"> </w:t>
      </w:r>
      <w:r>
        <w:rPr>
          <w:spacing w:val="-1"/>
        </w:rPr>
        <w:t>all</w:t>
      </w:r>
      <w:r>
        <w:rPr>
          <w:spacing w:val="-3"/>
        </w:rPr>
        <w:t xml:space="preserve"> </w:t>
      </w:r>
      <w:r>
        <w:rPr>
          <w:spacing w:val="-1"/>
        </w:rPr>
        <w:t>machine</w:t>
      </w:r>
      <w:r>
        <w:rPr>
          <w:spacing w:val="34"/>
          <w:w w:val="99"/>
        </w:rPr>
        <w:t xml:space="preserve"> </w:t>
      </w:r>
      <w:r>
        <w:rPr>
          <w:spacing w:val="-1"/>
        </w:rPr>
        <w:t>operations</w:t>
      </w:r>
      <w:r>
        <w:rPr>
          <w:spacing w:val="-8"/>
        </w:rPr>
        <w:t xml:space="preserve"> </w:t>
      </w:r>
      <w:r>
        <w:rPr>
          <w:spacing w:val="-1"/>
        </w:rPr>
        <w:t>and</w:t>
      </w:r>
      <w:r>
        <w:rPr>
          <w:spacing w:val="-11"/>
        </w:rPr>
        <w:t xml:space="preserve"> </w:t>
      </w:r>
      <w:r>
        <w:rPr>
          <w:spacing w:val="-1"/>
        </w:rPr>
        <w:t>controls.</w:t>
      </w:r>
    </w:p>
    <w:p w14:paraId="67461DA8" w14:textId="77777777" w:rsidR="00160F72" w:rsidRDefault="00160F72" w:rsidP="00B44614">
      <w:pPr>
        <w:pStyle w:val="BodyText"/>
        <w:numPr>
          <w:ilvl w:val="0"/>
          <w:numId w:val="13"/>
        </w:numPr>
        <w:tabs>
          <w:tab w:val="left" w:pos="559"/>
        </w:tabs>
        <w:spacing w:before="0" w:line="240" w:lineRule="exact"/>
        <w:ind w:left="547" w:right="63" w:hanging="331"/>
      </w:pPr>
      <w:r>
        <w:rPr>
          <w:spacing w:val="-1"/>
        </w:rPr>
        <w:t>Ensure</w:t>
      </w:r>
      <w:r>
        <w:rPr>
          <w:spacing w:val="-5"/>
        </w:rPr>
        <w:t xml:space="preserve"> </w:t>
      </w:r>
      <w:r>
        <w:rPr>
          <w:spacing w:val="-1"/>
        </w:rPr>
        <w:t>all</w:t>
      </w:r>
      <w:r>
        <w:rPr>
          <w:spacing w:val="-6"/>
        </w:rPr>
        <w:t xml:space="preserve"> </w:t>
      </w:r>
      <w:r>
        <w:rPr>
          <w:spacing w:val="-1"/>
        </w:rPr>
        <w:t>guards</w:t>
      </w:r>
      <w:r>
        <w:rPr>
          <w:spacing w:val="-4"/>
        </w:rPr>
        <w:t xml:space="preserve"> </w:t>
      </w:r>
      <w:r>
        <w:rPr>
          <w:spacing w:val="-1"/>
        </w:rPr>
        <w:t>are</w:t>
      </w:r>
      <w:r>
        <w:rPr>
          <w:spacing w:val="-5"/>
        </w:rPr>
        <w:t xml:space="preserve"> </w:t>
      </w:r>
      <w:r>
        <w:rPr>
          <w:spacing w:val="-1"/>
        </w:rPr>
        <w:t>fitted,</w:t>
      </w:r>
      <w:r>
        <w:rPr>
          <w:spacing w:val="-6"/>
        </w:rPr>
        <w:t xml:space="preserve"> </w:t>
      </w:r>
      <w:r>
        <w:rPr>
          <w:spacing w:val="-1"/>
        </w:rPr>
        <w:t>secure</w:t>
      </w:r>
      <w:r>
        <w:rPr>
          <w:spacing w:val="-5"/>
        </w:rPr>
        <w:t xml:space="preserve"> </w:t>
      </w:r>
      <w:r>
        <w:rPr>
          <w:spacing w:val="-1"/>
        </w:rPr>
        <w:t>and</w:t>
      </w:r>
      <w:r>
        <w:rPr>
          <w:spacing w:val="-5"/>
        </w:rPr>
        <w:t xml:space="preserve"> </w:t>
      </w:r>
      <w:r>
        <w:rPr>
          <w:spacing w:val="-1"/>
        </w:rPr>
        <w:t>functional.</w:t>
      </w:r>
      <w:r>
        <w:rPr>
          <w:spacing w:val="-5"/>
        </w:rPr>
        <w:t xml:space="preserve"> </w:t>
      </w:r>
      <w:r>
        <w:t>Do</w:t>
      </w:r>
      <w:r>
        <w:rPr>
          <w:spacing w:val="53"/>
          <w:w w:val="99"/>
        </w:rPr>
        <w:t xml:space="preserve"> </w:t>
      </w:r>
      <w:r>
        <w:rPr>
          <w:spacing w:val="-1"/>
        </w:rPr>
        <w:t>not</w:t>
      </w:r>
      <w:r>
        <w:rPr>
          <w:spacing w:val="-5"/>
        </w:rPr>
        <w:t xml:space="preserve"> </w:t>
      </w:r>
      <w:r>
        <w:rPr>
          <w:spacing w:val="-1"/>
        </w:rPr>
        <w:t>operate</w:t>
      </w:r>
      <w:r>
        <w:rPr>
          <w:spacing w:val="-4"/>
        </w:rPr>
        <w:t xml:space="preserve"> </w:t>
      </w:r>
      <w:r>
        <w:t>if</w:t>
      </w:r>
      <w:r>
        <w:rPr>
          <w:spacing w:val="-6"/>
        </w:rPr>
        <w:t xml:space="preserve"> </w:t>
      </w:r>
      <w:r>
        <w:rPr>
          <w:spacing w:val="-1"/>
        </w:rPr>
        <w:t>guards</w:t>
      </w:r>
      <w:r>
        <w:rPr>
          <w:spacing w:val="-3"/>
        </w:rPr>
        <w:t xml:space="preserve"> </w:t>
      </w:r>
      <w:r>
        <w:t>are</w:t>
      </w:r>
      <w:r>
        <w:rPr>
          <w:spacing w:val="-6"/>
        </w:rPr>
        <w:t xml:space="preserve"> </w:t>
      </w:r>
      <w:r>
        <w:rPr>
          <w:spacing w:val="-1"/>
        </w:rPr>
        <w:t>missing</w:t>
      </w:r>
      <w:r>
        <w:rPr>
          <w:spacing w:val="-5"/>
        </w:rPr>
        <w:t xml:space="preserve"> </w:t>
      </w:r>
      <w:r>
        <w:rPr>
          <w:spacing w:val="-1"/>
        </w:rPr>
        <w:t>or</w:t>
      </w:r>
      <w:r>
        <w:rPr>
          <w:spacing w:val="-5"/>
        </w:rPr>
        <w:t xml:space="preserve"> </w:t>
      </w:r>
      <w:r>
        <w:rPr>
          <w:spacing w:val="-1"/>
        </w:rPr>
        <w:t>faulty.</w:t>
      </w:r>
    </w:p>
    <w:p w14:paraId="07EC926C" w14:textId="77777777" w:rsidR="00160F72" w:rsidRDefault="00160F72" w:rsidP="00B44614">
      <w:pPr>
        <w:pStyle w:val="BodyText"/>
        <w:numPr>
          <w:ilvl w:val="0"/>
          <w:numId w:val="13"/>
        </w:numPr>
        <w:tabs>
          <w:tab w:val="left" w:pos="559"/>
        </w:tabs>
        <w:spacing w:before="0" w:line="240" w:lineRule="exact"/>
        <w:ind w:left="547" w:right="9" w:hanging="331"/>
      </w:pPr>
      <w:r>
        <w:rPr>
          <w:spacing w:val="-1"/>
        </w:rPr>
        <w:t>Check</w:t>
      </w:r>
      <w:r>
        <w:rPr>
          <w:spacing w:val="-4"/>
        </w:rPr>
        <w:t xml:space="preserve"> </w:t>
      </w:r>
      <w:r>
        <w:rPr>
          <w:spacing w:val="-1"/>
        </w:rPr>
        <w:t>workspaces</w:t>
      </w:r>
      <w:r>
        <w:rPr>
          <w:spacing w:val="-6"/>
        </w:rPr>
        <w:t xml:space="preserve"> </w:t>
      </w:r>
      <w:r>
        <w:t>and</w:t>
      </w:r>
      <w:r>
        <w:rPr>
          <w:spacing w:val="-6"/>
        </w:rPr>
        <w:t xml:space="preserve"> </w:t>
      </w:r>
      <w:r>
        <w:rPr>
          <w:spacing w:val="-1"/>
        </w:rPr>
        <w:t>walkways</w:t>
      </w:r>
      <w:r>
        <w:rPr>
          <w:spacing w:val="-5"/>
        </w:rPr>
        <w:t xml:space="preserve"> </w:t>
      </w:r>
      <w:r>
        <w:t>to</w:t>
      </w:r>
      <w:r>
        <w:rPr>
          <w:spacing w:val="-7"/>
        </w:rPr>
        <w:t xml:space="preserve"> </w:t>
      </w:r>
      <w:r>
        <w:rPr>
          <w:spacing w:val="-1"/>
        </w:rPr>
        <w:t>ensure</w:t>
      </w:r>
      <w:r>
        <w:rPr>
          <w:spacing w:val="-7"/>
        </w:rPr>
        <w:t xml:space="preserve"> </w:t>
      </w:r>
      <w:r>
        <w:t>no</w:t>
      </w:r>
      <w:r>
        <w:rPr>
          <w:spacing w:val="-6"/>
        </w:rPr>
        <w:t xml:space="preserve"> </w:t>
      </w:r>
      <w:r>
        <w:rPr>
          <w:spacing w:val="-1"/>
        </w:rPr>
        <w:t>slip/trip</w:t>
      </w:r>
      <w:r>
        <w:rPr>
          <w:spacing w:val="37"/>
          <w:w w:val="99"/>
        </w:rPr>
        <w:t xml:space="preserve"> </w:t>
      </w:r>
      <w:r>
        <w:rPr>
          <w:spacing w:val="-1"/>
        </w:rPr>
        <w:t>hazards</w:t>
      </w:r>
      <w:r>
        <w:rPr>
          <w:spacing w:val="-8"/>
        </w:rPr>
        <w:t xml:space="preserve"> </w:t>
      </w:r>
      <w:r>
        <w:rPr>
          <w:spacing w:val="-1"/>
        </w:rPr>
        <w:t>are</w:t>
      </w:r>
      <w:r>
        <w:rPr>
          <w:spacing w:val="-7"/>
        </w:rPr>
        <w:t xml:space="preserve"> </w:t>
      </w:r>
      <w:r>
        <w:rPr>
          <w:spacing w:val="-1"/>
        </w:rPr>
        <w:t>present.</w:t>
      </w:r>
    </w:p>
    <w:p w14:paraId="19B9EB4A" w14:textId="77777777" w:rsidR="00160F72" w:rsidRDefault="00160F72" w:rsidP="00160F72">
      <w:pPr>
        <w:pStyle w:val="BodyText"/>
        <w:spacing w:before="0"/>
        <w:ind w:left="360"/>
        <w:rPr>
          <w:w w:val="105"/>
          <w:sz w:val="32"/>
        </w:rPr>
      </w:pPr>
    </w:p>
    <w:p w14:paraId="0C843640" w14:textId="77777777" w:rsidR="00160F72" w:rsidRPr="003D40CE" w:rsidRDefault="00160F72" w:rsidP="00160F72">
      <w:pPr>
        <w:pStyle w:val="BodyText"/>
        <w:spacing w:before="0"/>
        <w:ind w:left="360"/>
        <w:rPr>
          <w:b/>
          <w:bCs/>
          <w:sz w:val="32"/>
        </w:rPr>
      </w:pPr>
      <w:r w:rsidRPr="003D40CE">
        <w:rPr>
          <w:w w:val="105"/>
          <w:sz w:val="32"/>
        </w:rPr>
        <w:t>SAFE</w:t>
      </w:r>
      <w:r w:rsidRPr="003D40CE">
        <w:rPr>
          <w:spacing w:val="-30"/>
          <w:w w:val="105"/>
          <w:sz w:val="32"/>
        </w:rPr>
        <w:t xml:space="preserve"> </w:t>
      </w:r>
      <w:r w:rsidRPr="003D40CE">
        <w:rPr>
          <w:w w:val="105"/>
          <w:sz w:val="32"/>
        </w:rPr>
        <w:t>OPERATING</w:t>
      </w:r>
      <w:r w:rsidRPr="003D40CE">
        <w:rPr>
          <w:spacing w:val="-30"/>
          <w:w w:val="105"/>
          <w:sz w:val="32"/>
        </w:rPr>
        <w:t xml:space="preserve"> </w:t>
      </w:r>
      <w:r w:rsidRPr="003D40CE">
        <w:rPr>
          <w:w w:val="105"/>
          <w:sz w:val="32"/>
        </w:rPr>
        <w:t>PRACTICES</w:t>
      </w:r>
    </w:p>
    <w:p w14:paraId="01AF4DB1" w14:textId="77777777" w:rsidR="00160F72" w:rsidRDefault="00160F72" w:rsidP="00B44614">
      <w:pPr>
        <w:pStyle w:val="BodyText"/>
        <w:numPr>
          <w:ilvl w:val="0"/>
          <w:numId w:val="39"/>
        </w:numPr>
        <w:tabs>
          <w:tab w:val="left" w:pos="903"/>
        </w:tabs>
        <w:spacing w:before="32" w:line="216" w:lineRule="auto"/>
        <w:ind w:right="361"/>
      </w:pPr>
      <w:r w:rsidRPr="00D719CC">
        <w:t xml:space="preserve">Keep punches and chisels in good condition. Mushroomed heads can chip &amp; cause injuries. </w:t>
      </w:r>
    </w:p>
    <w:p w14:paraId="5B503390" w14:textId="77777777" w:rsidR="00160F72" w:rsidRDefault="00160F72" w:rsidP="00B44614">
      <w:pPr>
        <w:pStyle w:val="BodyText"/>
        <w:numPr>
          <w:ilvl w:val="0"/>
          <w:numId w:val="39"/>
        </w:numPr>
        <w:tabs>
          <w:tab w:val="left" w:pos="903"/>
        </w:tabs>
        <w:spacing w:before="32" w:line="216" w:lineRule="auto"/>
        <w:ind w:right="361"/>
      </w:pPr>
      <w:r w:rsidRPr="00D719CC">
        <w:t xml:space="preserve">Punches are designed to mark metal and other materials that are softer than the point end, to drive and remove pins, and to align holes. </w:t>
      </w:r>
    </w:p>
    <w:p w14:paraId="0A4DAAE6" w14:textId="41ACDF72" w:rsidR="00160F72" w:rsidRDefault="00160F72" w:rsidP="00B44614">
      <w:pPr>
        <w:pStyle w:val="BodyText"/>
        <w:numPr>
          <w:ilvl w:val="0"/>
          <w:numId w:val="39"/>
        </w:numPr>
        <w:tabs>
          <w:tab w:val="left" w:pos="903"/>
        </w:tabs>
        <w:spacing w:before="32" w:line="216" w:lineRule="auto"/>
        <w:ind w:right="361"/>
      </w:pPr>
      <w:r w:rsidRPr="00D719CC">
        <w:t>Never use a punch with a mushroomed struck face or with a dull, chipped, or deformed point. Only use cold chisels for cutting, shaping, and removing metal softer than the cutting edge.</w:t>
      </w:r>
    </w:p>
    <w:p w14:paraId="45D92A9D" w14:textId="77777777" w:rsidR="00160F72" w:rsidRDefault="00160F72" w:rsidP="00B44614">
      <w:pPr>
        <w:pStyle w:val="BodyText"/>
        <w:numPr>
          <w:ilvl w:val="0"/>
          <w:numId w:val="39"/>
        </w:numPr>
        <w:tabs>
          <w:tab w:val="left" w:pos="903"/>
        </w:tabs>
        <w:spacing w:before="32" w:line="216" w:lineRule="auto"/>
        <w:ind w:right="361"/>
      </w:pPr>
      <w:r w:rsidRPr="00D719CC">
        <w:t xml:space="preserve"> Factors determining the selection of a cold chisel are the material to be cut, the size and </w:t>
      </w:r>
      <w:r w:rsidRPr="00D719CC">
        <w:t xml:space="preserve">shape of the tool, and the depth of the cut to be made. </w:t>
      </w:r>
    </w:p>
    <w:p w14:paraId="6250EC5A" w14:textId="77777777" w:rsidR="00160F72" w:rsidRDefault="00160F72" w:rsidP="00B44614">
      <w:pPr>
        <w:pStyle w:val="BodyText"/>
        <w:numPr>
          <w:ilvl w:val="0"/>
          <w:numId w:val="39"/>
        </w:numPr>
        <w:tabs>
          <w:tab w:val="left" w:pos="903"/>
        </w:tabs>
        <w:spacing w:before="32" w:line="216" w:lineRule="auto"/>
        <w:ind w:right="361"/>
      </w:pPr>
      <w:r w:rsidRPr="00D719CC">
        <w:t xml:space="preserve">The cold chisel should be held steadily but with a relatively loose grip and with the palm of the hand facing the user and the point of the chisel directed away. </w:t>
      </w:r>
    </w:p>
    <w:p w14:paraId="680DAE15" w14:textId="77777777" w:rsidR="00160F72" w:rsidRDefault="00160F72" w:rsidP="00B44614">
      <w:pPr>
        <w:pStyle w:val="BodyText"/>
        <w:numPr>
          <w:ilvl w:val="0"/>
          <w:numId w:val="39"/>
        </w:numPr>
        <w:tabs>
          <w:tab w:val="left" w:pos="903"/>
        </w:tabs>
        <w:spacing w:before="32" w:line="216" w:lineRule="auto"/>
        <w:ind w:right="361"/>
      </w:pPr>
      <w:r w:rsidRPr="00D719CC">
        <w:t>Ball chisels held by one person and struck by another require the use of tongs or a chisel holder to guide the chisel.</w:t>
      </w:r>
    </w:p>
    <w:p w14:paraId="732BCD45" w14:textId="29E885F5" w:rsidR="00160F72" w:rsidRPr="008E7055" w:rsidRDefault="00160F72" w:rsidP="00B44614">
      <w:pPr>
        <w:pStyle w:val="BodyText"/>
        <w:numPr>
          <w:ilvl w:val="0"/>
          <w:numId w:val="39"/>
        </w:numPr>
        <w:tabs>
          <w:tab w:val="left" w:pos="903"/>
        </w:tabs>
        <w:spacing w:before="9" w:line="216" w:lineRule="auto"/>
        <w:ind w:right="361"/>
        <w:rPr>
          <w:rFonts w:ascii="Arial" w:eastAsia="Arial" w:hAnsi="Arial" w:cs="Arial"/>
          <w:sz w:val="17"/>
          <w:szCs w:val="17"/>
        </w:rPr>
      </w:pPr>
      <w:r w:rsidRPr="00D719CC">
        <w:t xml:space="preserve"> Metal working chisels can produce flying chips/splinters that can cause injuries to eyes and face. </w:t>
      </w:r>
    </w:p>
    <w:p w14:paraId="5867D69A" w14:textId="22A0C08B" w:rsidR="008E7055" w:rsidRDefault="008E7055" w:rsidP="008E7055">
      <w:pPr>
        <w:pStyle w:val="BodyText"/>
        <w:tabs>
          <w:tab w:val="left" w:pos="903"/>
        </w:tabs>
        <w:spacing w:before="9" w:line="216" w:lineRule="auto"/>
        <w:ind w:right="361"/>
      </w:pPr>
    </w:p>
    <w:p w14:paraId="0C074BDF" w14:textId="0EF66668" w:rsidR="008E7055" w:rsidRDefault="008E7055" w:rsidP="008E7055">
      <w:pPr>
        <w:pStyle w:val="BodyText"/>
        <w:tabs>
          <w:tab w:val="left" w:pos="903"/>
        </w:tabs>
        <w:spacing w:before="9" w:line="216" w:lineRule="auto"/>
        <w:ind w:right="361"/>
      </w:pPr>
    </w:p>
    <w:p w14:paraId="1DC366B2" w14:textId="77777777" w:rsidR="008E7055" w:rsidRPr="008E7055" w:rsidRDefault="008E7055" w:rsidP="008E7055">
      <w:pPr>
        <w:pStyle w:val="BodyText"/>
        <w:tabs>
          <w:tab w:val="left" w:pos="903"/>
        </w:tabs>
        <w:spacing w:before="9" w:line="216" w:lineRule="auto"/>
        <w:ind w:right="361"/>
        <w:rPr>
          <w:rFonts w:ascii="Arial" w:eastAsia="Arial" w:hAnsi="Arial" w:cs="Arial"/>
          <w:sz w:val="17"/>
          <w:szCs w:val="17"/>
        </w:rPr>
      </w:pPr>
    </w:p>
    <w:p w14:paraId="726ECA46" w14:textId="77777777" w:rsidR="00160F72" w:rsidRPr="003D40CE" w:rsidRDefault="00160F72" w:rsidP="00160F72">
      <w:pPr>
        <w:pStyle w:val="BodyText"/>
        <w:ind w:left="360"/>
        <w:rPr>
          <w:b/>
          <w:bCs/>
          <w:sz w:val="32"/>
        </w:rPr>
      </w:pPr>
      <w:r w:rsidRPr="003D40CE">
        <w:rPr>
          <w:w w:val="105"/>
          <w:sz w:val="32"/>
        </w:rPr>
        <w:t>ENDING</w:t>
      </w:r>
      <w:r w:rsidRPr="003D40CE">
        <w:rPr>
          <w:spacing w:val="-20"/>
          <w:w w:val="105"/>
          <w:sz w:val="32"/>
        </w:rPr>
        <w:t xml:space="preserve"> </w:t>
      </w:r>
      <w:r w:rsidRPr="003D40CE">
        <w:rPr>
          <w:w w:val="105"/>
          <w:sz w:val="32"/>
        </w:rPr>
        <w:t>OPERATIONS</w:t>
      </w:r>
      <w:r w:rsidRPr="003D40CE">
        <w:rPr>
          <w:spacing w:val="-21"/>
          <w:w w:val="105"/>
          <w:sz w:val="32"/>
        </w:rPr>
        <w:t xml:space="preserve"> </w:t>
      </w:r>
      <w:r w:rsidRPr="003D40CE">
        <w:rPr>
          <w:w w:val="105"/>
          <w:sz w:val="32"/>
        </w:rPr>
        <w:t>AND</w:t>
      </w:r>
      <w:r w:rsidRPr="003D40CE">
        <w:rPr>
          <w:spacing w:val="-19"/>
          <w:w w:val="105"/>
          <w:sz w:val="32"/>
        </w:rPr>
        <w:t xml:space="preserve"> </w:t>
      </w:r>
      <w:r w:rsidRPr="003D40CE">
        <w:rPr>
          <w:w w:val="105"/>
          <w:sz w:val="32"/>
        </w:rPr>
        <w:t>CLEANING</w:t>
      </w:r>
      <w:r w:rsidRPr="003D40CE">
        <w:rPr>
          <w:spacing w:val="-21"/>
          <w:w w:val="105"/>
          <w:sz w:val="32"/>
        </w:rPr>
        <w:t xml:space="preserve"> </w:t>
      </w:r>
      <w:r w:rsidRPr="003D40CE">
        <w:rPr>
          <w:w w:val="105"/>
          <w:sz w:val="32"/>
        </w:rPr>
        <w:t>UP</w:t>
      </w:r>
    </w:p>
    <w:p w14:paraId="1F52C329" w14:textId="77777777" w:rsidR="00160F72" w:rsidRPr="00B60068" w:rsidRDefault="00160F72" w:rsidP="00B44614">
      <w:pPr>
        <w:pStyle w:val="BodyText"/>
        <w:numPr>
          <w:ilvl w:val="0"/>
          <w:numId w:val="38"/>
        </w:numPr>
        <w:spacing w:before="0" w:line="240" w:lineRule="exact"/>
      </w:pPr>
      <w:r w:rsidRPr="00B60068">
        <w:t>After use, return all tooling and fixtures to the correct storage location.</w:t>
      </w:r>
    </w:p>
    <w:p w14:paraId="4515CCBE" w14:textId="77777777" w:rsidR="00160F72" w:rsidRPr="00B60068" w:rsidRDefault="00160F72" w:rsidP="00B44614">
      <w:pPr>
        <w:pStyle w:val="BodyText"/>
        <w:numPr>
          <w:ilvl w:val="0"/>
          <w:numId w:val="38"/>
        </w:numPr>
        <w:spacing w:before="0" w:line="240" w:lineRule="exact"/>
      </w:pPr>
      <w:r w:rsidRPr="00B60068">
        <w:t>Ensure the equipment and work area are in a safe, clean and tidy state after job is completed.</w:t>
      </w:r>
    </w:p>
    <w:p w14:paraId="705C6E7C" w14:textId="77777777" w:rsidR="00160F72" w:rsidRPr="00B60068" w:rsidRDefault="00160F72" w:rsidP="00B44614">
      <w:pPr>
        <w:pStyle w:val="BodyText"/>
        <w:numPr>
          <w:ilvl w:val="0"/>
          <w:numId w:val="38"/>
        </w:numPr>
        <w:spacing w:before="0" w:line="240" w:lineRule="exact"/>
        <w:rPr>
          <w:b/>
          <w:bCs/>
          <w:sz w:val="32"/>
        </w:rPr>
      </w:pPr>
      <w:r w:rsidRPr="00B60068">
        <w:t>Return</w:t>
      </w:r>
      <w:r>
        <w:t xml:space="preserve"> surplus material to stock &amp; dispose of waste material in an appropriate recycling or waste bin</w:t>
      </w:r>
    </w:p>
    <w:p w14:paraId="2507869B" w14:textId="77777777" w:rsidR="00160F72" w:rsidRPr="00B60068" w:rsidRDefault="00160F72" w:rsidP="00160F72">
      <w:pPr>
        <w:pStyle w:val="BodyText"/>
        <w:spacing w:before="0" w:line="240" w:lineRule="exact"/>
        <w:ind w:left="0" w:firstLine="0"/>
        <w:rPr>
          <w:b/>
          <w:bCs/>
          <w:sz w:val="32"/>
        </w:rPr>
      </w:pPr>
    </w:p>
    <w:p w14:paraId="2CC3B004" w14:textId="77777777" w:rsidR="00160F72" w:rsidRPr="003D40CE" w:rsidRDefault="00160F72" w:rsidP="00160F72">
      <w:pPr>
        <w:pStyle w:val="BodyText"/>
        <w:spacing w:before="0" w:line="240" w:lineRule="exact"/>
        <w:ind w:left="0" w:firstLine="0"/>
        <w:rPr>
          <w:b/>
          <w:bCs/>
          <w:sz w:val="32"/>
        </w:rPr>
      </w:pPr>
      <w:r w:rsidRPr="003D40CE">
        <w:rPr>
          <w:w w:val="105"/>
          <w:sz w:val="32"/>
        </w:rPr>
        <w:t>Forbidden</w:t>
      </w:r>
    </w:p>
    <w:p w14:paraId="6A445CC5" w14:textId="77777777" w:rsidR="00160F72" w:rsidRDefault="00160F72" w:rsidP="00160F72">
      <w:pPr>
        <w:pStyle w:val="BodyText"/>
        <w:spacing w:before="0" w:line="240" w:lineRule="exact"/>
        <w:ind w:left="908" w:right="245" w:hanging="346"/>
      </w:pPr>
      <w:r>
        <w:rPr>
          <w:rFonts w:ascii="Wingdings" w:eastAsia="Wingdings" w:hAnsi="Wingdings" w:cs="Wingdings"/>
          <w:color w:val="FF0000"/>
          <w:sz w:val="34"/>
          <w:szCs w:val="34"/>
        </w:rPr>
        <w:t></w:t>
      </w:r>
      <w:r>
        <w:rPr>
          <w:rFonts w:ascii="Wingdings" w:eastAsia="Wingdings" w:hAnsi="Wingdings" w:cs="Wingdings"/>
          <w:color w:val="FF0000"/>
          <w:spacing w:val="-228"/>
          <w:sz w:val="34"/>
          <w:szCs w:val="34"/>
        </w:rPr>
        <w:t></w:t>
      </w:r>
      <w:r>
        <w:t>Do</w:t>
      </w:r>
      <w:r>
        <w:rPr>
          <w:spacing w:val="-6"/>
        </w:rPr>
        <w:t xml:space="preserve"> </w:t>
      </w:r>
      <w:r>
        <w:rPr>
          <w:spacing w:val="-1"/>
        </w:rPr>
        <w:t>not</w:t>
      </w:r>
      <w:r>
        <w:rPr>
          <w:spacing w:val="-6"/>
        </w:rPr>
        <w:t xml:space="preserve"> </w:t>
      </w:r>
      <w:r>
        <w:rPr>
          <w:spacing w:val="-1"/>
        </w:rPr>
        <w:t>use</w:t>
      </w:r>
      <w:r>
        <w:rPr>
          <w:spacing w:val="-4"/>
        </w:rPr>
        <w:t xml:space="preserve"> </w:t>
      </w:r>
      <w:r>
        <w:rPr>
          <w:spacing w:val="-1"/>
        </w:rPr>
        <w:t>faulty</w:t>
      </w:r>
      <w:r>
        <w:rPr>
          <w:spacing w:val="-8"/>
        </w:rPr>
        <w:t xml:space="preserve"> </w:t>
      </w:r>
      <w:r>
        <w:rPr>
          <w:spacing w:val="-1"/>
        </w:rPr>
        <w:t>equipment.</w:t>
      </w:r>
      <w:r>
        <w:rPr>
          <w:spacing w:val="-4"/>
        </w:rPr>
        <w:t xml:space="preserve"> </w:t>
      </w:r>
      <w:r>
        <w:rPr>
          <w:spacing w:val="-1"/>
        </w:rPr>
        <w:t>Immediately</w:t>
      </w:r>
      <w:r>
        <w:rPr>
          <w:spacing w:val="-7"/>
        </w:rPr>
        <w:t xml:space="preserve"> </w:t>
      </w:r>
      <w:r>
        <w:rPr>
          <w:spacing w:val="-1"/>
        </w:rPr>
        <w:t>report</w:t>
      </w:r>
      <w:r>
        <w:rPr>
          <w:spacing w:val="55"/>
          <w:w w:val="99"/>
        </w:rPr>
        <w:t xml:space="preserve"> </w:t>
      </w:r>
      <w:r>
        <w:rPr>
          <w:spacing w:val="-1"/>
        </w:rPr>
        <w:t>suspect</w:t>
      </w:r>
      <w:r>
        <w:rPr>
          <w:spacing w:val="-15"/>
        </w:rPr>
        <w:t xml:space="preserve"> </w:t>
      </w:r>
      <w:r>
        <w:rPr>
          <w:spacing w:val="-1"/>
        </w:rPr>
        <w:t>machinery.</w:t>
      </w:r>
      <w:r w:rsidRPr="000A5E20">
        <w:t xml:space="preserve"> </w:t>
      </w:r>
    </w:p>
    <w:p w14:paraId="5BA7F12B" w14:textId="77777777" w:rsidR="00160F72" w:rsidRDefault="00160F72" w:rsidP="00160F72">
      <w:pPr>
        <w:pStyle w:val="BodyText"/>
        <w:spacing w:before="0" w:line="240" w:lineRule="exact"/>
        <w:ind w:left="908" w:right="245" w:hanging="346"/>
      </w:pPr>
      <w:r>
        <w:rPr>
          <w:rFonts w:ascii="Wingdings" w:eastAsia="Wingdings" w:hAnsi="Wingdings" w:cs="Wingdings"/>
          <w:color w:val="FF0000"/>
          <w:sz w:val="34"/>
          <w:szCs w:val="34"/>
        </w:rPr>
        <w:t></w:t>
      </w:r>
      <w:r>
        <w:rPr>
          <w:rFonts w:ascii="Wingdings" w:eastAsia="Wingdings" w:hAnsi="Wingdings" w:cs="Wingdings"/>
          <w:color w:val="FF0000"/>
          <w:spacing w:val="-228"/>
          <w:sz w:val="34"/>
          <w:szCs w:val="34"/>
        </w:rPr>
        <w:t></w:t>
      </w:r>
      <w:r>
        <w:t>Distracting operator</w:t>
      </w:r>
    </w:p>
    <w:p w14:paraId="54DBE546" w14:textId="77777777" w:rsidR="00160F72" w:rsidRDefault="00160F72" w:rsidP="00160F72">
      <w:pPr>
        <w:pStyle w:val="BodyText"/>
        <w:spacing w:before="0" w:line="240" w:lineRule="exact"/>
        <w:ind w:left="908" w:right="245" w:hanging="346"/>
        <w:sectPr w:rsidR="00160F72" w:rsidSect="003B6415">
          <w:type w:val="continuous"/>
          <w:pgSz w:w="12240" w:h="15840" w:code="1"/>
          <w:pgMar w:top="720" w:right="720" w:bottom="720" w:left="720" w:header="720" w:footer="720" w:gutter="0"/>
          <w:cols w:num="2" w:space="720" w:equalWidth="0">
            <w:col w:w="5045" w:space="131"/>
            <w:col w:w="5624"/>
          </w:cols>
          <w:docGrid w:linePitch="299"/>
        </w:sectPr>
      </w:pPr>
      <w:r>
        <w:rPr>
          <w:rFonts w:ascii="Wingdings" w:eastAsia="Wingdings" w:hAnsi="Wingdings" w:cs="Wingdings"/>
          <w:color w:val="FF0000"/>
          <w:sz w:val="34"/>
          <w:szCs w:val="34"/>
        </w:rPr>
        <w:t></w:t>
      </w:r>
      <w:r>
        <w:rPr>
          <w:rFonts w:ascii="Wingdings" w:eastAsia="Wingdings" w:hAnsi="Wingdings" w:cs="Wingdings"/>
          <w:color w:val="FF0000"/>
          <w:spacing w:val="-228"/>
          <w:sz w:val="34"/>
          <w:szCs w:val="34"/>
        </w:rPr>
        <w:t></w:t>
      </w:r>
      <w:r>
        <w:t xml:space="preserve">Using tools for purposes which they are not designed </w:t>
      </w:r>
    </w:p>
    <w:p w14:paraId="12F7826D" w14:textId="77777777" w:rsidR="00160F72" w:rsidRDefault="00160F72" w:rsidP="00160F72">
      <w:pPr>
        <w:spacing w:before="6"/>
        <w:rPr>
          <w:rFonts w:ascii="Times New Roman" w:eastAsia="Times New Roman" w:hAnsi="Times New Roman" w:cs="Times New Roman"/>
          <w:sz w:val="7"/>
          <w:szCs w:val="7"/>
        </w:rPr>
      </w:pPr>
      <w:r w:rsidRPr="00114183">
        <w:rPr>
          <w:rFonts w:ascii="Times New Roman" w:eastAsia="Times New Roman" w:hAnsi="Times New Roman" w:cs="Times New Roman"/>
          <w:b/>
          <w:bCs/>
          <w:noProof/>
          <w:sz w:val="7"/>
          <w:szCs w:val="7"/>
        </w:rPr>
        <mc:AlternateContent>
          <mc:Choice Requires="wps">
            <w:drawing>
              <wp:anchor distT="45720" distB="45720" distL="114300" distR="114300" simplePos="0" relativeHeight="251824640" behindDoc="0" locked="0" layoutInCell="1" allowOverlap="1" wp14:anchorId="75A0ACBA" wp14:editId="300F5C13">
                <wp:simplePos x="0" y="0"/>
                <wp:positionH relativeFrom="column">
                  <wp:posOffset>47625</wp:posOffset>
                </wp:positionH>
                <wp:positionV relativeFrom="paragraph">
                  <wp:posOffset>125730</wp:posOffset>
                </wp:positionV>
                <wp:extent cx="6810375" cy="1404620"/>
                <wp:effectExtent l="0" t="0" r="9525" b="0"/>
                <wp:wrapNone/>
                <wp:docPr id="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1404620"/>
                        </a:xfrm>
                        <a:prstGeom prst="rect">
                          <a:avLst/>
                        </a:prstGeom>
                        <a:noFill/>
                        <a:ln w="9525">
                          <a:noFill/>
                          <a:miter lim="800000"/>
                          <a:headEnd/>
                          <a:tailEnd/>
                        </a:ln>
                      </wps:spPr>
                      <wps:txbx>
                        <w:txbxContent>
                          <w:p w14:paraId="5689642B" w14:textId="77777777" w:rsidR="00814085" w:rsidRPr="00AA7197" w:rsidRDefault="00814085" w:rsidP="00160F72">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wps:txbx>
                      <wps:bodyPr rot="0" vert="horz" wrap="square" lIns="9144" tIns="45720" rIns="9144"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A0ACBA" id="_x0000_s1065" type="#_x0000_t202" style="position:absolute;margin-left:3.75pt;margin-top:9.9pt;width:536.25pt;height:110.6pt;z-index:251824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" filled="f" stroked="f">
                <v:textbox style="mso-fit-shape-to-text:t" inset=".72pt,,.72pt">
                  <w:txbxContent>
                    <w:p w14:paraId="5689642B" w14:textId="77777777" w:rsidR="00814085" w:rsidRPr="00AA7197" w:rsidRDefault="00814085" w:rsidP="00160F72">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v:textbox>
              </v:shape>
            </w:pict>
          </mc:Fallback>
        </mc:AlternateContent>
      </w:r>
    </w:p>
    <w:p w14:paraId="3C535AD4" w14:textId="77777777" w:rsidR="00160F72" w:rsidRDefault="00160F72" w:rsidP="00160F72">
      <w:pPr>
        <w:rPr>
          <w:rFonts w:ascii="Times New Roman" w:eastAsia="Times New Roman" w:hAnsi="Times New Roman" w:cs="Times New Roman"/>
          <w:sz w:val="9"/>
          <w:szCs w:val="9"/>
        </w:rPr>
      </w:pPr>
    </w:p>
    <w:p w14:paraId="64D03893" w14:textId="77777777" w:rsidR="00160F72" w:rsidRDefault="00160F72" w:rsidP="00160F72">
      <w:pPr>
        <w:spacing w:before="5"/>
        <w:rPr>
          <w:rFonts w:ascii="Times New Roman" w:eastAsia="Times New Roman" w:hAnsi="Times New Roman" w:cs="Times New Roman"/>
          <w:sz w:val="9"/>
          <w:szCs w:val="9"/>
        </w:rPr>
      </w:pPr>
    </w:p>
    <w:p w14:paraId="23175D22" w14:textId="77777777" w:rsidR="00160F72" w:rsidRDefault="00160F72" w:rsidP="00160F72">
      <w:pPr>
        <w:spacing w:before="9"/>
        <w:rPr>
          <w:rFonts w:ascii="Times New Roman" w:eastAsia="Times New Roman" w:hAnsi="Times New Roman" w:cs="Times New Roman"/>
          <w:b/>
          <w:bCs/>
          <w:sz w:val="7"/>
          <w:szCs w:val="7"/>
        </w:rPr>
      </w:pPr>
    </w:p>
    <w:p w14:paraId="525CB33F" w14:textId="77777777" w:rsidR="00160F72" w:rsidRDefault="00160F72" w:rsidP="00160F72">
      <w:pPr>
        <w:rPr>
          <w:rFonts w:ascii="Arial" w:eastAsia="Arial" w:hAnsi="Arial" w:cs="Arial"/>
        </w:rPr>
      </w:pPr>
      <w:r>
        <w:rPr>
          <w:rFonts w:ascii="Arial" w:eastAsia="Arial" w:hAnsi="Arial" w:cs="Arial"/>
        </w:rPr>
        <w:br w:type="page"/>
      </w:r>
    </w:p>
    <w:p w14:paraId="4131F218" w14:textId="4D0C9735" w:rsidR="00CE0ABB" w:rsidRDefault="007457E0">
      <w:pPr>
        <w:rPr>
          <w:rFonts w:ascii="Times New Roman" w:eastAsia="Times New Roman" w:hAnsi="Times New Roman" w:cs="Times New Roman"/>
          <w:sz w:val="6"/>
          <w:szCs w:val="6"/>
        </w:rPr>
      </w:pPr>
      <w:r w:rsidRPr="006F6050">
        <w:rPr>
          <w:rFonts w:ascii="Times New Roman" w:eastAsia="Times New Roman" w:hAnsi="Times New Roman" w:cs="Times New Roman"/>
          <w:noProof/>
          <w:sz w:val="14"/>
          <w:szCs w:val="14"/>
        </w:rPr>
        <w:lastRenderedPageBreak/>
        <mc:AlternateContent>
          <mc:Choice Requires="wps">
            <w:drawing>
              <wp:anchor distT="45720" distB="45720" distL="114300" distR="114300" simplePos="0" relativeHeight="251009536" behindDoc="1" locked="0" layoutInCell="1" allowOverlap="1" wp14:anchorId="6C51C414" wp14:editId="0911AE98">
                <wp:simplePos x="0" y="0"/>
                <wp:positionH relativeFrom="margin">
                  <wp:posOffset>1</wp:posOffset>
                </wp:positionH>
                <wp:positionV relativeFrom="paragraph">
                  <wp:posOffset>552450</wp:posOffset>
                </wp:positionV>
                <wp:extent cx="6606540" cy="504825"/>
                <wp:effectExtent l="0" t="0" r="22860" b="28575"/>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504825"/>
                        </a:xfrm>
                        <a:prstGeom prst="rect">
                          <a:avLst/>
                        </a:prstGeom>
                        <a:solidFill>
                          <a:srgbClr val="FF9900"/>
                        </a:solidFill>
                        <a:ln w="9525">
                          <a:solidFill>
                            <a:srgbClr val="000000"/>
                          </a:solidFill>
                          <a:miter lim="800000"/>
                          <a:headEnd/>
                          <a:tailEnd/>
                        </a:ln>
                      </wps:spPr>
                      <wps:txbx>
                        <w:txbxContent>
                          <w:p w14:paraId="3E788409" w14:textId="77777777" w:rsidR="00814085" w:rsidRPr="00433CA5" w:rsidRDefault="00814085" w:rsidP="007457E0">
                            <w:pPr>
                              <w:jc w:val="center"/>
                              <w:rPr>
                                <w:sz w:val="32"/>
                              </w:rPr>
                            </w:pPr>
                            <w:r w:rsidRPr="00433CA5">
                              <w:rPr>
                                <w:sz w:val="32"/>
                              </w:rPr>
                              <w:t>DO NOT use this machine unless a Mentor has instructed you in its safe use and operation, has given permission and you have a signed waiver.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1C414" id="_x0000_s1066" type="#_x0000_t202" style="position:absolute;margin-left:0;margin-top:43.5pt;width:520.2pt;height:39.75pt;z-index:-25230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" fillcolor="#f90">
                <v:textbox inset="0,0,0,0">
                  <w:txbxContent>
                    <w:p w14:paraId="3E788409" w14:textId="77777777" w:rsidR="00814085" w:rsidRPr="00433CA5" w:rsidRDefault="00814085" w:rsidP="007457E0">
                      <w:pPr>
                        <w:jc w:val="center"/>
                        <w:rPr>
                          <w:sz w:val="32"/>
                        </w:rPr>
                      </w:pPr>
                      <w:r w:rsidRPr="00433CA5">
                        <w:rPr>
                          <w:sz w:val="32"/>
                        </w:rPr>
                        <w:t>DO NOT use this machine unless a Mentor has instructed you in its safe use and operation, has given permission and you have a signed waiver.</w:t>
                      </w:r>
                    </w:p>
                  </w:txbxContent>
                </v:textbox>
                <w10:wrap anchorx="margin"/>
              </v:shape>
            </w:pict>
          </mc:Fallback>
        </mc:AlternateContent>
      </w:r>
      <w:r>
        <w:rPr>
          <w:rFonts w:ascii="Times New Roman" w:eastAsia="Times New Roman" w:hAnsi="Times New Roman" w:cs="Times New Roman"/>
          <w:noProof/>
          <w:sz w:val="20"/>
          <w:szCs w:val="20"/>
        </w:rPr>
        <mc:AlternateContent>
          <mc:Choice Requires="wps">
            <w:drawing>
              <wp:inline distT="0" distB="0" distL="0" distR="0" wp14:anchorId="31A3008B" wp14:editId="5A80C541">
                <wp:extent cx="6606540" cy="504825"/>
                <wp:effectExtent l="0" t="0" r="22860" b="28575"/>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504825"/>
                        </a:xfrm>
                        <a:prstGeom prst="rect">
                          <a:avLst/>
                        </a:prstGeom>
                        <a:solidFill>
                          <a:srgbClr val="000080"/>
                        </a:solidFill>
                        <a:ln w="6604">
                          <a:solidFill>
                            <a:srgbClr val="000000"/>
                          </a:solidFill>
                          <a:miter lim="800000"/>
                          <a:headEnd/>
                          <a:tailEnd/>
                        </a:ln>
                      </wps:spPr>
                      <wps:txbx>
                        <w:txbxContent>
                          <w:p w14:paraId="1CCE89B4" w14:textId="77777777" w:rsidR="00814085" w:rsidRDefault="00814085" w:rsidP="007457E0">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3A857C95" w14:textId="77777777" w:rsidR="00814085" w:rsidRDefault="00814085" w:rsidP="007457E0">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Vertica</w:t>
                            </w:r>
                            <w:r>
                              <w:rPr>
                                <w:rFonts w:ascii="Arial Black"/>
                                <w:b/>
                                <w:color w:val="FFFFFF"/>
                                <w:sz w:val="45"/>
                              </w:rPr>
                              <w:t>l</w:t>
                            </w:r>
                            <w:r>
                              <w:rPr>
                                <w:rFonts w:ascii="Arial Black"/>
                                <w:b/>
                                <w:color w:val="FFFFFF"/>
                                <w:spacing w:val="58"/>
                                <w:sz w:val="45"/>
                              </w:rPr>
                              <w:t xml:space="preserve"> </w:t>
                            </w:r>
                            <w:r>
                              <w:rPr>
                                <w:rFonts w:ascii="Arial Black"/>
                                <w:b/>
                                <w:color w:val="FFFFFF"/>
                                <w:spacing w:val="28"/>
                                <w:sz w:val="45"/>
                              </w:rPr>
                              <w:t>Bandsaw</w:t>
                            </w:r>
                          </w:p>
                        </w:txbxContent>
                      </wps:txbx>
                      <wps:bodyPr rot="0" vert="horz" wrap="square" lIns="0" tIns="0" rIns="0" bIns="0" anchor="t" anchorCtr="0" upright="1">
                        <a:noAutofit/>
                      </wps:bodyPr>
                    </wps:wsp>
                  </a:graphicData>
                </a:graphic>
              </wp:inline>
            </w:drawing>
          </mc:Choice>
          <mc:Fallback>
            <w:pict>
              <v:shape w14:anchorId="31A3008B" id="Text Box 240" o:spid="_x0000_s1067" type="#_x0000_t202" style="width:520.2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" fillcolor="navy" strokeweight=".52pt">
                <v:textbox inset="0,0,0,0">
                  <w:txbxContent>
                    <w:p w14:paraId="1CCE89B4" w14:textId="77777777" w:rsidR="00814085" w:rsidRDefault="00814085" w:rsidP="007457E0">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3A857C95" w14:textId="77777777" w:rsidR="00814085" w:rsidRDefault="00814085" w:rsidP="007457E0">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Vertica</w:t>
                      </w:r>
                      <w:r>
                        <w:rPr>
                          <w:rFonts w:ascii="Arial Black"/>
                          <w:b/>
                          <w:color w:val="FFFFFF"/>
                          <w:sz w:val="45"/>
                        </w:rPr>
                        <w:t>l</w:t>
                      </w:r>
                      <w:r>
                        <w:rPr>
                          <w:rFonts w:ascii="Arial Black"/>
                          <w:b/>
                          <w:color w:val="FFFFFF"/>
                          <w:spacing w:val="58"/>
                          <w:sz w:val="45"/>
                        </w:rPr>
                        <w:t xml:space="preserve"> </w:t>
                      </w:r>
                      <w:r>
                        <w:rPr>
                          <w:rFonts w:ascii="Arial Black"/>
                          <w:b/>
                          <w:color w:val="FFFFFF"/>
                          <w:spacing w:val="28"/>
                          <w:sz w:val="45"/>
                        </w:rPr>
                        <w:t>Bandsaw</w:t>
                      </w:r>
                    </w:p>
                  </w:txbxContent>
                </v:textbox>
                <w10:anchorlock/>
              </v:shape>
            </w:pict>
          </mc:Fallback>
        </mc:AlternateContent>
      </w:r>
    </w:p>
    <w:p w14:paraId="5457BDA0" w14:textId="05B8E22B" w:rsidR="00177213" w:rsidRDefault="00177213" w:rsidP="00177213">
      <w:pPr>
        <w:spacing w:line="200" w:lineRule="atLeast"/>
        <w:ind w:left="112"/>
        <w:rPr>
          <w:rFonts w:ascii="Times New Roman" w:eastAsia="Times New Roman" w:hAnsi="Times New Roman" w:cs="Times New Roman"/>
          <w:sz w:val="20"/>
          <w:szCs w:val="20"/>
        </w:rPr>
      </w:pPr>
    </w:p>
    <w:p w14:paraId="3DB3F60F" w14:textId="4CCD01A6" w:rsidR="007457E0" w:rsidRDefault="007457E0" w:rsidP="00177213">
      <w:pPr>
        <w:spacing w:line="200" w:lineRule="atLeast"/>
        <w:ind w:left="112"/>
        <w:rPr>
          <w:rFonts w:ascii="Times New Roman" w:eastAsia="Times New Roman" w:hAnsi="Times New Roman" w:cs="Times New Roman"/>
          <w:sz w:val="20"/>
          <w:szCs w:val="20"/>
        </w:rPr>
      </w:pPr>
    </w:p>
    <w:p w14:paraId="731A68F5" w14:textId="77777777" w:rsidR="004F4A5D" w:rsidRDefault="004F4A5D" w:rsidP="00B22F94">
      <w:pPr>
        <w:rPr>
          <w:rFonts w:ascii="Arial" w:eastAsia="Arial" w:hAnsi="Arial" w:cs="Arial"/>
          <w:sz w:val="28"/>
          <w:szCs w:val="20"/>
        </w:rPr>
        <w:sectPr w:rsidR="004F4A5D" w:rsidSect="003B6415">
          <w:type w:val="continuous"/>
          <w:pgSz w:w="12240" w:h="15840" w:code="1"/>
          <w:pgMar w:top="720" w:right="720" w:bottom="720" w:left="720" w:header="720" w:footer="720" w:gutter="0"/>
          <w:cols w:num="2" w:space="720" w:equalWidth="0">
            <w:col w:w="5045" w:space="131"/>
            <w:col w:w="5624"/>
          </w:cols>
          <w:docGrid w:linePitch="299"/>
        </w:sectPr>
      </w:pPr>
    </w:p>
    <w:p w14:paraId="053A0ECF" w14:textId="1F56DB7D" w:rsidR="007457E0" w:rsidRDefault="007457E0" w:rsidP="00177213">
      <w:pPr>
        <w:spacing w:line="200" w:lineRule="atLeast"/>
        <w:ind w:left="112"/>
        <w:rPr>
          <w:rFonts w:ascii="Times New Roman" w:eastAsia="Times New Roman" w:hAnsi="Times New Roman" w:cs="Times New Roman"/>
          <w:sz w:val="20"/>
          <w:szCs w:val="20"/>
        </w:rPr>
      </w:pPr>
    </w:p>
    <w:p w14:paraId="53450C69" w14:textId="77777777" w:rsidR="004F4A5D" w:rsidRDefault="004F4A5D" w:rsidP="004F4A5D">
      <w:pPr>
        <w:spacing w:line="200" w:lineRule="atLeast"/>
        <w:rPr>
          <w:rFonts w:ascii="Times New Roman" w:eastAsia="Times New Roman" w:hAnsi="Times New Roman" w:cs="Times New Roman"/>
          <w:sz w:val="20"/>
          <w:szCs w:val="20"/>
        </w:rPr>
        <w:sectPr w:rsidR="004F4A5D" w:rsidSect="004F4A5D">
          <w:type w:val="continuous"/>
          <w:pgSz w:w="12240" w:h="15840" w:code="1"/>
          <w:pgMar w:top="720" w:right="720" w:bottom="720" w:left="720" w:header="720" w:footer="720" w:gutter="0"/>
          <w:cols w:space="131"/>
          <w:docGrid w:linePitch="299"/>
        </w:sectPr>
      </w:pPr>
    </w:p>
    <w:tbl>
      <w:tblPr>
        <w:tblStyle w:val="TableGrid"/>
        <w:tblpPr w:leftFromText="180" w:rightFromText="180" w:vertAnchor="page" w:horzAnchor="margin" w:tblpY="2371"/>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52"/>
        <w:gridCol w:w="3888"/>
        <w:gridCol w:w="1152"/>
        <w:gridCol w:w="3888"/>
      </w:tblGrid>
      <w:tr w:rsidR="0069559C" w:rsidRPr="002B6E1E" w14:paraId="72F82268" w14:textId="77777777" w:rsidTr="0069559C">
        <w:tc>
          <w:tcPr>
            <w:tcW w:w="1152" w:type="dxa"/>
          </w:tcPr>
          <w:p w14:paraId="0116ED0E" w14:textId="77777777" w:rsidR="0069559C" w:rsidRPr="002B6E1E" w:rsidRDefault="0069559C" w:rsidP="0069559C">
            <w:pPr>
              <w:rPr>
                <w:rFonts w:ascii="Arial" w:eastAsia="Arial" w:hAnsi="Arial" w:cs="Arial"/>
                <w:sz w:val="28"/>
                <w:szCs w:val="20"/>
              </w:rPr>
            </w:pPr>
            <w:r>
              <w:rPr>
                <w:noProof/>
              </w:rPr>
              <w:drawing>
                <wp:anchor distT="0" distB="0" distL="114300" distR="114300" simplePos="0" relativeHeight="251392512" behindDoc="0" locked="0" layoutInCell="1" allowOverlap="1" wp14:anchorId="492A1F45" wp14:editId="6FFE715B">
                  <wp:simplePos x="0" y="0"/>
                  <wp:positionH relativeFrom="margin">
                    <wp:align>center</wp:align>
                  </wp:positionH>
                  <wp:positionV relativeFrom="paragraph">
                    <wp:posOffset>31115</wp:posOffset>
                  </wp:positionV>
                  <wp:extent cx="323215" cy="317500"/>
                  <wp:effectExtent l="0" t="0" r="635" b="635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3215" cy="317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14:paraId="6790E51C" w14:textId="77777777" w:rsidR="0069559C" w:rsidRPr="002B6E1E" w:rsidRDefault="0069559C" w:rsidP="0069559C">
            <w:pPr>
              <w:rPr>
                <w:rFonts w:ascii="Arial" w:eastAsia="Arial" w:hAnsi="Arial" w:cs="Arial"/>
                <w:sz w:val="28"/>
                <w:szCs w:val="20"/>
              </w:rPr>
            </w:pPr>
            <w:r w:rsidRPr="002B6E1E">
              <w:rPr>
                <w:rFonts w:ascii="Arial" w:eastAsia="Arial" w:hAnsi="Arial" w:cs="Arial"/>
                <w:sz w:val="28"/>
                <w:szCs w:val="20"/>
              </w:rPr>
              <w:t>Safety glasses must be worn at all times in work areas.</w:t>
            </w:r>
          </w:p>
        </w:tc>
        <w:tc>
          <w:tcPr>
            <w:tcW w:w="1152" w:type="dxa"/>
          </w:tcPr>
          <w:p w14:paraId="3CB257C3" w14:textId="77777777" w:rsidR="0069559C" w:rsidRPr="002B6E1E" w:rsidRDefault="0069559C" w:rsidP="0069559C">
            <w:pPr>
              <w:rPr>
                <w:rFonts w:ascii="Arial" w:eastAsia="Arial" w:hAnsi="Arial" w:cs="Arial"/>
                <w:sz w:val="28"/>
                <w:szCs w:val="20"/>
              </w:rPr>
            </w:pPr>
            <w:r>
              <w:rPr>
                <w:noProof/>
                <w:position w:val="-26"/>
              </w:rPr>
              <w:drawing>
                <wp:anchor distT="0" distB="0" distL="114300" distR="114300" simplePos="0" relativeHeight="251426304" behindDoc="0" locked="0" layoutInCell="1" allowOverlap="1" wp14:anchorId="0F4FA15A" wp14:editId="7CEDC5BE">
                  <wp:simplePos x="0" y="0"/>
                  <wp:positionH relativeFrom="column">
                    <wp:posOffset>107950</wp:posOffset>
                  </wp:positionH>
                  <wp:positionV relativeFrom="paragraph">
                    <wp:posOffset>55880</wp:posOffset>
                  </wp:positionV>
                  <wp:extent cx="323215" cy="316865"/>
                  <wp:effectExtent l="0" t="0" r="0" b="0"/>
                  <wp:wrapNone/>
                  <wp:docPr id="39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23215" cy="316865"/>
                          </a:xfrm>
                          <a:prstGeom prst="rect">
                            <a:avLst/>
                          </a:prstGeom>
                        </pic:spPr>
                      </pic:pic>
                    </a:graphicData>
                  </a:graphic>
                </wp:anchor>
              </w:drawing>
            </w:r>
          </w:p>
        </w:tc>
        <w:tc>
          <w:tcPr>
            <w:tcW w:w="3888" w:type="dxa"/>
          </w:tcPr>
          <w:p w14:paraId="20DDAB0F" w14:textId="77777777" w:rsidR="0069559C" w:rsidRPr="002B6E1E" w:rsidRDefault="0069559C" w:rsidP="0069559C">
            <w:pPr>
              <w:rPr>
                <w:rFonts w:ascii="Arial" w:eastAsia="Arial" w:hAnsi="Arial" w:cs="Arial"/>
                <w:sz w:val="28"/>
                <w:szCs w:val="20"/>
              </w:rPr>
            </w:pPr>
            <w:r w:rsidRPr="002B6E1E">
              <w:rPr>
                <w:rFonts w:ascii="Arial" w:eastAsia="Arial" w:hAnsi="Arial" w:cs="Arial"/>
                <w:sz w:val="28"/>
                <w:szCs w:val="20"/>
              </w:rPr>
              <w:t>Long and loose hair must be contained.</w:t>
            </w:r>
          </w:p>
        </w:tc>
      </w:tr>
      <w:tr w:rsidR="0069559C" w:rsidRPr="002B6E1E" w14:paraId="14BEB93E" w14:textId="77777777" w:rsidTr="0069559C">
        <w:tc>
          <w:tcPr>
            <w:tcW w:w="1152" w:type="dxa"/>
          </w:tcPr>
          <w:p w14:paraId="344CE652" w14:textId="77777777" w:rsidR="0069559C" w:rsidRPr="002B6E1E" w:rsidRDefault="0069559C" w:rsidP="0069559C">
            <w:pPr>
              <w:rPr>
                <w:rFonts w:ascii="Arial" w:eastAsia="Arial" w:hAnsi="Arial" w:cs="Arial"/>
                <w:sz w:val="28"/>
                <w:szCs w:val="20"/>
              </w:rPr>
            </w:pPr>
            <w:r>
              <w:rPr>
                <w:noProof/>
              </w:rPr>
              <w:drawing>
                <wp:anchor distT="0" distB="0" distL="114300" distR="114300" simplePos="0" relativeHeight="251403776" behindDoc="0" locked="0" layoutInCell="1" allowOverlap="1" wp14:anchorId="48C8183D" wp14:editId="3F56ACB5">
                  <wp:simplePos x="0" y="0"/>
                  <wp:positionH relativeFrom="margin">
                    <wp:align>center</wp:align>
                  </wp:positionH>
                  <wp:positionV relativeFrom="paragraph">
                    <wp:posOffset>161290</wp:posOffset>
                  </wp:positionV>
                  <wp:extent cx="323215" cy="318770"/>
                  <wp:effectExtent l="0" t="0" r="635" b="508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321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14:paraId="052C990E" w14:textId="77777777" w:rsidR="0069559C" w:rsidRPr="002B6E1E" w:rsidRDefault="0069559C" w:rsidP="0069559C">
            <w:pPr>
              <w:rPr>
                <w:rFonts w:ascii="Arial" w:eastAsia="Arial" w:hAnsi="Arial" w:cs="Arial"/>
                <w:sz w:val="28"/>
                <w:szCs w:val="20"/>
              </w:rPr>
            </w:pPr>
            <w:r w:rsidRPr="002B6E1E">
              <w:rPr>
                <w:rFonts w:ascii="Arial" w:eastAsia="Arial" w:hAnsi="Arial" w:cs="Arial"/>
                <w:sz w:val="28"/>
                <w:szCs w:val="20"/>
              </w:rPr>
              <w:t>Sturdy close-toed footwear must be worn at all times in work areas.</w:t>
            </w:r>
          </w:p>
        </w:tc>
        <w:tc>
          <w:tcPr>
            <w:tcW w:w="1152" w:type="dxa"/>
          </w:tcPr>
          <w:p w14:paraId="1AF86995" w14:textId="77777777" w:rsidR="0069559C" w:rsidRPr="002B6E1E" w:rsidRDefault="0069559C" w:rsidP="0069559C">
            <w:pPr>
              <w:rPr>
                <w:rFonts w:ascii="Arial" w:eastAsia="Arial" w:hAnsi="Arial" w:cs="Arial"/>
                <w:sz w:val="28"/>
                <w:szCs w:val="20"/>
              </w:rPr>
            </w:pPr>
            <w:r>
              <w:rPr>
                <w:noProof/>
                <w:position w:val="-24"/>
              </w:rPr>
              <w:drawing>
                <wp:anchor distT="0" distB="0" distL="114300" distR="114300" simplePos="0" relativeHeight="251437568" behindDoc="0" locked="0" layoutInCell="1" allowOverlap="1" wp14:anchorId="7B2C7FB4" wp14:editId="752C286E">
                  <wp:simplePos x="0" y="0"/>
                  <wp:positionH relativeFrom="column">
                    <wp:posOffset>108639</wp:posOffset>
                  </wp:positionH>
                  <wp:positionV relativeFrom="paragraph">
                    <wp:posOffset>135890</wp:posOffset>
                  </wp:positionV>
                  <wp:extent cx="322783" cy="317753"/>
                  <wp:effectExtent l="0" t="0" r="0" b="0"/>
                  <wp:wrapNone/>
                  <wp:docPr id="39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22783" cy="317753"/>
                          </a:xfrm>
                          <a:prstGeom prst="rect">
                            <a:avLst/>
                          </a:prstGeom>
                        </pic:spPr>
                      </pic:pic>
                    </a:graphicData>
                  </a:graphic>
                </wp:anchor>
              </w:drawing>
            </w:r>
          </w:p>
        </w:tc>
        <w:tc>
          <w:tcPr>
            <w:tcW w:w="3888" w:type="dxa"/>
          </w:tcPr>
          <w:p w14:paraId="46F73525" w14:textId="77777777" w:rsidR="0069559C" w:rsidRPr="002B6E1E" w:rsidRDefault="0069559C" w:rsidP="0069559C">
            <w:pPr>
              <w:rPr>
                <w:rFonts w:ascii="Arial" w:eastAsia="Arial" w:hAnsi="Arial" w:cs="Arial"/>
                <w:sz w:val="28"/>
                <w:szCs w:val="20"/>
              </w:rPr>
            </w:pPr>
            <w:r w:rsidRPr="002B6E1E">
              <w:rPr>
                <w:rFonts w:ascii="Arial" w:eastAsia="Arial" w:hAnsi="Arial" w:cs="Arial"/>
                <w:sz w:val="28"/>
                <w:szCs w:val="20"/>
              </w:rPr>
              <w:t>Close fitting/protective clothing must be worn. Roll up long sleeves.</w:t>
            </w:r>
          </w:p>
        </w:tc>
      </w:tr>
      <w:tr w:rsidR="0069559C" w:rsidRPr="002B6E1E" w14:paraId="4A85B8C5" w14:textId="77777777" w:rsidTr="0069559C">
        <w:tc>
          <w:tcPr>
            <w:tcW w:w="1152" w:type="dxa"/>
          </w:tcPr>
          <w:p w14:paraId="73D5291B" w14:textId="77777777" w:rsidR="0069559C" w:rsidRPr="002B6E1E" w:rsidRDefault="0069559C" w:rsidP="0069559C">
            <w:pPr>
              <w:rPr>
                <w:rFonts w:ascii="Arial" w:eastAsia="Arial" w:hAnsi="Arial" w:cs="Arial"/>
                <w:sz w:val="28"/>
                <w:szCs w:val="20"/>
              </w:rPr>
            </w:pPr>
            <w:r>
              <w:rPr>
                <w:noProof/>
              </w:rPr>
              <w:drawing>
                <wp:anchor distT="0" distB="0" distL="114300" distR="114300" simplePos="0" relativeHeight="251415040" behindDoc="0" locked="0" layoutInCell="1" allowOverlap="1" wp14:anchorId="3A17F088" wp14:editId="437372E3">
                  <wp:simplePos x="0" y="0"/>
                  <wp:positionH relativeFrom="margin">
                    <wp:align>center</wp:align>
                  </wp:positionH>
                  <wp:positionV relativeFrom="paragraph">
                    <wp:posOffset>37465</wp:posOffset>
                  </wp:positionV>
                  <wp:extent cx="353695" cy="353695"/>
                  <wp:effectExtent l="0" t="0" r="8255" b="8255"/>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14:paraId="5396E9BE" w14:textId="77777777" w:rsidR="0069559C" w:rsidRPr="002B6E1E" w:rsidRDefault="0069559C" w:rsidP="0069559C">
            <w:pPr>
              <w:rPr>
                <w:rFonts w:ascii="Arial" w:eastAsia="Arial" w:hAnsi="Arial" w:cs="Arial"/>
                <w:sz w:val="28"/>
                <w:szCs w:val="20"/>
              </w:rPr>
            </w:pPr>
            <w:r w:rsidRPr="002B6E1E">
              <w:rPr>
                <w:rFonts w:ascii="Arial" w:eastAsia="Arial" w:hAnsi="Arial" w:cs="Arial"/>
                <w:sz w:val="28"/>
                <w:szCs w:val="20"/>
              </w:rPr>
              <w:t>Hearing protection must be used.</w:t>
            </w:r>
          </w:p>
        </w:tc>
        <w:tc>
          <w:tcPr>
            <w:tcW w:w="1152" w:type="dxa"/>
          </w:tcPr>
          <w:p w14:paraId="5F91FE74" w14:textId="77777777" w:rsidR="0069559C" w:rsidRPr="002B6E1E" w:rsidRDefault="0069559C" w:rsidP="0069559C">
            <w:pPr>
              <w:rPr>
                <w:rFonts w:ascii="Arial" w:eastAsia="Arial" w:hAnsi="Arial" w:cs="Arial"/>
                <w:sz w:val="28"/>
                <w:szCs w:val="20"/>
              </w:rPr>
            </w:pPr>
            <w:r>
              <w:rPr>
                <w:noProof/>
              </w:rPr>
              <w:drawing>
                <wp:anchor distT="0" distB="0" distL="114300" distR="114300" simplePos="0" relativeHeight="251448832" behindDoc="0" locked="0" layoutInCell="1" allowOverlap="1" wp14:anchorId="3F0B545E" wp14:editId="30B07530">
                  <wp:simplePos x="0" y="0"/>
                  <wp:positionH relativeFrom="column">
                    <wp:posOffset>59690</wp:posOffset>
                  </wp:positionH>
                  <wp:positionV relativeFrom="paragraph">
                    <wp:posOffset>2540</wp:posOffset>
                  </wp:positionV>
                  <wp:extent cx="371475" cy="381000"/>
                  <wp:effectExtent l="0" t="0" r="0" b="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anchor>
              </w:drawing>
            </w:r>
          </w:p>
        </w:tc>
        <w:tc>
          <w:tcPr>
            <w:tcW w:w="3888" w:type="dxa"/>
          </w:tcPr>
          <w:p w14:paraId="7EDB9F93" w14:textId="77777777" w:rsidR="0069559C" w:rsidRPr="002B6E1E" w:rsidRDefault="0069559C" w:rsidP="0069559C">
            <w:pPr>
              <w:rPr>
                <w:rFonts w:ascii="Arial" w:eastAsia="Arial" w:hAnsi="Arial" w:cs="Arial"/>
                <w:sz w:val="28"/>
                <w:szCs w:val="20"/>
              </w:rPr>
            </w:pPr>
            <w:r w:rsidRPr="002B6E1E">
              <w:rPr>
                <w:rFonts w:ascii="Arial" w:eastAsia="Arial" w:hAnsi="Arial" w:cs="Arial"/>
                <w:sz w:val="28"/>
                <w:szCs w:val="20"/>
              </w:rPr>
              <w:t>Rings and jewelry must not be</w:t>
            </w:r>
            <w:r>
              <w:rPr>
                <w:rFonts w:ascii="Arial" w:eastAsia="Arial" w:hAnsi="Arial" w:cs="Arial"/>
                <w:sz w:val="28"/>
                <w:szCs w:val="20"/>
              </w:rPr>
              <w:t xml:space="preserve"> </w:t>
            </w:r>
            <w:r w:rsidRPr="002B6E1E">
              <w:rPr>
                <w:rFonts w:ascii="Arial" w:eastAsia="Arial" w:hAnsi="Arial" w:cs="Arial"/>
                <w:sz w:val="28"/>
                <w:szCs w:val="20"/>
              </w:rPr>
              <w:t>worn.</w:t>
            </w:r>
          </w:p>
        </w:tc>
      </w:tr>
      <w:tr w:rsidR="0069559C" w:rsidRPr="002B6E1E" w14:paraId="63EAFE49" w14:textId="77777777" w:rsidTr="0069559C">
        <w:tc>
          <w:tcPr>
            <w:tcW w:w="1152" w:type="dxa"/>
          </w:tcPr>
          <w:p w14:paraId="070E4CD7" w14:textId="40F825F6" w:rsidR="0069559C" w:rsidRPr="002B6E1E" w:rsidRDefault="005C2E93" w:rsidP="0069559C">
            <w:pPr>
              <w:rPr>
                <w:rFonts w:ascii="Arial" w:eastAsia="Arial" w:hAnsi="Arial" w:cs="Arial"/>
                <w:sz w:val="28"/>
                <w:szCs w:val="20"/>
              </w:rPr>
            </w:pPr>
            <w:r w:rsidRPr="002B6E1E">
              <w:rPr>
                <w:rFonts w:ascii="Arial"/>
                <w:noProof/>
                <w:sz w:val="28"/>
              </w:rPr>
              <w:drawing>
                <wp:anchor distT="0" distB="0" distL="114300" distR="114300" simplePos="0" relativeHeight="251561472" behindDoc="0" locked="0" layoutInCell="1" allowOverlap="1" wp14:anchorId="0AD51CF8" wp14:editId="2395D713">
                  <wp:simplePos x="0" y="0"/>
                  <wp:positionH relativeFrom="margin">
                    <wp:posOffset>114300</wp:posOffset>
                  </wp:positionH>
                  <wp:positionV relativeFrom="paragraph">
                    <wp:posOffset>1905</wp:posOffset>
                  </wp:positionV>
                  <wp:extent cx="377825" cy="377825"/>
                  <wp:effectExtent l="0" t="0" r="3175" b="3175"/>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7825" cy="377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14:paraId="4AA67D77" w14:textId="77777777" w:rsidR="0069559C" w:rsidRPr="002B6E1E" w:rsidRDefault="0069559C" w:rsidP="0069559C">
            <w:pPr>
              <w:rPr>
                <w:rFonts w:ascii="Arial" w:eastAsia="Arial" w:hAnsi="Arial" w:cs="Arial"/>
                <w:sz w:val="28"/>
                <w:szCs w:val="20"/>
              </w:rPr>
            </w:pPr>
            <w:r w:rsidRPr="002B6E1E">
              <w:rPr>
                <w:rFonts w:ascii="Arial" w:eastAsia="Arial" w:hAnsi="Arial" w:cs="Arial"/>
                <w:sz w:val="28"/>
                <w:szCs w:val="20"/>
              </w:rPr>
              <w:t xml:space="preserve">Gloves must </w:t>
            </w:r>
            <w:r>
              <w:rPr>
                <w:rFonts w:ascii="Arial" w:eastAsia="Arial" w:hAnsi="Arial" w:cs="Arial"/>
                <w:sz w:val="28"/>
                <w:szCs w:val="20"/>
              </w:rPr>
              <w:t xml:space="preserve">NOT </w:t>
            </w:r>
            <w:r w:rsidRPr="002B6E1E">
              <w:rPr>
                <w:rFonts w:ascii="Arial" w:eastAsia="Arial" w:hAnsi="Arial" w:cs="Arial"/>
                <w:sz w:val="28"/>
                <w:szCs w:val="20"/>
              </w:rPr>
              <w:t>be worn when using this machine.</w:t>
            </w:r>
          </w:p>
        </w:tc>
        <w:tc>
          <w:tcPr>
            <w:tcW w:w="1152" w:type="dxa"/>
          </w:tcPr>
          <w:p w14:paraId="70282242" w14:textId="77777777" w:rsidR="0069559C" w:rsidRPr="002B6E1E" w:rsidRDefault="0069559C" w:rsidP="0069559C">
            <w:pPr>
              <w:rPr>
                <w:rFonts w:ascii="Arial" w:eastAsia="Arial" w:hAnsi="Arial" w:cs="Arial"/>
                <w:sz w:val="28"/>
                <w:szCs w:val="20"/>
              </w:rPr>
            </w:pPr>
          </w:p>
        </w:tc>
        <w:tc>
          <w:tcPr>
            <w:tcW w:w="3888" w:type="dxa"/>
          </w:tcPr>
          <w:p w14:paraId="4EB72A9F" w14:textId="77777777" w:rsidR="0069559C" w:rsidRPr="002B6E1E" w:rsidRDefault="0069559C" w:rsidP="0069559C">
            <w:pPr>
              <w:rPr>
                <w:rFonts w:ascii="Arial" w:eastAsia="Arial" w:hAnsi="Arial" w:cs="Arial"/>
                <w:sz w:val="28"/>
                <w:szCs w:val="20"/>
              </w:rPr>
            </w:pPr>
          </w:p>
        </w:tc>
      </w:tr>
    </w:tbl>
    <w:p w14:paraId="162B13AA" w14:textId="0D9E2253" w:rsidR="0074698D" w:rsidRDefault="0074698D" w:rsidP="00177213">
      <w:pPr>
        <w:spacing w:line="200" w:lineRule="atLeast"/>
        <w:ind w:left="112"/>
        <w:rPr>
          <w:rFonts w:ascii="Times New Roman" w:eastAsia="Times New Roman" w:hAnsi="Times New Roman" w:cs="Times New Roman"/>
          <w:sz w:val="20"/>
          <w:szCs w:val="20"/>
        </w:rPr>
      </w:pPr>
    </w:p>
    <w:p w14:paraId="06977B29" w14:textId="77777777" w:rsidR="0074698D" w:rsidRDefault="0074698D" w:rsidP="00177213">
      <w:pPr>
        <w:spacing w:line="200" w:lineRule="atLeast"/>
        <w:ind w:left="112"/>
        <w:rPr>
          <w:rFonts w:ascii="Times New Roman" w:eastAsia="Times New Roman" w:hAnsi="Times New Roman" w:cs="Times New Roman"/>
          <w:sz w:val="20"/>
          <w:szCs w:val="20"/>
        </w:rPr>
      </w:pPr>
    </w:p>
    <w:p w14:paraId="48EDA1D2" w14:textId="77777777" w:rsidR="0074698D" w:rsidRDefault="0074698D" w:rsidP="00177213">
      <w:pPr>
        <w:spacing w:line="200" w:lineRule="atLeast"/>
        <w:ind w:left="112"/>
        <w:rPr>
          <w:rFonts w:ascii="Times New Roman" w:eastAsia="Times New Roman" w:hAnsi="Times New Roman" w:cs="Times New Roman"/>
          <w:sz w:val="20"/>
          <w:szCs w:val="20"/>
        </w:rPr>
      </w:pPr>
    </w:p>
    <w:p w14:paraId="6CE6FFA6" w14:textId="74EA8108" w:rsidR="007457E0" w:rsidRDefault="007457E0" w:rsidP="00177213">
      <w:pPr>
        <w:spacing w:line="200" w:lineRule="atLeast"/>
        <w:ind w:left="112"/>
        <w:rPr>
          <w:rFonts w:ascii="Times New Roman" w:eastAsia="Times New Roman" w:hAnsi="Times New Roman" w:cs="Times New Roman"/>
          <w:sz w:val="20"/>
          <w:szCs w:val="20"/>
        </w:rPr>
      </w:pPr>
    </w:p>
    <w:p w14:paraId="63650850" w14:textId="77777777" w:rsidR="007457E0" w:rsidRDefault="007457E0" w:rsidP="00177213">
      <w:pPr>
        <w:spacing w:line="200" w:lineRule="atLeast"/>
        <w:ind w:left="112"/>
        <w:rPr>
          <w:rFonts w:ascii="Times New Roman" w:eastAsia="Times New Roman" w:hAnsi="Times New Roman" w:cs="Times New Roman"/>
          <w:sz w:val="20"/>
          <w:szCs w:val="20"/>
        </w:rPr>
      </w:pPr>
    </w:p>
    <w:p w14:paraId="3C523AC6" w14:textId="77777777" w:rsidR="00D60CE0" w:rsidRDefault="00D60CE0" w:rsidP="00177213">
      <w:pPr>
        <w:rPr>
          <w:rFonts w:ascii="Arial"/>
          <w:b/>
          <w:spacing w:val="-1"/>
        </w:rPr>
      </w:pPr>
    </w:p>
    <w:p w14:paraId="21A507C4" w14:textId="77777777" w:rsidR="00D60CE0" w:rsidRDefault="00D60CE0" w:rsidP="00177213">
      <w:pPr>
        <w:rPr>
          <w:rFonts w:ascii="Arial"/>
          <w:b/>
          <w:spacing w:val="-1"/>
        </w:rPr>
      </w:pPr>
    </w:p>
    <w:p w14:paraId="337F7ADF" w14:textId="77777777" w:rsidR="00D60CE0" w:rsidRDefault="00D60CE0" w:rsidP="00177213">
      <w:pPr>
        <w:rPr>
          <w:rFonts w:ascii="Arial"/>
          <w:b/>
          <w:spacing w:val="-1"/>
        </w:rPr>
      </w:pPr>
    </w:p>
    <w:p w14:paraId="6C5F4DCE" w14:textId="77777777" w:rsidR="00D60CE0" w:rsidRDefault="00D60CE0" w:rsidP="00177213">
      <w:pPr>
        <w:rPr>
          <w:rFonts w:ascii="Arial"/>
          <w:b/>
          <w:spacing w:val="-1"/>
        </w:rPr>
      </w:pPr>
    </w:p>
    <w:p w14:paraId="1568AB11" w14:textId="3C999E6B" w:rsidR="00D60CE0" w:rsidRDefault="00D60CE0" w:rsidP="00177213">
      <w:pPr>
        <w:rPr>
          <w:rFonts w:ascii="Arial"/>
          <w:b/>
          <w:spacing w:val="-1"/>
        </w:rPr>
        <w:sectPr w:rsidR="00D60CE0" w:rsidSect="003B6415">
          <w:type w:val="continuous"/>
          <w:pgSz w:w="12240" w:h="15840" w:code="1"/>
          <w:pgMar w:top="720" w:right="720" w:bottom="720" w:left="720" w:header="720" w:footer="720" w:gutter="0"/>
          <w:cols w:num="2" w:space="720" w:equalWidth="0">
            <w:col w:w="5045" w:space="131"/>
            <w:col w:w="5624"/>
          </w:cols>
          <w:docGrid w:linePitch="299"/>
        </w:sectPr>
      </w:pPr>
    </w:p>
    <w:p w14:paraId="0E59F377" w14:textId="293C9D3B" w:rsidR="00177213" w:rsidRPr="006A4BFF" w:rsidRDefault="00177213" w:rsidP="006A4BFF">
      <w:pPr>
        <w:pStyle w:val="BodyText"/>
        <w:ind w:left="360"/>
        <w:rPr>
          <w:rFonts w:eastAsia="Arial" w:hAnsi="Arial" w:cs="Arial"/>
          <w:sz w:val="32"/>
        </w:rPr>
      </w:pPr>
      <w:r w:rsidRPr="006A4BFF">
        <w:rPr>
          <w:sz w:val="32"/>
        </w:rPr>
        <w:t>POTENTIAL</w:t>
      </w:r>
      <w:r w:rsidRPr="006A4BFF">
        <w:rPr>
          <w:spacing w:val="26"/>
          <w:sz w:val="32"/>
        </w:rPr>
        <w:t xml:space="preserve"> </w:t>
      </w:r>
      <w:r w:rsidRPr="006A4BFF">
        <w:rPr>
          <w:sz w:val="32"/>
        </w:rPr>
        <w:t>HAZARDS</w:t>
      </w:r>
      <w:r w:rsidRPr="006A4BFF">
        <w:rPr>
          <w:spacing w:val="26"/>
          <w:sz w:val="32"/>
        </w:rPr>
        <w:t xml:space="preserve"> </w:t>
      </w:r>
      <w:r w:rsidRPr="006A4BFF">
        <w:rPr>
          <w:sz w:val="32"/>
        </w:rPr>
        <w:t>AND</w:t>
      </w:r>
      <w:r w:rsidRPr="006A4BFF">
        <w:rPr>
          <w:spacing w:val="27"/>
          <w:sz w:val="32"/>
        </w:rPr>
        <w:t xml:space="preserve"> </w:t>
      </w:r>
      <w:r w:rsidRPr="006A4BFF">
        <w:rPr>
          <w:sz w:val="32"/>
        </w:rPr>
        <w:t>INJURIES</w:t>
      </w:r>
    </w:p>
    <w:p w14:paraId="2BDDE390" w14:textId="63948106" w:rsidR="00177213" w:rsidRDefault="003D40CE" w:rsidP="003D40CE">
      <w:pPr>
        <w:spacing w:after="0"/>
      </w:pPr>
      <w:r>
        <w:rPr>
          <w:rFonts w:ascii="Webdings" w:eastAsia="Webdings" w:hAnsi="Webdings" w:cs="Webdings"/>
          <w:color w:val="FF9A00"/>
          <w:spacing w:val="36"/>
          <w:sz w:val="30"/>
          <w:szCs w:val="30"/>
        </w:rPr>
        <w:t></w:t>
      </w:r>
      <w:r w:rsidR="00177213">
        <w:rPr>
          <w:rFonts w:ascii="Webdings" w:eastAsia="Webdings" w:hAnsi="Webdings" w:cs="Webdings"/>
          <w:color w:val="FF9A00"/>
          <w:spacing w:val="36"/>
          <w:sz w:val="30"/>
          <w:szCs w:val="30"/>
        </w:rPr>
        <w:t></w:t>
      </w:r>
      <w:r w:rsidR="00177213" w:rsidRPr="00F46F99">
        <w:t xml:space="preserve">Contacting moving blade </w:t>
      </w:r>
      <w:r w:rsidRPr="00F46F99">
        <w:t>(cuts</w:t>
      </w:r>
      <w:r w:rsidR="00177213">
        <w:t>/</w:t>
      </w:r>
      <w:r w:rsidR="00177213" w:rsidRPr="00F46F99">
        <w:t>amputations).</w:t>
      </w:r>
    </w:p>
    <w:p w14:paraId="7A6FE227" w14:textId="43B50F63" w:rsidR="00177213" w:rsidRDefault="003D40CE" w:rsidP="003D40CE">
      <w:pPr>
        <w:spacing w:after="0"/>
        <w:rPr>
          <w:rFonts w:ascii="Arial" w:eastAsia="Arial" w:hAnsi="Arial" w:cs="Arial"/>
        </w:rPr>
      </w:pPr>
      <w:r>
        <w:rPr>
          <w:rFonts w:ascii="Webdings" w:eastAsia="Webdings" w:hAnsi="Webdings" w:cs="Webdings"/>
          <w:color w:val="FF9A00"/>
          <w:sz w:val="30"/>
          <w:szCs w:val="30"/>
        </w:rPr>
        <w:t></w:t>
      </w:r>
      <w:r w:rsidR="00177213">
        <w:rPr>
          <w:rFonts w:ascii="Webdings" w:eastAsia="Webdings" w:hAnsi="Webdings" w:cs="Webdings"/>
          <w:color w:val="FF9A00"/>
          <w:sz w:val="30"/>
          <w:szCs w:val="30"/>
        </w:rPr>
        <w:t></w:t>
      </w:r>
      <w:r w:rsidR="00177213">
        <w:rPr>
          <w:rFonts w:ascii="Webdings" w:eastAsia="Webdings" w:hAnsi="Webdings" w:cs="Webdings"/>
          <w:color w:val="FF9A00"/>
          <w:spacing w:val="-108"/>
          <w:sz w:val="30"/>
          <w:szCs w:val="30"/>
        </w:rPr>
        <w:t></w:t>
      </w:r>
      <w:r w:rsidR="00177213">
        <w:rPr>
          <w:rFonts w:ascii="Arial" w:eastAsia="Arial" w:hAnsi="Arial" w:cs="Arial"/>
          <w:spacing w:val="-1"/>
        </w:rPr>
        <w:t>Flying</w:t>
      </w:r>
      <w:r w:rsidR="00177213">
        <w:rPr>
          <w:rFonts w:ascii="Arial" w:eastAsia="Arial" w:hAnsi="Arial" w:cs="Arial"/>
          <w:spacing w:val="13"/>
        </w:rPr>
        <w:t xml:space="preserve"> </w:t>
      </w:r>
      <w:r w:rsidR="00177213">
        <w:rPr>
          <w:rFonts w:ascii="Arial" w:eastAsia="Arial" w:hAnsi="Arial" w:cs="Arial"/>
          <w:spacing w:val="-1"/>
        </w:rPr>
        <w:t>swarf</w:t>
      </w:r>
      <w:r w:rsidR="00177213">
        <w:rPr>
          <w:rFonts w:ascii="Arial" w:eastAsia="Arial" w:hAnsi="Arial" w:cs="Arial"/>
          <w:spacing w:val="11"/>
        </w:rPr>
        <w:t xml:space="preserve"> </w:t>
      </w:r>
      <w:r w:rsidR="00177213">
        <w:rPr>
          <w:rFonts w:ascii="Arial" w:eastAsia="Arial" w:hAnsi="Arial" w:cs="Arial"/>
        </w:rPr>
        <w:t>and</w:t>
      </w:r>
      <w:r w:rsidR="00177213">
        <w:rPr>
          <w:rFonts w:ascii="Arial" w:eastAsia="Arial" w:hAnsi="Arial" w:cs="Arial"/>
          <w:spacing w:val="13"/>
        </w:rPr>
        <w:t xml:space="preserve"> </w:t>
      </w:r>
      <w:r w:rsidR="00177213">
        <w:rPr>
          <w:rFonts w:ascii="Arial" w:eastAsia="Arial" w:hAnsi="Arial" w:cs="Arial"/>
          <w:spacing w:val="-1"/>
        </w:rPr>
        <w:t>chips</w:t>
      </w:r>
      <w:r w:rsidR="00177213">
        <w:rPr>
          <w:rFonts w:ascii="Arial" w:eastAsia="Arial" w:hAnsi="Arial" w:cs="Arial"/>
          <w:spacing w:val="13"/>
        </w:rPr>
        <w:t xml:space="preserve"> </w:t>
      </w:r>
      <w:r w:rsidR="00177213">
        <w:rPr>
          <w:rFonts w:ascii="Arial" w:eastAsia="Arial" w:hAnsi="Arial" w:cs="Arial"/>
          <w:spacing w:val="-1"/>
        </w:rPr>
        <w:t>(eye</w:t>
      </w:r>
      <w:r w:rsidR="00177213">
        <w:rPr>
          <w:rFonts w:ascii="Arial" w:eastAsia="Arial" w:hAnsi="Arial" w:cs="Arial"/>
          <w:spacing w:val="13"/>
        </w:rPr>
        <w:t xml:space="preserve"> </w:t>
      </w:r>
      <w:r w:rsidR="00177213">
        <w:rPr>
          <w:rFonts w:ascii="Arial" w:eastAsia="Arial" w:hAnsi="Arial" w:cs="Arial"/>
          <w:spacing w:val="-1"/>
        </w:rPr>
        <w:t>injuries).</w:t>
      </w:r>
    </w:p>
    <w:p w14:paraId="3143E004" w14:textId="5B893534" w:rsidR="00177213" w:rsidRDefault="003D40CE" w:rsidP="003D40CE">
      <w:pPr>
        <w:spacing w:after="0"/>
        <w:rPr>
          <w:rFonts w:ascii="Arial" w:eastAsia="Arial" w:hAnsi="Arial" w:cs="Arial"/>
        </w:rPr>
      </w:pPr>
      <w:r>
        <w:rPr>
          <w:rFonts w:ascii="Webdings" w:eastAsia="Webdings" w:hAnsi="Webdings" w:cs="Webdings"/>
          <w:color w:val="FF9A00"/>
          <w:spacing w:val="36"/>
          <w:sz w:val="30"/>
          <w:szCs w:val="30"/>
        </w:rPr>
        <w:t></w:t>
      </w:r>
      <w:r w:rsidR="00177213">
        <w:rPr>
          <w:rFonts w:ascii="Webdings" w:eastAsia="Webdings" w:hAnsi="Webdings" w:cs="Webdings"/>
          <w:color w:val="FF9A00"/>
          <w:spacing w:val="36"/>
          <w:sz w:val="30"/>
          <w:szCs w:val="30"/>
        </w:rPr>
        <w:t></w:t>
      </w:r>
      <w:r w:rsidR="00177213">
        <w:rPr>
          <w:rFonts w:ascii="Arial" w:eastAsia="Arial" w:hAnsi="Arial" w:cs="Arial"/>
        </w:rPr>
        <w:t>Sh</w:t>
      </w:r>
      <w:r w:rsidR="00177213">
        <w:rPr>
          <w:rFonts w:ascii="Arial" w:eastAsia="Arial" w:hAnsi="Arial" w:cs="Arial"/>
          <w:spacing w:val="-1"/>
        </w:rPr>
        <w:t>a</w:t>
      </w:r>
      <w:r w:rsidR="00177213">
        <w:rPr>
          <w:rFonts w:ascii="Arial" w:eastAsia="Arial" w:hAnsi="Arial" w:cs="Arial"/>
        </w:rPr>
        <w:t>rp</w:t>
      </w:r>
      <w:r w:rsidR="00177213">
        <w:rPr>
          <w:rFonts w:ascii="Arial" w:eastAsia="Arial" w:hAnsi="Arial" w:cs="Arial"/>
          <w:spacing w:val="8"/>
        </w:rPr>
        <w:t xml:space="preserve"> </w:t>
      </w:r>
      <w:r w:rsidR="00177213">
        <w:rPr>
          <w:rFonts w:ascii="Arial" w:eastAsia="Arial" w:hAnsi="Arial" w:cs="Arial"/>
        </w:rPr>
        <w:t>edges</w:t>
      </w:r>
      <w:r w:rsidR="00177213">
        <w:rPr>
          <w:rFonts w:ascii="Arial" w:eastAsia="Arial" w:hAnsi="Arial" w:cs="Arial"/>
          <w:spacing w:val="11"/>
        </w:rPr>
        <w:t xml:space="preserve"> </w:t>
      </w:r>
      <w:r w:rsidR="00177213">
        <w:rPr>
          <w:rFonts w:ascii="Arial" w:eastAsia="Arial" w:hAnsi="Arial" w:cs="Arial"/>
          <w:spacing w:val="-1"/>
        </w:rPr>
        <w:t>and</w:t>
      </w:r>
      <w:r w:rsidR="00177213">
        <w:rPr>
          <w:rFonts w:ascii="Arial" w:eastAsia="Arial" w:hAnsi="Arial" w:cs="Arial"/>
          <w:spacing w:val="10"/>
        </w:rPr>
        <w:t xml:space="preserve"> </w:t>
      </w:r>
      <w:r w:rsidR="00177213">
        <w:rPr>
          <w:rFonts w:ascii="Arial" w:eastAsia="Arial" w:hAnsi="Arial" w:cs="Arial"/>
          <w:spacing w:val="-1"/>
        </w:rPr>
        <w:t>burrs</w:t>
      </w:r>
      <w:r w:rsidR="00177213">
        <w:rPr>
          <w:rFonts w:ascii="Arial" w:eastAsia="Arial" w:hAnsi="Arial" w:cs="Arial"/>
          <w:spacing w:val="10"/>
        </w:rPr>
        <w:t xml:space="preserve"> </w:t>
      </w:r>
      <w:r w:rsidR="00177213">
        <w:rPr>
          <w:rFonts w:ascii="Arial" w:eastAsia="Arial" w:hAnsi="Arial" w:cs="Arial"/>
        </w:rPr>
        <w:t>(cuts).</w:t>
      </w:r>
    </w:p>
    <w:p w14:paraId="13F5B805" w14:textId="39CB02BA" w:rsidR="00177213" w:rsidRDefault="003D40CE" w:rsidP="003D40CE">
      <w:pPr>
        <w:spacing w:after="0"/>
        <w:rPr>
          <w:rFonts w:ascii="Arial" w:eastAsia="Arial" w:hAnsi="Arial" w:cs="Arial"/>
        </w:rPr>
      </w:pPr>
      <w:r>
        <w:rPr>
          <w:rFonts w:ascii="Webdings" w:eastAsia="Webdings" w:hAnsi="Webdings" w:cs="Webdings"/>
          <w:color w:val="FF9A00"/>
          <w:spacing w:val="36"/>
          <w:sz w:val="30"/>
          <w:szCs w:val="30"/>
        </w:rPr>
        <w:t></w:t>
      </w:r>
      <w:r w:rsidR="00177213">
        <w:rPr>
          <w:rFonts w:ascii="Webdings" w:eastAsia="Webdings" w:hAnsi="Webdings" w:cs="Webdings"/>
          <w:color w:val="FF9A00"/>
          <w:spacing w:val="36"/>
          <w:sz w:val="30"/>
          <w:szCs w:val="30"/>
        </w:rPr>
        <w:t></w:t>
      </w:r>
      <w:r w:rsidR="00177213">
        <w:rPr>
          <w:rFonts w:ascii="Arial" w:eastAsia="Arial" w:hAnsi="Arial" w:cs="Arial"/>
        </w:rPr>
        <w:t>N</w:t>
      </w:r>
      <w:r w:rsidR="00177213">
        <w:rPr>
          <w:rFonts w:ascii="Arial" w:eastAsia="Arial" w:hAnsi="Arial" w:cs="Arial"/>
          <w:spacing w:val="-1"/>
        </w:rPr>
        <w:t>o</w:t>
      </w:r>
      <w:r w:rsidR="00177213">
        <w:rPr>
          <w:rFonts w:ascii="Arial" w:eastAsia="Arial" w:hAnsi="Arial" w:cs="Arial"/>
        </w:rPr>
        <w:t>i</w:t>
      </w:r>
      <w:r w:rsidR="00177213">
        <w:rPr>
          <w:rFonts w:ascii="Arial" w:eastAsia="Arial" w:hAnsi="Arial" w:cs="Arial"/>
          <w:spacing w:val="-2"/>
        </w:rPr>
        <w:t>s</w:t>
      </w:r>
      <w:r w:rsidR="00177213">
        <w:rPr>
          <w:rFonts w:ascii="Arial" w:eastAsia="Arial" w:hAnsi="Arial" w:cs="Arial"/>
        </w:rPr>
        <w:t>e</w:t>
      </w:r>
      <w:r w:rsidR="00177213">
        <w:rPr>
          <w:rFonts w:ascii="Arial" w:eastAsia="Arial" w:hAnsi="Arial" w:cs="Arial"/>
          <w:spacing w:val="13"/>
        </w:rPr>
        <w:t xml:space="preserve"> </w:t>
      </w:r>
      <w:r w:rsidR="00177213">
        <w:rPr>
          <w:rFonts w:ascii="Arial" w:eastAsia="Arial" w:hAnsi="Arial" w:cs="Arial"/>
        </w:rPr>
        <w:t>(</w:t>
      </w:r>
      <w:r w:rsidR="00177213">
        <w:rPr>
          <w:rFonts w:ascii="Arial" w:eastAsia="Arial" w:hAnsi="Arial" w:cs="Arial"/>
          <w:spacing w:val="-1"/>
        </w:rPr>
        <w:t>hearing</w:t>
      </w:r>
      <w:r w:rsidR="00177213">
        <w:rPr>
          <w:rFonts w:ascii="Arial" w:eastAsia="Arial" w:hAnsi="Arial" w:cs="Arial"/>
          <w:spacing w:val="13"/>
        </w:rPr>
        <w:t xml:space="preserve"> </w:t>
      </w:r>
      <w:r w:rsidR="00177213">
        <w:rPr>
          <w:rFonts w:ascii="Arial" w:eastAsia="Arial" w:hAnsi="Arial" w:cs="Arial"/>
          <w:spacing w:val="-1"/>
        </w:rPr>
        <w:t>damage</w:t>
      </w:r>
      <w:r w:rsidR="00177213">
        <w:rPr>
          <w:rFonts w:ascii="Arial" w:eastAsia="Arial" w:hAnsi="Arial" w:cs="Arial"/>
        </w:rPr>
        <w:t>).</w:t>
      </w:r>
    </w:p>
    <w:p w14:paraId="4EAC418F" w14:textId="77777777" w:rsidR="00177213" w:rsidRPr="003D40CE" w:rsidRDefault="00177213" w:rsidP="003D40CE">
      <w:pPr>
        <w:pStyle w:val="BodyText"/>
        <w:ind w:left="360"/>
        <w:rPr>
          <w:b/>
          <w:bCs/>
          <w:sz w:val="32"/>
        </w:rPr>
      </w:pPr>
      <w:r w:rsidRPr="003D40CE">
        <w:rPr>
          <w:w w:val="105"/>
          <w:sz w:val="32"/>
        </w:rPr>
        <w:t>PRE-OPERATIONAL</w:t>
      </w:r>
      <w:r w:rsidRPr="003D40CE">
        <w:rPr>
          <w:spacing w:val="-37"/>
          <w:w w:val="105"/>
          <w:sz w:val="32"/>
        </w:rPr>
        <w:t xml:space="preserve"> </w:t>
      </w:r>
      <w:r w:rsidRPr="003D40CE">
        <w:rPr>
          <w:w w:val="105"/>
          <w:sz w:val="32"/>
        </w:rPr>
        <w:t>SAFETY</w:t>
      </w:r>
      <w:r w:rsidRPr="003D40CE">
        <w:rPr>
          <w:spacing w:val="-37"/>
          <w:w w:val="105"/>
          <w:sz w:val="32"/>
        </w:rPr>
        <w:t xml:space="preserve"> </w:t>
      </w:r>
      <w:r w:rsidRPr="003D40CE">
        <w:rPr>
          <w:w w:val="105"/>
          <w:sz w:val="32"/>
        </w:rPr>
        <w:t>CHECKS</w:t>
      </w:r>
    </w:p>
    <w:p w14:paraId="415BEA42" w14:textId="77777777" w:rsidR="00177213" w:rsidRDefault="00177213" w:rsidP="00B44614">
      <w:pPr>
        <w:pStyle w:val="BodyText"/>
        <w:numPr>
          <w:ilvl w:val="0"/>
          <w:numId w:val="13"/>
        </w:numPr>
        <w:tabs>
          <w:tab w:val="left" w:pos="559"/>
        </w:tabs>
        <w:spacing w:before="0" w:line="240" w:lineRule="exact"/>
        <w:ind w:left="547" w:right="245" w:hanging="331"/>
      </w:pPr>
      <w:r>
        <w:rPr>
          <w:spacing w:val="-1"/>
        </w:rPr>
        <w:t>Locate</w:t>
      </w:r>
      <w:r>
        <w:rPr>
          <w:spacing w:val="-7"/>
        </w:rPr>
        <w:t xml:space="preserve"> </w:t>
      </w:r>
      <w:r>
        <w:rPr>
          <w:spacing w:val="-1"/>
        </w:rPr>
        <w:t>and</w:t>
      </w:r>
      <w:r>
        <w:rPr>
          <w:spacing w:val="-5"/>
        </w:rPr>
        <w:t xml:space="preserve"> </w:t>
      </w:r>
      <w:r>
        <w:rPr>
          <w:spacing w:val="-1"/>
        </w:rPr>
        <w:t>ensure</w:t>
      </w:r>
      <w:r>
        <w:rPr>
          <w:spacing w:val="-4"/>
        </w:rPr>
        <w:t xml:space="preserve"> </w:t>
      </w:r>
      <w:r>
        <w:rPr>
          <w:spacing w:val="-1"/>
        </w:rPr>
        <w:t>you</w:t>
      </w:r>
      <w:r>
        <w:rPr>
          <w:spacing w:val="-5"/>
        </w:rPr>
        <w:t xml:space="preserve"> </w:t>
      </w:r>
      <w:r>
        <w:t>are</w:t>
      </w:r>
      <w:r>
        <w:rPr>
          <w:spacing w:val="-6"/>
        </w:rPr>
        <w:t xml:space="preserve"> </w:t>
      </w:r>
      <w:r>
        <w:rPr>
          <w:spacing w:val="-1"/>
        </w:rPr>
        <w:t>familiar</w:t>
      </w:r>
      <w:r>
        <w:rPr>
          <w:spacing w:val="-4"/>
        </w:rPr>
        <w:t xml:space="preserve"> </w:t>
      </w:r>
      <w:r>
        <w:rPr>
          <w:spacing w:val="-1"/>
        </w:rPr>
        <w:t>with</w:t>
      </w:r>
      <w:r>
        <w:rPr>
          <w:spacing w:val="-4"/>
        </w:rPr>
        <w:t xml:space="preserve"> </w:t>
      </w:r>
      <w:r>
        <w:rPr>
          <w:spacing w:val="-1"/>
        </w:rPr>
        <w:t>all</w:t>
      </w:r>
      <w:r>
        <w:rPr>
          <w:spacing w:val="-3"/>
        </w:rPr>
        <w:t xml:space="preserve"> </w:t>
      </w:r>
      <w:r>
        <w:rPr>
          <w:spacing w:val="-1"/>
        </w:rPr>
        <w:t>machine</w:t>
      </w:r>
      <w:r>
        <w:rPr>
          <w:spacing w:val="34"/>
          <w:w w:val="99"/>
        </w:rPr>
        <w:t xml:space="preserve"> </w:t>
      </w:r>
      <w:r>
        <w:rPr>
          <w:spacing w:val="-1"/>
        </w:rPr>
        <w:t>operations</w:t>
      </w:r>
      <w:r>
        <w:rPr>
          <w:spacing w:val="-8"/>
        </w:rPr>
        <w:t xml:space="preserve"> </w:t>
      </w:r>
      <w:r>
        <w:rPr>
          <w:spacing w:val="-1"/>
        </w:rPr>
        <w:t>and</w:t>
      </w:r>
      <w:r>
        <w:rPr>
          <w:spacing w:val="-11"/>
        </w:rPr>
        <w:t xml:space="preserve"> </w:t>
      </w:r>
      <w:r>
        <w:rPr>
          <w:spacing w:val="-1"/>
        </w:rPr>
        <w:t>controls.</w:t>
      </w:r>
    </w:p>
    <w:p w14:paraId="7E36C19C" w14:textId="77777777" w:rsidR="00177213" w:rsidRDefault="00177213" w:rsidP="00B44614">
      <w:pPr>
        <w:pStyle w:val="BodyText"/>
        <w:numPr>
          <w:ilvl w:val="0"/>
          <w:numId w:val="13"/>
        </w:numPr>
        <w:tabs>
          <w:tab w:val="left" w:pos="559"/>
        </w:tabs>
        <w:spacing w:before="0" w:line="240" w:lineRule="exact"/>
        <w:ind w:left="547" w:right="63" w:hanging="331"/>
      </w:pPr>
      <w:r>
        <w:rPr>
          <w:spacing w:val="-1"/>
        </w:rPr>
        <w:t>Ensure</w:t>
      </w:r>
      <w:r>
        <w:rPr>
          <w:spacing w:val="-5"/>
        </w:rPr>
        <w:t xml:space="preserve"> </w:t>
      </w:r>
      <w:r>
        <w:rPr>
          <w:spacing w:val="-1"/>
        </w:rPr>
        <w:t>all</w:t>
      </w:r>
      <w:r>
        <w:rPr>
          <w:spacing w:val="-6"/>
        </w:rPr>
        <w:t xml:space="preserve"> </w:t>
      </w:r>
      <w:r>
        <w:rPr>
          <w:spacing w:val="-1"/>
        </w:rPr>
        <w:t>guards</w:t>
      </w:r>
      <w:r>
        <w:rPr>
          <w:spacing w:val="-4"/>
        </w:rPr>
        <w:t xml:space="preserve"> </w:t>
      </w:r>
      <w:r>
        <w:rPr>
          <w:spacing w:val="-1"/>
        </w:rPr>
        <w:t>are</w:t>
      </w:r>
      <w:r>
        <w:rPr>
          <w:spacing w:val="-5"/>
        </w:rPr>
        <w:t xml:space="preserve"> </w:t>
      </w:r>
      <w:r>
        <w:rPr>
          <w:spacing w:val="-1"/>
        </w:rPr>
        <w:t>fitted,</w:t>
      </w:r>
      <w:r>
        <w:rPr>
          <w:spacing w:val="-6"/>
        </w:rPr>
        <w:t xml:space="preserve"> </w:t>
      </w:r>
      <w:r>
        <w:rPr>
          <w:spacing w:val="-1"/>
        </w:rPr>
        <w:t>secure</w:t>
      </w:r>
      <w:r>
        <w:rPr>
          <w:spacing w:val="-5"/>
        </w:rPr>
        <w:t xml:space="preserve"> </w:t>
      </w:r>
      <w:r>
        <w:rPr>
          <w:spacing w:val="-1"/>
        </w:rPr>
        <w:t>and</w:t>
      </w:r>
      <w:r>
        <w:rPr>
          <w:spacing w:val="-5"/>
        </w:rPr>
        <w:t xml:space="preserve"> </w:t>
      </w:r>
      <w:r>
        <w:rPr>
          <w:spacing w:val="-1"/>
        </w:rPr>
        <w:t>functional.</w:t>
      </w:r>
      <w:r>
        <w:rPr>
          <w:spacing w:val="-5"/>
        </w:rPr>
        <w:t xml:space="preserve"> </w:t>
      </w:r>
      <w:r>
        <w:t>Do</w:t>
      </w:r>
      <w:r>
        <w:rPr>
          <w:spacing w:val="53"/>
          <w:w w:val="99"/>
        </w:rPr>
        <w:t xml:space="preserve"> </w:t>
      </w:r>
      <w:r>
        <w:rPr>
          <w:spacing w:val="-1"/>
        </w:rPr>
        <w:t>not</w:t>
      </w:r>
      <w:r>
        <w:rPr>
          <w:spacing w:val="-5"/>
        </w:rPr>
        <w:t xml:space="preserve"> </w:t>
      </w:r>
      <w:r>
        <w:rPr>
          <w:spacing w:val="-1"/>
        </w:rPr>
        <w:t>operate</w:t>
      </w:r>
      <w:r>
        <w:rPr>
          <w:spacing w:val="-4"/>
        </w:rPr>
        <w:t xml:space="preserve"> </w:t>
      </w:r>
      <w:r>
        <w:t>if</w:t>
      </w:r>
      <w:r>
        <w:rPr>
          <w:spacing w:val="-6"/>
        </w:rPr>
        <w:t xml:space="preserve"> </w:t>
      </w:r>
      <w:r>
        <w:rPr>
          <w:spacing w:val="-1"/>
        </w:rPr>
        <w:t>guards</w:t>
      </w:r>
      <w:r>
        <w:rPr>
          <w:spacing w:val="-3"/>
        </w:rPr>
        <w:t xml:space="preserve"> </w:t>
      </w:r>
      <w:r>
        <w:t>are</w:t>
      </w:r>
      <w:r>
        <w:rPr>
          <w:spacing w:val="-6"/>
        </w:rPr>
        <w:t xml:space="preserve"> </w:t>
      </w:r>
      <w:r>
        <w:rPr>
          <w:spacing w:val="-1"/>
        </w:rPr>
        <w:t>missing</w:t>
      </w:r>
      <w:r>
        <w:rPr>
          <w:spacing w:val="-5"/>
        </w:rPr>
        <w:t xml:space="preserve"> </w:t>
      </w:r>
      <w:r>
        <w:rPr>
          <w:spacing w:val="-1"/>
        </w:rPr>
        <w:t>or</w:t>
      </w:r>
      <w:r>
        <w:rPr>
          <w:spacing w:val="-5"/>
        </w:rPr>
        <w:t xml:space="preserve"> </w:t>
      </w:r>
      <w:r>
        <w:rPr>
          <w:spacing w:val="-1"/>
        </w:rPr>
        <w:t>faulty.</w:t>
      </w:r>
    </w:p>
    <w:p w14:paraId="15AE837F" w14:textId="77777777" w:rsidR="00177213" w:rsidRDefault="00177213" w:rsidP="00B44614">
      <w:pPr>
        <w:pStyle w:val="BodyText"/>
        <w:numPr>
          <w:ilvl w:val="0"/>
          <w:numId w:val="13"/>
        </w:numPr>
        <w:tabs>
          <w:tab w:val="left" w:pos="559"/>
        </w:tabs>
        <w:spacing w:before="0" w:line="240" w:lineRule="exact"/>
        <w:ind w:left="547" w:right="9" w:hanging="331"/>
      </w:pPr>
      <w:r>
        <w:rPr>
          <w:spacing w:val="-1"/>
        </w:rPr>
        <w:t>Check</w:t>
      </w:r>
      <w:r>
        <w:rPr>
          <w:spacing w:val="-4"/>
        </w:rPr>
        <w:t xml:space="preserve"> </w:t>
      </w:r>
      <w:r>
        <w:rPr>
          <w:spacing w:val="-1"/>
        </w:rPr>
        <w:t>workspaces</w:t>
      </w:r>
      <w:r>
        <w:rPr>
          <w:spacing w:val="-6"/>
        </w:rPr>
        <w:t xml:space="preserve"> </w:t>
      </w:r>
      <w:r>
        <w:t>and</w:t>
      </w:r>
      <w:r>
        <w:rPr>
          <w:spacing w:val="-6"/>
        </w:rPr>
        <w:t xml:space="preserve"> </w:t>
      </w:r>
      <w:r>
        <w:rPr>
          <w:spacing w:val="-1"/>
        </w:rPr>
        <w:t>walkways</w:t>
      </w:r>
      <w:r>
        <w:rPr>
          <w:spacing w:val="-5"/>
        </w:rPr>
        <w:t xml:space="preserve"> </w:t>
      </w:r>
      <w:r>
        <w:t>to</w:t>
      </w:r>
      <w:r>
        <w:rPr>
          <w:spacing w:val="-7"/>
        </w:rPr>
        <w:t xml:space="preserve"> </w:t>
      </w:r>
      <w:r>
        <w:rPr>
          <w:spacing w:val="-1"/>
        </w:rPr>
        <w:t>ensure</w:t>
      </w:r>
      <w:r>
        <w:rPr>
          <w:spacing w:val="-7"/>
        </w:rPr>
        <w:t xml:space="preserve"> </w:t>
      </w:r>
      <w:r>
        <w:t>no</w:t>
      </w:r>
      <w:r>
        <w:rPr>
          <w:spacing w:val="-6"/>
        </w:rPr>
        <w:t xml:space="preserve"> </w:t>
      </w:r>
      <w:r>
        <w:rPr>
          <w:spacing w:val="-1"/>
        </w:rPr>
        <w:t>slip/trip</w:t>
      </w:r>
      <w:r>
        <w:rPr>
          <w:spacing w:val="37"/>
          <w:w w:val="99"/>
        </w:rPr>
        <w:t xml:space="preserve"> </w:t>
      </w:r>
      <w:r>
        <w:rPr>
          <w:spacing w:val="-1"/>
        </w:rPr>
        <w:t>hazards</w:t>
      </w:r>
      <w:r>
        <w:rPr>
          <w:spacing w:val="-8"/>
        </w:rPr>
        <w:t xml:space="preserve"> </w:t>
      </w:r>
      <w:r>
        <w:rPr>
          <w:spacing w:val="-1"/>
        </w:rPr>
        <w:t>are</w:t>
      </w:r>
      <w:r>
        <w:rPr>
          <w:spacing w:val="-7"/>
        </w:rPr>
        <w:t xml:space="preserve"> </w:t>
      </w:r>
      <w:r>
        <w:rPr>
          <w:spacing w:val="-1"/>
        </w:rPr>
        <w:t>present.</w:t>
      </w:r>
    </w:p>
    <w:p w14:paraId="62F7627F" w14:textId="77777777" w:rsidR="00177213" w:rsidRDefault="00177213" w:rsidP="00B44614">
      <w:pPr>
        <w:pStyle w:val="BodyText"/>
        <w:numPr>
          <w:ilvl w:val="0"/>
          <w:numId w:val="13"/>
        </w:numPr>
        <w:tabs>
          <w:tab w:val="left" w:pos="559"/>
        </w:tabs>
        <w:spacing w:before="0" w:line="240" w:lineRule="exact"/>
        <w:ind w:left="547" w:hanging="331"/>
      </w:pPr>
      <w:r>
        <w:rPr>
          <w:spacing w:val="-1"/>
        </w:rPr>
        <w:t>Ensure</w:t>
      </w:r>
      <w:r>
        <w:rPr>
          <w:spacing w:val="-6"/>
        </w:rPr>
        <w:t xml:space="preserve"> </w:t>
      </w:r>
      <w:r>
        <w:rPr>
          <w:spacing w:val="-1"/>
        </w:rPr>
        <w:t>push</w:t>
      </w:r>
      <w:r>
        <w:rPr>
          <w:spacing w:val="-5"/>
        </w:rPr>
        <w:t xml:space="preserve"> </w:t>
      </w:r>
      <w:r>
        <w:rPr>
          <w:spacing w:val="-1"/>
        </w:rPr>
        <w:t>stick</w:t>
      </w:r>
      <w:r>
        <w:rPr>
          <w:spacing w:val="-6"/>
        </w:rPr>
        <w:t xml:space="preserve"> </w:t>
      </w:r>
      <w:r>
        <w:rPr>
          <w:spacing w:val="-1"/>
        </w:rPr>
        <w:t>is</w:t>
      </w:r>
      <w:r>
        <w:rPr>
          <w:spacing w:val="-6"/>
        </w:rPr>
        <w:t xml:space="preserve"> </w:t>
      </w:r>
      <w:r>
        <w:rPr>
          <w:spacing w:val="-1"/>
        </w:rPr>
        <w:t>available.</w:t>
      </w:r>
    </w:p>
    <w:p w14:paraId="478A874A" w14:textId="77777777" w:rsidR="00177213" w:rsidRDefault="00177213" w:rsidP="00B44614">
      <w:pPr>
        <w:pStyle w:val="BodyText"/>
        <w:numPr>
          <w:ilvl w:val="0"/>
          <w:numId w:val="13"/>
        </w:numPr>
        <w:tabs>
          <w:tab w:val="left" w:pos="559"/>
        </w:tabs>
        <w:spacing w:before="0" w:line="240" w:lineRule="exact"/>
        <w:ind w:left="547" w:right="583" w:hanging="331"/>
      </w:pPr>
      <w:r>
        <w:rPr>
          <w:spacing w:val="-1"/>
        </w:rPr>
        <w:t>Lower</w:t>
      </w:r>
      <w:r>
        <w:rPr>
          <w:spacing w:val="-4"/>
        </w:rPr>
        <w:t xml:space="preserve"> </w:t>
      </w:r>
      <w:r>
        <w:rPr>
          <w:spacing w:val="-1"/>
        </w:rPr>
        <w:t>the</w:t>
      </w:r>
      <w:r>
        <w:rPr>
          <w:spacing w:val="-4"/>
        </w:rPr>
        <w:t xml:space="preserve"> </w:t>
      </w:r>
      <w:r>
        <w:rPr>
          <w:spacing w:val="-1"/>
        </w:rPr>
        <w:t>blade</w:t>
      </w:r>
      <w:r>
        <w:rPr>
          <w:spacing w:val="-3"/>
        </w:rPr>
        <w:t xml:space="preserve"> </w:t>
      </w:r>
      <w:r>
        <w:rPr>
          <w:spacing w:val="-1"/>
        </w:rPr>
        <w:t>guide</w:t>
      </w:r>
      <w:r>
        <w:rPr>
          <w:spacing w:val="-5"/>
        </w:rPr>
        <w:t xml:space="preserve"> </w:t>
      </w:r>
      <w:r>
        <w:rPr>
          <w:spacing w:val="-1"/>
        </w:rPr>
        <w:t>and</w:t>
      </w:r>
      <w:r>
        <w:rPr>
          <w:spacing w:val="-5"/>
        </w:rPr>
        <w:t xml:space="preserve"> </w:t>
      </w:r>
      <w:r>
        <w:t>guard</w:t>
      </w:r>
      <w:r>
        <w:rPr>
          <w:spacing w:val="-5"/>
        </w:rPr>
        <w:t xml:space="preserve"> </w:t>
      </w:r>
      <w:r>
        <w:t>to</w:t>
      </w:r>
      <w:r>
        <w:rPr>
          <w:spacing w:val="-6"/>
        </w:rPr>
        <w:t xml:space="preserve"> </w:t>
      </w:r>
      <w:r>
        <w:rPr>
          <w:spacing w:val="-1"/>
        </w:rPr>
        <w:t>as</w:t>
      </w:r>
      <w:r>
        <w:rPr>
          <w:spacing w:val="-5"/>
        </w:rPr>
        <w:t xml:space="preserve"> </w:t>
      </w:r>
      <w:r>
        <w:rPr>
          <w:spacing w:val="-1"/>
        </w:rPr>
        <w:t>close</w:t>
      </w:r>
      <w:r>
        <w:rPr>
          <w:spacing w:val="-5"/>
        </w:rPr>
        <w:t xml:space="preserve"> </w:t>
      </w:r>
      <w:r>
        <w:rPr>
          <w:spacing w:val="-1"/>
        </w:rPr>
        <w:t>to</w:t>
      </w:r>
      <w:r>
        <w:rPr>
          <w:spacing w:val="30"/>
          <w:w w:val="99"/>
        </w:rPr>
        <w:t xml:space="preserve"> </w:t>
      </w:r>
      <w:r>
        <w:rPr>
          <w:spacing w:val="-1"/>
        </w:rPr>
        <w:t>workpiece</w:t>
      </w:r>
      <w:r>
        <w:rPr>
          <w:spacing w:val="-10"/>
        </w:rPr>
        <w:t xml:space="preserve"> </w:t>
      </w:r>
      <w:r>
        <w:rPr>
          <w:spacing w:val="-1"/>
        </w:rPr>
        <w:t>as</w:t>
      </w:r>
      <w:r>
        <w:rPr>
          <w:spacing w:val="-9"/>
        </w:rPr>
        <w:t xml:space="preserve"> </w:t>
      </w:r>
      <w:r>
        <w:rPr>
          <w:spacing w:val="-1"/>
        </w:rPr>
        <w:t>practicable.</w:t>
      </w:r>
    </w:p>
    <w:p w14:paraId="287503F7" w14:textId="77777777" w:rsidR="00177213" w:rsidRDefault="00177213" w:rsidP="00B44614">
      <w:pPr>
        <w:pStyle w:val="BodyText"/>
        <w:numPr>
          <w:ilvl w:val="0"/>
          <w:numId w:val="13"/>
        </w:numPr>
        <w:tabs>
          <w:tab w:val="left" w:pos="559"/>
        </w:tabs>
        <w:spacing w:before="0" w:line="240" w:lineRule="exact"/>
        <w:ind w:left="547" w:hanging="331"/>
      </w:pPr>
      <w:r>
        <w:rPr>
          <w:spacing w:val="-1"/>
        </w:rPr>
        <w:t>Start</w:t>
      </w:r>
      <w:r>
        <w:rPr>
          <w:spacing w:val="-6"/>
        </w:rPr>
        <w:t xml:space="preserve"> </w:t>
      </w:r>
      <w:r>
        <w:rPr>
          <w:spacing w:val="-1"/>
        </w:rPr>
        <w:t>the</w:t>
      </w:r>
      <w:r>
        <w:rPr>
          <w:spacing w:val="-7"/>
        </w:rPr>
        <w:t xml:space="preserve"> </w:t>
      </w:r>
      <w:r>
        <w:rPr>
          <w:spacing w:val="-1"/>
        </w:rPr>
        <w:t>dust</w:t>
      </w:r>
      <w:r>
        <w:rPr>
          <w:spacing w:val="-6"/>
        </w:rPr>
        <w:t xml:space="preserve"> </w:t>
      </w:r>
      <w:r>
        <w:rPr>
          <w:spacing w:val="-1"/>
        </w:rPr>
        <w:t>extraction</w:t>
      </w:r>
      <w:r>
        <w:rPr>
          <w:spacing w:val="-7"/>
        </w:rPr>
        <w:t xml:space="preserve"> </w:t>
      </w:r>
      <w:r>
        <w:rPr>
          <w:spacing w:val="-1"/>
        </w:rPr>
        <w:t>unit</w:t>
      </w:r>
      <w:r>
        <w:rPr>
          <w:spacing w:val="-6"/>
        </w:rPr>
        <w:t xml:space="preserve"> </w:t>
      </w:r>
      <w:r>
        <w:rPr>
          <w:spacing w:val="-1"/>
        </w:rPr>
        <w:t>before</w:t>
      </w:r>
      <w:r>
        <w:rPr>
          <w:spacing w:val="-4"/>
        </w:rPr>
        <w:t xml:space="preserve"> </w:t>
      </w:r>
      <w:r>
        <w:rPr>
          <w:spacing w:val="-1"/>
        </w:rPr>
        <w:t>using</w:t>
      </w:r>
      <w:r>
        <w:rPr>
          <w:spacing w:val="-7"/>
        </w:rPr>
        <w:t xml:space="preserve"> </w:t>
      </w:r>
      <w:r>
        <w:rPr>
          <w:spacing w:val="-1"/>
        </w:rPr>
        <w:t>the</w:t>
      </w:r>
      <w:r>
        <w:rPr>
          <w:spacing w:val="-5"/>
        </w:rPr>
        <w:t xml:space="preserve"> </w:t>
      </w:r>
      <w:r>
        <w:rPr>
          <w:spacing w:val="-1"/>
        </w:rPr>
        <w:t>machine.</w:t>
      </w:r>
    </w:p>
    <w:p w14:paraId="2C25EBA8" w14:textId="77777777" w:rsidR="00177213" w:rsidRDefault="00177213" w:rsidP="00B44614">
      <w:pPr>
        <w:pStyle w:val="BodyText"/>
        <w:numPr>
          <w:ilvl w:val="0"/>
          <w:numId w:val="13"/>
        </w:numPr>
        <w:tabs>
          <w:tab w:val="left" w:pos="559"/>
        </w:tabs>
        <w:spacing w:before="0" w:line="240" w:lineRule="exact"/>
        <w:ind w:left="547" w:right="245" w:hanging="331"/>
      </w:pPr>
      <w:r>
        <w:rPr>
          <w:spacing w:val="-1"/>
        </w:rPr>
        <w:t>Unplug</w:t>
      </w:r>
      <w:r>
        <w:rPr>
          <w:spacing w:val="-7"/>
        </w:rPr>
        <w:t xml:space="preserve"> </w:t>
      </w:r>
      <w:r>
        <w:rPr>
          <w:spacing w:val="-1"/>
        </w:rPr>
        <w:t>and</w:t>
      </w:r>
      <w:r>
        <w:rPr>
          <w:spacing w:val="-7"/>
        </w:rPr>
        <w:t xml:space="preserve"> </w:t>
      </w:r>
      <w:r>
        <w:rPr>
          <w:spacing w:val="-1"/>
        </w:rPr>
        <w:t>lock-out</w:t>
      </w:r>
      <w:r>
        <w:rPr>
          <w:spacing w:val="-7"/>
        </w:rPr>
        <w:t xml:space="preserve"> </w:t>
      </w:r>
      <w:r>
        <w:rPr>
          <w:spacing w:val="-1"/>
        </w:rPr>
        <w:t>machine</w:t>
      </w:r>
      <w:r>
        <w:rPr>
          <w:spacing w:val="-5"/>
        </w:rPr>
        <w:t xml:space="preserve"> </w:t>
      </w:r>
      <w:r>
        <w:rPr>
          <w:spacing w:val="-1"/>
        </w:rPr>
        <w:t>before</w:t>
      </w:r>
      <w:r>
        <w:rPr>
          <w:spacing w:val="-8"/>
        </w:rPr>
        <w:t xml:space="preserve"> </w:t>
      </w:r>
      <w:r>
        <w:rPr>
          <w:spacing w:val="-1"/>
        </w:rPr>
        <w:t>attempting</w:t>
      </w:r>
      <w:r>
        <w:rPr>
          <w:spacing w:val="-8"/>
        </w:rPr>
        <w:t xml:space="preserve"> </w:t>
      </w:r>
      <w:r>
        <w:t>any</w:t>
      </w:r>
      <w:r>
        <w:rPr>
          <w:spacing w:val="41"/>
          <w:w w:val="99"/>
        </w:rPr>
        <w:t xml:space="preserve"> </w:t>
      </w:r>
      <w:r>
        <w:rPr>
          <w:spacing w:val="-1"/>
        </w:rPr>
        <w:t>maintenance.</w:t>
      </w:r>
    </w:p>
    <w:p w14:paraId="15642485" w14:textId="77777777" w:rsidR="00177213" w:rsidRPr="003D40CE" w:rsidRDefault="00177213" w:rsidP="0081517A">
      <w:pPr>
        <w:pStyle w:val="BodyText"/>
        <w:spacing w:before="0"/>
        <w:ind w:left="360"/>
        <w:rPr>
          <w:b/>
          <w:bCs/>
          <w:sz w:val="32"/>
        </w:rPr>
      </w:pPr>
      <w:r w:rsidRPr="003D40CE">
        <w:rPr>
          <w:w w:val="105"/>
          <w:sz w:val="32"/>
        </w:rPr>
        <w:t>SAFE</w:t>
      </w:r>
      <w:r w:rsidRPr="003D40CE">
        <w:rPr>
          <w:spacing w:val="-30"/>
          <w:w w:val="105"/>
          <w:sz w:val="32"/>
        </w:rPr>
        <w:t xml:space="preserve"> </w:t>
      </w:r>
      <w:r w:rsidRPr="003D40CE">
        <w:rPr>
          <w:w w:val="105"/>
          <w:sz w:val="32"/>
        </w:rPr>
        <w:t>OPERATING</w:t>
      </w:r>
      <w:r w:rsidRPr="003D40CE">
        <w:rPr>
          <w:spacing w:val="-30"/>
          <w:w w:val="105"/>
          <w:sz w:val="32"/>
        </w:rPr>
        <w:t xml:space="preserve"> </w:t>
      </w:r>
      <w:r w:rsidRPr="003D40CE">
        <w:rPr>
          <w:w w:val="105"/>
          <w:sz w:val="32"/>
        </w:rPr>
        <w:t>PRACTICES</w:t>
      </w:r>
    </w:p>
    <w:p w14:paraId="3DD9CA53" w14:textId="77777777" w:rsidR="00177213" w:rsidRDefault="00177213" w:rsidP="00B44614">
      <w:pPr>
        <w:pStyle w:val="BodyText"/>
        <w:numPr>
          <w:ilvl w:val="0"/>
          <w:numId w:val="13"/>
        </w:numPr>
        <w:tabs>
          <w:tab w:val="left" w:pos="559"/>
        </w:tabs>
        <w:spacing w:before="0" w:line="358" w:lineRule="exact"/>
        <w:ind w:hanging="338"/>
      </w:pPr>
      <w:r>
        <w:rPr>
          <w:spacing w:val="-1"/>
        </w:rPr>
        <w:t>Keep</w:t>
      </w:r>
      <w:r>
        <w:rPr>
          <w:spacing w:val="-7"/>
        </w:rPr>
        <w:t xml:space="preserve"> </w:t>
      </w:r>
      <w:r>
        <w:rPr>
          <w:spacing w:val="-1"/>
        </w:rPr>
        <w:t>hands</w:t>
      </w:r>
      <w:r>
        <w:rPr>
          <w:spacing w:val="-3"/>
        </w:rPr>
        <w:t xml:space="preserve"> </w:t>
      </w:r>
      <w:r>
        <w:t>away</w:t>
      </w:r>
      <w:r>
        <w:rPr>
          <w:spacing w:val="-8"/>
        </w:rPr>
        <w:t xml:space="preserve"> </w:t>
      </w:r>
      <w:r>
        <w:t>from</w:t>
      </w:r>
      <w:r>
        <w:rPr>
          <w:spacing w:val="-6"/>
        </w:rPr>
        <w:t xml:space="preserve"> </w:t>
      </w:r>
      <w:r>
        <w:rPr>
          <w:spacing w:val="-1"/>
        </w:rPr>
        <w:t>the</w:t>
      </w:r>
      <w:r>
        <w:rPr>
          <w:spacing w:val="-6"/>
        </w:rPr>
        <w:t xml:space="preserve"> </w:t>
      </w:r>
      <w:r>
        <w:rPr>
          <w:spacing w:val="-1"/>
        </w:rPr>
        <w:t>blade</w:t>
      </w:r>
      <w:r>
        <w:rPr>
          <w:spacing w:val="-6"/>
        </w:rPr>
        <w:t xml:space="preserve"> </w:t>
      </w:r>
      <w:r>
        <w:rPr>
          <w:spacing w:val="-1"/>
        </w:rPr>
        <w:t>and</w:t>
      </w:r>
      <w:r>
        <w:rPr>
          <w:spacing w:val="-4"/>
        </w:rPr>
        <w:t xml:space="preserve"> </w:t>
      </w:r>
      <w:r>
        <w:rPr>
          <w:spacing w:val="-1"/>
        </w:rPr>
        <w:t>cutting</w:t>
      </w:r>
      <w:r>
        <w:rPr>
          <w:spacing w:val="-7"/>
        </w:rPr>
        <w:t xml:space="preserve"> </w:t>
      </w:r>
      <w:r>
        <w:rPr>
          <w:spacing w:val="-1"/>
        </w:rPr>
        <w:t>area.</w:t>
      </w:r>
    </w:p>
    <w:p w14:paraId="67339AFB" w14:textId="4A945586" w:rsidR="00177213" w:rsidRDefault="00177213" w:rsidP="00B44614">
      <w:pPr>
        <w:pStyle w:val="BodyText"/>
        <w:numPr>
          <w:ilvl w:val="0"/>
          <w:numId w:val="13"/>
        </w:numPr>
        <w:tabs>
          <w:tab w:val="left" w:pos="559"/>
        </w:tabs>
        <w:spacing w:before="0" w:line="228" w:lineRule="auto"/>
        <w:ind w:right="141"/>
      </w:pPr>
      <w:r>
        <w:rPr>
          <w:spacing w:val="-1"/>
        </w:rPr>
        <w:t>Feed</w:t>
      </w:r>
      <w:r>
        <w:rPr>
          <w:spacing w:val="-6"/>
        </w:rPr>
        <w:t xml:space="preserve"> </w:t>
      </w:r>
      <w:r>
        <w:rPr>
          <w:spacing w:val="-1"/>
        </w:rPr>
        <w:t>the</w:t>
      </w:r>
      <w:r>
        <w:rPr>
          <w:spacing w:val="-4"/>
        </w:rPr>
        <w:t xml:space="preserve"> </w:t>
      </w:r>
      <w:r>
        <w:rPr>
          <w:spacing w:val="-1"/>
        </w:rPr>
        <w:t>workpiece</w:t>
      </w:r>
      <w:r>
        <w:rPr>
          <w:spacing w:val="-5"/>
        </w:rPr>
        <w:t xml:space="preserve"> </w:t>
      </w:r>
      <w:r>
        <w:rPr>
          <w:spacing w:val="-1"/>
        </w:rPr>
        <w:t>forward</w:t>
      </w:r>
      <w:r>
        <w:rPr>
          <w:spacing w:val="-5"/>
        </w:rPr>
        <w:t xml:space="preserve"> </w:t>
      </w:r>
      <w:r>
        <w:t>evenly</w:t>
      </w:r>
      <w:r>
        <w:rPr>
          <w:spacing w:val="-9"/>
        </w:rPr>
        <w:t xml:space="preserve"> </w:t>
      </w:r>
      <w:r>
        <w:t>and</w:t>
      </w:r>
      <w:r>
        <w:rPr>
          <w:spacing w:val="-5"/>
        </w:rPr>
        <w:t xml:space="preserve"> </w:t>
      </w:r>
      <w:r>
        <w:t>hold</w:t>
      </w:r>
      <w:r>
        <w:rPr>
          <w:spacing w:val="-5"/>
        </w:rPr>
        <w:t xml:space="preserve"> </w:t>
      </w:r>
      <w:r>
        <w:t>it</w:t>
      </w:r>
      <w:r>
        <w:rPr>
          <w:spacing w:val="-6"/>
        </w:rPr>
        <w:t xml:space="preserve"> </w:t>
      </w:r>
      <w:r>
        <w:t>firmly</w:t>
      </w:r>
      <w:r>
        <w:rPr>
          <w:spacing w:val="30"/>
          <w:w w:val="99"/>
        </w:rPr>
        <w:t xml:space="preserve"> </w:t>
      </w:r>
      <w:r>
        <w:rPr>
          <w:spacing w:val="-1"/>
        </w:rPr>
        <w:t>on</w:t>
      </w:r>
      <w:r>
        <w:rPr>
          <w:spacing w:val="-6"/>
        </w:rPr>
        <w:t xml:space="preserve"> </w:t>
      </w:r>
      <w:r>
        <w:rPr>
          <w:spacing w:val="-1"/>
        </w:rPr>
        <w:t>the</w:t>
      </w:r>
      <w:r>
        <w:rPr>
          <w:spacing w:val="-6"/>
        </w:rPr>
        <w:t xml:space="preserve"> </w:t>
      </w:r>
      <w:r>
        <w:rPr>
          <w:spacing w:val="-1"/>
        </w:rPr>
        <w:t>table</w:t>
      </w:r>
      <w:r>
        <w:rPr>
          <w:spacing w:val="-6"/>
        </w:rPr>
        <w:t xml:space="preserve"> </w:t>
      </w:r>
      <w:r>
        <w:rPr>
          <w:spacing w:val="-1"/>
        </w:rPr>
        <w:t>to</w:t>
      </w:r>
      <w:r>
        <w:rPr>
          <w:spacing w:val="-5"/>
        </w:rPr>
        <w:t xml:space="preserve"> </w:t>
      </w:r>
      <w:r>
        <w:rPr>
          <w:spacing w:val="-1"/>
        </w:rPr>
        <w:t>ensure</w:t>
      </w:r>
      <w:r>
        <w:rPr>
          <w:spacing w:val="-4"/>
        </w:rPr>
        <w:t xml:space="preserve"> </w:t>
      </w:r>
      <w:r>
        <w:rPr>
          <w:spacing w:val="-1"/>
        </w:rPr>
        <w:t>effective</w:t>
      </w:r>
      <w:r>
        <w:rPr>
          <w:spacing w:val="-7"/>
        </w:rPr>
        <w:t xml:space="preserve"> </w:t>
      </w:r>
      <w:r>
        <w:rPr>
          <w:spacing w:val="-1"/>
        </w:rPr>
        <w:t>control</w:t>
      </w:r>
      <w:r>
        <w:rPr>
          <w:spacing w:val="-4"/>
        </w:rPr>
        <w:t xml:space="preserve"> </w:t>
      </w:r>
      <w:r>
        <w:rPr>
          <w:spacing w:val="-1"/>
        </w:rPr>
        <w:t>during</w:t>
      </w:r>
      <w:r>
        <w:rPr>
          <w:spacing w:val="-8"/>
        </w:rPr>
        <w:t xml:space="preserve"> </w:t>
      </w:r>
      <w:r>
        <w:rPr>
          <w:spacing w:val="-1"/>
        </w:rPr>
        <w:t>cutting,</w:t>
      </w:r>
      <w:r>
        <w:rPr>
          <w:spacing w:val="51"/>
          <w:w w:val="99"/>
        </w:rPr>
        <w:t xml:space="preserve"> </w:t>
      </w:r>
      <w:r>
        <w:rPr>
          <w:spacing w:val="-1"/>
        </w:rPr>
        <w:t>while</w:t>
      </w:r>
      <w:r>
        <w:rPr>
          <w:spacing w:val="-6"/>
        </w:rPr>
        <w:t xml:space="preserve"> </w:t>
      </w:r>
      <w:r>
        <w:rPr>
          <w:spacing w:val="-1"/>
        </w:rPr>
        <w:t>keeping</w:t>
      </w:r>
      <w:r>
        <w:rPr>
          <w:spacing w:val="-4"/>
        </w:rPr>
        <w:t xml:space="preserve"> </w:t>
      </w:r>
      <w:r>
        <w:rPr>
          <w:spacing w:val="-1"/>
        </w:rPr>
        <w:t>hands</w:t>
      </w:r>
      <w:r>
        <w:rPr>
          <w:spacing w:val="-5"/>
        </w:rPr>
        <w:t xml:space="preserve"> </w:t>
      </w:r>
      <w:r>
        <w:rPr>
          <w:spacing w:val="-1"/>
        </w:rPr>
        <w:t>in</w:t>
      </w:r>
      <w:r>
        <w:rPr>
          <w:spacing w:val="-4"/>
        </w:rPr>
        <w:t xml:space="preserve"> </w:t>
      </w:r>
      <w:r>
        <w:t>a</w:t>
      </w:r>
      <w:r>
        <w:rPr>
          <w:spacing w:val="-5"/>
        </w:rPr>
        <w:t xml:space="preserve"> </w:t>
      </w:r>
      <w:r>
        <w:rPr>
          <w:spacing w:val="-1"/>
        </w:rPr>
        <w:t>safe</w:t>
      </w:r>
      <w:r>
        <w:rPr>
          <w:spacing w:val="-6"/>
        </w:rPr>
        <w:t xml:space="preserve"> </w:t>
      </w:r>
      <w:r>
        <w:rPr>
          <w:spacing w:val="-1"/>
        </w:rPr>
        <w:t>position.</w:t>
      </w:r>
    </w:p>
    <w:p w14:paraId="41CD7E4D" w14:textId="6321CA93" w:rsidR="00177213" w:rsidRDefault="00177213" w:rsidP="00B44614">
      <w:pPr>
        <w:pStyle w:val="BodyText"/>
        <w:numPr>
          <w:ilvl w:val="0"/>
          <w:numId w:val="13"/>
        </w:numPr>
        <w:tabs>
          <w:tab w:val="left" w:pos="559"/>
        </w:tabs>
        <w:spacing w:before="0" w:line="359" w:lineRule="exact"/>
      </w:pPr>
      <w:r>
        <w:t>Use</w:t>
      </w:r>
      <w:r>
        <w:rPr>
          <w:spacing w:val="-6"/>
        </w:rPr>
        <w:t xml:space="preserve"> </w:t>
      </w:r>
      <w:r>
        <w:t>a</w:t>
      </w:r>
      <w:r>
        <w:rPr>
          <w:spacing w:val="-4"/>
        </w:rPr>
        <w:t xml:space="preserve"> </w:t>
      </w:r>
      <w:r>
        <w:rPr>
          <w:spacing w:val="-1"/>
        </w:rPr>
        <w:t>push</w:t>
      </w:r>
      <w:r>
        <w:rPr>
          <w:spacing w:val="-6"/>
        </w:rPr>
        <w:t xml:space="preserve"> </w:t>
      </w:r>
      <w:r>
        <w:rPr>
          <w:spacing w:val="-1"/>
        </w:rPr>
        <w:t>stick</w:t>
      </w:r>
      <w:r>
        <w:rPr>
          <w:spacing w:val="-3"/>
        </w:rPr>
        <w:t xml:space="preserve"> </w:t>
      </w:r>
      <w:r>
        <w:rPr>
          <w:spacing w:val="-1"/>
        </w:rPr>
        <w:t>when</w:t>
      </w:r>
      <w:r>
        <w:rPr>
          <w:spacing w:val="-4"/>
        </w:rPr>
        <w:t xml:space="preserve"> </w:t>
      </w:r>
      <w:r>
        <w:rPr>
          <w:spacing w:val="-1"/>
        </w:rPr>
        <w:t>feeding</w:t>
      </w:r>
      <w:r>
        <w:rPr>
          <w:spacing w:val="-4"/>
        </w:rPr>
        <w:t xml:space="preserve"> </w:t>
      </w:r>
      <w:r>
        <w:rPr>
          <w:spacing w:val="-1"/>
        </w:rPr>
        <w:t>material</w:t>
      </w:r>
      <w:r>
        <w:rPr>
          <w:spacing w:val="-5"/>
        </w:rPr>
        <w:t xml:space="preserve"> </w:t>
      </w:r>
      <w:r>
        <w:rPr>
          <w:spacing w:val="-1"/>
        </w:rPr>
        <w:t>past</w:t>
      </w:r>
      <w:r>
        <w:rPr>
          <w:spacing w:val="-6"/>
        </w:rPr>
        <w:t xml:space="preserve"> </w:t>
      </w:r>
      <w:r>
        <w:rPr>
          <w:spacing w:val="-1"/>
        </w:rPr>
        <w:t>the</w:t>
      </w:r>
      <w:r>
        <w:rPr>
          <w:spacing w:val="-6"/>
        </w:rPr>
        <w:t xml:space="preserve"> </w:t>
      </w:r>
      <w:r>
        <w:rPr>
          <w:spacing w:val="-1"/>
        </w:rPr>
        <w:t>blade.</w:t>
      </w:r>
    </w:p>
    <w:p w14:paraId="03733821" w14:textId="238BF8B5" w:rsidR="00177213" w:rsidRDefault="00177213" w:rsidP="00B44614">
      <w:pPr>
        <w:pStyle w:val="BodyText"/>
        <w:numPr>
          <w:ilvl w:val="1"/>
          <w:numId w:val="13"/>
        </w:numPr>
        <w:tabs>
          <w:tab w:val="left" w:pos="559"/>
        </w:tabs>
        <w:spacing w:before="11" w:line="216" w:lineRule="auto"/>
        <w:ind w:right="291"/>
      </w:pPr>
      <w:r>
        <w:rPr>
          <w:spacing w:val="-1"/>
        </w:rPr>
        <w:t>Before</w:t>
      </w:r>
      <w:r>
        <w:rPr>
          <w:spacing w:val="-5"/>
        </w:rPr>
        <w:t xml:space="preserve"> </w:t>
      </w:r>
      <w:r>
        <w:rPr>
          <w:spacing w:val="-1"/>
        </w:rPr>
        <w:t>making</w:t>
      </w:r>
      <w:r>
        <w:rPr>
          <w:spacing w:val="-4"/>
        </w:rPr>
        <w:t xml:space="preserve"> </w:t>
      </w:r>
      <w:r>
        <w:rPr>
          <w:spacing w:val="-1"/>
        </w:rPr>
        <w:t>adjustments,</w:t>
      </w:r>
      <w:r>
        <w:rPr>
          <w:spacing w:val="-6"/>
        </w:rPr>
        <w:t xml:space="preserve"> </w:t>
      </w:r>
      <w:r>
        <w:rPr>
          <w:spacing w:val="-1"/>
        </w:rPr>
        <w:t>switch</w:t>
      </w:r>
      <w:r>
        <w:rPr>
          <w:spacing w:val="-5"/>
        </w:rPr>
        <w:t xml:space="preserve"> </w:t>
      </w:r>
      <w:r>
        <w:rPr>
          <w:spacing w:val="-1"/>
        </w:rPr>
        <w:t>off</w:t>
      </w:r>
      <w:r>
        <w:rPr>
          <w:spacing w:val="-5"/>
        </w:rPr>
        <w:t xml:space="preserve"> </w:t>
      </w:r>
      <w:r>
        <w:rPr>
          <w:spacing w:val="-1"/>
        </w:rPr>
        <w:t>the</w:t>
      </w:r>
      <w:r>
        <w:rPr>
          <w:spacing w:val="-5"/>
        </w:rPr>
        <w:t xml:space="preserve"> </w:t>
      </w:r>
      <w:r>
        <w:rPr>
          <w:spacing w:val="-1"/>
        </w:rPr>
        <w:t>saw</w:t>
      </w:r>
      <w:r>
        <w:rPr>
          <w:spacing w:val="-6"/>
        </w:rPr>
        <w:t xml:space="preserve"> </w:t>
      </w:r>
      <w:r>
        <w:t>and</w:t>
      </w:r>
      <w:r>
        <w:rPr>
          <w:spacing w:val="37"/>
          <w:w w:val="99"/>
        </w:rPr>
        <w:t xml:space="preserve"> </w:t>
      </w:r>
      <w:r>
        <w:rPr>
          <w:spacing w:val="-1"/>
        </w:rPr>
        <w:t>bring</w:t>
      </w:r>
      <w:r>
        <w:rPr>
          <w:spacing w:val="-7"/>
        </w:rPr>
        <w:t xml:space="preserve"> </w:t>
      </w:r>
      <w:r>
        <w:rPr>
          <w:spacing w:val="-1"/>
        </w:rPr>
        <w:t>the</w:t>
      </w:r>
      <w:r>
        <w:rPr>
          <w:spacing w:val="-7"/>
        </w:rPr>
        <w:t xml:space="preserve"> </w:t>
      </w:r>
      <w:r>
        <w:rPr>
          <w:spacing w:val="-1"/>
        </w:rPr>
        <w:t>machine</w:t>
      </w:r>
      <w:r>
        <w:rPr>
          <w:spacing w:val="-5"/>
        </w:rPr>
        <w:t xml:space="preserve"> </w:t>
      </w:r>
      <w:r>
        <w:rPr>
          <w:spacing w:val="-1"/>
        </w:rPr>
        <w:t>to</w:t>
      </w:r>
      <w:r>
        <w:rPr>
          <w:spacing w:val="-5"/>
        </w:rPr>
        <w:t xml:space="preserve"> </w:t>
      </w:r>
      <w:r>
        <w:t>a</w:t>
      </w:r>
      <w:r>
        <w:rPr>
          <w:spacing w:val="-6"/>
        </w:rPr>
        <w:t xml:space="preserve"> </w:t>
      </w:r>
      <w:r>
        <w:rPr>
          <w:spacing w:val="-1"/>
        </w:rPr>
        <w:t>complete</w:t>
      </w:r>
      <w:r>
        <w:rPr>
          <w:spacing w:val="-5"/>
        </w:rPr>
        <w:t xml:space="preserve"> </w:t>
      </w:r>
      <w:r>
        <w:rPr>
          <w:spacing w:val="-1"/>
        </w:rPr>
        <w:t>standstill.</w:t>
      </w:r>
    </w:p>
    <w:p w14:paraId="763CE988" w14:textId="77777777" w:rsidR="00177213" w:rsidRPr="00DC44BA" w:rsidRDefault="00177213" w:rsidP="00B44614">
      <w:pPr>
        <w:pStyle w:val="BodyText"/>
        <w:numPr>
          <w:ilvl w:val="1"/>
          <w:numId w:val="13"/>
        </w:numPr>
        <w:tabs>
          <w:tab w:val="left" w:pos="559"/>
        </w:tabs>
        <w:spacing w:before="8" w:line="216" w:lineRule="auto"/>
        <w:ind w:right="141"/>
        <w:rPr>
          <w:rFonts w:ascii="Arial" w:eastAsia="Arial" w:hAnsi="Arial" w:cs="Arial"/>
          <w:sz w:val="21"/>
          <w:szCs w:val="21"/>
        </w:rPr>
      </w:pPr>
      <w:r w:rsidRPr="00DC44BA">
        <w:rPr>
          <w:spacing w:val="-1"/>
        </w:rPr>
        <w:t>Stop</w:t>
      </w:r>
      <w:r w:rsidRPr="00DC44BA">
        <w:rPr>
          <w:spacing w:val="-5"/>
        </w:rPr>
        <w:t xml:space="preserve"> </w:t>
      </w:r>
      <w:r w:rsidRPr="00DC44BA">
        <w:rPr>
          <w:spacing w:val="-1"/>
        </w:rPr>
        <w:t>the</w:t>
      </w:r>
      <w:r w:rsidRPr="00DC44BA">
        <w:rPr>
          <w:spacing w:val="-5"/>
        </w:rPr>
        <w:t xml:space="preserve"> </w:t>
      </w:r>
      <w:r w:rsidRPr="00DC44BA">
        <w:rPr>
          <w:spacing w:val="-1"/>
        </w:rPr>
        <w:t>machine</w:t>
      </w:r>
      <w:r w:rsidRPr="00DC44BA">
        <w:rPr>
          <w:spacing w:val="-4"/>
        </w:rPr>
        <w:t xml:space="preserve"> </w:t>
      </w:r>
      <w:r w:rsidRPr="00DC44BA">
        <w:rPr>
          <w:spacing w:val="-1"/>
        </w:rPr>
        <w:t>before</w:t>
      </w:r>
      <w:r w:rsidRPr="00DC44BA">
        <w:rPr>
          <w:spacing w:val="-5"/>
        </w:rPr>
        <w:t xml:space="preserve"> </w:t>
      </w:r>
      <w:r w:rsidRPr="00DC44BA">
        <w:rPr>
          <w:spacing w:val="-1"/>
        </w:rPr>
        <w:t>attempting</w:t>
      </w:r>
      <w:r w:rsidRPr="00DC44BA">
        <w:rPr>
          <w:spacing w:val="-5"/>
        </w:rPr>
        <w:t xml:space="preserve"> </w:t>
      </w:r>
      <w:r w:rsidRPr="00DC44BA">
        <w:rPr>
          <w:spacing w:val="-1"/>
        </w:rPr>
        <w:t>to</w:t>
      </w:r>
      <w:r w:rsidRPr="00DC44BA">
        <w:rPr>
          <w:spacing w:val="-6"/>
        </w:rPr>
        <w:t xml:space="preserve"> </w:t>
      </w:r>
      <w:r w:rsidRPr="00DC44BA">
        <w:rPr>
          <w:spacing w:val="-1"/>
        </w:rPr>
        <w:t>back</w:t>
      </w:r>
      <w:r w:rsidRPr="00DC44BA">
        <w:rPr>
          <w:spacing w:val="-4"/>
        </w:rPr>
        <w:t xml:space="preserve"> </w:t>
      </w:r>
      <w:r w:rsidRPr="00DC44BA">
        <w:rPr>
          <w:spacing w:val="-1"/>
        </w:rPr>
        <w:t>the</w:t>
      </w:r>
      <w:r w:rsidRPr="00DC44BA">
        <w:rPr>
          <w:spacing w:val="-4"/>
        </w:rPr>
        <w:t xml:space="preserve"> </w:t>
      </w:r>
      <w:r w:rsidRPr="00DC44BA">
        <w:rPr>
          <w:spacing w:val="-2"/>
        </w:rPr>
        <w:t>work</w:t>
      </w:r>
      <w:r w:rsidRPr="00DC44BA">
        <w:rPr>
          <w:spacing w:val="48"/>
          <w:w w:val="99"/>
        </w:rPr>
        <w:t xml:space="preserve"> </w:t>
      </w:r>
      <w:r w:rsidRPr="00DC44BA">
        <w:rPr>
          <w:spacing w:val="-1"/>
        </w:rPr>
        <w:t>away</w:t>
      </w:r>
      <w:r w:rsidRPr="00DC44BA">
        <w:rPr>
          <w:spacing w:val="-8"/>
        </w:rPr>
        <w:t xml:space="preserve"> </w:t>
      </w:r>
      <w:r>
        <w:t>from</w:t>
      </w:r>
      <w:r w:rsidRPr="00DC44BA">
        <w:rPr>
          <w:spacing w:val="-7"/>
        </w:rPr>
        <w:t xml:space="preserve"> </w:t>
      </w:r>
      <w:r w:rsidRPr="00DC44BA">
        <w:rPr>
          <w:spacing w:val="-1"/>
        </w:rPr>
        <w:t>the</w:t>
      </w:r>
      <w:r w:rsidRPr="00DC44BA">
        <w:rPr>
          <w:spacing w:val="-5"/>
        </w:rPr>
        <w:t xml:space="preserve"> </w:t>
      </w:r>
      <w:r w:rsidRPr="00DC44BA">
        <w:rPr>
          <w:spacing w:val="-1"/>
        </w:rPr>
        <w:t>blade.</w:t>
      </w:r>
    </w:p>
    <w:p w14:paraId="19D7F24E" w14:textId="77777777" w:rsidR="00177213" w:rsidRDefault="00177213" w:rsidP="00B44614">
      <w:pPr>
        <w:pStyle w:val="BodyText"/>
        <w:numPr>
          <w:ilvl w:val="1"/>
          <w:numId w:val="13"/>
        </w:numPr>
        <w:tabs>
          <w:tab w:val="left" w:pos="903"/>
        </w:tabs>
        <w:spacing w:before="0" w:line="216" w:lineRule="auto"/>
        <w:ind w:right="669"/>
      </w:pPr>
      <w:r>
        <w:rPr>
          <w:spacing w:val="-1"/>
        </w:rPr>
        <w:t>Stop</w:t>
      </w:r>
      <w:r>
        <w:rPr>
          <w:spacing w:val="-7"/>
        </w:rPr>
        <w:t xml:space="preserve"> </w:t>
      </w:r>
      <w:r>
        <w:rPr>
          <w:spacing w:val="-1"/>
        </w:rPr>
        <w:t>the</w:t>
      </w:r>
      <w:r>
        <w:rPr>
          <w:spacing w:val="-6"/>
        </w:rPr>
        <w:t xml:space="preserve"> </w:t>
      </w:r>
      <w:r>
        <w:t>saw</w:t>
      </w:r>
      <w:r>
        <w:rPr>
          <w:spacing w:val="-7"/>
        </w:rPr>
        <w:t xml:space="preserve"> </w:t>
      </w:r>
      <w:r>
        <w:rPr>
          <w:spacing w:val="-1"/>
        </w:rPr>
        <w:t>immediately</w:t>
      </w:r>
      <w:r>
        <w:rPr>
          <w:spacing w:val="-7"/>
        </w:rPr>
        <w:t xml:space="preserve"> </w:t>
      </w:r>
      <w:r>
        <w:t>if</w:t>
      </w:r>
      <w:r>
        <w:rPr>
          <w:spacing w:val="-4"/>
        </w:rPr>
        <w:t xml:space="preserve"> </w:t>
      </w:r>
      <w:r>
        <w:rPr>
          <w:spacing w:val="-1"/>
        </w:rPr>
        <w:t>the</w:t>
      </w:r>
      <w:r>
        <w:rPr>
          <w:spacing w:val="-5"/>
        </w:rPr>
        <w:t xml:space="preserve"> </w:t>
      </w:r>
      <w:r>
        <w:rPr>
          <w:spacing w:val="-1"/>
        </w:rPr>
        <w:t>blade</w:t>
      </w:r>
      <w:r>
        <w:rPr>
          <w:spacing w:val="-4"/>
        </w:rPr>
        <w:t xml:space="preserve"> </w:t>
      </w:r>
      <w:r>
        <w:rPr>
          <w:spacing w:val="-1"/>
        </w:rPr>
        <w:t>develops</w:t>
      </w:r>
      <w:r>
        <w:rPr>
          <w:spacing w:val="-5"/>
        </w:rPr>
        <w:t xml:space="preserve"> </w:t>
      </w:r>
      <w:r>
        <w:t>a</w:t>
      </w:r>
      <w:r>
        <w:rPr>
          <w:spacing w:val="43"/>
          <w:w w:val="99"/>
        </w:rPr>
        <w:t xml:space="preserve"> </w:t>
      </w:r>
      <w:r>
        <w:rPr>
          <w:spacing w:val="-1"/>
        </w:rPr>
        <w:t>‘click’.</w:t>
      </w:r>
      <w:r>
        <w:rPr>
          <w:spacing w:val="-6"/>
        </w:rPr>
        <w:t xml:space="preserve"> </w:t>
      </w:r>
      <w:r>
        <w:rPr>
          <w:spacing w:val="-1"/>
        </w:rPr>
        <w:t>Report</w:t>
      </w:r>
      <w:r>
        <w:rPr>
          <w:spacing w:val="-5"/>
        </w:rPr>
        <w:t xml:space="preserve"> </w:t>
      </w:r>
      <w:r>
        <w:t>it</w:t>
      </w:r>
      <w:r>
        <w:rPr>
          <w:spacing w:val="-5"/>
        </w:rPr>
        <w:t xml:space="preserve"> </w:t>
      </w:r>
      <w:r>
        <w:rPr>
          <w:spacing w:val="-1"/>
        </w:rPr>
        <w:t>to</w:t>
      </w:r>
      <w:r>
        <w:rPr>
          <w:spacing w:val="-4"/>
        </w:rPr>
        <w:t xml:space="preserve"> </w:t>
      </w:r>
      <w:r>
        <w:rPr>
          <w:spacing w:val="-1"/>
        </w:rPr>
        <w:t>your</w:t>
      </w:r>
      <w:r>
        <w:rPr>
          <w:spacing w:val="-5"/>
        </w:rPr>
        <w:t xml:space="preserve"> </w:t>
      </w:r>
      <w:r>
        <w:rPr>
          <w:spacing w:val="-1"/>
        </w:rPr>
        <w:t>shop</w:t>
      </w:r>
      <w:r>
        <w:rPr>
          <w:spacing w:val="-4"/>
        </w:rPr>
        <w:t xml:space="preserve"> </w:t>
      </w:r>
      <w:r>
        <w:rPr>
          <w:spacing w:val="-1"/>
        </w:rPr>
        <w:t>manager.</w:t>
      </w:r>
    </w:p>
    <w:p w14:paraId="0C776365" w14:textId="77777777" w:rsidR="00177213" w:rsidRDefault="00177213" w:rsidP="00B44614">
      <w:pPr>
        <w:pStyle w:val="BodyText"/>
        <w:numPr>
          <w:ilvl w:val="1"/>
          <w:numId w:val="13"/>
        </w:numPr>
        <w:tabs>
          <w:tab w:val="left" w:pos="903"/>
        </w:tabs>
        <w:spacing w:before="32" w:line="216" w:lineRule="auto"/>
        <w:ind w:right="361"/>
      </w:pPr>
      <w:r>
        <w:rPr>
          <w:spacing w:val="-1"/>
        </w:rPr>
        <w:t>If</w:t>
      </w:r>
      <w:r>
        <w:rPr>
          <w:spacing w:val="-6"/>
        </w:rPr>
        <w:t xml:space="preserve"> </w:t>
      </w:r>
      <w:r>
        <w:rPr>
          <w:spacing w:val="-1"/>
        </w:rPr>
        <w:t>power</w:t>
      </w:r>
      <w:r>
        <w:rPr>
          <w:spacing w:val="-5"/>
        </w:rPr>
        <w:t xml:space="preserve"> </w:t>
      </w:r>
      <w:r>
        <w:rPr>
          <w:spacing w:val="-1"/>
        </w:rPr>
        <w:t>fails,</w:t>
      </w:r>
      <w:r>
        <w:rPr>
          <w:spacing w:val="-6"/>
        </w:rPr>
        <w:t xml:space="preserve"> </w:t>
      </w:r>
      <w:r>
        <w:rPr>
          <w:spacing w:val="-1"/>
        </w:rPr>
        <w:t>switch</w:t>
      </w:r>
      <w:r>
        <w:rPr>
          <w:spacing w:val="-6"/>
        </w:rPr>
        <w:t xml:space="preserve"> </w:t>
      </w:r>
      <w:r>
        <w:rPr>
          <w:spacing w:val="-1"/>
        </w:rPr>
        <w:t>machine</w:t>
      </w:r>
      <w:r>
        <w:rPr>
          <w:spacing w:val="-5"/>
        </w:rPr>
        <w:t xml:space="preserve"> </w:t>
      </w:r>
      <w:r>
        <w:rPr>
          <w:spacing w:val="-1"/>
        </w:rPr>
        <w:t>off</w:t>
      </w:r>
      <w:r>
        <w:rPr>
          <w:spacing w:val="-5"/>
        </w:rPr>
        <w:t xml:space="preserve"> </w:t>
      </w:r>
      <w:r>
        <w:rPr>
          <w:spacing w:val="-1"/>
        </w:rPr>
        <w:t>and</w:t>
      </w:r>
      <w:r>
        <w:rPr>
          <w:spacing w:val="-5"/>
        </w:rPr>
        <w:t xml:space="preserve"> </w:t>
      </w:r>
      <w:r>
        <w:rPr>
          <w:spacing w:val="-1"/>
        </w:rPr>
        <w:t>back</w:t>
      </w:r>
      <w:r>
        <w:rPr>
          <w:spacing w:val="-3"/>
        </w:rPr>
        <w:t xml:space="preserve"> </w:t>
      </w:r>
      <w:r>
        <w:rPr>
          <w:spacing w:val="-1"/>
        </w:rPr>
        <w:t>workpiece</w:t>
      </w:r>
      <w:r>
        <w:rPr>
          <w:spacing w:val="36"/>
          <w:w w:val="99"/>
        </w:rPr>
        <w:t xml:space="preserve"> </w:t>
      </w:r>
      <w:r>
        <w:rPr>
          <w:spacing w:val="-1"/>
        </w:rPr>
        <w:t>away</w:t>
      </w:r>
      <w:r>
        <w:rPr>
          <w:spacing w:val="-9"/>
        </w:rPr>
        <w:t xml:space="preserve"> </w:t>
      </w:r>
      <w:r>
        <w:rPr>
          <w:spacing w:val="-1"/>
        </w:rPr>
        <w:t>from</w:t>
      </w:r>
      <w:r>
        <w:rPr>
          <w:spacing w:val="-6"/>
        </w:rPr>
        <w:t xml:space="preserve"> </w:t>
      </w:r>
      <w:r>
        <w:rPr>
          <w:spacing w:val="-1"/>
        </w:rPr>
        <w:t>blade.</w:t>
      </w:r>
    </w:p>
    <w:p w14:paraId="5B2CD0FD" w14:textId="77777777" w:rsidR="00177213" w:rsidRDefault="00177213" w:rsidP="00177213">
      <w:pPr>
        <w:spacing w:before="9"/>
        <w:rPr>
          <w:rFonts w:ascii="Arial" w:eastAsia="Arial" w:hAnsi="Arial" w:cs="Arial"/>
          <w:sz w:val="17"/>
          <w:szCs w:val="17"/>
        </w:rPr>
      </w:pPr>
    </w:p>
    <w:p w14:paraId="615A55B2" w14:textId="77777777" w:rsidR="00177213" w:rsidRPr="003D40CE" w:rsidRDefault="00177213" w:rsidP="003D40CE">
      <w:pPr>
        <w:pStyle w:val="BodyText"/>
        <w:ind w:left="360"/>
        <w:rPr>
          <w:b/>
          <w:bCs/>
          <w:sz w:val="32"/>
        </w:rPr>
      </w:pPr>
      <w:r w:rsidRPr="003D40CE">
        <w:rPr>
          <w:w w:val="105"/>
          <w:sz w:val="32"/>
        </w:rPr>
        <w:t>ENDING</w:t>
      </w:r>
      <w:r w:rsidRPr="003D40CE">
        <w:rPr>
          <w:spacing w:val="-20"/>
          <w:w w:val="105"/>
          <w:sz w:val="32"/>
        </w:rPr>
        <w:t xml:space="preserve"> </w:t>
      </w:r>
      <w:r w:rsidRPr="003D40CE">
        <w:rPr>
          <w:w w:val="105"/>
          <w:sz w:val="32"/>
        </w:rPr>
        <w:t>OPERATIONS</w:t>
      </w:r>
      <w:r w:rsidRPr="003D40CE">
        <w:rPr>
          <w:spacing w:val="-21"/>
          <w:w w:val="105"/>
          <w:sz w:val="32"/>
        </w:rPr>
        <w:t xml:space="preserve"> </w:t>
      </w:r>
      <w:r w:rsidRPr="003D40CE">
        <w:rPr>
          <w:w w:val="105"/>
          <w:sz w:val="32"/>
        </w:rPr>
        <w:t>AND</w:t>
      </w:r>
      <w:r w:rsidRPr="003D40CE">
        <w:rPr>
          <w:spacing w:val="-19"/>
          <w:w w:val="105"/>
          <w:sz w:val="32"/>
        </w:rPr>
        <w:t xml:space="preserve"> </w:t>
      </w:r>
      <w:r w:rsidRPr="003D40CE">
        <w:rPr>
          <w:w w:val="105"/>
          <w:sz w:val="32"/>
        </w:rPr>
        <w:t>CLEANING</w:t>
      </w:r>
      <w:r w:rsidRPr="003D40CE">
        <w:rPr>
          <w:spacing w:val="-21"/>
          <w:w w:val="105"/>
          <w:sz w:val="32"/>
        </w:rPr>
        <w:t xml:space="preserve"> </w:t>
      </w:r>
      <w:r w:rsidRPr="003D40CE">
        <w:rPr>
          <w:w w:val="105"/>
          <w:sz w:val="32"/>
        </w:rPr>
        <w:t>UP</w:t>
      </w:r>
    </w:p>
    <w:p w14:paraId="61967B0F" w14:textId="77777777" w:rsidR="00177213" w:rsidRDefault="00177213" w:rsidP="00B44614">
      <w:pPr>
        <w:pStyle w:val="BodyText"/>
        <w:numPr>
          <w:ilvl w:val="1"/>
          <w:numId w:val="13"/>
        </w:numPr>
        <w:tabs>
          <w:tab w:val="left" w:pos="903"/>
        </w:tabs>
        <w:spacing w:before="28" w:line="217" w:lineRule="auto"/>
        <w:ind w:right="534" w:hanging="338"/>
      </w:pPr>
      <w:r>
        <w:rPr>
          <w:spacing w:val="-1"/>
        </w:rPr>
        <w:t>Switch</w:t>
      </w:r>
      <w:r>
        <w:rPr>
          <w:spacing w:val="-6"/>
        </w:rPr>
        <w:t xml:space="preserve"> </w:t>
      </w:r>
      <w:r>
        <w:rPr>
          <w:spacing w:val="-1"/>
        </w:rPr>
        <w:t>off</w:t>
      </w:r>
      <w:r>
        <w:rPr>
          <w:spacing w:val="-4"/>
        </w:rPr>
        <w:t xml:space="preserve"> </w:t>
      </w:r>
      <w:r>
        <w:rPr>
          <w:spacing w:val="-1"/>
        </w:rPr>
        <w:t>the</w:t>
      </w:r>
      <w:r>
        <w:rPr>
          <w:spacing w:val="-4"/>
        </w:rPr>
        <w:t xml:space="preserve"> </w:t>
      </w:r>
      <w:r>
        <w:rPr>
          <w:spacing w:val="-1"/>
        </w:rPr>
        <w:t>machine</w:t>
      </w:r>
      <w:r>
        <w:rPr>
          <w:spacing w:val="-5"/>
        </w:rPr>
        <w:t xml:space="preserve"> </w:t>
      </w:r>
      <w:r>
        <w:rPr>
          <w:spacing w:val="-1"/>
        </w:rPr>
        <w:t>and</w:t>
      </w:r>
      <w:r>
        <w:rPr>
          <w:spacing w:val="-2"/>
        </w:rPr>
        <w:t xml:space="preserve"> </w:t>
      </w:r>
      <w:r>
        <w:rPr>
          <w:spacing w:val="-1"/>
        </w:rPr>
        <w:t>wait</w:t>
      </w:r>
      <w:r>
        <w:rPr>
          <w:spacing w:val="-4"/>
        </w:rPr>
        <w:t xml:space="preserve"> </w:t>
      </w:r>
      <w:r>
        <w:rPr>
          <w:spacing w:val="-1"/>
        </w:rPr>
        <w:t>for</w:t>
      </w:r>
      <w:r>
        <w:rPr>
          <w:spacing w:val="-4"/>
        </w:rPr>
        <w:t xml:space="preserve"> </w:t>
      </w:r>
      <w:r>
        <w:t>it</w:t>
      </w:r>
      <w:r>
        <w:rPr>
          <w:spacing w:val="-6"/>
        </w:rPr>
        <w:t xml:space="preserve"> </w:t>
      </w:r>
      <w:r>
        <w:t>to</w:t>
      </w:r>
      <w:r>
        <w:rPr>
          <w:spacing w:val="-6"/>
        </w:rPr>
        <w:t xml:space="preserve"> </w:t>
      </w:r>
      <w:r>
        <w:rPr>
          <w:spacing w:val="-1"/>
        </w:rPr>
        <w:t>completely</w:t>
      </w:r>
      <w:r>
        <w:rPr>
          <w:spacing w:val="45"/>
          <w:w w:val="99"/>
        </w:rPr>
        <w:t xml:space="preserve"> </w:t>
      </w:r>
      <w:r>
        <w:rPr>
          <w:spacing w:val="-1"/>
        </w:rPr>
        <w:t>stop.</w:t>
      </w:r>
    </w:p>
    <w:p w14:paraId="64FBCFC7" w14:textId="77777777" w:rsidR="00177213" w:rsidRDefault="00177213" w:rsidP="00B44614">
      <w:pPr>
        <w:pStyle w:val="BodyText"/>
        <w:numPr>
          <w:ilvl w:val="1"/>
          <w:numId w:val="13"/>
        </w:numPr>
        <w:tabs>
          <w:tab w:val="left" w:pos="903"/>
        </w:tabs>
        <w:spacing w:before="1" w:line="359" w:lineRule="exact"/>
        <w:ind w:hanging="338"/>
      </w:pPr>
      <w:r>
        <w:rPr>
          <w:spacing w:val="-1"/>
        </w:rPr>
        <w:t>Reset</w:t>
      </w:r>
      <w:r>
        <w:rPr>
          <w:spacing w:val="-7"/>
        </w:rPr>
        <w:t xml:space="preserve"> </w:t>
      </w:r>
      <w:r>
        <w:rPr>
          <w:spacing w:val="-1"/>
        </w:rPr>
        <w:t>all</w:t>
      </w:r>
      <w:r>
        <w:rPr>
          <w:spacing w:val="-4"/>
        </w:rPr>
        <w:t xml:space="preserve"> </w:t>
      </w:r>
      <w:r>
        <w:rPr>
          <w:spacing w:val="-1"/>
        </w:rPr>
        <w:t>guards</w:t>
      </w:r>
      <w:r>
        <w:rPr>
          <w:spacing w:val="-6"/>
        </w:rPr>
        <w:t xml:space="preserve"> </w:t>
      </w:r>
      <w:r>
        <w:t>to</w:t>
      </w:r>
      <w:r>
        <w:rPr>
          <w:spacing w:val="-4"/>
        </w:rPr>
        <w:t xml:space="preserve"> </w:t>
      </w:r>
      <w:r>
        <w:t>a</w:t>
      </w:r>
      <w:r>
        <w:rPr>
          <w:spacing w:val="-6"/>
        </w:rPr>
        <w:t xml:space="preserve"> </w:t>
      </w:r>
      <w:r>
        <w:t>fully</w:t>
      </w:r>
      <w:r>
        <w:rPr>
          <w:spacing w:val="-7"/>
        </w:rPr>
        <w:t xml:space="preserve"> </w:t>
      </w:r>
      <w:r>
        <w:rPr>
          <w:spacing w:val="-1"/>
        </w:rPr>
        <w:t>lowered</w:t>
      </w:r>
      <w:r>
        <w:rPr>
          <w:spacing w:val="-6"/>
        </w:rPr>
        <w:t xml:space="preserve"> </w:t>
      </w:r>
      <w:r>
        <w:rPr>
          <w:spacing w:val="-1"/>
        </w:rPr>
        <w:t>position.</w:t>
      </w:r>
    </w:p>
    <w:p w14:paraId="2B5F03A0" w14:textId="77777777" w:rsidR="00177213" w:rsidRDefault="00177213" w:rsidP="00B44614">
      <w:pPr>
        <w:pStyle w:val="BodyText"/>
        <w:numPr>
          <w:ilvl w:val="1"/>
          <w:numId w:val="13"/>
        </w:numPr>
        <w:tabs>
          <w:tab w:val="left" w:pos="903"/>
        </w:tabs>
        <w:spacing w:before="0" w:line="359" w:lineRule="exact"/>
        <w:ind w:hanging="338"/>
      </w:pPr>
      <w:r>
        <w:rPr>
          <w:spacing w:val="-1"/>
        </w:rPr>
        <w:t>Leave</w:t>
      </w:r>
      <w:r>
        <w:rPr>
          <w:spacing w:val="-5"/>
        </w:rPr>
        <w:t xml:space="preserve"> </w:t>
      </w:r>
      <w:r>
        <w:rPr>
          <w:spacing w:val="-1"/>
        </w:rPr>
        <w:t>the</w:t>
      </w:r>
      <w:r>
        <w:rPr>
          <w:spacing w:val="-4"/>
        </w:rPr>
        <w:t xml:space="preserve"> </w:t>
      </w:r>
      <w:r>
        <w:rPr>
          <w:spacing w:val="-1"/>
        </w:rPr>
        <w:t>machine</w:t>
      </w:r>
      <w:r>
        <w:rPr>
          <w:spacing w:val="-4"/>
        </w:rPr>
        <w:t xml:space="preserve"> </w:t>
      </w:r>
      <w:r>
        <w:rPr>
          <w:spacing w:val="-1"/>
        </w:rPr>
        <w:t>in</w:t>
      </w:r>
      <w:r>
        <w:rPr>
          <w:spacing w:val="-5"/>
        </w:rPr>
        <w:t xml:space="preserve"> </w:t>
      </w:r>
      <w:r>
        <w:t>a</w:t>
      </w:r>
      <w:r>
        <w:rPr>
          <w:spacing w:val="-4"/>
        </w:rPr>
        <w:t xml:space="preserve"> </w:t>
      </w:r>
      <w:r>
        <w:rPr>
          <w:spacing w:val="-1"/>
        </w:rPr>
        <w:t>safe,</w:t>
      </w:r>
      <w:r>
        <w:rPr>
          <w:spacing w:val="-4"/>
        </w:rPr>
        <w:t xml:space="preserve"> </w:t>
      </w:r>
      <w:r>
        <w:rPr>
          <w:spacing w:val="-1"/>
        </w:rPr>
        <w:t>clean</w:t>
      </w:r>
      <w:r>
        <w:rPr>
          <w:spacing w:val="-5"/>
        </w:rPr>
        <w:t xml:space="preserve"> </w:t>
      </w:r>
      <w:r>
        <w:t>and</w:t>
      </w:r>
      <w:r>
        <w:rPr>
          <w:spacing w:val="-6"/>
        </w:rPr>
        <w:t xml:space="preserve"> </w:t>
      </w:r>
      <w:r>
        <w:t>tidy</w:t>
      </w:r>
      <w:r>
        <w:rPr>
          <w:spacing w:val="-7"/>
        </w:rPr>
        <w:t xml:space="preserve"> </w:t>
      </w:r>
      <w:r>
        <w:rPr>
          <w:spacing w:val="-1"/>
        </w:rPr>
        <w:t>state.</w:t>
      </w:r>
    </w:p>
    <w:p w14:paraId="771ACE0A" w14:textId="4CD043E8" w:rsidR="00177213" w:rsidRPr="003D40CE" w:rsidRDefault="00B5401C" w:rsidP="003D40CE">
      <w:pPr>
        <w:pStyle w:val="BodyText"/>
        <w:ind w:left="360"/>
        <w:rPr>
          <w:b/>
          <w:bCs/>
          <w:sz w:val="32"/>
        </w:rPr>
      </w:pPr>
      <w:r w:rsidRPr="003D40CE">
        <w:rPr>
          <w:w w:val="105"/>
          <w:sz w:val="32"/>
        </w:rPr>
        <w:t>Forbidden</w:t>
      </w:r>
    </w:p>
    <w:p w14:paraId="5A5F4952" w14:textId="77777777" w:rsidR="00177213" w:rsidRDefault="00177213" w:rsidP="0081517A">
      <w:pPr>
        <w:pStyle w:val="BodyText"/>
        <w:spacing w:before="0" w:line="216" w:lineRule="auto"/>
        <w:ind w:left="902" w:right="247" w:hanging="339"/>
      </w:pPr>
      <w:r>
        <w:rPr>
          <w:rFonts w:ascii="Wingdings" w:eastAsia="Wingdings" w:hAnsi="Wingdings" w:cs="Wingdings"/>
          <w:color w:val="FF0000"/>
          <w:sz w:val="34"/>
          <w:szCs w:val="34"/>
        </w:rPr>
        <w:t></w:t>
      </w:r>
      <w:r>
        <w:rPr>
          <w:rFonts w:ascii="Wingdings" w:eastAsia="Wingdings" w:hAnsi="Wingdings" w:cs="Wingdings"/>
          <w:color w:val="FF0000"/>
          <w:spacing w:val="-228"/>
          <w:sz w:val="34"/>
          <w:szCs w:val="34"/>
        </w:rPr>
        <w:t></w:t>
      </w:r>
      <w:r>
        <w:t>Do</w:t>
      </w:r>
      <w:r>
        <w:rPr>
          <w:spacing w:val="-6"/>
        </w:rPr>
        <w:t xml:space="preserve"> </w:t>
      </w:r>
      <w:r>
        <w:rPr>
          <w:spacing w:val="-1"/>
        </w:rPr>
        <w:t>not</w:t>
      </w:r>
      <w:r>
        <w:rPr>
          <w:spacing w:val="-6"/>
        </w:rPr>
        <w:t xml:space="preserve"> </w:t>
      </w:r>
      <w:r>
        <w:rPr>
          <w:spacing w:val="-1"/>
        </w:rPr>
        <w:t>use</w:t>
      </w:r>
      <w:r>
        <w:rPr>
          <w:spacing w:val="-4"/>
        </w:rPr>
        <w:t xml:space="preserve"> </w:t>
      </w:r>
      <w:r>
        <w:rPr>
          <w:spacing w:val="-1"/>
        </w:rPr>
        <w:t>faulty</w:t>
      </w:r>
      <w:r>
        <w:rPr>
          <w:spacing w:val="-8"/>
        </w:rPr>
        <w:t xml:space="preserve"> </w:t>
      </w:r>
      <w:r>
        <w:rPr>
          <w:spacing w:val="-1"/>
        </w:rPr>
        <w:t>equipment.</w:t>
      </w:r>
      <w:r>
        <w:rPr>
          <w:spacing w:val="-4"/>
        </w:rPr>
        <w:t xml:space="preserve"> </w:t>
      </w:r>
      <w:r>
        <w:rPr>
          <w:spacing w:val="-1"/>
        </w:rPr>
        <w:t>Immediately</w:t>
      </w:r>
      <w:r>
        <w:rPr>
          <w:spacing w:val="-7"/>
        </w:rPr>
        <w:t xml:space="preserve"> </w:t>
      </w:r>
      <w:r>
        <w:rPr>
          <w:spacing w:val="-1"/>
        </w:rPr>
        <w:t>report</w:t>
      </w:r>
      <w:r>
        <w:rPr>
          <w:spacing w:val="55"/>
          <w:w w:val="99"/>
        </w:rPr>
        <w:t xml:space="preserve"> </w:t>
      </w:r>
      <w:r>
        <w:rPr>
          <w:spacing w:val="-1"/>
        </w:rPr>
        <w:t>suspect</w:t>
      </w:r>
      <w:r>
        <w:rPr>
          <w:spacing w:val="-15"/>
        </w:rPr>
        <w:t xml:space="preserve"> </w:t>
      </w:r>
      <w:r>
        <w:rPr>
          <w:spacing w:val="-1"/>
        </w:rPr>
        <w:t>machinery.</w:t>
      </w:r>
    </w:p>
    <w:p w14:paraId="148CBA04" w14:textId="77777777" w:rsidR="00177213" w:rsidRDefault="00177213" w:rsidP="0081517A">
      <w:pPr>
        <w:pStyle w:val="BodyText"/>
        <w:spacing w:before="0" w:line="359" w:lineRule="exact"/>
        <w:ind w:left="564" w:firstLine="0"/>
      </w:pPr>
      <w:r>
        <w:rPr>
          <w:rFonts w:ascii="Wingdings" w:eastAsia="Wingdings" w:hAnsi="Wingdings" w:cs="Wingdings"/>
          <w:color w:val="FF0000"/>
          <w:sz w:val="34"/>
          <w:szCs w:val="34"/>
        </w:rPr>
        <w:t></w:t>
      </w:r>
      <w:r>
        <w:rPr>
          <w:rFonts w:ascii="Wingdings" w:eastAsia="Wingdings" w:hAnsi="Wingdings" w:cs="Wingdings"/>
          <w:color w:val="FF0000"/>
          <w:spacing w:val="-226"/>
          <w:sz w:val="34"/>
          <w:szCs w:val="34"/>
        </w:rPr>
        <w:t></w:t>
      </w:r>
      <w:r>
        <w:rPr>
          <w:spacing w:val="-1"/>
        </w:rPr>
        <w:t>Attempt</w:t>
      </w:r>
      <w:r>
        <w:rPr>
          <w:spacing w:val="-4"/>
        </w:rPr>
        <w:t xml:space="preserve"> </w:t>
      </w:r>
      <w:r>
        <w:rPr>
          <w:spacing w:val="-1"/>
        </w:rPr>
        <w:t>to</w:t>
      </w:r>
      <w:r>
        <w:rPr>
          <w:spacing w:val="-5"/>
        </w:rPr>
        <w:t xml:space="preserve"> </w:t>
      </w:r>
      <w:r>
        <w:t>cut</w:t>
      </w:r>
      <w:r>
        <w:rPr>
          <w:spacing w:val="-3"/>
        </w:rPr>
        <w:t xml:space="preserve"> </w:t>
      </w:r>
      <w:r>
        <w:t>very</w:t>
      </w:r>
      <w:r>
        <w:rPr>
          <w:spacing w:val="-6"/>
        </w:rPr>
        <w:t xml:space="preserve"> </w:t>
      </w:r>
      <w:r>
        <w:rPr>
          <w:spacing w:val="-1"/>
        </w:rPr>
        <w:t>small</w:t>
      </w:r>
      <w:r>
        <w:rPr>
          <w:spacing w:val="-4"/>
        </w:rPr>
        <w:t xml:space="preserve"> </w:t>
      </w:r>
      <w:r>
        <w:rPr>
          <w:spacing w:val="-1"/>
        </w:rPr>
        <w:t>items.</w:t>
      </w:r>
    </w:p>
    <w:p w14:paraId="75C8DC27" w14:textId="77777777" w:rsidR="00177213" w:rsidRDefault="00177213" w:rsidP="0081517A">
      <w:pPr>
        <w:pStyle w:val="BodyText"/>
        <w:spacing w:before="0" w:line="341" w:lineRule="exact"/>
        <w:ind w:left="564" w:firstLine="0"/>
      </w:pPr>
      <w:r>
        <w:rPr>
          <w:rFonts w:ascii="Wingdings" w:eastAsia="Wingdings" w:hAnsi="Wingdings" w:cs="Wingdings"/>
          <w:color w:val="FF0000"/>
          <w:sz w:val="34"/>
          <w:szCs w:val="34"/>
        </w:rPr>
        <w:t></w:t>
      </w:r>
      <w:r>
        <w:rPr>
          <w:rFonts w:ascii="Wingdings" w:eastAsia="Wingdings" w:hAnsi="Wingdings" w:cs="Wingdings"/>
          <w:color w:val="FF0000"/>
          <w:spacing w:val="-227"/>
          <w:sz w:val="34"/>
          <w:szCs w:val="34"/>
        </w:rPr>
        <w:t></w:t>
      </w:r>
      <w:r>
        <w:rPr>
          <w:spacing w:val="-1"/>
        </w:rPr>
        <w:t>Cut</w:t>
      </w:r>
      <w:r>
        <w:rPr>
          <w:spacing w:val="-5"/>
        </w:rPr>
        <w:t xml:space="preserve"> </w:t>
      </w:r>
      <w:r>
        <w:rPr>
          <w:spacing w:val="-1"/>
        </w:rPr>
        <w:t>cylindrical</w:t>
      </w:r>
      <w:r>
        <w:rPr>
          <w:spacing w:val="-5"/>
        </w:rPr>
        <w:t xml:space="preserve"> </w:t>
      </w:r>
      <w:r>
        <w:rPr>
          <w:spacing w:val="-1"/>
        </w:rPr>
        <w:t>or</w:t>
      </w:r>
      <w:r>
        <w:rPr>
          <w:spacing w:val="-4"/>
        </w:rPr>
        <w:t xml:space="preserve"> </w:t>
      </w:r>
      <w:r>
        <w:rPr>
          <w:spacing w:val="-1"/>
        </w:rPr>
        <w:t>irregular</w:t>
      </w:r>
      <w:r>
        <w:rPr>
          <w:spacing w:val="-4"/>
        </w:rPr>
        <w:t xml:space="preserve"> </w:t>
      </w:r>
      <w:r>
        <w:rPr>
          <w:spacing w:val="-1"/>
        </w:rPr>
        <w:t>stock.</w:t>
      </w:r>
    </w:p>
    <w:p w14:paraId="35B2C6EB" w14:textId="77777777" w:rsidR="00177213" w:rsidRDefault="00177213" w:rsidP="0081517A">
      <w:pPr>
        <w:pStyle w:val="BodyText"/>
        <w:spacing w:before="0" w:line="340" w:lineRule="exact"/>
        <w:ind w:left="564" w:firstLine="0"/>
      </w:pPr>
      <w:r>
        <w:rPr>
          <w:rFonts w:ascii="Wingdings" w:eastAsia="Wingdings" w:hAnsi="Wingdings" w:cs="Wingdings"/>
          <w:color w:val="FF0000"/>
          <w:sz w:val="34"/>
          <w:szCs w:val="34"/>
        </w:rPr>
        <w:t></w:t>
      </w:r>
      <w:r>
        <w:rPr>
          <w:rFonts w:ascii="Wingdings" w:eastAsia="Wingdings" w:hAnsi="Wingdings" w:cs="Wingdings"/>
          <w:color w:val="FF0000"/>
          <w:spacing w:val="-229"/>
          <w:sz w:val="34"/>
          <w:szCs w:val="34"/>
        </w:rPr>
        <w:t></w:t>
      </w:r>
      <w:r>
        <w:rPr>
          <w:spacing w:val="-1"/>
        </w:rPr>
        <w:t>Never</w:t>
      </w:r>
      <w:r>
        <w:rPr>
          <w:spacing w:val="-5"/>
        </w:rPr>
        <w:t xml:space="preserve"> </w:t>
      </w:r>
      <w:r>
        <w:rPr>
          <w:spacing w:val="-1"/>
        </w:rPr>
        <w:t>leave</w:t>
      </w:r>
      <w:r>
        <w:rPr>
          <w:spacing w:val="-4"/>
        </w:rPr>
        <w:t xml:space="preserve"> </w:t>
      </w:r>
      <w:r>
        <w:rPr>
          <w:spacing w:val="-1"/>
        </w:rPr>
        <w:t>the</w:t>
      </w:r>
      <w:r>
        <w:rPr>
          <w:spacing w:val="-6"/>
        </w:rPr>
        <w:t xml:space="preserve"> </w:t>
      </w:r>
      <w:r>
        <w:rPr>
          <w:spacing w:val="-1"/>
        </w:rPr>
        <w:t>machine</w:t>
      </w:r>
      <w:r>
        <w:rPr>
          <w:spacing w:val="-5"/>
        </w:rPr>
        <w:t xml:space="preserve"> </w:t>
      </w:r>
      <w:r>
        <w:rPr>
          <w:spacing w:val="-1"/>
        </w:rPr>
        <w:t>running</w:t>
      </w:r>
      <w:r>
        <w:rPr>
          <w:spacing w:val="-6"/>
        </w:rPr>
        <w:t xml:space="preserve"> </w:t>
      </w:r>
      <w:r>
        <w:rPr>
          <w:spacing w:val="-1"/>
        </w:rPr>
        <w:t>unattended.</w:t>
      </w:r>
    </w:p>
    <w:p w14:paraId="2685FDDD" w14:textId="34AD9462" w:rsidR="00177213" w:rsidRPr="000151CB" w:rsidRDefault="00177213" w:rsidP="0081517A">
      <w:pPr>
        <w:pStyle w:val="BodyText"/>
        <w:spacing w:before="0" w:line="217" w:lineRule="auto"/>
        <w:ind w:left="902" w:right="247" w:hanging="339"/>
      </w:pPr>
      <w:r>
        <w:rPr>
          <w:rFonts w:ascii="Wingdings" w:eastAsia="Wingdings" w:hAnsi="Wingdings" w:cs="Wingdings"/>
          <w:color w:val="FF0000"/>
          <w:sz w:val="34"/>
          <w:szCs w:val="34"/>
        </w:rPr>
        <w:t></w:t>
      </w:r>
      <w:r>
        <w:rPr>
          <w:rFonts w:ascii="Wingdings" w:eastAsia="Wingdings" w:hAnsi="Wingdings" w:cs="Wingdings"/>
          <w:color w:val="FF0000"/>
          <w:spacing w:val="-224"/>
          <w:sz w:val="34"/>
          <w:szCs w:val="34"/>
        </w:rPr>
        <w:t></w:t>
      </w:r>
      <w:r>
        <w:rPr>
          <w:spacing w:val="-1"/>
        </w:rPr>
        <w:t>Do</w:t>
      </w:r>
      <w:r>
        <w:rPr>
          <w:spacing w:val="-4"/>
        </w:rPr>
        <w:t xml:space="preserve"> </w:t>
      </w:r>
      <w:r>
        <w:rPr>
          <w:spacing w:val="-1"/>
        </w:rPr>
        <w:t>not</w:t>
      </w:r>
      <w:r>
        <w:rPr>
          <w:spacing w:val="-3"/>
        </w:rPr>
        <w:t xml:space="preserve"> </w:t>
      </w:r>
      <w:r>
        <w:rPr>
          <w:spacing w:val="-1"/>
        </w:rPr>
        <w:t>force</w:t>
      </w:r>
      <w:r>
        <w:rPr>
          <w:spacing w:val="-5"/>
        </w:rPr>
        <w:t xml:space="preserve"> </w:t>
      </w:r>
      <w:r>
        <w:t>a</w:t>
      </w:r>
      <w:r>
        <w:rPr>
          <w:spacing w:val="-2"/>
        </w:rPr>
        <w:t xml:space="preserve"> </w:t>
      </w:r>
      <w:r>
        <w:rPr>
          <w:spacing w:val="-1"/>
        </w:rPr>
        <w:t>wide</w:t>
      </w:r>
      <w:r>
        <w:rPr>
          <w:spacing w:val="-2"/>
        </w:rPr>
        <w:t xml:space="preserve"> </w:t>
      </w:r>
      <w:r>
        <w:rPr>
          <w:spacing w:val="-1"/>
        </w:rPr>
        <w:t>blade</w:t>
      </w:r>
      <w:r>
        <w:rPr>
          <w:spacing w:val="-3"/>
        </w:rPr>
        <w:t xml:space="preserve"> </w:t>
      </w:r>
      <w:r>
        <w:t>on</w:t>
      </w:r>
      <w:r>
        <w:rPr>
          <w:spacing w:val="-2"/>
        </w:rPr>
        <w:t xml:space="preserve"> </w:t>
      </w:r>
      <w:r>
        <w:t>a</w:t>
      </w:r>
      <w:r>
        <w:rPr>
          <w:spacing w:val="-6"/>
        </w:rPr>
        <w:t xml:space="preserve"> </w:t>
      </w:r>
      <w:r>
        <w:t>cut</w:t>
      </w:r>
      <w:r>
        <w:rPr>
          <w:spacing w:val="-3"/>
        </w:rPr>
        <w:t xml:space="preserve"> </w:t>
      </w:r>
      <w:r>
        <w:t>of</w:t>
      </w:r>
      <w:r>
        <w:rPr>
          <w:spacing w:val="-4"/>
        </w:rPr>
        <w:t xml:space="preserve"> </w:t>
      </w:r>
      <w:r w:rsidRPr="000151CB">
        <w:rPr>
          <w:spacing w:val="-1"/>
        </w:rPr>
        <w:t>sma</w:t>
      </w:r>
      <w:r>
        <w:rPr>
          <w:spacing w:val="-1"/>
        </w:rPr>
        <w:t xml:space="preserve">ll radius. </w:t>
      </w:r>
      <w:r w:rsidRPr="00B877FB">
        <w:t xml:space="preserve">Use relief </w:t>
      </w:r>
      <w:r w:rsidRPr="000151CB">
        <w:rPr>
          <w:spacing w:val="-1"/>
        </w:rPr>
        <w:t>cuts</w:t>
      </w:r>
      <w:r w:rsidRPr="000151CB">
        <w:rPr>
          <w:spacing w:val="-5"/>
        </w:rPr>
        <w:t xml:space="preserve"> </w:t>
      </w:r>
      <w:r w:rsidRPr="000151CB">
        <w:rPr>
          <w:spacing w:val="-1"/>
        </w:rPr>
        <w:t>when</w:t>
      </w:r>
      <w:r w:rsidRPr="000151CB">
        <w:rPr>
          <w:spacing w:val="-6"/>
        </w:rPr>
        <w:t xml:space="preserve"> </w:t>
      </w:r>
      <w:r w:rsidRPr="000151CB">
        <w:rPr>
          <w:spacing w:val="-1"/>
        </w:rPr>
        <w:t>cutting</w:t>
      </w:r>
      <w:r w:rsidRPr="000151CB">
        <w:rPr>
          <w:spacing w:val="-7"/>
        </w:rPr>
        <w:t xml:space="preserve"> </w:t>
      </w:r>
      <w:r w:rsidRPr="000151CB">
        <w:rPr>
          <w:spacing w:val="-1"/>
        </w:rPr>
        <w:t>sharp</w:t>
      </w:r>
      <w:r w:rsidRPr="000151CB">
        <w:rPr>
          <w:spacing w:val="-5"/>
        </w:rPr>
        <w:t xml:space="preserve"> </w:t>
      </w:r>
      <w:r w:rsidRPr="000151CB">
        <w:rPr>
          <w:spacing w:val="-1"/>
        </w:rPr>
        <w:t>curves.</w:t>
      </w:r>
    </w:p>
    <w:p w14:paraId="7D68CE9D" w14:textId="77777777" w:rsidR="00177213" w:rsidRDefault="00177213" w:rsidP="00177213">
      <w:pPr>
        <w:spacing w:line="217" w:lineRule="auto"/>
        <w:sectPr w:rsidR="00177213" w:rsidSect="003B6415">
          <w:type w:val="continuous"/>
          <w:pgSz w:w="12240" w:h="15840" w:code="1"/>
          <w:pgMar w:top="720" w:right="720" w:bottom="720" w:left="720" w:header="720" w:footer="720" w:gutter="0"/>
          <w:cols w:num="2" w:space="720" w:equalWidth="0">
            <w:col w:w="5045" w:space="131"/>
            <w:col w:w="5624"/>
          </w:cols>
          <w:docGrid w:linePitch="299"/>
        </w:sectPr>
      </w:pPr>
    </w:p>
    <w:p w14:paraId="38CB5A3E" w14:textId="37A1E446" w:rsidR="00177213" w:rsidRDefault="00B42993" w:rsidP="00177213">
      <w:pPr>
        <w:spacing w:before="6"/>
        <w:rPr>
          <w:rFonts w:ascii="Times New Roman" w:eastAsia="Times New Roman" w:hAnsi="Times New Roman" w:cs="Times New Roman"/>
          <w:sz w:val="7"/>
          <w:szCs w:val="7"/>
        </w:rPr>
      </w:pPr>
      <w:r w:rsidRPr="00114183">
        <w:rPr>
          <w:rFonts w:ascii="Times New Roman" w:eastAsia="Times New Roman" w:hAnsi="Times New Roman" w:cs="Times New Roman"/>
          <w:b/>
          <w:bCs/>
          <w:noProof/>
          <w:sz w:val="7"/>
          <w:szCs w:val="7"/>
        </w:rPr>
        <mc:AlternateContent>
          <mc:Choice Requires="wps">
            <w:drawing>
              <wp:anchor distT="45720" distB="45720" distL="114300" distR="114300" simplePos="0" relativeHeight="251020800" behindDoc="0" locked="0" layoutInCell="1" allowOverlap="1" wp14:anchorId="6049FB2D" wp14:editId="4714ECA0">
                <wp:simplePos x="0" y="0"/>
                <wp:positionH relativeFrom="column">
                  <wp:posOffset>47625</wp:posOffset>
                </wp:positionH>
                <wp:positionV relativeFrom="paragraph">
                  <wp:posOffset>125730</wp:posOffset>
                </wp:positionV>
                <wp:extent cx="6810375" cy="1404620"/>
                <wp:effectExtent l="0" t="0" r="9525"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1404620"/>
                        </a:xfrm>
                        <a:prstGeom prst="rect">
                          <a:avLst/>
                        </a:prstGeom>
                        <a:noFill/>
                        <a:ln w="9525">
                          <a:noFill/>
                          <a:miter lim="800000"/>
                          <a:headEnd/>
                          <a:tailEnd/>
                        </a:ln>
                      </wps:spPr>
                      <wps:txbx>
                        <w:txbxContent>
                          <w:p w14:paraId="55555694" w14:textId="77777777" w:rsidR="00814085" w:rsidRPr="00AA7197" w:rsidRDefault="00814085" w:rsidP="0081517A">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wps:txbx>
                      <wps:bodyPr rot="0" vert="horz" wrap="square" lIns="9144" tIns="45720" rIns="9144"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49FB2D" id="_x0000_s1068" type="#_x0000_t202" style="position:absolute;margin-left:3.75pt;margin-top:9.9pt;width:536.25pt;height:110.6pt;z-index:25102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" filled="f" stroked="f">
                <v:textbox style="mso-fit-shape-to-text:t" inset=".72pt,,.72pt">
                  <w:txbxContent>
                    <w:p w14:paraId="55555694" w14:textId="77777777" w:rsidR="00814085" w:rsidRPr="00AA7197" w:rsidRDefault="00814085" w:rsidP="0081517A">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v:textbox>
              </v:shape>
            </w:pict>
          </mc:Fallback>
        </mc:AlternateContent>
      </w:r>
    </w:p>
    <w:p w14:paraId="03DC8B72" w14:textId="77777777" w:rsidR="0021524C" w:rsidRDefault="0021524C" w:rsidP="00547EA9">
      <w:pPr>
        <w:rPr>
          <w:rFonts w:ascii="Times New Roman" w:eastAsia="Times New Roman" w:hAnsi="Times New Roman" w:cs="Times New Roman"/>
          <w:sz w:val="9"/>
          <w:szCs w:val="9"/>
        </w:rPr>
      </w:pPr>
    </w:p>
    <w:p w14:paraId="666461A9" w14:textId="77777777" w:rsidR="008B52FF" w:rsidRDefault="008B52FF" w:rsidP="00AC63DF">
      <w:pPr>
        <w:spacing w:before="5"/>
        <w:rPr>
          <w:rFonts w:ascii="Times New Roman" w:eastAsia="Times New Roman" w:hAnsi="Times New Roman" w:cs="Times New Roman"/>
          <w:sz w:val="9"/>
          <w:szCs w:val="9"/>
        </w:rPr>
      </w:pPr>
    </w:p>
    <w:p w14:paraId="1D899A63" w14:textId="3BBEA0D9" w:rsidR="00AC63DF" w:rsidRDefault="00AC63DF" w:rsidP="00AC63DF">
      <w:pPr>
        <w:spacing w:before="9"/>
        <w:rPr>
          <w:rFonts w:ascii="Times New Roman" w:eastAsia="Times New Roman" w:hAnsi="Times New Roman" w:cs="Times New Roman"/>
          <w:b/>
          <w:bCs/>
          <w:sz w:val="7"/>
          <w:szCs w:val="7"/>
        </w:rPr>
      </w:pPr>
    </w:p>
    <w:p w14:paraId="670BB68B" w14:textId="461D1D92" w:rsidR="000A7059" w:rsidRDefault="000A7059">
      <w:pPr>
        <w:rPr>
          <w:rFonts w:ascii="Arial" w:eastAsia="Arial" w:hAnsi="Arial" w:cs="Arial"/>
        </w:rPr>
      </w:pPr>
      <w:r>
        <w:rPr>
          <w:rFonts w:ascii="Arial" w:eastAsia="Arial" w:hAnsi="Arial" w:cs="Arial"/>
        </w:rPr>
        <w:br w:type="page"/>
      </w:r>
    </w:p>
    <w:p w14:paraId="1982B081" w14:textId="77777777" w:rsidR="000A7059" w:rsidRDefault="000A7059" w:rsidP="000A7059">
      <w:pPr>
        <w:rPr>
          <w:rFonts w:ascii="Times New Roman" w:eastAsia="Times New Roman" w:hAnsi="Times New Roman" w:cs="Times New Roman"/>
          <w:sz w:val="6"/>
          <w:szCs w:val="6"/>
        </w:rPr>
      </w:pPr>
      <w:r w:rsidRPr="006F6050">
        <w:rPr>
          <w:rFonts w:ascii="Times New Roman" w:eastAsia="Times New Roman" w:hAnsi="Times New Roman" w:cs="Times New Roman"/>
          <w:noProof/>
          <w:sz w:val="14"/>
          <w:szCs w:val="14"/>
        </w:rPr>
        <w:lastRenderedPageBreak/>
        <mc:AlternateContent>
          <mc:Choice Requires="wps">
            <w:drawing>
              <wp:anchor distT="45720" distB="45720" distL="114300" distR="114300" simplePos="0" relativeHeight="251599360" behindDoc="1" locked="0" layoutInCell="1" allowOverlap="1" wp14:anchorId="14722440" wp14:editId="79E56D7C">
                <wp:simplePos x="0" y="0"/>
                <wp:positionH relativeFrom="margin">
                  <wp:posOffset>1</wp:posOffset>
                </wp:positionH>
                <wp:positionV relativeFrom="paragraph">
                  <wp:posOffset>552450</wp:posOffset>
                </wp:positionV>
                <wp:extent cx="6606540" cy="504825"/>
                <wp:effectExtent l="0" t="0" r="22860" b="28575"/>
                <wp:wrapNone/>
                <wp:docPr id="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504825"/>
                        </a:xfrm>
                        <a:prstGeom prst="rect">
                          <a:avLst/>
                        </a:prstGeom>
                        <a:solidFill>
                          <a:srgbClr val="FF9900"/>
                        </a:solidFill>
                        <a:ln w="9525">
                          <a:solidFill>
                            <a:srgbClr val="000000"/>
                          </a:solidFill>
                          <a:miter lim="800000"/>
                          <a:headEnd/>
                          <a:tailEnd/>
                        </a:ln>
                      </wps:spPr>
                      <wps:txbx>
                        <w:txbxContent>
                          <w:p w14:paraId="6720159A" w14:textId="4988ADA5" w:rsidR="00814085" w:rsidRPr="00433CA5" w:rsidRDefault="00814085" w:rsidP="000A7059">
                            <w:pPr>
                              <w:jc w:val="center"/>
                              <w:rPr>
                                <w:sz w:val="32"/>
                              </w:rPr>
                            </w:pPr>
                            <w:r w:rsidRPr="00433CA5">
                              <w:rPr>
                                <w:sz w:val="32"/>
                              </w:rPr>
                              <w:t xml:space="preserve">DO NOT use </w:t>
                            </w:r>
                            <w:r>
                              <w:rPr>
                                <w:sz w:val="32"/>
                              </w:rPr>
                              <w:t>these tools</w:t>
                            </w:r>
                            <w:r w:rsidRPr="00433CA5">
                              <w:rPr>
                                <w:sz w:val="32"/>
                              </w:rPr>
                              <w:t xml:space="preserve"> unless a Mentor has instructed you in its safe use and operation, has given permission and you have a signed waiver.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22440" id="_x0000_s1069" type="#_x0000_t202" style="position:absolute;margin-left:0;margin-top:43.5pt;width:520.2pt;height:39.75pt;z-index:-251717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" fillcolor="#f90">
                <v:textbox inset="0,0,0,0">
                  <w:txbxContent>
                    <w:p w14:paraId="6720159A" w14:textId="4988ADA5" w:rsidR="00814085" w:rsidRPr="00433CA5" w:rsidRDefault="00814085" w:rsidP="000A7059">
                      <w:pPr>
                        <w:jc w:val="center"/>
                        <w:rPr>
                          <w:sz w:val="32"/>
                        </w:rPr>
                      </w:pPr>
                      <w:r w:rsidRPr="00433CA5">
                        <w:rPr>
                          <w:sz w:val="32"/>
                        </w:rPr>
                        <w:t xml:space="preserve">DO NOT use </w:t>
                      </w:r>
                      <w:r>
                        <w:rPr>
                          <w:sz w:val="32"/>
                        </w:rPr>
                        <w:t>these tools</w:t>
                      </w:r>
                      <w:r w:rsidRPr="00433CA5">
                        <w:rPr>
                          <w:sz w:val="32"/>
                        </w:rPr>
                        <w:t xml:space="preserve"> unless a Mentor has instructed you in its safe use and operation, has given permission and you have a signed waiver.</w:t>
                      </w:r>
                    </w:p>
                  </w:txbxContent>
                </v:textbox>
                <w10:wrap anchorx="margin"/>
              </v:shape>
            </w:pict>
          </mc:Fallback>
        </mc:AlternateContent>
      </w:r>
      <w:r>
        <w:rPr>
          <w:rFonts w:ascii="Times New Roman" w:eastAsia="Times New Roman" w:hAnsi="Times New Roman" w:cs="Times New Roman"/>
          <w:noProof/>
          <w:sz w:val="20"/>
          <w:szCs w:val="20"/>
        </w:rPr>
        <mc:AlternateContent>
          <mc:Choice Requires="wps">
            <w:drawing>
              <wp:inline distT="0" distB="0" distL="0" distR="0" wp14:anchorId="71A61DC3" wp14:editId="0CD0BB74">
                <wp:extent cx="6606540" cy="504825"/>
                <wp:effectExtent l="0" t="0" r="22860" b="28575"/>
                <wp:docPr id="535"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504825"/>
                        </a:xfrm>
                        <a:prstGeom prst="rect">
                          <a:avLst/>
                        </a:prstGeom>
                        <a:solidFill>
                          <a:srgbClr val="000080"/>
                        </a:solidFill>
                        <a:ln w="6604">
                          <a:solidFill>
                            <a:srgbClr val="000000"/>
                          </a:solidFill>
                          <a:miter lim="800000"/>
                          <a:headEnd/>
                          <a:tailEnd/>
                        </a:ln>
                      </wps:spPr>
                      <wps:txbx>
                        <w:txbxContent>
                          <w:p w14:paraId="207636EA" w14:textId="77777777" w:rsidR="00814085" w:rsidRDefault="00814085" w:rsidP="000A7059">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72258459" w14:textId="5FFEBD1B" w:rsidR="00814085" w:rsidRDefault="00814085" w:rsidP="000A7059">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Rivet Gun and Pliers</w:t>
                            </w:r>
                          </w:p>
                        </w:txbxContent>
                      </wps:txbx>
                      <wps:bodyPr rot="0" vert="horz" wrap="square" lIns="0" tIns="0" rIns="0" bIns="0" anchor="t" anchorCtr="0" upright="1">
                        <a:noAutofit/>
                      </wps:bodyPr>
                    </wps:wsp>
                  </a:graphicData>
                </a:graphic>
              </wp:inline>
            </w:drawing>
          </mc:Choice>
          <mc:Fallback>
            <w:pict>
              <v:shape w14:anchorId="71A61DC3" id="Text Box 535" o:spid="_x0000_s1070" type="#_x0000_t202" style="width:520.2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" fillcolor="navy" strokeweight=".52pt">
                <v:textbox inset="0,0,0,0">
                  <w:txbxContent>
                    <w:p w14:paraId="207636EA" w14:textId="77777777" w:rsidR="00814085" w:rsidRDefault="00814085" w:rsidP="000A7059">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72258459" w14:textId="5FFEBD1B" w:rsidR="00814085" w:rsidRDefault="00814085" w:rsidP="000A7059">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Rivet Gun and Pliers</w:t>
                      </w:r>
                    </w:p>
                  </w:txbxContent>
                </v:textbox>
                <w10:anchorlock/>
              </v:shape>
            </w:pict>
          </mc:Fallback>
        </mc:AlternateContent>
      </w:r>
    </w:p>
    <w:p w14:paraId="45B9F3EB" w14:textId="77777777" w:rsidR="000A7059" w:rsidRDefault="000A7059" w:rsidP="000A7059">
      <w:pPr>
        <w:spacing w:line="200" w:lineRule="atLeast"/>
        <w:ind w:left="112"/>
        <w:rPr>
          <w:rFonts w:ascii="Times New Roman" w:eastAsia="Times New Roman" w:hAnsi="Times New Roman" w:cs="Times New Roman"/>
          <w:sz w:val="20"/>
          <w:szCs w:val="20"/>
        </w:rPr>
      </w:pPr>
    </w:p>
    <w:p w14:paraId="09CF5AE9" w14:textId="77777777" w:rsidR="000A7059" w:rsidRDefault="000A7059" w:rsidP="000A7059">
      <w:pPr>
        <w:spacing w:line="200" w:lineRule="atLeast"/>
        <w:ind w:left="112"/>
        <w:rPr>
          <w:rFonts w:ascii="Times New Roman" w:eastAsia="Times New Roman" w:hAnsi="Times New Roman" w:cs="Times New Roman"/>
          <w:sz w:val="20"/>
          <w:szCs w:val="20"/>
        </w:rPr>
      </w:pPr>
    </w:p>
    <w:p w14:paraId="72DF5CA1" w14:textId="77777777" w:rsidR="000A7059" w:rsidRDefault="000A7059" w:rsidP="000A7059">
      <w:pPr>
        <w:rPr>
          <w:rFonts w:ascii="Arial" w:eastAsia="Arial" w:hAnsi="Arial" w:cs="Arial"/>
          <w:sz w:val="28"/>
          <w:szCs w:val="20"/>
        </w:rPr>
        <w:sectPr w:rsidR="000A7059" w:rsidSect="003B6415">
          <w:type w:val="continuous"/>
          <w:pgSz w:w="12240" w:h="15840" w:code="1"/>
          <w:pgMar w:top="720" w:right="720" w:bottom="720" w:left="720" w:header="720" w:footer="720" w:gutter="0"/>
          <w:cols w:num="2" w:space="720" w:equalWidth="0">
            <w:col w:w="5045" w:space="131"/>
            <w:col w:w="5624"/>
          </w:cols>
          <w:docGrid w:linePitch="299"/>
        </w:sectPr>
      </w:pPr>
    </w:p>
    <w:p w14:paraId="7DF19155" w14:textId="6736C5FA" w:rsidR="000A7059" w:rsidRDefault="000A7059" w:rsidP="000A7059">
      <w:pPr>
        <w:spacing w:line="200" w:lineRule="atLeast"/>
        <w:ind w:left="112"/>
        <w:rPr>
          <w:rFonts w:ascii="Times New Roman" w:eastAsia="Times New Roman" w:hAnsi="Times New Roman" w:cs="Times New Roman"/>
          <w:sz w:val="20"/>
          <w:szCs w:val="20"/>
        </w:rPr>
      </w:pPr>
    </w:p>
    <w:p w14:paraId="37616C08" w14:textId="77777777" w:rsidR="000A7059" w:rsidRDefault="000A7059" w:rsidP="000A7059">
      <w:pPr>
        <w:spacing w:line="200" w:lineRule="atLeast"/>
        <w:rPr>
          <w:rFonts w:ascii="Times New Roman" w:eastAsia="Times New Roman" w:hAnsi="Times New Roman" w:cs="Times New Roman"/>
          <w:sz w:val="20"/>
          <w:szCs w:val="20"/>
        </w:rPr>
        <w:sectPr w:rsidR="000A7059" w:rsidSect="004F4A5D">
          <w:type w:val="continuous"/>
          <w:pgSz w:w="12240" w:h="15840" w:code="1"/>
          <w:pgMar w:top="720" w:right="720" w:bottom="720" w:left="720" w:header="720" w:footer="720" w:gutter="0"/>
          <w:cols w:space="131"/>
          <w:docGrid w:linePitch="299"/>
        </w:sectPr>
      </w:pPr>
    </w:p>
    <w:tbl>
      <w:tblPr>
        <w:tblStyle w:val="TableGrid"/>
        <w:tblpPr w:leftFromText="180" w:rightFromText="180" w:vertAnchor="page" w:horzAnchor="margin" w:tblpY="2371"/>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0"/>
        <w:gridCol w:w="4140"/>
        <w:gridCol w:w="990"/>
        <w:gridCol w:w="4500"/>
      </w:tblGrid>
      <w:tr w:rsidR="000A7059" w:rsidRPr="002B6E1E" w14:paraId="7CBF1940" w14:textId="77777777" w:rsidTr="0003716F">
        <w:tc>
          <w:tcPr>
            <w:tcW w:w="900" w:type="dxa"/>
          </w:tcPr>
          <w:p w14:paraId="2F7A3604" w14:textId="77777777" w:rsidR="000A7059" w:rsidRPr="002B6E1E" w:rsidRDefault="000A7059" w:rsidP="00B22F94">
            <w:pPr>
              <w:rPr>
                <w:rFonts w:ascii="Arial" w:eastAsia="Arial" w:hAnsi="Arial" w:cs="Arial"/>
                <w:sz w:val="28"/>
                <w:szCs w:val="20"/>
              </w:rPr>
            </w:pPr>
            <w:r>
              <w:rPr>
                <w:noProof/>
              </w:rPr>
              <w:drawing>
                <wp:anchor distT="0" distB="0" distL="114300" distR="114300" simplePos="0" relativeHeight="251621888" behindDoc="0" locked="0" layoutInCell="1" allowOverlap="1" wp14:anchorId="3EB3FD20" wp14:editId="1A028001">
                  <wp:simplePos x="0" y="0"/>
                  <wp:positionH relativeFrom="margin">
                    <wp:align>center</wp:align>
                  </wp:positionH>
                  <wp:positionV relativeFrom="paragraph">
                    <wp:posOffset>31115</wp:posOffset>
                  </wp:positionV>
                  <wp:extent cx="323215" cy="317500"/>
                  <wp:effectExtent l="0" t="0" r="635" b="6350"/>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3215" cy="317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40" w:type="dxa"/>
          </w:tcPr>
          <w:p w14:paraId="7E76F963" w14:textId="77777777" w:rsidR="000A7059" w:rsidRPr="002B6E1E" w:rsidRDefault="000A7059" w:rsidP="00B22F94">
            <w:pPr>
              <w:rPr>
                <w:rFonts w:ascii="Arial" w:eastAsia="Arial" w:hAnsi="Arial" w:cs="Arial"/>
                <w:sz w:val="28"/>
                <w:szCs w:val="20"/>
              </w:rPr>
            </w:pPr>
            <w:r w:rsidRPr="002B6E1E">
              <w:rPr>
                <w:rFonts w:ascii="Arial" w:eastAsia="Arial" w:hAnsi="Arial" w:cs="Arial"/>
                <w:sz w:val="28"/>
                <w:szCs w:val="20"/>
              </w:rPr>
              <w:t>Safety glasses must be worn at all times in work areas.</w:t>
            </w:r>
          </w:p>
        </w:tc>
        <w:tc>
          <w:tcPr>
            <w:tcW w:w="990" w:type="dxa"/>
          </w:tcPr>
          <w:p w14:paraId="354A452D" w14:textId="58ACDA0D" w:rsidR="000A7059" w:rsidRPr="002B6E1E" w:rsidRDefault="0003716F" w:rsidP="00B22F94">
            <w:pPr>
              <w:rPr>
                <w:rFonts w:ascii="Arial" w:eastAsia="Arial" w:hAnsi="Arial" w:cs="Arial"/>
                <w:sz w:val="28"/>
                <w:szCs w:val="20"/>
              </w:rPr>
            </w:pPr>
            <w:r>
              <w:rPr>
                <w:noProof/>
              </w:rPr>
              <w:drawing>
                <wp:anchor distT="0" distB="0" distL="114300" distR="114300" simplePos="0" relativeHeight="251633152" behindDoc="0" locked="0" layoutInCell="1" allowOverlap="1" wp14:anchorId="7A36114A" wp14:editId="75AAFAAB">
                  <wp:simplePos x="0" y="0"/>
                  <wp:positionH relativeFrom="margin">
                    <wp:posOffset>103643</wp:posOffset>
                  </wp:positionH>
                  <wp:positionV relativeFrom="paragraph">
                    <wp:posOffset>50442</wp:posOffset>
                  </wp:positionV>
                  <wp:extent cx="323215" cy="318770"/>
                  <wp:effectExtent l="0" t="0" r="635" b="508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321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00" w:type="dxa"/>
          </w:tcPr>
          <w:p w14:paraId="7D4C8CB6" w14:textId="1FB61998" w:rsidR="000A7059" w:rsidRPr="002B6E1E" w:rsidRDefault="0003716F" w:rsidP="00B22F94">
            <w:pPr>
              <w:rPr>
                <w:rFonts w:ascii="Arial" w:eastAsia="Arial" w:hAnsi="Arial" w:cs="Arial"/>
                <w:sz w:val="28"/>
                <w:szCs w:val="20"/>
              </w:rPr>
            </w:pPr>
            <w:r w:rsidRPr="002B6E1E">
              <w:rPr>
                <w:rFonts w:ascii="Arial" w:eastAsia="Arial" w:hAnsi="Arial" w:cs="Arial"/>
                <w:sz w:val="28"/>
                <w:szCs w:val="20"/>
              </w:rPr>
              <w:t>Sturdy close-toed footwear must be worn at all times in work areas.</w:t>
            </w:r>
          </w:p>
        </w:tc>
      </w:tr>
    </w:tbl>
    <w:p w14:paraId="1F309E01" w14:textId="3B2B1D1B" w:rsidR="000A7059" w:rsidRDefault="000A7059" w:rsidP="000A7059">
      <w:pPr>
        <w:spacing w:line="200" w:lineRule="atLeast"/>
        <w:ind w:left="112"/>
        <w:rPr>
          <w:rFonts w:ascii="Times New Roman" w:eastAsia="Times New Roman" w:hAnsi="Times New Roman" w:cs="Times New Roman"/>
          <w:sz w:val="20"/>
          <w:szCs w:val="20"/>
        </w:rPr>
      </w:pPr>
    </w:p>
    <w:p w14:paraId="6F363673" w14:textId="77777777" w:rsidR="00E3136B" w:rsidRDefault="00E3136B" w:rsidP="00E3136B">
      <w:pPr>
        <w:pStyle w:val="Header"/>
        <w:tabs>
          <w:tab w:val="left" w:pos="720"/>
        </w:tabs>
        <w:spacing w:before="40" w:line="300" w:lineRule="exact"/>
        <w:rPr>
          <w:rFonts w:ascii="Arial" w:hAnsi="Arial"/>
          <w:b/>
          <w:color w:val="990033"/>
          <w:sz w:val="28"/>
        </w:rPr>
        <w:sectPr w:rsidR="00E3136B" w:rsidSect="003B6415">
          <w:type w:val="continuous"/>
          <w:pgSz w:w="12240" w:h="15840" w:code="1"/>
          <w:pgMar w:top="720" w:right="720" w:bottom="720" w:left="720" w:header="720" w:footer="720" w:gutter="0"/>
          <w:cols w:num="2" w:space="720" w:equalWidth="0">
            <w:col w:w="5045" w:space="131"/>
            <w:col w:w="5624"/>
          </w:cols>
          <w:docGrid w:linePitch="299"/>
        </w:sectPr>
      </w:pPr>
    </w:p>
    <w:p w14:paraId="33F6ADC1" w14:textId="79CB3F91" w:rsidR="0040423A" w:rsidRDefault="0040423A" w:rsidP="0040423A">
      <w:pPr>
        <w:pStyle w:val="Header"/>
        <w:tabs>
          <w:tab w:val="left" w:pos="720"/>
        </w:tabs>
        <w:spacing w:before="40" w:line="300" w:lineRule="exact"/>
        <w:rPr>
          <w:rFonts w:ascii="Arial" w:hAnsi="Arial"/>
          <w:b/>
          <w:color w:val="990033"/>
          <w:sz w:val="28"/>
        </w:rPr>
      </w:pPr>
    </w:p>
    <w:p w14:paraId="36C06031" w14:textId="77777777" w:rsidR="0040423A" w:rsidRDefault="0040423A" w:rsidP="0040423A">
      <w:pPr>
        <w:pStyle w:val="Header"/>
        <w:tabs>
          <w:tab w:val="left" w:pos="720"/>
        </w:tabs>
        <w:spacing w:before="40" w:line="300" w:lineRule="exact"/>
        <w:rPr>
          <w:rFonts w:ascii="Arial" w:hAnsi="Arial"/>
          <w:b/>
          <w:color w:val="990033"/>
          <w:sz w:val="28"/>
        </w:rPr>
        <w:sectPr w:rsidR="0040423A" w:rsidSect="003B6415">
          <w:type w:val="continuous"/>
          <w:pgSz w:w="12240" w:h="15840" w:code="1"/>
          <w:pgMar w:top="720" w:right="720" w:bottom="720" w:left="720" w:header="720" w:footer="720" w:gutter="0"/>
          <w:cols w:num="2" w:space="720" w:equalWidth="0">
            <w:col w:w="5045" w:space="131"/>
            <w:col w:w="5624"/>
          </w:cols>
          <w:docGrid w:linePitch="299"/>
        </w:sectPr>
      </w:pPr>
    </w:p>
    <w:p w14:paraId="30B332A1" w14:textId="1D2796D4" w:rsidR="0040423A" w:rsidRPr="0040423A" w:rsidRDefault="0040423A" w:rsidP="0040423A">
      <w:pPr>
        <w:pStyle w:val="Header"/>
        <w:tabs>
          <w:tab w:val="left" w:pos="720"/>
        </w:tabs>
        <w:spacing w:before="40" w:line="300" w:lineRule="exact"/>
        <w:rPr>
          <w:rFonts w:ascii="Arial" w:hAnsi="Arial"/>
          <w:b/>
          <w:color w:val="990033"/>
          <w:sz w:val="28"/>
        </w:rPr>
      </w:pPr>
      <w:r>
        <w:rPr>
          <w:noProof/>
        </w:rPr>
        <w:drawing>
          <wp:anchor distT="0" distB="0" distL="114300" distR="114300" simplePos="0" relativeHeight="251644416" behindDoc="1" locked="0" layoutInCell="1" allowOverlap="1" wp14:anchorId="63968894" wp14:editId="7071B66C">
            <wp:simplePos x="0" y="0"/>
            <wp:positionH relativeFrom="column">
              <wp:posOffset>4639627</wp:posOffset>
            </wp:positionH>
            <wp:positionV relativeFrom="paragraph">
              <wp:posOffset>119850</wp:posOffset>
            </wp:positionV>
            <wp:extent cx="2282025" cy="1040489"/>
            <wp:effectExtent l="0" t="0" r="4445" b="7620"/>
            <wp:wrapNone/>
            <wp:docPr id="547" name="Picture 547" descr="D:\bclar52\Desktop\Pictures - ITD Plant &amp; Equip\Hand Tools\Pliers - Group.jpg"/>
            <wp:cNvGraphicFramePr/>
            <a:graphic xmlns:a="http://schemas.openxmlformats.org/drawingml/2006/main">
              <a:graphicData uri="http://schemas.openxmlformats.org/drawingml/2006/picture">
                <pic:pic xmlns:pic="http://schemas.openxmlformats.org/drawingml/2006/picture">
                  <pic:nvPicPr>
                    <pic:cNvPr id="1" name="Picture 1" descr="D:\bclar52\Desktop\Pictures - ITD Plant &amp; Equip\Hand Tools\Pliers - Group.jpg"/>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82025" cy="10404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423A">
        <w:rPr>
          <w:rFonts w:ascii="Arial" w:hAnsi="Arial"/>
          <w:b/>
          <w:color w:val="990033"/>
          <w:sz w:val="28"/>
        </w:rPr>
        <w:t>This range of hand tools will usually include the following:</w:t>
      </w:r>
    </w:p>
    <w:p w14:paraId="65AA0A66" w14:textId="309D49DE" w:rsidR="0040423A" w:rsidRPr="0040423A" w:rsidRDefault="0040423A" w:rsidP="00B44614">
      <w:pPr>
        <w:pStyle w:val="BodyText"/>
        <w:numPr>
          <w:ilvl w:val="1"/>
          <w:numId w:val="37"/>
        </w:numPr>
        <w:spacing w:before="0"/>
        <w:ind w:left="360"/>
        <w:rPr>
          <w:color w:val="000000" w:themeColor="text1"/>
          <w:sz w:val="28"/>
        </w:rPr>
      </w:pPr>
      <w:r w:rsidRPr="0040423A">
        <w:rPr>
          <w:color w:val="000000" w:themeColor="text1"/>
          <w:sz w:val="28"/>
        </w:rPr>
        <w:t>Combination pliers, long nose pliers, pincers and circlip pliers</w:t>
      </w:r>
    </w:p>
    <w:p w14:paraId="475DE8EF" w14:textId="6ECE053C" w:rsidR="0040423A" w:rsidRPr="0040423A" w:rsidRDefault="0040423A" w:rsidP="00B44614">
      <w:pPr>
        <w:pStyle w:val="BodyText"/>
        <w:numPr>
          <w:ilvl w:val="1"/>
          <w:numId w:val="37"/>
        </w:numPr>
        <w:spacing w:before="0"/>
        <w:ind w:left="360"/>
        <w:rPr>
          <w:color w:val="000000" w:themeColor="text1"/>
          <w:sz w:val="28"/>
        </w:rPr>
      </w:pPr>
      <w:r w:rsidRPr="0040423A">
        <w:rPr>
          <w:color w:val="000000" w:themeColor="text1"/>
          <w:sz w:val="28"/>
        </w:rPr>
        <w:t xml:space="preserve">Multi-grips, locking grips, adjustable grips and </w:t>
      </w:r>
      <w:proofErr w:type="spellStart"/>
      <w:r w:rsidRPr="0040423A">
        <w:rPr>
          <w:color w:val="000000" w:themeColor="text1"/>
          <w:sz w:val="28"/>
        </w:rPr>
        <w:t>stillsons</w:t>
      </w:r>
      <w:proofErr w:type="spellEnd"/>
      <w:r w:rsidRPr="0040423A">
        <w:rPr>
          <w:color w:val="000000" w:themeColor="text1"/>
          <w:sz w:val="28"/>
        </w:rPr>
        <w:t xml:space="preserve"> </w:t>
      </w:r>
    </w:p>
    <w:p w14:paraId="595C9623" w14:textId="70ABCC60" w:rsidR="00BF3444" w:rsidRPr="0040423A" w:rsidRDefault="0040423A" w:rsidP="00B44614">
      <w:pPr>
        <w:pStyle w:val="BodyText"/>
        <w:numPr>
          <w:ilvl w:val="1"/>
          <w:numId w:val="37"/>
        </w:numPr>
        <w:spacing w:before="0"/>
        <w:ind w:left="360"/>
        <w:rPr>
          <w:color w:val="000000" w:themeColor="text1"/>
          <w:sz w:val="28"/>
        </w:rPr>
      </w:pPr>
      <w:r w:rsidRPr="0040423A">
        <w:rPr>
          <w:color w:val="000000" w:themeColor="text1"/>
          <w:sz w:val="28"/>
        </w:rPr>
        <w:t xml:space="preserve">Riveting piers or rivet gun and wire stripping pliers  </w:t>
      </w:r>
    </w:p>
    <w:p w14:paraId="22001CFF" w14:textId="77777777" w:rsidR="0040423A" w:rsidRDefault="0040423A" w:rsidP="0040423A">
      <w:pPr>
        <w:rPr>
          <w:rFonts w:ascii="Arial"/>
          <w:b/>
          <w:color w:val="000000" w:themeColor="text1"/>
          <w:spacing w:val="-1"/>
        </w:rPr>
        <w:sectPr w:rsidR="0040423A" w:rsidSect="0040423A">
          <w:type w:val="continuous"/>
          <w:pgSz w:w="12240" w:h="15840" w:code="1"/>
          <w:pgMar w:top="720" w:right="720" w:bottom="720" w:left="720" w:header="720" w:footer="720" w:gutter="0"/>
          <w:cols w:space="131"/>
          <w:docGrid w:linePitch="299"/>
        </w:sectPr>
      </w:pPr>
    </w:p>
    <w:p w14:paraId="4171DB90" w14:textId="214338DA" w:rsidR="000A7059" w:rsidRDefault="000A7059" w:rsidP="0040423A">
      <w:pPr>
        <w:rPr>
          <w:rFonts w:ascii="Arial"/>
          <w:b/>
          <w:color w:val="000000" w:themeColor="text1"/>
          <w:spacing w:val="-1"/>
        </w:rPr>
      </w:pPr>
    </w:p>
    <w:p w14:paraId="2AE8C07D" w14:textId="3E2D539A" w:rsidR="00FF67FC" w:rsidRDefault="00FF67FC" w:rsidP="0040423A">
      <w:pPr>
        <w:rPr>
          <w:rFonts w:ascii="Arial"/>
          <w:b/>
          <w:color w:val="000000" w:themeColor="text1"/>
          <w:spacing w:val="-1"/>
        </w:rPr>
      </w:pPr>
    </w:p>
    <w:p w14:paraId="6BED0CC4" w14:textId="000FA289" w:rsidR="00FF67FC" w:rsidRDefault="00FF67FC" w:rsidP="0040423A">
      <w:pPr>
        <w:rPr>
          <w:rFonts w:ascii="Arial"/>
          <w:b/>
          <w:color w:val="000000" w:themeColor="text1"/>
          <w:spacing w:val="-1"/>
        </w:rPr>
      </w:pPr>
    </w:p>
    <w:p w14:paraId="72DB0176" w14:textId="77777777" w:rsidR="00FF67FC" w:rsidRPr="0040423A" w:rsidRDefault="00FF67FC" w:rsidP="0040423A">
      <w:pPr>
        <w:rPr>
          <w:rFonts w:ascii="Arial"/>
          <w:b/>
          <w:color w:val="000000" w:themeColor="text1"/>
          <w:spacing w:val="-1"/>
        </w:rPr>
      </w:pPr>
    </w:p>
    <w:p w14:paraId="6980CCE3" w14:textId="77777777" w:rsidR="000A7059" w:rsidRDefault="000A7059" w:rsidP="000A7059">
      <w:pPr>
        <w:rPr>
          <w:rFonts w:ascii="Arial"/>
          <w:b/>
          <w:spacing w:val="-1"/>
        </w:rPr>
      </w:pPr>
    </w:p>
    <w:p w14:paraId="0D412278" w14:textId="77777777" w:rsidR="000A7059" w:rsidRDefault="000A7059" w:rsidP="000A7059">
      <w:pPr>
        <w:rPr>
          <w:rFonts w:ascii="Arial"/>
          <w:b/>
          <w:spacing w:val="-1"/>
        </w:rPr>
        <w:sectPr w:rsidR="000A7059" w:rsidSect="003B6415">
          <w:type w:val="continuous"/>
          <w:pgSz w:w="12240" w:h="15840" w:code="1"/>
          <w:pgMar w:top="720" w:right="720" w:bottom="720" w:left="720" w:header="720" w:footer="720" w:gutter="0"/>
          <w:cols w:num="2" w:space="720" w:equalWidth="0">
            <w:col w:w="5045" w:space="131"/>
            <w:col w:w="5624"/>
          </w:cols>
          <w:docGrid w:linePitch="299"/>
        </w:sectPr>
      </w:pPr>
    </w:p>
    <w:p w14:paraId="16D40EB1" w14:textId="77777777" w:rsidR="000A7059" w:rsidRPr="006A4BFF" w:rsidRDefault="000A7059" w:rsidP="000A7059">
      <w:pPr>
        <w:pStyle w:val="BodyText"/>
        <w:ind w:left="360"/>
        <w:rPr>
          <w:rFonts w:eastAsia="Arial" w:hAnsi="Arial" w:cs="Arial"/>
          <w:sz w:val="32"/>
        </w:rPr>
      </w:pPr>
      <w:r w:rsidRPr="006A4BFF">
        <w:rPr>
          <w:sz w:val="32"/>
        </w:rPr>
        <w:t>POTENTIAL</w:t>
      </w:r>
      <w:r w:rsidRPr="006A4BFF">
        <w:rPr>
          <w:spacing w:val="26"/>
          <w:sz w:val="32"/>
        </w:rPr>
        <w:t xml:space="preserve"> </w:t>
      </w:r>
      <w:r w:rsidRPr="006A4BFF">
        <w:rPr>
          <w:sz w:val="32"/>
        </w:rPr>
        <w:t>HAZARDS</w:t>
      </w:r>
      <w:r w:rsidRPr="006A4BFF">
        <w:rPr>
          <w:spacing w:val="26"/>
          <w:sz w:val="32"/>
        </w:rPr>
        <w:t xml:space="preserve"> </w:t>
      </w:r>
      <w:r w:rsidRPr="006A4BFF">
        <w:rPr>
          <w:sz w:val="32"/>
        </w:rPr>
        <w:t>AND</w:t>
      </w:r>
      <w:r w:rsidRPr="006A4BFF">
        <w:rPr>
          <w:spacing w:val="27"/>
          <w:sz w:val="32"/>
        </w:rPr>
        <w:t xml:space="preserve"> </w:t>
      </w:r>
      <w:r w:rsidRPr="006A4BFF">
        <w:rPr>
          <w:sz w:val="32"/>
        </w:rPr>
        <w:t>INJURIES</w:t>
      </w:r>
    </w:p>
    <w:p w14:paraId="3A10FBCF" w14:textId="114C95FA" w:rsidR="000A7059" w:rsidRDefault="000A7059" w:rsidP="000A7059">
      <w:pPr>
        <w:spacing w:after="0"/>
        <w:rPr>
          <w:rFonts w:ascii="Arial" w:eastAsia="Arial" w:hAnsi="Arial" w:cs="Arial"/>
        </w:rPr>
      </w:pPr>
      <w:r>
        <w:rPr>
          <w:rFonts w:ascii="Webdings" w:eastAsia="Webdings" w:hAnsi="Webdings" w:cs="Webdings"/>
          <w:color w:val="FF9A00"/>
          <w:sz w:val="30"/>
          <w:szCs w:val="30"/>
        </w:rPr>
        <w:t></w:t>
      </w:r>
      <w:r>
        <w:rPr>
          <w:rFonts w:ascii="Webdings" w:eastAsia="Webdings" w:hAnsi="Webdings" w:cs="Webdings"/>
          <w:color w:val="FF9A00"/>
          <w:spacing w:val="-108"/>
          <w:sz w:val="30"/>
          <w:szCs w:val="30"/>
        </w:rPr>
        <w:t></w:t>
      </w:r>
      <w:r>
        <w:rPr>
          <w:rFonts w:ascii="Arial" w:eastAsia="Arial" w:hAnsi="Arial" w:cs="Arial"/>
          <w:spacing w:val="-1"/>
        </w:rPr>
        <w:t>Flying</w:t>
      </w:r>
      <w:r>
        <w:rPr>
          <w:rFonts w:ascii="Arial" w:eastAsia="Arial" w:hAnsi="Arial" w:cs="Arial"/>
          <w:spacing w:val="13"/>
        </w:rPr>
        <w:t xml:space="preserve"> </w:t>
      </w:r>
      <w:r>
        <w:rPr>
          <w:rFonts w:ascii="Arial" w:eastAsia="Arial" w:hAnsi="Arial" w:cs="Arial"/>
          <w:spacing w:val="-1"/>
        </w:rPr>
        <w:t>swarf</w:t>
      </w:r>
      <w:r>
        <w:rPr>
          <w:rFonts w:ascii="Arial" w:eastAsia="Arial" w:hAnsi="Arial" w:cs="Arial"/>
          <w:spacing w:val="11"/>
        </w:rPr>
        <w:t xml:space="preserve"> </w:t>
      </w:r>
      <w:r>
        <w:rPr>
          <w:rFonts w:ascii="Arial" w:eastAsia="Arial" w:hAnsi="Arial" w:cs="Arial"/>
        </w:rPr>
        <w:t>and</w:t>
      </w:r>
      <w:r>
        <w:rPr>
          <w:rFonts w:ascii="Arial" w:eastAsia="Arial" w:hAnsi="Arial" w:cs="Arial"/>
          <w:spacing w:val="13"/>
        </w:rPr>
        <w:t xml:space="preserve"> </w:t>
      </w:r>
      <w:r>
        <w:rPr>
          <w:rFonts w:ascii="Arial" w:eastAsia="Arial" w:hAnsi="Arial" w:cs="Arial"/>
          <w:spacing w:val="-1"/>
        </w:rPr>
        <w:t>chips</w:t>
      </w:r>
      <w:r>
        <w:rPr>
          <w:rFonts w:ascii="Arial" w:eastAsia="Arial" w:hAnsi="Arial" w:cs="Arial"/>
          <w:spacing w:val="13"/>
        </w:rPr>
        <w:t xml:space="preserve"> </w:t>
      </w:r>
      <w:r>
        <w:rPr>
          <w:rFonts w:ascii="Arial" w:eastAsia="Arial" w:hAnsi="Arial" w:cs="Arial"/>
          <w:spacing w:val="-1"/>
        </w:rPr>
        <w:t>(eye</w:t>
      </w:r>
      <w:r>
        <w:rPr>
          <w:rFonts w:ascii="Arial" w:eastAsia="Arial" w:hAnsi="Arial" w:cs="Arial"/>
          <w:spacing w:val="13"/>
        </w:rPr>
        <w:t xml:space="preserve"> </w:t>
      </w:r>
      <w:r>
        <w:rPr>
          <w:rFonts w:ascii="Arial" w:eastAsia="Arial" w:hAnsi="Arial" w:cs="Arial"/>
          <w:spacing w:val="-1"/>
        </w:rPr>
        <w:t>injuries).</w:t>
      </w:r>
    </w:p>
    <w:p w14:paraId="72D14366" w14:textId="27AC1B38" w:rsidR="00C83E8D" w:rsidRDefault="000A7059" w:rsidP="00C83E8D">
      <w:pPr>
        <w:spacing w:after="0"/>
        <w:rPr>
          <w:rFonts w:ascii="Arial" w:eastAsia="Arial" w:hAnsi="Arial" w:cs="Arial"/>
        </w:rPr>
      </w:pPr>
      <w:r>
        <w:rPr>
          <w:rFonts w:ascii="Webdings" w:eastAsia="Webdings" w:hAnsi="Webdings" w:cs="Webdings"/>
          <w:color w:val="FF9A00"/>
          <w:spacing w:val="36"/>
          <w:sz w:val="30"/>
          <w:szCs w:val="30"/>
        </w:rPr>
        <w:t></w:t>
      </w:r>
      <w:r w:rsidR="00C83E8D" w:rsidRPr="00C83E8D">
        <w:rPr>
          <w:rFonts w:ascii="Arial" w:eastAsia="Arial" w:hAnsi="Arial" w:cs="Arial"/>
        </w:rPr>
        <w:t>Pinch and squash</w:t>
      </w:r>
    </w:p>
    <w:p w14:paraId="491A542C" w14:textId="538ADCFC" w:rsidR="00C83E8D" w:rsidRDefault="00C83E8D" w:rsidP="00C83E8D">
      <w:pPr>
        <w:spacing w:after="0"/>
        <w:rPr>
          <w:rFonts w:ascii="Arial" w:eastAsia="Arial" w:hAnsi="Arial" w:cs="Arial"/>
        </w:rPr>
      </w:pPr>
      <w:r>
        <w:rPr>
          <w:rFonts w:ascii="Webdings" w:eastAsia="Webdings" w:hAnsi="Webdings" w:cs="Webdings"/>
          <w:color w:val="FF9A00"/>
          <w:spacing w:val="36"/>
          <w:sz w:val="30"/>
          <w:szCs w:val="30"/>
        </w:rPr>
        <w:t></w:t>
      </w:r>
      <w:r w:rsidRPr="00C83E8D">
        <w:rPr>
          <w:rFonts w:ascii="Arial" w:eastAsia="Arial" w:hAnsi="Arial" w:cs="Arial"/>
        </w:rPr>
        <w:t xml:space="preserve">Impact and striking    </w:t>
      </w:r>
    </w:p>
    <w:p w14:paraId="55031936" w14:textId="7CD67937" w:rsidR="00C83E8D" w:rsidRDefault="00C83E8D" w:rsidP="00C83E8D">
      <w:pPr>
        <w:spacing w:after="0"/>
        <w:rPr>
          <w:rFonts w:ascii="Arial" w:eastAsia="Arial" w:hAnsi="Arial" w:cs="Arial"/>
        </w:rPr>
      </w:pPr>
      <w:r>
        <w:rPr>
          <w:rFonts w:ascii="Webdings" w:eastAsia="Webdings" w:hAnsi="Webdings" w:cs="Webdings"/>
          <w:color w:val="FF9A00"/>
          <w:spacing w:val="36"/>
          <w:sz w:val="30"/>
          <w:szCs w:val="30"/>
        </w:rPr>
        <w:t></w:t>
      </w:r>
      <w:r w:rsidRPr="00C83E8D">
        <w:rPr>
          <w:rFonts w:ascii="Arial" w:eastAsia="Arial" w:hAnsi="Arial" w:cs="Arial"/>
        </w:rPr>
        <w:t xml:space="preserve">Lacerations  </w:t>
      </w:r>
    </w:p>
    <w:p w14:paraId="28832CA7" w14:textId="121BF142" w:rsidR="000A7059" w:rsidRPr="003D40CE" w:rsidRDefault="000A7059" w:rsidP="00C83E8D">
      <w:pPr>
        <w:spacing w:after="0"/>
        <w:rPr>
          <w:b/>
          <w:bCs/>
          <w:sz w:val="32"/>
        </w:rPr>
      </w:pPr>
      <w:r w:rsidRPr="003D40CE">
        <w:rPr>
          <w:w w:val="105"/>
          <w:sz w:val="32"/>
        </w:rPr>
        <w:t>PRE-OPERATIONAL</w:t>
      </w:r>
      <w:r w:rsidRPr="003D40CE">
        <w:rPr>
          <w:spacing w:val="-37"/>
          <w:w w:val="105"/>
          <w:sz w:val="32"/>
        </w:rPr>
        <w:t xml:space="preserve"> </w:t>
      </w:r>
      <w:r w:rsidRPr="003D40CE">
        <w:rPr>
          <w:w w:val="105"/>
          <w:sz w:val="32"/>
        </w:rPr>
        <w:t>SAFETY</w:t>
      </w:r>
      <w:r w:rsidRPr="003D40CE">
        <w:rPr>
          <w:spacing w:val="-37"/>
          <w:w w:val="105"/>
          <w:sz w:val="32"/>
        </w:rPr>
        <w:t xml:space="preserve"> </w:t>
      </w:r>
      <w:r w:rsidRPr="003D40CE">
        <w:rPr>
          <w:w w:val="105"/>
          <w:sz w:val="32"/>
        </w:rPr>
        <w:t>CHECKS</w:t>
      </w:r>
    </w:p>
    <w:p w14:paraId="1158726A" w14:textId="77777777" w:rsidR="00BF3444" w:rsidRDefault="00BF3444" w:rsidP="00B44614">
      <w:pPr>
        <w:pStyle w:val="BodyText"/>
        <w:numPr>
          <w:ilvl w:val="0"/>
          <w:numId w:val="13"/>
        </w:numPr>
        <w:tabs>
          <w:tab w:val="left" w:pos="559"/>
        </w:tabs>
        <w:spacing w:before="0" w:line="240" w:lineRule="exact"/>
        <w:ind w:left="547" w:right="245" w:hanging="331"/>
      </w:pPr>
      <w:r>
        <w:rPr>
          <w:spacing w:val="-1"/>
        </w:rPr>
        <w:t>Locate</w:t>
      </w:r>
      <w:r>
        <w:rPr>
          <w:spacing w:val="-7"/>
        </w:rPr>
        <w:t xml:space="preserve"> </w:t>
      </w:r>
      <w:r>
        <w:rPr>
          <w:spacing w:val="-1"/>
        </w:rPr>
        <w:t>and</w:t>
      </w:r>
      <w:r>
        <w:rPr>
          <w:spacing w:val="-5"/>
        </w:rPr>
        <w:t xml:space="preserve"> </w:t>
      </w:r>
      <w:r>
        <w:rPr>
          <w:spacing w:val="-1"/>
        </w:rPr>
        <w:t>ensure</w:t>
      </w:r>
      <w:r>
        <w:rPr>
          <w:spacing w:val="-4"/>
        </w:rPr>
        <w:t xml:space="preserve"> </w:t>
      </w:r>
      <w:r>
        <w:rPr>
          <w:spacing w:val="-1"/>
        </w:rPr>
        <w:t>you</w:t>
      </w:r>
      <w:r>
        <w:rPr>
          <w:spacing w:val="-5"/>
        </w:rPr>
        <w:t xml:space="preserve"> </w:t>
      </w:r>
      <w:r>
        <w:t>are</w:t>
      </w:r>
      <w:r>
        <w:rPr>
          <w:spacing w:val="-6"/>
        </w:rPr>
        <w:t xml:space="preserve"> </w:t>
      </w:r>
      <w:r>
        <w:rPr>
          <w:spacing w:val="-1"/>
        </w:rPr>
        <w:t>familiar</w:t>
      </w:r>
      <w:r>
        <w:rPr>
          <w:spacing w:val="-4"/>
        </w:rPr>
        <w:t xml:space="preserve"> </w:t>
      </w:r>
      <w:r>
        <w:rPr>
          <w:spacing w:val="-1"/>
        </w:rPr>
        <w:t>with</w:t>
      </w:r>
      <w:r>
        <w:rPr>
          <w:spacing w:val="-4"/>
        </w:rPr>
        <w:t xml:space="preserve"> </w:t>
      </w:r>
      <w:r>
        <w:rPr>
          <w:spacing w:val="-1"/>
        </w:rPr>
        <w:t>all</w:t>
      </w:r>
      <w:r>
        <w:rPr>
          <w:spacing w:val="-3"/>
        </w:rPr>
        <w:t xml:space="preserve"> </w:t>
      </w:r>
      <w:r>
        <w:rPr>
          <w:spacing w:val="-1"/>
        </w:rPr>
        <w:t>machine</w:t>
      </w:r>
      <w:r>
        <w:rPr>
          <w:spacing w:val="34"/>
          <w:w w:val="99"/>
        </w:rPr>
        <w:t xml:space="preserve"> </w:t>
      </w:r>
      <w:r>
        <w:rPr>
          <w:spacing w:val="-1"/>
        </w:rPr>
        <w:t>operations</w:t>
      </w:r>
      <w:r>
        <w:rPr>
          <w:spacing w:val="-8"/>
        </w:rPr>
        <w:t xml:space="preserve"> </w:t>
      </w:r>
      <w:r>
        <w:rPr>
          <w:spacing w:val="-1"/>
        </w:rPr>
        <w:t>and</w:t>
      </w:r>
      <w:r>
        <w:rPr>
          <w:spacing w:val="-11"/>
        </w:rPr>
        <w:t xml:space="preserve"> </w:t>
      </w:r>
      <w:r>
        <w:rPr>
          <w:spacing w:val="-1"/>
        </w:rPr>
        <w:t>controls.</w:t>
      </w:r>
    </w:p>
    <w:p w14:paraId="092A0A2D" w14:textId="77777777" w:rsidR="00BF3444" w:rsidRDefault="00BF3444" w:rsidP="00B44614">
      <w:pPr>
        <w:pStyle w:val="BodyText"/>
        <w:numPr>
          <w:ilvl w:val="0"/>
          <w:numId w:val="13"/>
        </w:numPr>
        <w:tabs>
          <w:tab w:val="left" w:pos="559"/>
        </w:tabs>
        <w:spacing w:before="0" w:line="240" w:lineRule="exact"/>
        <w:ind w:left="547" w:right="63" w:hanging="331"/>
      </w:pPr>
      <w:r>
        <w:rPr>
          <w:spacing w:val="-1"/>
        </w:rPr>
        <w:t>Ensure</w:t>
      </w:r>
      <w:r>
        <w:rPr>
          <w:spacing w:val="-5"/>
        </w:rPr>
        <w:t xml:space="preserve"> </w:t>
      </w:r>
      <w:r>
        <w:rPr>
          <w:spacing w:val="-1"/>
        </w:rPr>
        <w:t>all</w:t>
      </w:r>
      <w:r>
        <w:rPr>
          <w:spacing w:val="-6"/>
        </w:rPr>
        <w:t xml:space="preserve"> </w:t>
      </w:r>
      <w:r>
        <w:rPr>
          <w:spacing w:val="-1"/>
        </w:rPr>
        <w:t>guards</w:t>
      </w:r>
      <w:r>
        <w:rPr>
          <w:spacing w:val="-4"/>
        </w:rPr>
        <w:t xml:space="preserve"> </w:t>
      </w:r>
      <w:r>
        <w:rPr>
          <w:spacing w:val="-1"/>
        </w:rPr>
        <w:t>are</w:t>
      </w:r>
      <w:r>
        <w:rPr>
          <w:spacing w:val="-5"/>
        </w:rPr>
        <w:t xml:space="preserve"> </w:t>
      </w:r>
      <w:r>
        <w:rPr>
          <w:spacing w:val="-1"/>
        </w:rPr>
        <w:t>fitted,</w:t>
      </w:r>
      <w:r>
        <w:rPr>
          <w:spacing w:val="-6"/>
        </w:rPr>
        <w:t xml:space="preserve"> </w:t>
      </w:r>
      <w:r>
        <w:rPr>
          <w:spacing w:val="-1"/>
        </w:rPr>
        <w:t>secure</w:t>
      </w:r>
      <w:r>
        <w:rPr>
          <w:spacing w:val="-5"/>
        </w:rPr>
        <w:t xml:space="preserve"> </w:t>
      </w:r>
      <w:r>
        <w:rPr>
          <w:spacing w:val="-1"/>
        </w:rPr>
        <w:t>and</w:t>
      </w:r>
      <w:r>
        <w:rPr>
          <w:spacing w:val="-5"/>
        </w:rPr>
        <w:t xml:space="preserve"> </w:t>
      </w:r>
      <w:r>
        <w:rPr>
          <w:spacing w:val="-1"/>
        </w:rPr>
        <w:t>functional.</w:t>
      </w:r>
      <w:r>
        <w:rPr>
          <w:spacing w:val="-5"/>
        </w:rPr>
        <w:t xml:space="preserve"> </w:t>
      </w:r>
      <w:r>
        <w:t>Do</w:t>
      </w:r>
      <w:r>
        <w:rPr>
          <w:spacing w:val="53"/>
          <w:w w:val="99"/>
        </w:rPr>
        <w:t xml:space="preserve"> </w:t>
      </w:r>
      <w:r>
        <w:rPr>
          <w:spacing w:val="-1"/>
        </w:rPr>
        <w:t>not</w:t>
      </w:r>
      <w:r>
        <w:rPr>
          <w:spacing w:val="-5"/>
        </w:rPr>
        <w:t xml:space="preserve"> </w:t>
      </w:r>
      <w:r>
        <w:rPr>
          <w:spacing w:val="-1"/>
        </w:rPr>
        <w:t>operate</w:t>
      </w:r>
      <w:r>
        <w:rPr>
          <w:spacing w:val="-4"/>
        </w:rPr>
        <w:t xml:space="preserve"> </w:t>
      </w:r>
      <w:r>
        <w:t>if</w:t>
      </w:r>
      <w:r>
        <w:rPr>
          <w:spacing w:val="-6"/>
        </w:rPr>
        <w:t xml:space="preserve"> </w:t>
      </w:r>
      <w:r>
        <w:rPr>
          <w:spacing w:val="-1"/>
        </w:rPr>
        <w:t>guards</w:t>
      </w:r>
      <w:r>
        <w:rPr>
          <w:spacing w:val="-3"/>
        </w:rPr>
        <w:t xml:space="preserve"> </w:t>
      </w:r>
      <w:r>
        <w:t>are</w:t>
      </w:r>
      <w:r>
        <w:rPr>
          <w:spacing w:val="-6"/>
        </w:rPr>
        <w:t xml:space="preserve"> </w:t>
      </w:r>
      <w:r>
        <w:rPr>
          <w:spacing w:val="-1"/>
        </w:rPr>
        <w:t>missing</w:t>
      </w:r>
      <w:r>
        <w:rPr>
          <w:spacing w:val="-5"/>
        </w:rPr>
        <w:t xml:space="preserve"> </w:t>
      </w:r>
      <w:r>
        <w:rPr>
          <w:spacing w:val="-1"/>
        </w:rPr>
        <w:t>or</w:t>
      </w:r>
      <w:r>
        <w:rPr>
          <w:spacing w:val="-5"/>
        </w:rPr>
        <w:t xml:space="preserve"> </w:t>
      </w:r>
      <w:r>
        <w:rPr>
          <w:spacing w:val="-1"/>
        </w:rPr>
        <w:t>faulty.</w:t>
      </w:r>
    </w:p>
    <w:p w14:paraId="2CD526A2" w14:textId="77777777" w:rsidR="00BF3444" w:rsidRDefault="00BF3444" w:rsidP="00B44614">
      <w:pPr>
        <w:pStyle w:val="BodyText"/>
        <w:numPr>
          <w:ilvl w:val="0"/>
          <w:numId w:val="13"/>
        </w:numPr>
        <w:tabs>
          <w:tab w:val="left" w:pos="559"/>
        </w:tabs>
        <w:spacing w:before="0" w:line="240" w:lineRule="exact"/>
        <w:ind w:left="547" w:right="9" w:hanging="331"/>
      </w:pPr>
      <w:r>
        <w:rPr>
          <w:spacing w:val="-1"/>
        </w:rPr>
        <w:t>Check</w:t>
      </w:r>
      <w:r>
        <w:rPr>
          <w:spacing w:val="-4"/>
        </w:rPr>
        <w:t xml:space="preserve"> </w:t>
      </w:r>
      <w:r>
        <w:rPr>
          <w:spacing w:val="-1"/>
        </w:rPr>
        <w:t>workspaces</w:t>
      </w:r>
      <w:r>
        <w:rPr>
          <w:spacing w:val="-6"/>
        </w:rPr>
        <w:t xml:space="preserve"> </w:t>
      </w:r>
      <w:r>
        <w:t>and</w:t>
      </w:r>
      <w:r>
        <w:rPr>
          <w:spacing w:val="-6"/>
        </w:rPr>
        <w:t xml:space="preserve"> </w:t>
      </w:r>
      <w:r>
        <w:rPr>
          <w:spacing w:val="-1"/>
        </w:rPr>
        <w:t>walkways</w:t>
      </w:r>
      <w:r>
        <w:rPr>
          <w:spacing w:val="-5"/>
        </w:rPr>
        <w:t xml:space="preserve"> </w:t>
      </w:r>
      <w:r>
        <w:t>to</w:t>
      </w:r>
      <w:r>
        <w:rPr>
          <w:spacing w:val="-7"/>
        </w:rPr>
        <w:t xml:space="preserve"> </w:t>
      </w:r>
      <w:r>
        <w:rPr>
          <w:spacing w:val="-1"/>
        </w:rPr>
        <w:t>ensure</w:t>
      </w:r>
      <w:r>
        <w:rPr>
          <w:spacing w:val="-7"/>
        </w:rPr>
        <w:t xml:space="preserve"> </w:t>
      </w:r>
      <w:r>
        <w:t>no</w:t>
      </w:r>
      <w:r>
        <w:rPr>
          <w:spacing w:val="-6"/>
        </w:rPr>
        <w:t xml:space="preserve"> </w:t>
      </w:r>
      <w:r>
        <w:rPr>
          <w:spacing w:val="-1"/>
        </w:rPr>
        <w:t>slip/trip</w:t>
      </w:r>
      <w:r>
        <w:rPr>
          <w:spacing w:val="37"/>
          <w:w w:val="99"/>
        </w:rPr>
        <w:t xml:space="preserve"> </w:t>
      </w:r>
      <w:r>
        <w:rPr>
          <w:spacing w:val="-1"/>
        </w:rPr>
        <w:t>hazards</w:t>
      </w:r>
      <w:r>
        <w:rPr>
          <w:spacing w:val="-8"/>
        </w:rPr>
        <w:t xml:space="preserve"> </w:t>
      </w:r>
      <w:r>
        <w:rPr>
          <w:spacing w:val="-1"/>
        </w:rPr>
        <w:t>are</w:t>
      </w:r>
      <w:r>
        <w:rPr>
          <w:spacing w:val="-7"/>
        </w:rPr>
        <w:t xml:space="preserve"> </w:t>
      </w:r>
      <w:r>
        <w:rPr>
          <w:spacing w:val="-1"/>
        </w:rPr>
        <w:t>present.</w:t>
      </w:r>
    </w:p>
    <w:p w14:paraId="3D369361" w14:textId="77777777" w:rsidR="00BF3444" w:rsidRDefault="00BF3444" w:rsidP="000A7059">
      <w:pPr>
        <w:pStyle w:val="BodyText"/>
        <w:spacing w:before="0"/>
        <w:ind w:left="360"/>
        <w:rPr>
          <w:w w:val="105"/>
          <w:sz w:val="32"/>
        </w:rPr>
      </w:pPr>
    </w:p>
    <w:p w14:paraId="211C054C" w14:textId="1567766B" w:rsidR="000A7059" w:rsidRPr="003D40CE" w:rsidRDefault="000A7059" w:rsidP="000A7059">
      <w:pPr>
        <w:pStyle w:val="BodyText"/>
        <w:spacing w:before="0"/>
        <w:ind w:left="360"/>
        <w:rPr>
          <w:b/>
          <w:bCs/>
          <w:sz w:val="32"/>
        </w:rPr>
      </w:pPr>
      <w:r w:rsidRPr="003D40CE">
        <w:rPr>
          <w:w w:val="105"/>
          <w:sz w:val="32"/>
        </w:rPr>
        <w:t>SAFE</w:t>
      </w:r>
      <w:r w:rsidRPr="003D40CE">
        <w:rPr>
          <w:spacing w:val="-30"/>
          <w:w w:val="105"/>
          <w:sz w:val="32"/>
        </w:rPr>
        <w:t xml:space="preserve"> </w:t>
      </w:r>
      <w:r w:rsidRPr="003D40CE">
        <w:rPr>
          <w:w w:val="105"/>
          <w:sz w:val="32"/>
        </w:rPr>
        <w:t>OPERATING</w:t>
      </w:r>
      <w:r w:rsidRPr="003D40CE">
        <w:rPr>
          <w:spacing w:val="-30"/>
          <w:w w:val="105"/>
          <w:sz w:val="32"/>
        </w:rPr>
        <w:t xml:space="preserve"> </w:t>
      </w:r>
      <w:r w:rsidRPr="003D40CE">
        <w:rPr>
          <w:w w:val="105"/>
          <w:sz w:val="32"/>
        </w:rPr>
        <w:t>PRACTICES</w:t>
      </w:r>
    </w:p>
    <w:p w14:paraId="3F399BFA" w14:textId="77777777" w:rsidR="00BF3444" w:rsidRPr="00B97BA5" w:rsidRDefault="00BF3444" w:rsidP="00B44614">
      <w:pPr>
        <w:pStyle w:val="BodyText"/>
        <w:numPr>
          <w:ilvl w:val="0"/>
          <w:numId w:val="35"/>
        </w:numPr>
        <w:spacing w:before="0" w:line="240" w:lineRule="exact"/>
        <w:rPr>
          <w:spacing w:val="-1"/>
          <w:lang w:val="en-AU"/>
        </w:rPr>
      </w:pPr>
      <w:r w:rsidRPr="00B97BA5">
        <w:rPr>
          <w:iCs/>
          <w:spacing w:val="-1"/>
          <w:lang w:val="en-AU"/>
        </w:rPr>
        <w:t>It is important to choose the right pliers or gripping tool for the job. They will vary widely and are all designed for specific purposes.</w:t>
      </w:r>
    </w:p>
    <w:p w14:paraId="2021AAD3" w14:textId="6F26359A" w:rsidR="00BF3444" w:rsidRDefault="00BF3444" w:rsidP="00B44614">
      <w:pPr>
        <w:pStyle w:val="BodyText"/>
        <w:numPr>
          <w:ilvl w:val="0"/>
          <w:numId w:val="35"/>
        </w:numPr>
        <w:spacing w:before="0" w:line="240" w:lineRule="exact"/>
        <w:rPr>
          <w:spacing w:val="-1"/>
          <w:lang w:val="en-AU"/>
        </w:rPr>
      </w:pPr>
      <w:r w:rsidRPr="00B97BA5">
        <w:rPr>
          <w:spacing w:val="-1"/>
          <w:lang w:val="en-AU"/>
        </w:rPr>
        <w:t xml:space="preserve">It is important to grip the handles firmly. Ensure that your fingers are not near the jaws of the tool prior to applying load. </w:t>
      </w:r>
    </w:p>
    <w:p w14:paraId="46A334CC" w14:textId="77777777" w:rsidR="00BF3444" w:rsidRPr="00B97BA5" w:rsidRDefault="00BF3444" w:rsidP="00B44614">
      <w:pPr>
        <w:pStyle w:val="BodyText"/>
        <w:numPr>
          <w:ilvl w:val="0"/>
          <w:numId w:val="35"/>
        </w:numPr>
        <w:spacing w:before="0" w:line="240" w:lineRule="exact"/>
        <w:rPr>
          <w:spacing w:val="-1"/>
          <w:lang w:val="en-AU"/>
        </w:rPr>
      </w:pPr>
      <w:r w:rsidRPr="00B97BA5">
        <w:rPr>
          <w:spacing w:val="-1"/>
          <w:lang w:val="en-AU"/>
        </w:rPr>
        <w:t>Cushioned handles on pliers or grips are primarily for comfort – for all electrical work, always use the pliers, grips or cutters designed and appropriate for protective insulation.</w:t>
      </w:r>
    </w:p>
    <w:p w14:paraId="7E2D4F45" w14:textId="77777777" w:rsidR="00BF3444" w:rsidRPr="00B97BA5" w:rsidRDefault="00BF3444" w:rsidP="00B44614">
      <w:pPr>
        <w:pStyle w:val="BodyText"/>
        <w:numPr>
          <w:ilvl w:val="0"/>
          <w:numId w:val="35"/>
        </w:numPr>
        <w:spacing w:before="0" w:line="240" w:lineRule="exact"/>
        <w:rPr>
          <w:spacing w:val="-1"/>
          <w:lang w:val="en-AU"/>
        </w:rPr>
      </w:pPr>
      <w:r w:rsidRPr="00B97BA5">
        <w:rPr>
          <w:spacing w:val="-1"/>
          <w:lang w:val="en-AU"/>
        </w:rPr>
        <w:t>DO NOT hammer onto pliers or griping pincers to cut nails or steel wire.</w:t>
      </w:r>
    </w:p>
    <w:p w14:paraId="2B47101D" w14:textId="77777777" w:rsidR="00BF3444" w:rsidRPr="00B97BA5" w:rsidRDefault="00BF3444" w:rsidP="00B44614">
      <w:pPr>
        <w:pStyle w:val="BodyText"/>
        <w:numPr>
          <w:ilvl w:val="0"/>
          <w:numId w:val="35"/>
        </w:numPr>
        <w:spacing w:before="0" w:line="240" w:lineRule="exact"/>
        <w:rPr>
          <w:spacing w:val="-1"/>
          <w:lang w:val="en-AU"/>
        </w:rPr>
      </w:pPr>
      <w:r w:rsidRPr="00B97BA5">
        <w:rPr>
          <w:spacing w:val="-1"/>
          <w:lang w:val="en-AU"/>
        </w:rPr>
        <w:t>Never expose pliers or grips to excessive heat</w:t>
      </w:r>
      <w:r w:rsidRPr="00B97BA5">
        <w:rPr>
          <w:i/>
          <w:iCs/>
          <w:spacing w:val="-1"/>
          <w:lang w:val="en-AU"/>
        </w:rPr>
        <w:t>.</w:t>
      </w:r>
      <w:r w:rsidRPr="00B97BA5">
        <w:rPr>
          <w:spacing w:val="-1"/>
          <w:lang w:val="en-AU"/>
        </w:rPr>
        <w:t xml:space="preserve">   </w:t>
      </w:r>
    </w:p>
    <w:p w14:paraId="604200B9" w14:textId="77777777" w:rsidR="00BF3444" w:rsidRPr="00B97BA5" w:rsidRDefault="00BF3444" w:rsidP="00B44614">
      <w:pPr>
        <w:pStyle w:val="BodyText"/>
        <w:numPr>
          <w:ilvl w:val="0"/>
          <w:numId w:val="35"/>
        </w:numPr>
        <w:spacing w:before="0" w:line="240" w:lineRule="exact"/>
        <w:rPr>
          <w:spacing w:val="-1"/>
          <w:lang w:val="en-AU"/>
        </w:rPr>
      </w:pPr>
      <w:r w:rsidRPr="00B97BA5">
        <w:rPr>
          <w:spacing w:val="-1"/>
          <w:lang w:val="en-AU"/>
        </w:rPr>
        <w:t>Discard worn or damaged pliers and gripping tools that show any sign of damage.</w:t>
      </w:r>
    </w:p>
    <w:p w14:paraId="394EF2FC" w14:textId="39D9D777" w:rsidR="000A7059" w:rsidRDefault="00021D1F" w:rsidP="009D196F">
      <w:pPr>
        <w:pStyle w:val="BodyText"/>
        <w:tabs>
          <w:tab w:val="left" w:pos="903"/>
        </w:tabs>
        <w:spacing w:before="32" w:line="216" w:lineRule="auto"/>
        <w:ind w:left="0" w:right="361" w:firstLine="0"/>
      </w:pPr>
      <w:r w:rsidRPr="00114183">
        <w:rPr>
          <w:rFonts w:ascii="Times New Roman" w:eastAsia="Times New Roman" w:hAnsi="Times New Roman" w:cs="Times New Roman"/>
          <w:b/>
          <w:bCs/>
          <w:noProof/>
          <w:sz w:val="7"/>
          <w:szCs w:val="7"/>
        </w:rPr>
        <mc:AlternateContent>
          <mc:Choice Requires="wps">
            <w:drawing>
              <wp:anchor distT="45720" distB="45720" distL="114300" distR="114300" simplePos="0" relativeHeight="251610624" behindDoc="0" locked="0" layoutInCell="1" allowOverlap="1" wp14:anchorId="53F4418F" wp14:editId="77032EAF">
                <wp:simplePos x="0" y="0"/>
                <wp:positionH relativeFrom="column">
                  <wp:posOffset>-52457</wp:posOffset>
                </wp:positionH>
                <wp:positionV relativeFrom="paragraph">
                  <wp:posOffset>89977</wp:posOffset>
                </wp:positionV>
                <wp:extent cx="6810375" cy="1404620"/>
                <wp:effectExtent l="0" t="0" r="9525" b="0"/>
                <wp:wrapNone/>
                <wp:docPr id="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1404620"/>
                        </a:xfrm>
                        <a:prstGeom prst="rect">
                          <a:avLst/>
                        </a:prstGeom>
                        <a:noFill/>
                        <a:ln w="9525">
                          <a:noFill/>
                          <a:miter lim="800000"/>
                          <a:headEnd/>
                          <a:tailEnd/>
                        </a:ln>
                      </wps:spPr>
                      <wps:txbx>
                        <w:txbxContent>
                          <w:p w14:paraId="29BB62F7" w14:textId="77777777" w:rsidR="00814085" w:rsidRPr="00AA7197" w:rsidRDefault="00814085" w:rsidP="000A7059">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wps:txbx>
                      <wps:bodyPr rot="0" vert="horz" wrap="square" lIns="9144" tIns="45720" rIns="9144"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F4418F" id="_x0000_s1071" type="#_x0000_t202" style="position:absolute;margin-left:-4.15pt;margin-top:7.1pt;width:536.25pt;height:110.6pt;z-index:251610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" filled="f" stroked="f">
                <v:textbox style="mso-fit-shape-to-text:t" inset=".72pt,,.72pt">
                  <w:txbxContent>
                    <w:p w14:paraId="29BB62F7" w14:textId="77777777" w:rsidR="00814085" w:rsidRPr="00AA7197" w:rsidRDefault="00814085" w:rsidP="000A7059">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v:textbox>
              </v:shape>
            </w:pict>
          </mc:Fallback>
        </mc:AlternateContent>
      </w:r>
    </w:p>
    <w:p w14:paraId="5589B19A" w14:textId="77777777" w:rsidR="000A7059" w:rsidRPr="003D40CE" w:rsidRDefault="000A7059" w:rsidP="000A7059">
      <w:pPr>
        <w:pStyle w:val="BodyText"/>
        <w:ind w:left="360"/>
        <w:rPr>
          <w:b/>
          <w:bCs/>
          <w:sz w:val="32"/>
        </w:rPr>
      </w:pPr>
      <w:r w:rsidRPr="003D40CE">
        <w:rPr>
          <w:w w:val="105"/>
          <w:sz w:val="32"/>
        </w:rPr>
        <w:t>ENDING</w:t>
      </w:r>
      <w:r w:rsidRPr="003D40CE">
        <w:rPr>
          <w:spacing w:val="-20"/>
          <w:w w:val="105"/>
          <w:sz w:val="32"/>
        </w:rPr>
        <w:t xml:space="preserve"> </w:t>
      </w:r>
      <w:r w:rsidRPr="003D40CE">
        <w:rPr>
          <w:w w:val="105"/>
          <w:sz w:val="32"/>
        </w:rPr>
        <w:t>OPERATIONS</w:t>
      </w:r>
      <w:r w:rsidRPr="003D40CE">
        <w:rPr>
          <w:spacing w:val="-21"/>
          <w:w w:val="105"/>
          <w:sz w:val="32"/>
        </w:rPr>
        <w:t xml:space="preserve"> </w:t>
      </w:r>
      <w:r w:rsidRPr="003D40CE">
        <w:rPr>
          <w:w w:val="105"/>
          <w:sz w:val="32"/>
        </w:rPr>
        <w:t>AND</w:t>
      </w:r>
      <w:r w:rsidRPr="003D40CE">
        <w:rPr>
          <w:spacing w:val="-19"/>
          <w:w w:val="105"/>
          <w:sz w:val="32"/>
        </w:rPr>
        <w:t xml:space="preserve"> </w:t>
      </w:r>
      <w:r w:rsidRPr="003D40CE">
        <w:rPr>
          <w:w w:val="105"/>
          <w:sz w:val="32"/>
        </w:rPr>
        <w:t>CLEANING</w:t>
      </w:r>
      <w:r w:rsidRPr="003D40CE">
        <w:rPr>
          <w:spacing w:val="-21"/>
          <w:w w:val="105"/>
          <w:sz w:val="32"/>
        </w:rPr>
        <w:t xml:space="preserve"> </w:t>
      </w:r>
      <w:r w:rsidRPr="003D40CE">
        <w:rPr>
          <w:w w:val="105"/>
          <w:sz w:val="32"/>
        </w:rPr>
        <w:t>UP</w:t>
      </w:r>
    </w:p>
    <w:p w14:paraId="7F85455E" w14:textId="77777777" w:rsidR="009D196F" w:rsidRPr="009D196F" w:rsidRDefault="009D196F" w:rsidP="00B44614">
      <w:pPr>
        <w:pStyle w:val="BodyText"/>
        <w:numPr>
          <w:ilvl w:val="0"/>
          <w:numId w:val="36"/>
        </w:numPr>
        <w:spacing w:before="0" w:line="240" w:lineRule="exact"/>
      </w:pPr>
      <w:r w:rsidRPr="009D196F">
        <w:t>Return all pliers and grips to their appropriate storage cupboard, in a dry environment.</w:t>
      </w:r>
    </w:p>
    <w:p w14:paraId="36C32D92" w14:textId="77777777" w:rsidR="009D196F" w:rsidRPr="009D196F" w:rsidRDefault="009D196F" w:rsidP="00B44614">
      <w:pPr>
        <w:pStyle w:val="BodyText"/>
        <w:numPr>
          <w:ilvl w:val="0"/>
          <w:numId w:val="36"/>
        </w:numPr>
        <w:spacing w:before="0" w:line="240" w:lineRule="exact"/>
      </w:pPr>
      <w:r w:rsidRPr="009D196F">
        <w:t>Leave the work area in a safe, clean and tidy condition.</w:t>
      </w:r>
    </w:p>
    <w:p w14:paraId="78B80EC8" w14:textId="77777777" w:rsidR="009D196F" w:rsidRPr="009D196F" w:rsidRDefault="009D196F" w:rsidP="00B44614">
      <w:pPr>
        <w:pStyle w:val="BodyText"/>
        <w:numPr>
          <w:ilvl w:val="0"/>
          <w:numId w:val="36"/>
        </w:numPr>
        <w:spacing w:before="0" w:line="240" w:lineRule="exact"/>
      </w:pPr>
      <w:r w:rsidRPr="009D196F">
        <w:t>Regularly clean the serrations on the gripping jaws of all foreign debris.</w:t>
      </w:r>
    </w:p>
    <w:p w14:paraId="10AE667A" w14:textId="1069DD5C" w:rsidR="000A7059" w:rsidRDefault="009D196F" w:rsidP="00B44614">
      <w:pPr>
        <w:pStyle w:val="BodyText"/>
        <w:numPr>
          <w:ilvl w:val="0"/>
          <w:numId w:val="36"/>
        </w:numPr>
        <w:spacing w:before="0" w:line="240" w:lineRule="exact"/>
      </w:pPr>
      <w:r w:rsidRPr="009D196F">
        <w:t>Apply a little lubricant to all pivot points to keep the jaws operating freely.</w:t>
      </w:r>
    </w:p>
    <w:p w14:paraId="485DB9FC" w14:textId="4EB4CECA" w:rsidR="00021D1F" w:rsidRDefault="00021D1F" w:rsidP="00021D1F">
      <w:pPr>
        <w:pStyle w:val="BodyText"/>
        <w:spacing w:before="0" w:line="240" w:lineRule="exact"/>
      </w:pPr>
    </w:p>
    <w:p w14:paraId="096DF7D9" w14:textId="77777777" w:rsidR="00021D1F" w:rsidRPr="009D196F" w:rsidRDefault="00021D1F" w:rsidP="00021D1F">
      <w:pPr>
        <w:pStyle w:val="BodyText"/>
        <w:spacing w:before="0" w:line="240" w:lineRule="exact"/>
      </w:pPr>
    </w:p>
    <w:p w14:paraId="0D9E16E9" w14:textId="77777777" w:rsidR="000A7059" w:rsidRPr="003D40CE" w:rsidRDefault="000A7059" w:rsidP="000A7059">
      <w:pPr>
        <w:pStyle w:val="BodyText"/>
        <w:ind w:left="360"/>
        <w:rPr>
          <w:b/>
          <w:bCs/>
          <w:sz w:val="32"/>
        </w:rPr>
      </w:pPr>
      <w:r w:rsidRPr="003D40CE">
        <w:rPr>
          <w:w w:val="105"/>
          <w:sz w:val="32"/>
        </w:rPr>
        <w:t>Forbidden</w:t>
      </w:r>
    </w:p>
    <w:p w14:paraId="04E1B227" w14:textId="77777777" w:rsidR="000A7059" w:rsidRDefault="000A7059" w:rsidP="000A7059">
      <w:pPr>
        <w:pStyle w:val="BodyText"/>
        <w:spacing w:before="0" w:line="216" w:lineRule="auto"/>
        <w:ind w:left="902" w:right="247" w:hanging="339"/>
      </w:pPr>
      <w:r>
        <w:rPr>
          <w:rFonts w:ascii="Wingdings" w:eastAsia="Wingdings" w:hAnsi="Wingdings" w:cs="Wingdings"/>
          <w:color w:val="FF0000"/>
          <w:sz w:val="34"/>
          <w:szCs w:val="34"/>
        </w:rPr>
        <w:t></w:t>
      </w:r>
      <w:r>
        <w:rPr>
          <w:rFonts w:ascii="Wingdings" w:eastAsia="Wingdings" w:hAnsi="Wingdings" w:cs="Wingdings"/>
          <w:color w:val="FF0000"/>
          <w:spacing w:val="-228"/>
          <w:sz w:val="34"/>
          <w:szCs w:val="34"/>
        </w:rPr>
        <w:t></w:t>
      </w:r>
      <w:r>
        <w:t>Do</w:t>
      </w:r>
      <w:r>
        <w:rPr>
          <w:spacing w:val="-6"/>
        </w:rPr>
        <w:t xml:space="preserve"> </w:t>
      </w:r>
      <w:r>
        <w:rPr>
          <w:spacing w:val="-1"/>
        </w:rPr>
        <w:t>not</w:t>
      </w:r>
      <w:r>
        <w:rPr>
          <w:spacing w:val="-6"/>
        </w:rPr>
        <w:t xml:space="preserve"> </w:t>
      </w:r>
      <w:r>
        <w:rPr>
          <w:spacing w:val="-1"/>
        </w:rPr>
        <w:t>use</w:t>
      </w:r>
      <w:r>
        <w:rPr>
          <w:spacing w:val="-4"/>
        </w:rPr>
        <w:t xml:space="preserve"> </w:t>
      </w:r>
      <w:r>
        <w:rPr>
          <w:spacing w:val="-1"/>
        </w:rPr>
        <w:t>faulty</w:t>
      </w:r>
      <w:r>
        <w:rPr>
          <w:spacing w:val="-8"/>
        </w:rPr>
        <w:t xml:space="preserve"> </w:t>
      </w:r>
      <w:r>
        <w:rPr>
          <w:spacing w:val="-1"/>
        </w:rPr>
        <w:t>equipment.</w:t>
      </w:r>
      <w:r>
        <w:rPr>
          <w:spacing w:val="-4"/>
        </w:rPr>
        <w:t xml:space="preserve"> </w:t>
      </w:r>
      <w:r>
        <w:rPr>
          <w:spacing w:val="-1"/>
        </w:rPr>
        <w:t>Immediately</w:t>
      </w:r>
      <w:r>
        <w:rPr>
          <w:spacing w:val="-7"/>
        </w:rPr>
        <w:t xml:space="preserve"> </w:t>
      </w:r>
      <w:r>
        <w:rPr>
          <w:spacing w:val="-1"/>
        </w:rPr>
        <w:t>report</w:t>
      </w:r>
      <w:r>
        <w:rPr>
          <w:spacing w:val="55"/>
          <w:w w:val="99"/>
        </w:rPr>
        <w:t xml:space="preserve"> </w:t>
      </w:r>
      <w:r>
        <w:rPr>
          <w:spacing w:val="-1"/>
        </w:rPr>
        <w:t>suspect</w:t>
      </w:r>
      <w:r>
        <w:rPr>
          <w:spacing w:val="-15"/>
        </w:rPr>
        <w:t xml:space="preserve"> </w:t>
      </w:r>
      <w:r>
        <w:rPr>
          <w:spacing w:val="-1"/>
        </w:rPr>
        <w:t>machinery.</w:t>
      </w:r>
    </w:p>
    <w:p w14:paraId="49A7047D" w14:textId="77777777" w:rsidR="001B1049" w:rsidRDefault="001B1049" w:rsidP="001B1049">
      <w:pPr>
        <w:pStyle w:val="BodyText"/>
        <w:spacing w:before="0" w:line="240" w:lineRule="exact"/>
        <w:ind w:left="908" w:right="245" w:hanging="346"/>
      </w:pPr>
      <w:r>
        <w:rPr>
          <w:rFonts w:ascii="Wingdings" w:eastAsia="Wingdings" w:hAnsi="Wingdings" w:cs="Wingdings"/>
          <w:color w:val="FF0000"/>
          <w:sz w:val="34"/>
          <w:szCs w:val="34"/>
        </w:rPr>
        <w:t></w:t>
      </w:r>
      <w:r>
        <w:rPr>
          <w:rFonts w:ascii="Wingdings" w:eastAsia="Wingdings" w:hAnsi="Wingdings" w:cs="Wingdings"/>
          <w:color w:val="FF0000"/>
          <w:spacing w:val="-228"/>
          <w:sz w:val="34"/>
          <w:szCs w:val="34"/>
        </w:rPr>
        <w:t></w:t>
      </w:r>
      <w:r>
        <w:t>Using tools for purposes which they are not designed</w:t>
      </w:r>
    </w:p>
    <w:p w14:paraId="448CE4DE" w14:textId="77777777" w:rsidR="001B1049" w:rsidRDefault="001B1049" w:rsidP="001B1049">
      <w:pPr>
        <w:pStyle w:val="BodyText"/>
        <w:spacing w:before="0" w:line="240" w:lineRule="exact"/>
        <w:ind w:left="908" w:right="245" w:hanging="346"/>
      </w:pPr>
    </w:p>
    <w:p w14:paraId="48F9580B" w14:textId="77777777" w:rsidR="001B1049" w:rsidRDefault="001B1049" w:rsidP="001B1049">
      <w:pPr>
        <w:pStyle w:val="BodyText"/>
        <w:spacing w:before="0" w:line="240" w:lineRule="exact"/>
        <w:ind w:left="908" w:right="245" w:hanging="346"/>
      </w:pPr>
    </w:p>
    <w:p w14:paraId="213F9073" w14:textId="5AC9F8DA" w:rsidR="001B1049" w:rsidRDefault="001B1049" w:rsidP="001B1049">
      <w:pPr>
        <w:pStyle w:val="BodyText"/>
        <w:spacing w:before="0" w:line="240" w:lineRule="exact"/>
        <w:ind w:left="908" w:right="245" w:hanging="346"/>
      </w:pPr>
    </w:p>
    <w:p w14:paraId="115CA5CE" w14:textId="77777777" w:rsidR="00021D1F" w:rsidRDefault="00021D1F" w:rsidP="001B1049">
      <w:pPr>
        <w:pStyle w:val="BodyText"/>
        <w:spacing w:before="0" w:line="240" w:lineRule="exact"/>
        <w:ind w:left="908" w:right="245" w:hanging="346"/>
      </w:pPr>
    </w:p>
    <w:p w14:paraId="60E198AD" w14:textId="77777777" w:rsidR="001B1049" w:rsidRDefault="001B1049" w:rsidP="001B1049">
      <w:pPr>
        <w:pStyle w:val="BodyText"/>
        <w:spacing w:before="0" w:line="240" w:lineRule="exact"/>
        <w:ind w:left="908" w:right="245" w:hanging="346"/>
      </w:pPr>
    </w:p>
    <w:p w14:paraId="441B4804" w14:textId="77777777" w:rsidR="001B1049" w:rsidRDefault="001B1049" w:rsidP="001B1049">
      <w:pPr>
        <w:pStyle w:val="BodyText"/>
        <w:spacing w:before="0" w:line="240" w:lineRule="exact"/>
        <w:ind w:left="908" w:right="245" w:hanging="346"/>
      </w:pPr>
    </w:p>
    <w:p w14:paraId="0A185FF4" w14:textId="77777777" w:rsidR="001B1049" w:rsidRDefault="001B1049" w:rsidP="001B1049">
      <w:pPr>
        <w:pStyle w:val="BodyText"/>
        <w:spacing w:before="0" w:line="240" w:lineRule="exact"/>
        <w:ind w:left="908" w:right="245" w:hanging="346"/>
      </w:pPr>
    </w:p>
    <w:p w14:paraId="1AAD608B" w14:textId="77777777" w:rsidR="00021D1F" w:rsidRDefault="00021D1F" w:rsidP="001B1049">
      <w:pPr>
        <w:pStyle w:val="BodyText"/>
        <w:spacing w:before="0" w:line="240" w:lineRule="exact"/>
        <w:ind w:left="908" w:right="245" w:hanging="346"/>
      </w:pPr>
    </w:p>
    <w:p w14:paraId="05810991" w14:textId="77777777" w:rsidR="00021D1F" w:rsidRDefault="00021D1F" w:rsidP="001B1049">
      <w:pPr>
        <w:pStyle w:val="BodyText"/>
        <w:spacing w:before="0" w:line="240" w:lineRule="exact"/>
        <w:ind w:left="908" w:right="245" w:hanging="346"/>
      </w:pPr>
    </w:p>
    <w:p w14:paraId="626FF339" w14:textId="77777777" w:rsidR="00021D1F" w:rsidRDefault="00021D1F" w:rsidP="001B1049">
      <w:pPr>
        <w:pStyle w:val="BodyText"/>
        <w:spacing w:before="0" w:line="240" w:lineRule="exact"/>
        <w:ind w:left="908" w:right="245" w:hanging="346"/>
      </w:pPr>
    </w:p>
    <w:p w14:paraId="5E47F1CB" w14:textId="77777777" w:rsidR="00021D1F" w:rsidRDefault="00021D1F" w:rsidP="001B1049">
      <w:pPr>
        <w:pStyle w:val="BodyText"/>
        <w:spacing w:before="0" w:line="240" w:lineRule="exact"/>
        <w:ind w:left="908" w:right="245" w:hanging="346"/>
      </w:pPr>
    </w:p>
    <w:p w14:paraId="5C092D8E" w14:textId="77777777" w:rsidR="00021D1F" w:rsidRDefault="00021D1F" w:rsidP="001B1049">
      <w:pPr>
        <w:pStyle w:val="BodyText"/>
        <w:spacing w:before="0" w:line="240" w:lineRule="exact"/>
        <w:ind w:left="908" w:right="245" w:hanging="346"/>
      </w:pPr>
    </w:p>
    <w:p w14:paraId="2551E833" w14:textId="77777777" w:rsidR="00021D1F" w:rsidRDefault="00021D1F" w:rsidP="001B1049">
      <w:pPr>
        <w:pStyle w:val="BodyText"/>
        <w:spacing w:before="0" w:line="240" w:lineRule="exact"/>
        <w:ind w:left="908" w:right="245" w:hanging="346"/>
      </w:pPr>
    </w:p>
    <w:p w14:paraId="58BE227E" w14:textId="77777777" w:rsidR="00021D1F" w:rsidRDefault="00021D1F" w:rsidP="001B1049">
      <w:pPr>
        <w:pStyle w:val="BodyText"/>
        <w:spacing w:before="0" w:line="240" w:lineRule="exact"/>
        <w:ind w:left="908" w:right="245" w:hanging="346"/>
      </w:pPr>
    </w:p>
    <w:p w14:paraId="18C6D791" w14:textId="77777777" w:rsidR="00021D1F" w:rsidRDefault="00021D1F" w:rsidP="001B1049">
      <w:pPr>
        <w:pStyle w:val="BodyText"/>
        <w:spacing w:before="0" w:line="240" w:lineRule="exact"/>
        <w:ind w:left="908" w:right="245" w:hanging="346"/>
      </w:pPr>
    </w:p>
    <w:p w14:paraId="40600532" w14:textId="77777777" w:rsidR="00021D1F" w:rsidRDefault="00021D1F" w:rsidP="001B1049">
      <w:pPr>
        <w:pStyle w:val="BodyText"/>
        <w:spacing w:before="0" w:line="240" w:lineRule="exact"/>
        <w:ind w:left="908" w:right="245" w:hanging="346"/>
      </w:pPr>
    </w:p>
    <w:p w14:paraId="47217B36" w14:textId="1F48A148" w:rsidR="00021D1F" w:rsidRDefault="00021D1F" w:rsidP="001B1049">
      <w:pPr>
        <w:pStyle w:val="BodyText"/>
        <w:spacing w:before="0" w:line="240" w:lineRule="exact"/>
        <w:ind w:left="908" w:right="245" w:hanging="346"/>
        <w:sectPr w:rsidR="00021D1F" w:rsidSect="003B6415">
          <w:type w:val="continuous"/>
          <w:pgSz w:w="12240" w:h="15840" w:code="1"/>
          <w:pgMar w:top="720" w:right="720" w:bottom="720" w:left="720" w:header="720" w:footer="720" w:gutter="0"/>
          <w:cols w:num="2" w:space="720" w:equalWidth="0">
            <w:col w:w="5045" w:space="131"/>
            <w:col w:w="5624"/>
          </w:cols>
          <w:docGrid w:linePitch="299"/>
        </w:sectPr>
      </w:pPr>
    </w:p>
    <w:p w14:paraId="3268D7F1" w14:textId="184764C5" w:rsidR="001B1049" w:rsidRDefault="001B1049" w:rsidP="000A7059">
      <w:pPr>
        <w:spacing w:line="217" w:lineRule="auto"/>
        <w:sectPr w:rsidR="001B1049" w:rsidSect="003B6415">
          <w:type w:val="continuous"/>
          <w:pgSz w:w="12240" w:h="15840" w:code="1"/>
          <w:pgMar w:top="720" w:right="720" w:bottom="720" w:left="720" w:header="720" w:footer="720" w:gutter="0"/>
          <w:cols w:num="2" w:space="720" w:equalWidth="0">
            <w:col w:w="5045" w:space="131"/>
            <w:col w:w="5624"/>
          </w:cols>
          <w:docGrid w:linePitch="299"/>
        </w:sectPr>
      </w:pPr>
    </w:p>
    <w:p w14:paraId="7B30F89C" w14:textId="5E7B415F" w:rsidR="000A7059" w:rsidRDefault="000A7059" w:rsidP="000A7059">
      <w:pPr>
        <w:spacing w:before="6"/>
        <w:rPr>
          <w:rFonts w:ascii="Times New Roman" w:eastAsia="Times New Roman" w:hAnsi="Times New Roman" w:cs="Times New Roman"/>
          <w:sz w:val="7"/>
          <w:szCs w:val="7"/>
        </w:rPr>
      </w:pPr>
    </w:p>
    <w:p w14:paraId="400C3CE2" w14:textId="677A8761" w:rsidR="005313C0" w:rsidRDefault="005313C0" w:rsidP="005313C0">
      <w:pPr>
        <w:rPr>
          <w:rFonts w:ascii="Times New Roman" w:eastAsia="Times New Roman" w:hAnsi="Times New Roman" w:cs="Times New Roman"/>
          <w:sz w:val="6"/>
          <w:szCs w:val="6"/>
        </w:rPr>
      </w:pPr>
      <w:r w:rsidRPr="006F6050">
        <w:rPr>
          <w:rFonts w:ascii="Times New Roman" w:eastAsia="Times New Roman" w:hAnsi="Times New Roman" w:cs="Times New Roman"/>
          <w:noProof/>
          <w:sz w:val="14"/>
          <w:szCs w:val="14"/>
        </w:rPr>
        <w:lastRenderedPageBreak/>
        <mc:AlternateContent>
          <mc:Choice Requires="wps">
            <w:drawing>
              <wp:anchor distT="45720" distB="45720" distL="114300" distR="114300" simplePos="0" relativeHeight="252151296" behindDoc="1" locked="0" layoutInCell="1" allowOverlap="1" wp14:anchorId="0ED459F6" wp14:editId="014EBD7A">
                <wp:simplePos x="0" y="0"/>
                <wp:positionH relativeFrom="margin">
                  <wp:posOffset>1</wp:posOffset>
                </wp:positionH>
                <wp:positionV relativeFrom="paragraph">
                  <wp:posOffset>552450</wp:posOffset>
                </wp:positionV>
                <wp:extent cx="6606540" cy="504825"/>
                <wp:effectExtent l="0" t="0" r="22860" b="28575"/>
                <wp:wrapNone/>
                <wp:docPr id="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504825"/>
                        </a:xfrm>
                        <a:prstGeom prst="rect">
                          <a:avLst/>
                        </a:prstGeom>
                        <a:solidFill>
                          <a:srgbClr val="FF9900"/>
                        </a:solidFill>
                        <a:ln w="9525">
                          <a:solidFill>
                            <a:srgbClr val="000000"/>
                          </a:solidFill>
                          <a:miter lim="800000"/>
                          <a:headEnd/>
                          <a:tailEnd/>
                        </a:ln>
                      </wps:spPr>
                      <wps:txbx>
                        <w:txbxContent>
                          <w:p w14:paraId="3E5E6216" w14:textId="77777777" w:rsidR="00814085" w:rsidRPr="00433CA5" w:rsidRDefault="00814085" w:rsidP="005313C0">
                            <w:pPr>
                              <w:jc w:val="center"/>
                              <w:rPr>
                                <w:sz w:val="32"/>
                              </w:rPr>
                            </w:pPr>
                            <w:r w:rsidRPr="00433CA5">
                              <w:rPr>
                                <w:sz w:val="32"/>
                              </w:rPr>
                              <w:t xml:space="preserve">DO NOT use </w:t>
                            </w:r>
                            <w:r>
                              <w:rPr>
                                <w:sz w:val="32"/>
                              </w:rPr>
                              <w:t>these tools</w:t>
                            </w:r>
                            <w:r w:rsidRPr="00433CA5">
                              <w:rPr>
                                <w:sz w:val="32"/>
                              </w:rPr>
                              <w:t xml:space="preserve"> unless a Mentor has instructed you in its safe use and operation, has given permission and you have a signed waiver.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459F6" id="_x0000_s1072" type="#_x0000_t202" style="position:absolute;margin-left:0;margin-top:43.5pt;width:520.2pt;height:39.75pt;z-index:-251165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" fillcolor="#f90">
                <v:textbox inset="0,0,0,0">
                  <w:txbxContent>
                    <w:p w14:paraId="3E5E6216" w14:textId="77777777" w:rsidR="00814085" w:rsidRPr="00433CA5" w:rsidRDefault="00814085" w:rsidP="005313C0">
                      <w:pPr>
                        <w:jc w:val="center"/>
                        <w:rPr>
                          <w:sz w:val="32"/>
                        </w:rPr>
                      </w:pPr>
                      <w:r w:rsidRPr="00433CA5">
                        <w:rPr>
                          <w:sz w:val="32"/>
                        </w:rPr>
                        <w:t xml:space="preserve">DO NOT use </w:t>
                      </w:r>
                      <w:r>
                        <w:rPr>
                          <w:sz w:val="32"/>
                        </w:rPr>
                        <w:t>these tools</w:t>
                      </w:r>
                      <w:r w:rsidRPr="00433CA5">
                        <w:rPr>
                          <w:sz w:val="32"/>
                        </w:rPr>
                        <w:t xml:space="preserve"> unless a Mentor has instructed you in its safe use and operation, has given permission and you have a signed waiver.</w:t>
                      </w:r>
                    </w:p>
                  </w:txbxContent>
                </v:textbox>
                <w10:wrap anchorx="margin"/>
              </v:shape>
            </w:pict>
          </mc:Fallback>
        </mc:AlternateContent>
      </w:r>
      <w:r>
        <w:rPr>
          <w:rFonts w:ascii="Times New Roman" w:eastAsia="Times New Roman" w:hAnsi="Times New Roman" w:cs="Times New Roman"/>
          <w:noProof/>
          <w:sz w:val="20"/>
          <w:szCs w:val="20"/>
        </w:rPr>
        <mc:AlternateContent>
          <mc:Choice Requires="wps">
            <w:drawing>
              <wp:inline distT="0" distB="0" distL="0" distR="0" wp14:anchorId="2BCEE0AE" wp14:editId="3A8E4E06">
                <wp:extent cx="6606540" cy="504825"/>
                <wp:effectExtent l="0" t="0" r="22860" b="28575"/>
                <wp:docPr id="596"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504825"/>
                        </a:xfrm>
                        <a:prstGeom prst="rect">
                          <a:avLst/>
                        </a:prstGeom>
                        <a:solidFill>
                          <a:srgbClr val="000080"/>
                        </a:solidFill>
                        <a:ln w="6604">
                          <a:solidFill>
                            <a:srgbClr val="000000"/>
                          </a:solidFill>
                          <a:miter lim="800000"/>
                          <a:headEnd/>
                          <a:tailEnd/>
                        </a:ln>
                      </wps:spPr>
                      <wps:txbx>
                        <w:txbxContent>
                          <w:p w14:paraId="19732643" w14:textId="77777777" w:rsidR="00814085" w:rsidRDefault="00814085" w:rsidP="005313C0">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718F915C" w14:textId="6F4D5228" w:rsidR="00814085" w:rsidRDefault="00814085" w:rsidP="005313C0">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Screw Drivers</w:t>
                            </w:r>
                          </w:p>
                        </w:txbxContent>
                      </wps:txbx>
                      <wps:bodyPr rot="0" vert="horz" wrap="square" lIns="0" tIns="0" rIns="0" bIns="0" anchor="t" anchorCtr="0" upright="1">
                        <a:noAutofit/>
                      </wps:bodyPr>
                    </wps:wsp>
                  </a:graphicData>
                </a:graphic>
              </wp:inline>
            </w:drawing>
          </mc:Choice>
          <mc:Fallback>
            <w:pict>
              <v:shape w14:anchorId="2BCEE0AE" id="Text Box 596" o:spid="_x0000_s1073" type="#_x0000_t202" style="width:520.2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" fillcolor="navy" strokeweight=".52pt">
                <v:textbox inset="0,0,0,0">
                  <w:txbxContent>
                    <w:p w14:paraId="19732643" w14:textId="77777777" w:rsidR="00814085" w:rsidRDefault="00814085" w:rsidP="005313C0">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718F915C" w14:textId="6F4D5228" w:rsidR="00814085" w:rsidRDefault="00814085" w:rsidP="005313C0">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Screw Drivers</w:t>
                      </w:r>
                    </w:p>
                  </w:txbxContent>
                </v:textbox>
                <w10:anchorlock/>
              </v:shape>
            </w:pict>
          </mc:Fallback>
        </mc:AlternateContent>
      </w:r>
    </w:p>
    <w:p w14:paraId="30886DB0" w14:textId="77777777" w:rsidR="005313C0" w:rsidRDefault="005313C0" w:rsidP="005313C0">
      <w:pPr>
        <w:spacing w:line="200" w:lineRule="atLeast"/>
        <w:ind w:left="112"/>
        <w:rPr>
          <w:rFonts w:ascii="Times New Roman" w:eastAsia="Times New Roman" w:hAnsi="Times New Roman" w:cs="Times New Roman"/>
          <w:sz w:val="20"/>
          <w:szCs w:val="20"/>
        </w:rPr>
      </w:pPr>
    </w:p>
    <w:p w14:paraId="7CE4CCA1" w14:textId="77777777" w:rsidR="005313C0" w:rsidRDefault="005313C0" w:rsidP="005313C0">
      <w:pPr>
        <w:spacing w:line="200" w:lineRule="atLeast"/>
        <w:ind w:left="112"/>
        <w:rPr>
          <w:rFonts w:ascii="Times New Roman" w:eastAsia="Times New Roman" w:hAnsi="Times New Roman" w:cs="Times New Roman"/>
          <w:sz w:val="20"/>
          <w:szCs w:val="20"/>
        </w:rPr>
      </w:pPr>
    </w:p>
    <w:p w14:paraId="708B3891" w14:textId="77777777" w:rsidR="005313C0" w:rsidRDefault="005313C0" w:rsidP="005313C0">
      <w:pPr>
        <w:rPr>
          <w:rFonts w:ascii="Arial" w:eastAsia="Arial" w:hAnsi="Arial" w:cs="Arial"/>
          <w:sz w:val="28"/>
          <w:szCs w:val="20"/>
        </w:rPr>
        <w:sectPr w:rsidR="005313C0" w:rsidSect="003B6415">
          <w:type w:val="continuous"/>
          <w:pgSz w:w="12240" w:h="15840" w:code="1"/>
          <w:pgMar w:top="720" w:right="720" w:bottom="720" w:left="720" w:header="720" w:footer="720" w:gutter="0"/>
          <w:cols w:num="2" w:space="720" w:equalWidth="0">
            <w:col w:w="5045" w:space="131"/>
            <w:col w:w="5624"/>
          </w:cols>
          <w:docGrid w:linePitch="299"/>
        </w:sectPr>
      </w:pPr>
    </w:p>
    <w:p w14:paraId="28060B16" w14:textId="77777777" w:rsidR="005313C0" w:rsidRDefault="005313C0" w:rsidP="005313C0">
      <w:pPr>
        <w:spacing w:line="200" w:lineRule="atLeast"/>
        <w:ind w:left="112"/>
        <w:rPr>
          <w:rFonts w:ascii="Times New Roman" w:eastAsia="Times New Roman" w:hAnsi="Times New Roman" w:cs="Times New Roman"/>
          <w:sz w:val="20"/>
          <w:szCs w:val="20"/>
        </w:rPr>
      </w:pPr>
    </w:p>
    <w:p w14:paraId="0AE420F0" w14:textId="77777777" w:rsidR="005313C0" w:rsidRDefault="005313C0" w:rsidP="005313C0">
      <w:pPr>
        <w:spacing w:line="200" w:lineRule="atLeast"/>
        <w:rPr>
          <w:rFonts w:ascii="Times New Roman" w:eastAsia="Times New Roman" w:hAnsi="Times New Roman" w:cs="Times New Roman"/>
          <w:sz w:val="20"/>
          <w:szCs w:val="20"/>
        </w:rPr>
        <w:sectPr w:rsidR="005313C0" w:rsidSect="004F4A5D">
          <w:type w:val="continuous"/>
          <w:pgSz w:w="12240" w:h="15840" w:code="1"/>
          <w:pgMar w:top="720" w:right="720" w:bottom="720" w:left="720" w:header="720" w:footer="720" w:gutter="0"/>
          <w:cols w:space="131"/>
          <w:docGrid w:linePitch="299"/>
        </w:sectPr>
      </w:pPr>
    </w:p>
    <w:tbl>
      <w:tblPr>
        <w:tblStyle w:val="TableGrid"/>
        <w:tblpPr w:leftFromText="180" w:rightFromText="180" w:vertAnchor="page" w:horzAnchor="margin" w:tblpY="2371"/>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52"/>
        <w:gridCol w:w="3888"/>
        <w:gridCol w:w="900"/>
        <w:gridCol w:w="4590"/>
      </w:tblGrid>
      <w:tr w:rsidR="005313C0" w:rsidRPr="002B6E1E" w14:paraId="54E54CF3" w14:textId="77777777" w:rsidTr="00B22F94">
        <w:tc>
          <w:tcPr>
            <w:tcW w:w="1152" w:type="dxa"/>
          </w:tcPr>
          <w:p w14:paraId="6CD057C6" w14:textId="77777777" w:rsidR="005313C0" w:rsidRPr="002B6E1E" w:rsidRDefault="005313C0" w:rsidP="00B22F94">
            <w:pPr>
              <w:rPr>
                <w:rFonts w:ascii="Arial" w:eastAsia="Arial" w:hAnsi="Arial" w:cs="Arial"/>
                <w:sz w:val="28"/>
                <w:szCs w:val="20"/>
              </w:rPr>
            </w:pPr>
            <w:r>
              <w:rPr>
                <w:noProof/>
              </w:rPr>
              <w:drawing>
                <wp:anchor distT="0" distB="0" distL="114300" distR="114300" simplePos="0" relativeHeight="252162560" behindDoc="0" locked="0" layoutInCell="1" allowOverlap="1" wp14:anchorId="00541BB8" wp14:editId="35B805A9">
                  <wp:simplePos x="0" y="0"/>
                  <wp:positionH relativeFrom="margin">
                    <wp:posOffset>134179</wp:posOffset>
                  </wp:positionH>
                  <wp:positionV relativeFrom="paragraph">
                    <wp:posOffset>81588</wp:posOffset>
                  </wp:positionV>
                  <wp:extent cx="270344" cy="265564"/>
                  <wp:effectExtent l="0" t="0" r="0" b="1270"/>
                  <wp:wrapNone/>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2098" cy="26728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14:paraId="0FC436CD" w14:textId="77777777" w:rsidR="005313C0" w:rsidRPr="00DF5AAE" w:rsidRDefault="005313C0" w:rsidP="00B22F94">
            <w:pPr>
              <w:rPr>
                <w:rFonts w:ascii="Arial" w:eastAsia="Arial" w:hAnsi="Arial" w:cs="Arial"/>
                <w:sz w:val="24"/>
                <w:szCs w:val="20"/>
              </w:rPr>
            </w:pPr>
            <w:r w:rsidRPr="00DF5AAE">
              <w:rPr>
                <w:rFonts w:ascii="Arial" w:eastAsia="Arial" w:hAnsi="Arial" w:cs="Arial"/>
                <w:sz w:val="24"/>
                <w:szCs w:val="20"/>
              </w:rPr>
              <w:t>Safety glasses must be worn at all times in work areas.</w:t>
            </w:r>
          </w:p>
        </w:tc>
        <w:tc>
          <w:tcPr>
            <w:tcW w:w="900" w:type="dxa"/>
          </w:tcPr>
          <w:p w14:paraId="7577114A" w14:textId="77777777" w:rsidR="005313C0" w:rsidRPr="00DF5AAE" w:rsidRDefault="005313C0" w:rsidP="00B22F94">
            <w:pPr>
              <w:rPr>
                <w:rFonts w:ascii="Arial" w:eastAsia="Arial" w:hAnsi="Arial" w:cs="Arial"/>
                <w:sz w:val="24"/>
                <w:szCs w:val="20"/>
              </w:rPr>
            </w:pPr>
            <w:r w:rsidRPr="00DF5AAE">
              <w:rPr>
                <w:noProof/>
                <w:position w:val="-26"/>
                <w:sz w:val="24"/>
              </w:rPr>
              <w:drawing>
                <wp:anchor distT="0" distB="0" distL="114300" distR="114300" simplePos="0" relativeHeight="252173824" behindDoc="0" locked="0" layoutInCell="1" allowOverlap="1" wp14:anchorId="6FBDF77D" wp14:editId="65CC6F7E">
                  <wp:simplePos x="0" y="0"/>
                  <wp:positionH relativeFrom="column">
                    <wp:posOffset>106045</wp:posOffset>
                  </wp:positionH>
                  <wp:positionV relativeFrom="paragraph">
                    <wp:posOffset>47294</wp:posOffset>
                  </wp:positionV>
                  <wp:extent cx="270344" cy="265033"/>
                  <wp:effectExtent l="0" t="0" r="0" b="1905"/>
                  <wp:wrapNone/>
                  <wp:docPr id="59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0344" cy="265033"/>
                          </a:xfrm>
                          <a:prstGeom prst="rect">
                            <a:avLst/>
                          </a:prstGeom>
                        </pic:spPr>
                      </pic:pic>
                    </a:graphicData>
                  </a:graphic>
                  <wp14:sizeRelH relativeFrom="margin">
                    <wp14:pctWidth>0</wp14:pctWidth>
                  </wp14:sizeRelH>
                  <wp14:sizeRelV relativeFrom="margin">
                    <wp14:pctHeight>0</wp14:pctHeight>
                  </wp14:sizeRelV>
                </wp:anchor>
              </w:drawing>
            </w:r>
          </w:p>
        </w:tc>
        <w:tc>
          <w:tcPr>
            <w:tcW w:w="4590" w:type="dxa"/>
          </w:tcPr>
          <w:p w14:paraId="73DF3446" w14:textId="77777777" w:rsidR="005313C0" w:rsidRPr="00DF5AAE" w:rsidRDefault="005313C0" w:rsidP="00B22F94">
            <w:pPr>
              <w:rPr>
                <w:rFonts w:ascii="Arial" w:eastAsia="Arial" w:hAnsi="Arial" w:cs="Arial"/>
                <w:sz w:val="24"/>
                <w:szCs w:val="20"/>
              </w:rPr>
            </w:pPr>
            <w:r w:rsidRPr="00DF5AAE">
              <w:rPr>
                <w:rFonts w:ascii="Arial" w:eastAsia="Arial" w:hAnsi="Arial" w:cs="Arial"/>
                <w:sz w:val="24"/>
                <w:szCs w:val="20"/>
              </w:rPr>
              <w:t>Long and loose hair must be contained.</w:t>
            </w:r>
          </w:p>
        </w:tc>
      </w:tr>
      <w:tr w:rsidR="005313C0" w:rsidRPr="002B6E1E" w14:paraId="3C76B8D3" w14:textId="77777777" w:rsidTr="00B22F94">
        <w:tc>
          <w:tcPr>
            <w:tcW w:w="1152" w:type="dxa"/>
          </w:tcPr>
          <w:p w14:paraId="7BC5F94A" w14:textId="77777777" w:rsidR="005313C0" w:rsidRPr="002B6E1E" w:rsidRDefault="005313C0" w:rsidP="00B22F94">
            <w:pPr>
              <w:rPr>
                <w:rFonts w:ascii="Arial" w:eastAsia="Arial" w:hAnsi="Arial" w:cs="Arial"/>
                <w:sz w:val="28"/>
                <w:szCs w:val="20"/>
              </w:rPr>
            </w:pPr>
            <w:r>
              <w:rPr>
                <w:noProof/>
              </w:rPr>
              <w:drawing>
                <wp:anchor distT="0" distB="0" distL="114300" distR="114300" simplePos="0" relativeHeight="252185088" behindDoc="0" locked="0" layoutInCell="1" allowOverlap="1" wp14:anchorId="6EDE22FE" wp14:editId="5AF14B87">
                  <wp:simplePos x="0" y="0"/>
                  <wp:positionH relativeFrom="margin">
                    <wp:posOffset>133985</wp:posOffset>
                  </wp:positionH>
                  <wp:positionV relativeFrom="paragraph">
                    <wp:posOffset>26339</wp:posOffset>
                  </wp:positionV>
                  <wp:extent cx="270344" cy="266626"/>
                  <wp:effectExtent l="0" t="0" r="0" b="635"/>
                  <wp:wrapNone/>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0344" cy="26662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14:paraId="74F9851D" w14:textId="77777777" w:rsidR="005313C0" w:rsidRPr="00DF5AAE" w:rsidRDefault="005313C0" w:rsidP="00B22F94">
            <w:pPr>
              <w:rPr>
                <w:rFonts w:ascii="Arial" w:eastAsia="Arial" w:hAnsi="Arial" w:cs="Arial"/>
                <w:sz w:val="24"/>
                <w:szCs w:val="20"/>
              </w:rPr>
            </w:pPr>
            <w:r w:rsidRPr="00DF5AAE">
              <w:rPr>
                <w:rFonts w:ascii="Arial" w:eastAsia="Arial" w:hAnsi="Arial" w:cs="Arial"/>
                <w:sz w:val="24"/>
                <w:szCs w:val="20"/>
              </w:rPr>
              <w:t>Sturdy close-toed footwear must be worn at all times in work areas.</w:t>
            </w:r>
          </w:p>
        </w:tc>
        <w:tc>
          <w:tcPr>
            <w:tcW w:w="900" w:type="dxa"/>
          </w:tcPr>
          <w:p w14:paraId="2374A5D8" w14:textId="77777777" w:rsidR="005313C0" w:rsidRPr="00DF5AAE" w:rsidRDefault="005313C0" w:rsidP="00B22F94">
            <w:pPr>
              <w:rPr>
                <w:rFonts w:ascii="Arial" w:eastAsia="Arial" w:hAnsi="Arial" w:cs="Arial"/>
                <w:sz w:val="24"/>
                <w:szCs w:val="20"/>
              </w:rPr>
            </w:pPr>
            <w:r w:rsidRPr="00DF5AAE">
              <w:rPr>
                <w:noProof/>
                <w:sz w:val="24"/>
              </w:rPr>
              <w:drawing>
                <wp:anchor distT="0" distB="0" distL="114300" distR="114300" simplePos="0" relativeHeight="252218880" behindDoc="0" locked="0" layoutInCell="1" allowOverlap="1" wp14:anchorId="75EB718D" wp14:editId="6470238F">
                  <wp:simplePos x="0" y="0"/>
                  <wp:positionH relativeFrom="column">
                    <wp:posOffset>58420</wp:posOffset>
                  </wp:positionH>
                  <wp:positionV relativeFrom="paragraph">
                    <wp:posOffset>342900</wp:posOffset>
                  </wp:positionV>
                  <wp:extent cx="310515" cy="318135"/>
                  <wp:effectExtent l="0" t="0" r="0" b="5715"/>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310515" cy="318135"/>
                          </a:xfrm>
                          <a:prstGeom prst="rect">
                            <a:avLst/>
                          </a:prstGeom>
                        </pic:spPr>
                      </pic:pic>
                    </a:graphicData>
                  </a:graphic>
                  <wp14:sizeRelH relativeFrom="margin">
                    <wp14:pctWidth>0</wp14:pctWidth>
                  </wp14:sizeRelH>
                  <wp14:sizeRelV relativeFrom="margin">
                    <wp14:pctHeight>0</wp14:pctHeight>
                  </wp14:sizeRelV>
                </wp:anchor>
              </w:drawing>
            </w:r>
            <w:r w:rsidRPr="00DF5AAE">
              <w:rPr>
                <w:noProof/>
                <w:position w:val="-24"/>
                <w:sz w:val="24"/>
              </w:rPr>
              <w:drawing>
                <wp:anchor distT="0" distB="0" distL="114300" distR="114300" simplePos="0" relativeHeight="252196352" behindDoc="0" locked="0" layoutInCell="1" allowOverlap="1" wp14:anchorId="3D11102C" wp14:editId="52A63F0D">
                  <wp:simplePos x="0" y="0"/>
                  <wp:positionH relativeFrom="column">
                    <wp:posOffset>106045</wp:posOffset>
                  </wp:positionH>
                  <wp:positionV relativeFrom="paragraph">
                    <wp:posOffset>44119</wp:posOffset>
                  </wp:positionV>
                  <wp:extent cx="269768" cy="265564"/>
                  <wp:effectExtent l="0" t="0" r="0" b="1270"/>
                  <wp:wrapNone/>
                  <wp:docPr id="60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69768" cy="265564"/>
                          </a:xfrm>
                          <a:prstGeom prst="rect">
                            <a:avLst/>
                          </a:prstGeom>
                        </pic:spPr>
                      </pic:pic>
                    </a:graphicData>
                  </a:graphic>
                  <wp14:sizeRelH relativeFrom="margin">
                    <wp14:pctWidth>0</wp14:pctWidth>
                  </wp14:sizeRelH>
                  <wp14:sizeRelV relativeFrom="margin">
                    <wp14:pctHeight>0</wp14:pctHeight>
                  </wp14:sizeRelV>
                </wp:anchor>
              </w:drawing>
            </w:r>
          </w:p>
        </w:tc>
        <w:tc>
          <w:tcPr>
            <w:tcW w:w="4590" w:type="dxa"/>
          </w:tcPr>
          <w:p w14:paraId="4D0B1022" w14:textId="77777777" w:rsidR="005313C0" w:rsidRPr="00DF5AAE" w:rsidRDefault="005313C0" w:rsidP="00B22F94">
            <w:pPr>
              <w:rPr>
                <w:rFonts w:ascii="Arial" w:eastAsia="Arial" w:hAnsi="Arial" w:cs="Arial"/>
                <w:sz w:val="24"/>
                <w:szCs w:val="20"/>
              </w:rPr>
            </w:pPr>
            <w:r w:rsidRPr="00DF5AAE">
              <w:rPr>
                <w:rFonts w:ascii="Arial" w:eastAsia="Arial" w:hAnsi="Arial" w:cs="Arial"/>
                <w:sz w:val="24"/>
                <w:szCs w:val="20"/>
              </w:rPr>
              <w:t>Close fitting/protective clothing must be worn. Roll up long sleeves.</w:t>
            </w:r>
          </w:p>
        </w:tc>
      </w:tr>
      <w:tr w:rsidR="005313C0" w:rsidRPr="002B6E1E" w14:paraId="224BECF0" w14:textId="77777777" w:rsidTr="00B22F94">
        <w:tc>
          <w:tcPr>
            <w:tcW w:w="1152" w:type="dxa"/>
          </w:tcPr>
          <w:p w14:paraId="319D53A4" w14:textId="77777777" w:rsidR="005313C0" w:rsidRPr="002B6E1E" w:rsidRDefault="005313C0" w:rsidP="00B22F94">
            <w:pPr>
              <w:rPr>
                <w:rFonts w:ascii="Arial" w:eastAsia="Arial" w:hAnsi="Arial" w:cs="Arial"/>
                <w:sz w:val="28"/>
                <w:szCs w:val="20"/>
              </w:rPr>
            </w:pPr>
            <w:r>
              <w:rPr>
                <w:noProof/>
              </w:rPr>
              <w:drawing>
                <wp:anchor distT="0" distB="0" distL="114300" distR="114300" simplePos="0" relativeHeight="252207616" behindDoc="0" locked="0" layoutInCell="1" allowOverlap="1" wp14:anchorId="4ECDB21C" wp14:editId="4436B496">
                  <wp:simplePos x="0" y="0"/>
                  <wp:positionH relativeFrom="margin">
                    <wp:posOffset>118110</wp:posOffset>
                  </wp:positionH>
                  <wp:positionV relativeFrom="paragraph">
                    <wp:posOffset>11734</wp:posOffset>
                  </wp:positionV>
                  <wp:extent cx="295838" cy="295838"/>
                  <wp:effectExtent l="0" t="0" r="9525" b="9525"/>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5838" cy="29583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14:paraId="7B9E7E03" w14:textId="77777777" w:rsidR="005313C0" w:rsidRPr="00DF5AAE" w:rsidRDefault="005313C0" w:rsidP="00B22F94">
            <w:pPr>
              <w:rPr>
                <w:rFonts w:ascii="Arial" w:eastAsia="Arial" w:hAnsi="Arial" w:cs="Arial"/>
                <w:sz w:val="24"/>
                <w:szCs w:val="20"/>
              </w:rPr>
            </w:pPr>
            <w:r w:rsidRPr="00DF5AAE">
              <w:rPr>
                <w:rFonts w:ascii="Arial" w:eastAsia="Arial" w:hAnsi="Arial" w:cs="Arial"/>
                <w:sz w:val="24"/>
                <w:szCs w:val="20"/>
              </w:rPr>
              <w:t xml:space="preserve">Hearing protection must be used if noise over 85dB </w:t>
            </w:r>
          </w:p>
        </w:tc>
        <w:tc>
          <w:tcPr>
            <w:tcW w:w="900" w:type="dxa"/>
          </w:tcPr>
          <w:p w14:paraId="0A552537" w14:textId="77777777" w:rsidR="005313C0" w:rsidRPr="00DF5AAE" w:rsidRDefault="005313C0" w:rsidP="00B22F94">
            <w:pPr>
              <w:rPr>
                <w:rFonts w:ascii="Arial" w:eastAsia="Arial" w:hAnsi="Arial" w:cs="Arial"/>
                <w:sz w:val="24"/>
                <w:szCs w:val="20"/>
              </w:rPr>
            </w:pPr>
          </w:p>
        </w:tc>
        <w:tc>
          <w:tcPr>
            <w:tcW w:w="4590" w:type="dxa"/>
          </w:tcPr>
          <w:p w14:paraId="7F8166A6" w14:textId="77777777" w:rsidR="005313C0" w:rsidRPr="00DF5AAE" w:rsidRDefault="005313C0" w:rsidP="00B22F94">
            <w:pPr>
              <w:rPr>
                <w:rFonts w:ascii="Arial" w:eastAsia="Arial" w:hAnsi="Arial" w:cs="Arial"/>
                <w:sz w:val="24"/>
                <w:szCs w:val="20"/>
              </w:rPr>
            </w:pPr>
            <w:r w:rsidRPr="00DF5AAE">
              <w:rPr>
                <w:rFonts w:ascii="Arial" w:eastAsia="Arial" w:hAnsi="Arial" w:cs="Arial"/>
                <w:sz w:val="24"/>
                <w:szCs w:val="20"/>
              </w:rPr>
              <w:t>Rings and jewelry must not be worn.</w:t>
            </w:r>
          </w:p>
        </w:tc>
      </w:tr>
    </w:tbl>
    <w:p w14:paraId="55CD65C3" w14:textId="4FDD7851" w:rsidR="005313C0" w:rsidRDefault="005313C0" w:rsidP="005313C0">
      <w:pPr>
        <w:spacing w:line="200" w:lineRule="atLeast"/>
        <w:ind w:left="112"/>
        <w:rPr>
          <w:rFonts w:ascii="Times New Roman" w:eastAsia="Times New Roman" w:hAnsi="Times New Roman" w:cs="Times New Roman"/>
          <w:sz w:val="20"/>
          <w:szCs w:val="20"/>
        </w:rPr>
      </w:pPr>
    </w:p>
    <w:p w14:paraId="43C5DAFB" w14:textId="77777777" w:rsidR="005313C0" w:rsidRDefault="005313C0" w:rsidP="005313C0">
      <w:pPr>
        <w:pStyle w:val="Header"/>
        <w:tabs>
          <w:tab w:val="left" w:pos="720"/>
        </w:tabs>
        <w:spacing w:before="40" w:line="300" w:lineRule="exact"/>
        <w:rPr>
          <w:rFonts w:ascii="Arial" w:hAnsi="Arial"/>
          <w:b/>
          <w:color w:val="990033"/>
          <w:sz w:val="28"/>
        </w:rPr>
        <w:sectPr w:rsidR="005313C0" w:rsidSect="003B6415">
          <w:type w:val="continuous"/>
          <w:pgSz w:w="12240" w:h="15840" w:code="1"/>
          <w:pgMar w:top="720" w:right="720" w:bottom="720" w:left="720" w:header="720" w:footer="720" w:gutter="0"/>
          <w:cols w:num="2" w:space="720" w:equalWidth="0">
            <w:col w:w="5045" w:space="131"/>
            <w:col w:w="5624"/>
          </w:cols>
          <w:docGrid w:linePitch="299"/>
        </w:sectPr>
      </w:pPr>
    </w:p>
    <w:p w14:paraId="186EB3AA" w14:textId="77777777" w:rsidR="005313C0" w:rsidRDefault="005313C0" w:rsidP="005313C0">
      <w:pPr>
        <w:pStyle w:val="Header"/>
        <w:tabs>
          <w:tab w:val="left" w:pos="720"/>
        </w:tabs>
        <w:spacing w:before="40" w:line="300" w:lineRule="exact"/>
        <w:rPr>
          <w:rFonts w:ascii="Arial" w:hAnsi="Arial"/>
          <w:b/>
          <w:color w:val="990033"/>
          <w:sz w:val="28"/>
        </w:rPr>
      </w:pPr>
    </w:p>
    <w:p w14:paraId="69EF4A7C" w14:textId="77777777" w:rsidR="005313C0" w:rsidRDefault="005313C0" w:rsidP="005313C0">
      <w:pPr>
        <w:rPr>
          <w:rFonts w:ascii="Arial"/>
          <w:b/>
          <w:spacing w:val="-1"/>
        </w:rPr>
      </w:pPr>
    </w:p>
    <w:p w14:paraId="1C096D10" w14:textId="77777777" w:rsidR="005313C0" w:rsidRDefault="005313C0" w:rsidP="005313C0">
      <w:pPr>
        <w:rPr>
          <w:rFonts w:ascii="Arial"/>
          <w:b/>
          <w:spacing w:val="-1"/>
        </w:rPr>
        <w:sectPr w:rsidR="005313C0" w:rsidSect="003B6415">
          <w:type w:val="continuous"/>
          <w:pgSz w:w="12240" w:h="15840" w:code="1"/>
          <w:pgMar w:top="720" w:right="720" w:bottom="720" w:left="720" w:header="720" w:footer="720" w:gutter="0"/>
          <w:cols w:num="2" w:space="720" w:equalWidth="0">
            <w:col w:w="5045" w:space="131"/>
            <w:col w:w="5624"/>
          </w:cols>
          <w:docGrid w:linePitch="299"/>
        </w:sectPr>
      </w:pPr>
    </w:p>
    <w:p w14:paraId="30A9B583" w14:textId="77777777" w:rsidR="005313C0" w:rsidRPr="006A4BFF" w:rsidRDefault="005313C0" w:rsidP="005313C0">
      <w:pPr>
        <w:pStyle w:val="BodyText"/>
        <w:ind w:left="360"/>
        <w:rPr>
          <w:rFonts w:eastAsia="Arial" w:hAnsi="Arial" w:cs="Arial"/>
          <w:sz w:val="32"/>
        </w:rPr>
      </w:pPr>
      <w:r w:rsidRPr="006A4BFF">
        <w:rPr>
          <w:sz w:val="32"/>
        </w:rPr>
        <w:t>POTENTIAL</w:t>
      </w:r>
      <w:r w:rsidRPr="006A4BFF">
        <w:rPr>
          <w:spacing w:val="26"/>
          <w:sz w:val="32"/>
        </w:rPr>
        <w:t xml:space="preserve"> </w:t>
      </w:r>
      <w:r w:rsidRPr="006A4BFF">
        <w:rPr>
          <w:sz w:val="32"/>
        </w:rPr>
        <w:t>HAZARDS</w:t>
      </w:r>
      <w:r w:rsidRPr="006A4BFF">
        <w:rPr>
          <w:spacing w:val="26"/>
          <w:sz w:val="32"/>
        </w:rPr>
        <w:t xml:space="preserve"> </w:t>
      </w:r>
      <w:r w:rsidRPr="006A4BFF">
        <w:rPr>
          <w:sz w:val="32"/>
        </w:rPr>
        <w:t>AND</w:t>
      </w:r>
      <w:r w:rsidRPr="006A4BFF">
        <w:rPr>
          <w:spacing w:val="27"/>
          <w:sz w:val="32"/>
        </w:rPr>
        <w:t xml:space="preserve"> </w:t>
      </w:r>
      <w:r w:rsidRPr="006A4BFF">
        <w:rPr>
          <w:sz w:val="32"/>
        </w:rPr>
        <w:t>INJURIES</w:t>
      </w:r>
    </w:p>
    <w:p w14:paraId="79A52CFE" w14:textId="77777777" w:rsidR="005313C0" w:rsidRDefault="005313C0" w:rsidP="005313C0">
      <w:pPr>
        <w:spacing w:after="0"/>
        <w:rPr>
          <w:rFonts w:ascii="Arial" w:eastAsia="Arial" w:hAnsi="Arial" w:cs="Arial"/>
        </w:rPr>
      </w:pPr>
      <w:r>
        <w:rPr>
          <w:rFonts w:ascii="Webdings" w:eastAsia="Webdings" w:hAnsi="Webdings" w:cs="Webdings"/>
          <w:color w:val="FF9A00"/>
          <w:sz w:val="30"/>
          <w:szCs w:val="30"/>
        </w:rPr>
        <w:t></w:t>
      </w:r>
      <w:r>
        <w:rPr>
          <w:rFonts w:ascii="Webdings" w:eastAsia="Webdings" w:hAnsi="Webdings" w:cs="Webdings"/>
          <w:color w:val="FF9A00"/>
          <w:spacing w:val="-108"/>
          <w:sz w:val="30"/>
          <w:szCs w:val="30"/>
        </w:rPr>
        <w:t></w:t>
      </w:r>
      <w:r>
        <w:rPr>
          <w:rFonts w:ascii="Arial" w:eastAsia="Arial" w:hAnsi="Arial" w:cs="Arial"/>
          <w:spacing w:val="-1"/>
        </w:rPr>
        <w:t>Flying</w:t>
      </w:r>
      <w:r>
        <w:rPr>
          <w:rFonts w:ascii="Arial" w:eastAsia="Arial" w:hAnsi="Arial" w:cs="Arial"/>
          <w:spacing w:val="13"/>
        </w:rPr>
        <w:t xml:space="preserve"> </w:t>
      </w:r>
      <w:r>
        <w:rPr>
          <w:rFonts w:ascii="Arial" w:eastAsia="Arial" w:hAnsi="Arial" w:cs="Arial"/>
          <w:spacing w:val="-1"/>
        </w:rPr>
        <w:t>swarf</w:t>
      </w:r>
      <w:r>
        <w:rPr>
          <w:rFonts w:ascii="Arial" w:eastAsia="Arial" w:hAnsi="Arial" w:cs="Arial"/>
          <w:spacing w:val="11"/>
        </w:rPr>
        <w:t xml:space="preserve"> </w:t>
      </w:r>
      <w:r>
        <w:rPr>
          <w:rFonts w:ascii="Arial" w:eastAsia="Arial" w:hAnsi="Arial" w:cs="Arial"/>
        </w:rPr>
        <w:t>and</w:t>
      </w:r>
      <w:r>
        <w:rPr>
          <w:rFonts w:ascii="Arial" w:eastAsia="Arial" w:hAnsi="Arial" w:cs="Arial"/>
          <w:spacing w:val="13"/>
        </w:rPr>
        <w:t xml:space="preserve"> </w:t>
      </w:r>
      <w:r>
        <w:rPr>
          <w:rFonts w:ascii="Arial" w:eastAsia="Arial" w:hAnsi="Arial" w:cs="Arial"/>
          <w:spacing w:val="-1"/>
        </w:rPr>
        <w:t>chips</w:t>
      </w:r>
      <w:r>
        <w:rPr>
          <w:rFonts w:ascii="Arial" w:eastAsia="Arial" w:hAnsi="Arial" w:cs="Arial"/>
          <w:spacing w:val="13"/>
        </w:rPr>
        <w:t xml:space="preserve"> </w:t>
      </w:r>
      <w:r>
        <w:rPr>
          <w:rFonts w:ascii="Arial" w:eastAsia="Arial" w:hAnsi="Arial" w:cs="Arial"/>
          <w:spacing w:val="-1"/>
        </w:rPr>
        <w:t>(eye</w:t>
      </w:r>
      <w:r>
        <w:rPr>
          <w:rFonts w:ascii="Arial" w:eastAsia="Arial" w:hAnsi="Arial" w:cs="Arial"/>
          <w:spacing w:val="13"/>
        </w:rPr>
        <w:t xml:space="preserve"> </w:t>
      </w:r>
      <w:r>
        <w:rPr>
          <w:rFonts w:ascii="Arial" w:eastAsia="Arial" w:hAnsi="Arial" w:cs="Arial"/>
          <w:spacing w:val="-1"/>
        </w:rPr>
        <w:t>injuries).</w:t>
      </w:r>
    </w:p>
    <w:p w14:paraId="50BBF446" w14:textId="3A0E4C89" w:rsidR="005313C0" w:rsidRDefault="005313C0" w:rsidP="005313C0">
      <w:pPr>
        <w:spacing w:after="0"/>
        <w:rPr>
          <w:rFonts w:ascii="Arial" w:eastAsia="Arial" w:hAnsi="Arial" w:cs="Arial"/>
        </w:rPr>
      </w:pPr>
      <w:r>
        <w:rPr>
          <w:rFonts w:ascii="Webdings" w:eastAsia="Webdings" w:hAnsi="Webdings" w:cs="Webdings"/>
          <w:color w:val="FF9A00"/>
          <w:spacing w:val="36"/>
          <w:sz w:val="30"/>
          <w:szCs w:val="30"/>
        </w:rPr>
        <w:t></w:t>
      </w:r>
      <w:r w:rsidRPr="00C83E8D">
        <w:rPr>
          <w:rFonts w:ascii="Arial" w:eastAsia="Arial" w:hAnsi="Arial" w:cs="Arial"/>
        </w:rPr>
        <w:t xml:space="preserve">Pinch and </w:t>
      </w:r>
      <w:r w:rsidR="005F1C4D">
        <w:rPr>
          <w:rFonts w:ascii="Arial" w:eastAsia="Arial" w:hAnsi="Arial" w:cs="Arial"/>
        </w:rPr>
        <w:t>crush</w:t>
      </w:r>
    </w:p>
    <w:p w14:paraId="5596FFC3" w14:textId="77777777" w:rsidR="005313C0" w:rsidRDefault="005313C0" w:rsidP="005313C0">
      <w:pPr>
        <w:spacing w:after="0"/>
        <w:rPr>
          <w:rFonts w:ascii="Arial" w:eastAsia="Arial" w:hAnsi="Arial" w:cs="Arial"/>
        </w:rPr>
      </w:pPr>
      <w:r>
        <w:rPr>
          <w:rFonts w:ascii="Webdings" w:eastAsia="Webdings" w:hAnsi="Webdings" w:cs="Webdings"/>
          <w:color w:val="FF9A00"/>
          <w:spacing w:val="36"/>
          <w:sz w:val="30"/>
          <w:szCs w:val="30"/>
        </w:rPr>
        <w:t></w:t>
      </w:r>
      <w:r w:rsidRPr="00C83E8D">
        <w:rPr>
          <w:rFonts w:ascii="Arial" w:eastAsia="Arial" w:hAnsi="Arial" w:cs="Arial"/>
        </w:rPr>
        <w:t xml:space="preserve">Impact and striking    </w:t>
      </w:r>
    </w:p>
    <w:p w14:paraId="1CDECFFB" w14:textId="77777777" w:rsidR="005313C0" w:rsidRDefault="005313C0" w:rsidP="005313C0">
      <w:pPr>
        <w:spacing w:after="0"/>
        <w:rPr>
          <w:rFonts w:ascii="Arial" w:eastAsia="Arial" w:hAnsi="Arial" w:cs="Arial"/>
        </w:rPr>
      </w:pPr>
      <w:r>
        <w:rPr>
          <w:rFonts w:ascii="Webdings" w:eastAsia="Webdings" w:hAnsi="Webdings" w:cs="Webdings"/>
          <w:color w:val="FF9A00"/>
          <w:spacing w:val="36"/>
          <w:sz w:val="30"/>
          <w:szCs w:val="30"/>
        </w:rPr>
        <w:t></w:t>
      </w:r>
      <w:r w:rsidRPr="00C83E8D">
        <w:rPr>
          <w:rFonts w:ascii="Arial" w:eastAsia="Arial" w:hAnsi="Arial" w:cs="Arial"/>
        </w:rPr>
        <w:t xml:space="preserve">Lacerations  </w:t>
      </w:r>
    </w:p>
    <w:p w14:paraId="2ADD987E" w14:textId="77777777" w:rsidR="005313C0" w:rsidRPr="003D40CE" w:rsidRDefault="005313C0" w:rsidP="005313C0">
      <w:pPr>
        <w:spacing w:after="0"/>
        <w:rPr>
          <w:b/>
          <w:bCs/>
          <w:sz w:val="32"/>
        </w:rPr>
      </w:pPr>
      <w:r w:rsidRPr="003D40CE">
        <w:rPr>
          <w:w w:val="105"/>
          <w:sz w:val="32"/>
        </w:rPr>
        <w:t>PRE-OPERATIONAL</w:t>
      </w:r>
      <w:r w:rsidRPr="003D40CE">
        <w:rPr>
          <w:spacing w:val="-37"/>
          <w:w w:val="105"/>
          <w:sz w:val="32"/>
        </w:rPr>
        <w:t xml:space="preserve"> </w:t>
      </w:r>
      <w:r w:rsidRPr="003D40CE">
        <w:rPr>
          <w:w w:val="105"/>
          <w:sz w:val="32"/>
        </w:rPr>
        <w:t>SAFETY</w:t>
      </w:r>
      <w:r w:rsidRPr="003D40CE">
        <w:rPr>
          <w:spacing w:val="-37"/>
          <w:w w:val="105"/>
          <w:sz w:val="32"/>
        </w:rPr>
        <w:t xml:space="preserve"> </w:t>
      </w:r>
      <w:r w:rsidRPr="003D40CE">
        <w:rPr>
          <w:w w:val="105"/>
          <w:sz w:val="32"/>
        </w:rPr>
        <w:t>CHECKS</w:t>
      </w:r>
    </w:p>
    <w:p w14:paraId="122FD81E" w14:textId="77777777" w:rsidR="005313C0" w:rsidRDefault="005313C0" w:rsidP="00B44614">
      <w:pPr>
        <w:pStyle w:val="BodyText"/>
        <w:numPr>
          <w:ilvl w:val="0"/>
          <w:numId w:val="13"/>
        </w:numPr>
        <w:tabs>
          <w:tab w:val="left" w:pos="559"/>
        </w:tabs>
        <w:spacing w:before="0" w:line="240" w:lineRule="exact"/>
        <w:ind w:left="547" w:right="245" w:hanging="331"/>
      </w:pPr>
      <w:r>
        <w:rPr>
          <w:spacing w:val="-1"/>
        </w:rPr>
        <w:t>Locate</w:t>
      </w:r>
      <w:r>
        <w:rPr>
          <w:spacing w:val="-7"/>
        </w:rPr>
        <w:t xml:space="preserve"> </w:t>
      </w:r>
      <w:r>
        <w:rPr>
          <w:spacing w:val="-1"/>
        </w:rPr>
        <w:t>and</w:t>
      </w:r>
      <w:r>
        <w:rPr>
          <w:spacing w:val="-5"/>
        </w:rPr>
        <w:t xml:space="preserve"> </w:t>
      </w:r>
      <w:r>
        <w:rPr>
          <w:spacing w:val="-1"/>
        </w:rPr>
        <w:t>ensure</w:t>
      </w:r>
      <w:r>
        <w:rPr>
          <w:spacing w:val="-4"/>
        </w:rPr>
        <w:t xml:space="preserve"> </w:t>
      </w:r>
      <w:r>
        <w:rPr>
          <w:spacing w:val="-1"/>
        </w:rPr>
        <w:t>you</w:t>
      </w:r>
      <w:r>
        <w:rPr>
          <w:spacing w:val="-5"/>
        </w:rPr>
        <w:t xml:space="preserve"> </w:t>
      </w:r>
      <w:r>
        <w:t>are</w:t>
      </w:r>
      <w:r>
        <w:rPr>
          <w:spacing w:val="-6"/>
        </w:rPr>
        <w:t xml:space="preserve"> </w:t>
      </w:r>
      <w:r>
        <w:rPr>
          <w:spacing w:val="-1"/>
        </w:rPr>
        <w:t>familiar</w:t>
      </w:r>
      <w:r>
        <w:rPr>
          <w:spacing w:val="-4"/>
        </w:rPr>
        <w:t xml:space="preserve"> </w:t>
      </w:r>
      <w:r>
        <w:rPr>
          <w:spacing w:val="-1"/>
        </w:rPr>
        <w:t>with</w:t>
      </w:r>
      <w:r>
        <w:rPr>
          <w:spacing w:val="-4"/>
        </w:rPr>
        <w:t xml:space="preserve"> </w:t>
      </w:r>
      <w:r>
        <w:rPr>
          <w:spacing w:val="-1"/>
        </w:rPr>
        <w:t>all</w:t>
      </w:r>
      <w:r>
        <w:rPr>
          <w:spacing w:val="-3"/>
        </w:rPr>
        <w:t xml:space="preserve"> </w:t>
      </w:r>
      <w:r>
        <w:rPr>
          <w:spacing w:val="-1"/>
        </w:rPr>
        <w:t>machine</w:t>
      </w:r>
      <w:r>
        <w:rPr>
          <w:spacing w:val="34"/>
          <w:w w:val="99"/>
        </w:rPr>
        <w:t xml:space="preserve"> </w:t>
      </w:r>
      <w:r>
        <w:rPr>
          <w:spacing w:val="-1"/>
        </w:rPr>
        <w:t>operations</w:t>
      </w:r>
      <w:r>
        <w:rPr>
          <w:spacing w:val="-8"/>
        </w:rPr>
        <w:t xml:space="preserve"> </w:t>
      </w:r>
      <w:r>
        <w:rPr>
          <w:spacing w:val="-1"/>
        </w:rPr>
        <w:t>and</w:t>
      </w:r>
      <w:r>
        <w:rPr>
          <w:spacing w:val="-11"/>
        </w:rPr>
        <w:t xml:space="preserve"> </w:t>
      </w:r>
      <w:r>
        <w:rPr>
          <w:spacing w:val="-1"/>
        </w:rPr>
        <w:t>controls.</w:t>
      </w:r>
    </w:p>
    <w:p w14:paraId="5082AF2B" w14:textId="77777777" w:rsidR="005313C0" w:rsidRDefault="005313C0" w:rsidP="00B44614">
      <w:pPr>
        <w:pStyle w:val="BodyText"/>
        <w:numPr>
          <w:ilvl w:val="0"/>
          <w:numId w:val="13"/>
        </w:numPr>
        <w:tabs>
          <w:tab w:val="left" w:pos="559"/>
        </w:tabs>
        <w:spacing w:before="0" w:line="240" w:lineRule="exact"/>
        <w:ind w:left="547" w:right="63" w:hanging="331"/>
      </w:pPr>
      <w:r>
        <w:rPr>
          <w:spacing w:val="-1"/>
        </w:rPr>
        <w:t>Ensure</w:t>
      </w:r>
      <w:r>
        <w:rPr>
          <w:spacing w:val="-5"/>
        </w:rPr>
        <w:t xml:space="preserve"> </w:t>
      </w:r>
      <w:r>
        <w:rPr>
          <w:spacing w:val="-1"/>
        </w:rPr>
        <w:t>all</w:t>
      </w:r>
      <w:r>
        <w:rPr>
          <w:spacing w:val="-6"/>
        </w:rPr>
        <w:t xml:space="preserve"> </w:t>
      </w:r>
      <w:r>
        <w:rPr>
          <w:spacing w:val="-1"/>
        </w:rPr>
        <w:t>guards</w:t>
      </w:r>
      <w:r>
        <w:rPr>
          <w:spacing w:val="-4"/>
        </w:rPr>
        <w:t xml:space="preserve"> </w:t>
      </w:r>
      <w:r>
        <w:rPr>
          <w:spacing w:val="-1"/>
        </w:rPr>
        <w:t>are</w:t>
      </w:r>
      <w:r>
        <w:rPr>
          <w:spacing w:val="-5"/>
        </w:rPr>
        <w:t xml:space="preserve"> </w:t>
      </w:r>
      <w:r>
        <w:rPr>
          <w:spacing w:val="-1"/>
        </w:rPr>
        <w:t>fitted,</w:t>
      </w:r>
      <w:r>
        <w:rPr>
          <w:spacing w:val="-6"/>
        </w:rPr>
        <w:t xml:space="preserve"> </w:t>
      </w:r>
      <w:r>
        <w:rPr>
          <w:spacing w:val="-1"/>
        </w:rPr>
        <w:t>secure</w:t>
      </w:r>
      <w:r>
        <w:rPr>
          <w:spacing w:val="-5"/>
        </w:rPr>
        <w:t xml:space="preserve"> </w:t>
      </w:r>
      <w:r>
        <w:rPr>
          <w:spacing w:val="-1"/>
        </w:rPr>
        <w:t>and</w:t>
      </w:r>
      <w:r>
        <w:rPr>
          <w:spacing w:val="-5"/>
        </w:rPr>
        <w:t xml:space="preserve"> </w:t>
      </w:r>
      <w:r>
        <w:rPr>
          <w:spacing w:val="-1"/>
        </w:rPr>
        <w:t>functional.</w:t>
      </w:r>
      <w:r>
        <w:rPr>
          <w:spacing w:val="-5"/>
        </w:rPr>
        <w:t xml:space="preserve"> </w:t>
      </w:r>
      <w:r>
        <w:t>Do</w:t>
      </w:r>
      <w:r>
        <w:rPr>
          <w:spacing w:val="53"/>
          <w:w w:val="99"/>
        </w:rPr>
        <w:t xml:space="preserve"> </w:t>
      </w:r>
      <w:r>
        <w:rPr>
          <w:spacing w:val="-1"/>
        </w:rPr>
        <w:t>not</w:t>
      </w:r>
      <w:r>
        <w:rPr>
          <w:spacing w:val="-5"/>
        </w:rPr>
        <w:t xml:space="preserve"> </w:t>
      </w:r>
      <w:r>
        <w:rPr>
          <w:spacing w:val="-1"/>
        </w:rPr>
        <w:t>operate</w:t>
      </w:r>
      <w:r>
        <w:rPr>
          <w:spacing w:val="-4"/>
        </w:rPr>
        <w:t xml:space="preserve"> </w:t>
      </w:r>
      <w:r>
        <w:t>if</w:t>
      </w:r>
      <w:r>
        <w:rPr>
          <w:spacing w:val="-6"/>
        </w:rPr>
        <w:t xml:space="preserve"> </w:t>
      </w:r>
      <w:r>
        <w:rPr>
          <w:spacing w:val="-1"/>
        </w:rPr>
        <w:t>guards</w:t>
      </w:r>
      <w:r>
        <w:rPr>
          <w:spacing w:val="-3"/>
        </w:rPr>
        <w:t xml:space="preserve"> </w:t>
      </w:r>
      <w:r>
        <w:t>are</w:t>
      </w:r>
      <w:r>
        <w:rPr>
          <w:spacing w:val="-6"/>
        </w:rPr>
        <w:t xml:space="preserve"> </w:t>
      </w:r>
      <w:r>
        <w:rPr>
          <w:spacing w:val="-1"/>
        </w:rPr>
        <w:t>missing</w:t>
      </w:r>
      <w:r>
        <w:rPr>
          <w:spacing w:val="-5"/>
        </w:rPr>
        <w:t xml:space="preserve"> </w:t>
      </w:r>
      <w:r>
        <w:rPr>
          <w:spacing w:val="-1"/>
        </w:rPr>
        <w:t>or</w:t>
      </w:r>
      <w:r>
        <w:rPr>
          <w:spacing w:val="-5"/>
        </w:rPr>
        <w:t xml:space="preserve"> </w:t>
      </w:r>
      <w:r>
        <w:rPr>
          <w:spacing w:val="-1"/>
        </w:rPr>
        <w:t>faulty.</w:t>
      </w:r>
    </w:p>
    <w:p w14:paraId="4086EE45" w14:textId="77777777" w:rsidR="005313C0" w:rsidRDefault="005313C0" w:rsidP="00B44614">
      <w:pPr>
        <w:pStyle w:val="BodyText"/>
        <w:numPr>
          <w:ilvl w:val="0"/>
          <w:numId w:val="13"/>
        </w:numPr>
        <w:tabs>
          <w:tab w:val="left" w:pos="559"/>
        </w:tabs>
        <w:spacing w:before="0" w:line="240" w:lineRule="exact"/>
        <w:ind w:left="547" w:right="9" w:hanging="331"/>
      </w:pPr>
      <w:r>
        <w:rPr>
          <w:spacing w:val="-1"/>
        </w:rPr>
        <w:t>Check</w:t>
      </w:r>
      <w:r>
        <w:rPr>
          <w:spacing w:val="-4"/>
        </w:rPr>
        <w:t xml:space="preserve"> </w:t>
      </w:r>
      <w:r>
        <w:rPr>
          <w:spacing w:val="-1"/>
        </w:rPr>
        <w:t>workspaces</w:t>
      </w:r>
      <w:r>
        <w:rPr>
          <w:spacing w:val="-6"/>
        </w:rPr>
        <w:t xml:space="preserve"> </w:t>
      </w:r>
      <w:r>
        <w:t>and</w:t>
      </w:r>
      <w:r>
        <w:rPr>
          <w:spacing w:val="-6"/>
        </w:rPr>
        <w:t xml:space="preserve"> </w:t>
      </w:r>
      <w:r>
        <w:rPr>
          <w:spacing w:val="-1"/>
        </w:rPr>
        <w:t>walkways</w:t>
      </w:r>
      <w:r>
        <w:rPr>
          <w:spacing w:val="-5"/>
        </w:rPr>
        <w:t xml:space="preserve"> </w:t>
      </w:r>
      <w:r>
        <w:t>to</w:t>
      </w:r>
      <w:r>
        <w:rPr>
          <w:spacing w:val="-7"/>
        </w:rPr>
        <w:t xml:space="preserve"> </w:t>
      </w:r>
      <w:r>
        <w:rPr>
          <w:spacing w:val="-1"/>
        </w:rPr>
        <w:t>ensure</w:t>
      </w:r>
      <w:r>
        <w:rPr>
          <w:spacing w:val="-7"/>
        </w:rPr>
        <w:t xml:space="preserve"> </w:t>
      </w:r>
      <w:r>
        <w:t>no</w:t>
      </w:r>
      <w:r>
        <w:rPr>
          <w:spacing w:val="-6"/>
        </w:rPr>
        <w:t xml:space="preserve"> </w:t>
      </w:r>
      <w:r>
        <w:rPr>
          <w:spacing w:val="-1"/>
        </w:rPr>
        <w:t>slip/trip</w:t>
      </w:r>
      <w:r>
        <w:rPr>
          <w:spacing w:val="37"/>
          <w:w w:val="99"/>
        </w:rPr>
        <w:t xml:space="preserve"> </w:t>
      </w:r>
      <w:r>
        <w:rPr>
          <w:spacing w:val="-1"/>
        </w:rPr>
        <w:t>hazards</w:t>
      </w:r>
      <w:r>
        <w:rPr>
          <w:spacing w:val="-8"/>
        </w:rPr>
        <w:t xml:space="preserve"> </w:t>
      </w:r>
      <w:r>
        <w:rPr>
          <w:spacing w:val="-1"/>
        </w:rPr>
        <w:t>are</w:t>
      </w:r>
      <w:r>
        <w:rPr>
          <w:spacing w:val="-7"/>
        </w:rPr>
        <w:t xml:space="preserve"> </w:t>
      </w:r>
      <w:r>
        <w:rPr>
          <w:spacing w:val="-1"/>
        </w:rPr>
        <w:t>present.</w:t>
      </w:r>
    </w:p>
    <w:p w14:paraId="136FAB41" w14:textId="77777777" w:rsidR="005313C0" w:rsidRDefault="005313C0" w:rsidP="005313C0">
      <w:pPr>
        <w:pStyle w:val="BodyText"/>
        <w:spacing w:before="0"/>
        <w:ind w:left="360"/>
        <w:rPr>
          <w:w w:val="105"/>
          <w:sz w:val="32"/>
        </w:rPr>
      </w:pPr>
    </w:p>
    <w:p w14:paraId="3E099C74" w14:textId="77777777" w:rsidR="005313C0" w:rsidRPr="003D40CE" w:rsidRDefault="005313C0" w:rsidP="005313C0">
      <w:pPr>
        <w:pStyle w:val="BodyText"/>
        <w:spacing w:before="0"/>
        <w:ind w:left="360"/>
        <w:rPr>
          <w:b/>
          <w:bCs/>
          <w:sz w:val="32"/>
        </w:rPr>
      </w:pPr>
      <w:r w:rsidRPr="003D40CE">
        <w:rPr>
          <w:w w:val="105"/>
          <w:sz w:val="32"/>
        </w:rPr>
        <w:t>SAFE</w:t>
      </w:r>
      <w:r w:rsidRPr="003D40CE">
        <w:rPr>
          <w:spacing w:val="-30"/>
          <w:w w:val="105"/>
          <w:sz w:val="32"/>
        </w:rPr>
        <w:t xml:space="preserve"> </w:t>
      </w:r>
      <w:r w:rsidRPr="003D40CE">
        <w:rPr>
          <w:w w:val="105"/>
          <w:sz w:val="32"/>
        </w:rPr>
        <w:t>OPERATING</w:t>
      </w:r>
      <w:r w:rsidRPr="003D40CE">
        <w:rPr>
          <w:spacing w:val="-30"/>
          <w:w w:val="105"/>
          <w:sz w:val="32"/>
        </w:rPr>
        <w:t xml:space="preserve"> </w:t>
      </w:r>
      <w:r w:rsidRPr="003D40CE">
        <w:rPr>
          <w:w w:val="105"/>
          <w:sz w:val="32"/>
        </w:rPr>
        <w:t>PRACTICES</w:t>
      </w:r>
    </w:p>
    <w:p w14:paraId="43740EF6" w14:textId="77777777" w:rsidR="005313C0" w:rsidRDefault="005313C0" w:rsidP="00B44614">
      <w:pPr>
        <w:pStyle w:val="BodyText"/>
        <w:numPr>
          <w:ilvl w:val="0"/>
          <w:numId w:val="39"/>
        </w:numPr>
        <w:tabs>
          <w:tab w:val="left" w:pos="903"/>
        </w:tabs>
        <w:spacing w:before="0" w:line="240" w:lineRule="exact"/>
        <w:ind w:right="360"/>
      </w:pPr>
      <w:r w:rsidRPr="00D719CC">
        <w:t xml:space="preserve">Select the correct size screw driver for the job. </w:t>
      </w:r>
    </w:p>
    <w:p w14:paraId="407D0636" w14:textId="77777777" w:rsidR="005313C0" w:rsidRDefault="005313C0" w:rsidP="00B44614">
      <w:pPr>
        <w:pStyle w:val="BodyText"/>
        <w:numPr>
          <w:ilvl w:val="0"/>
          <w:numId w:val="39"/>
        </w:numPr>
        <w:tabs>
          <w:tab w:val="left" w:pos="903"/>
        </w:tabs>
        <w:spacing w:before="0" w:line="240" w:lineRule="exact"/>
        <w:ind w:right="360"/>
      </w:pPr>
      <w:r w:rsidRPr="00D719CC">
        <w:t xml:space="preserve">Don’t carry screw drivers in your pocket. </w:t>
      </w:r>
    </w:p>
    <w:p w14:paraId="0711C344" w14:textId="77777777" w:rsidR="005313C0" w:rsidRDefault="005313C0" w:rsidP="00B44614">
      <w:pPr>
        <w:pStyle w:val="BodyText"/>
        <w:numPr>
          <w:ilvl w:val="0"/>
          <w:numId w:val="39"/>
        </w:numPr>
        <w:tabs>
          <w:tab w:val="left" w:pos="903"/>
        </w:tabs>
        <w:spacing w:before="0" w:line="240" w:lineRule="exact"/>
        <w:ind w:right="360"/>
      </w:pPr>
      <w:r w:rsidRPr="00D719CC">
        <w:t xml:space="preserve">Pass a screw driver to another person handle first. </w:t>
      </w:r>
    </w:p>
    <w:p w14:paraId="2CE13183" w14:textId="77777777" w:rsidR="005313C0" w:rsidRDefault="005313C0" w:rsidP="00B44614">
      <w:pPr>
        <w:pStyle w:val="BodyText"/>
        <w:numPr>
          <w:ilvl w:val="0"/>
          <w:numId w:val="39"/>
        </w:numPr>
        <w:tabs>
          <w:tab w:val="left" w:pos="903"/>
        </w:tabs>
        <w:spacing w:before="0" w:line="240" w:lineRule="exact"/>
        <w:ind w:right="360"/>
      </w:pPr>
      <w:r w:rsidRPr="00D719CC">
        <w:t xml:space="preserve">When using a slotting screwdriver, use the correct size blade for the given slot. </w:t>
      </w:r>
    </w:p>
    <w:p w14:paraId="2F12CC7B" w14:textId="77777777" w:rsidR="005474FD" w:rsidRDefault="005313C0" w:rsidP="00B44614">
      <w:pPr>
        <w:pStyle w:val="BodyText"/>
        <w:numPr>
          <w:ilvl w:val="0"/>
          <w:numId w:val="39"/>
        </w:numPr>
        <w:tabs>
          <w:tab w:val="left" w:pos="903"/>
        </w:tabs>
        <w:spacing w:before="0" w:line="240" w:lineRule="exact"/>
        <w:ind w:right="360"/>
      </w:pPr>
      <w:r w:rsidRPr="00D719CC">
        <w:t xml:space="preserve">Use Phillips head tools for Phillips head fasteners. </w:t>
      </w:r>
    </w:p>
    <w:p w14:paraId="2237BB77" w14:textId="173A3513" w:rsidR="005313C0" w:rsidRDefault="005313C0" w:rsidP="00B44614">
      <w:pPr>
        <w:pStyle w:val="BodyText"/>
        <w:numPr>
          <w:ilvl w:val="0"/>
          <w:numId w:val="39"/>
        </w:numPr>
        <w:tabs>
          <w:tab w:val="left" w:pos="903"/>
        </w:tabs>
        <w:spacing w:before="0" w:line="240" w:lineRule="exact"/>
        <w:ind w:right="360"/>
      </w:pPr>
      <w:r w:rsidRPr="00D719CC">
        <w:t xml:space="preserve">Don’t use screwdrivers as a pry-bar. </w:t>
      </w:r>
    </w:p>
    <w:p w14:paraId="1AA7A92E" w14:textId="77777777" w:rsidR="005313C0" w:rsidRDefault="005313C0" w:rsidP="00B44614">
      <w:pPr>
        <w:pStyle w:val="BodyText"/>
        <w:numPr>
          <w:ilvl w:val="0"/>
          <w:numId w:val="39"/>
        </w:numPr>
        <w:tabs>
          <w:tab w:val="left" w:pos="903"/>
        </w:tabs>
        <w:spacing w:before="0" w:line="240" w:lineRule="exact"/>
        <w:ind w:right="360"/>
      </w:pPr>
      <w:r w:rsidRPr="00D719CC">
        <w:t xml:space="preserve">Do not use screwdrivers as levers, chisels, or scrapers. </w:t>
      </w:r>
    </w:p>
    <w:p w14:paraId="6B2A9069" w14:textId="5E580939" w:rsidR="005313C0" w:rsidRDefault="005313C0" w:rsidP="00B44614">
      <w:pPr>
        <w:pStyle w:val="BodyText"/>
        <w:numPr>
          <w:ilvl w:val="0"/>
          <w:numId w:val="39"/>
        </w:numPr>
        <w:tabs>
          <w:tab w:val="left" w:pos="903"/>
        </w:tabs>
        <w:spacing w:before="0" w:line="240" w:lineRule="exact"/>
        <w:ind w:right="360"/>
      </w:pPr>
      <w:r w:rsidRPr="00D719CC">
        <w:t xml:space="preserve">Don’t hold the work piece in the palm of the hand while tightening up screws. A slip can result in a serious injury with the blade penetrating the hand or wrist. The work piece should be securely held in a vice or other firm support. </w:t>
      </w:r>
    </w:p>
    <w:p w14:paraId="3E5A5B02" w14:textId="048CEB37" w:rsidR="005313C0" w:rsidRDefault="005313C0" w:rsidP="00B44614">
      <w:pPr>
        <w:pStyle w:val="BodyText"/>
        <w:numPr>
          <w:ilvl w:val="0"/>
          <w:numId w:val="39"/>
        </w:numPr>
        <w:tabs>
          <w:tab w:val="left" w:pos="903"/>
        </w:tabs>
        <w:spacing w:before="0" w:line="240" w:lineRule="exact"/>
        <w:ind w:right="360"/>
      </w:pPr>
      <w:r w:rsidRPr="00D719CC">
        <w:t xml:space="preserve">Use insulated tools around energized equipment. Electrical tape wrapped on the shank of a screwdriver is not suitable insulation. </w:t>
      </w:r>
    </w:p>
    <w:p w14:paraId="473CA193" w14:textId="2C2FBC5F" w:rsidR="005313C0" w:rsidRDefault="005313C0" w:rsidP="00B44614">
      <w:pPr>
        <w:pStyle w:val="BodyText"/>
        <w:numPr>
          <w:ilvl w:val="0"/>
          <w:numId w:val="39"/>
        </w:numPr>
        <w:tabs>
          <w:tab w:val="left" w:pos="903"/>
        </w:tabs>
        <w:spacing w:before="0" w:line="240" w:lineRule="exact"/>
        <w:ind w:right="360"/>
      </w:pPr>
      <w:r w:rsidRPr="00D719CC">
        <w:t>Replace a screwdriver if the tip is chipped, bent, broken or rounded off</w:t>
      </w:r>
    </w:p>
    <w:p w14:paraId="7C0F4C8E" w14:textId="6F299526" w:rsidR="005313C0" w:rsidRDefault="005313C0" w:rsidP="005313C0">
      <w:pPr>
        <w:spacing w:before="9"/>
        <w:rPr>
          <w:rFonts w:ascii="Arial" w:eastAsia="Arial" w:hAnsi="Arial" w:cs="Arial"/>
          <w:sz w:val="17"/>
          <w:szCs w:val="17"/>
        </w:rPr>
      </w:pPr>
    </w:p>
    <w:p w14:paraId="71F8E0B7" w14:textId="77777777" w:rsidR="005313C0" w:rsidRPr="003D40CE" w:rsidRDefault="005313C0" w:rsidP="005313C0">
      <w:pPr>
        <w:pStyle w:val="BodyText"/>
        <w:ind w:left="360"/>
        <w:rPr>
          <w:b/>
          <w:bCs/>
          <w:sz w:val="32"/>
        </w:rPr>
      </w:pPr>
      <w:r w:rsidRPr="003D40CE">
        <w:rPr>
          <w:w w:val="105"/>
          <w:sz w:val="32"/>
        </w:rPr>
        <w:t>ENDING</w:t>
      </w:r>
      <w:r w:rsidRPr="003D40CE">
        <w:rPr>
          <w:spacing w:val="-20"/>
          <w:w w:val="105"/>
          <w:sz w:val="32"/>
        </w:rPr>
        <w:t xml:space="preserve"> </w:t>
      </w:r>
      <w:r w:rsidRPr="003D40CE">
        <w:rPr>
          <w:w w:val="105"/>
          <w:sz w:val="32"/>
        </w:rPr>
        <w:t>OPERATIONS</w:t>
      </w:r>
      <w:r w:rsidRPr="003D40CE">
        <w:rPr>
          <w:spacing w:val="-21"/>
          <w:w w:val="105"/>
          <w:sz w:val="32"/>
        </w:rPr>
        <w:t xml:space="preserve"> </w:t>
      </w:r>
      <w:r w:rsidRPr="003D40CE">
        <w:rPr>
          <w:w w:val="105"/>
          <w:sz w:val="32"/>
        </w:rPr>
        <w:t>AND</w:t>
      </w:r>
      <w:r w:rsidRPr="003D40CE">
        <w:rPr>
          <w:spacing w:val="-19"/>
          <w:w w:val="105"/>
          <w:sz w:val="32"/>
        </w:rPr>
        <w:t xml:space="preserve"> </w:t>
      </w:r>
      <w:r w:rsidRPr="003D40CE">
        <w:rPr>
          <w:w w:val="105"/>
          <w:sz w:val="32"/>
        </w:rPr>
        <w:t>CLEANING</w:t>
      </w:r>
      <w:r w:rsidRPr="003D40CE">
        <w:rPr>
          <w:spacing w:val="-21"/>
          <w:w w:val="105"/>
          <w:sz w:val="32"/>
        </w:rPr>
        <w:t xml:space="preserve"> </w:t>
      </w:r>
      <w:r w:rsidRPr="003D40CE">
        <w:rPr>
          <w:w w:val="105"/>
          <w:sz w:val="32"/>
        </w:rPr>
        <w:t>UP</w:t>
      </w:r>
    </w:p>
    <w:p w14:paraId="73D1B381" w14:textId="77777777" w:rsidR="005313C0" w:rsidRPr="00B60068" w:rsidRDefault="005313C0" w:rsidP="00B44614">
      <w:pPr>
        <w:pStyle w:val="BodyText"/>
        <w:numPr>
          <w:ilvl w:val="0"/>
          <w:numId w:val="38"/>
        </w:numPr>
        <w:spacing w:before="0" w:line="240" w:lineRule="exact"/>
      </w:pPr>
      <w:r w:rsidRPr="00B60068">
        <w:t>After use, return all tooling and fixtures to the correct storage location.</w:t>
      </w:r>
    </w:p>
    <w:p w14:paraId="58388C78" w14:textId="0C71CA3D" w:rsidR="005474FD" w:rsidRPr="005474FD" w:rsidRDefault="005313C0" w:rsidP="00B44614">
      <w:pPr>
        <w:pStyle w:val="BodyText"/>
        <w:numPr>
          <w:ilvl w:val="0"/>
          <w:numId w:val="38"/>
        </w:numPr>
        <w:spacing w:before="0" w:line="240" w:lineRule="exact"/>
        <w:ind w:left="0" w:firstLine="0"/>
        <w:rPr>
          <w:b/>
          <w:bCs/>
          <w:sz w:val="32"/>
        </w:rPr>
      </w:pPr>
      <w:r w:rsidRPr="00B60068">
        <w:t>Ensure the equipment and work area are in a safe, clean and tidy state after job is completed.</w:t>
      </w:r>
    </w:p>
    <w:p w14:paraId="04683631" w14:textId="710D3BC0" w:rsidR="005474FD" w:rsidRDefault="005474FD" w:rsidP="005474FD">
      <w:pPr>
        <w:pStyle w:val="BodyText"/>
        <w:spacing w:before="0" w:line="240" w:lineRule="exact"/>
        <w:ind w:left="0" w:firstLine="0"/>
        <w:rPr>
          <w:b/>
          <w:bCs/>
          <w:sz w:val="32"/>
        </w:rPr>
      </w:pPr>
    </w:p>
    <w:p w14:paraId="23BA2BAA" w14:textId="3829E410" w:rsidR="00021D1F" w:rsidRDefault="00021D1F" w:rsidP="005474FD">
      <w:pPr>
        <w:pStyle w:val="BodyText"/>
        <w:spacing w:before="0" w:line="240" w:lineRule="exact"/>
        <w:ind w:left="0" w:firstLine="0"/>
        <w:rPr>
          <w:b/>
          <w:bCs/>
          <w:sz w:val="32"/>
        </w:rPr>
      </w:pPr>
    </w:p>
    <w:p w14:paraId="3A1F0258" w14:textId="52A9BD37" w:rsidR="00021D1F" w:rsidRDefault="00021D1F" w:rsidP="005474FD">
      <w:pPr>
        <w:pStyle w:val="BodyText"/>
        <w:spacing w:before="0" w:line="240" w:lineRule="exact"/>
        <w:ind w:left="0" w:firstLine="0"/>
        <w:rPr>
          <w:b/>
          <w:bCs/>
          <w:sz w:val="32"/>
        </w:rPr>
      </w:pPr>
    </w:p>
    <w:p w14:paraId="54CCB940" w14:textId="4CEBB706" w:rsidR="00021D1F" w:rsidRDefault="00021D1F" w:rsidP="005474FD">
      <w:pPr>
        <w:pStyle w:val="BodyText"/>
        <w:spacing w:before="0" w:line="240" w:lineRule="exact"/>
        <w:ind w:left="0" w:firstLine="0"/>
        <w:rPr>
          <w:b/>
          <w:bCs/>
          <w:sz w:val="32"/>
        </w:rPr>
      </w:pPr>
    </w:p>
    <w:p w14:paraId="09D934CE" w14:textId="6CCB6B38" w:rsidR="00021D1F" w:rsidRDefault="00021D1F" w:rsidP="005474FD">
      <w:pPr>
        <w:pStyle w:val="BodyText"/>
        <w:spacing w:before="0" w:line="240" w:lineRule="exact"/>
        <w:ind w:left="0" w:firstLine="0"/>
        <w:rPr>
          <w:b/>
          <w:bCs/>
          <w:sz w:val="32"/>
        </w:rPr>
      </w:pPr>
    </w:p>
    <w:p w14:paraId="52DD3FE0" w14:textId="0CE84A05" w:rsidR="00021D1F" w:rsidRDefault="00021D1F" w:rsidP="005474FD">
      <w:pPr>
        <w:pStyle w:val="BodyText"/>
        <w:spacing w:before="0" w:line="240" w:lineRule="exact"/>
        <w:ind w:left="0" w:firstLine="0"/>
        <w:rPr>
          <w:b/>
          <w:bCs/>
          <w:sz w:val="32"/>
        </w:rPr>
      </w:pPr>
    </w:p>
    <w:p w14:paraId="466C6CE5" w14:textId="489A672E" w:rsidR="00021D1F" w:rsidRDefault="00021D1F" w:rsidP="005474FD">
      <w:pPr>
        <w:pStyle w:val="BodyText"/>
        <w:spacing w:before="0" w:line="240" w:lineRule="exact"/>
        <w:ind w:left="0" w:firstLine="0"/>
        <w:rPr>
          <w:b/>
          <w:bCs/>
          <w:sz w:val="32"/>
        </w:rPr>
      </w:pPr>
    </w:p>
    <w:p w14:paraId="66752F51" w14:textId="38A52DF0" w:rsidR="00021D1F" w:rsidRDefault="00021D1F" w:rsidP="005474FD">
      <w:pPr>
        <w:pStyle w:val="BodyText"/>
        <w:spacing w:before="0" w:line="240" w:lineRule="exact"/>
        <w:ind w:left="0" w:firstLine="0"/>
        <w:rPr>
          <w:b/>
          <w:bCs/>
          <w:sz w:val="32"/>
        </w:rPr>
      </w:pPr>
    </w:p>
    <w:p w14:paraId="33E01F2A" w14:textId="381852F8" w:rsidR="00021D1F" w:rsidRDefault="00021D1F" w:rsidP="005474FD">
      <w:pPr>
        <w:pStyle w:val="BodyText"/>
        <w:spacing w:before="0" w:line="240" w:lineRule="exact"/>
        <w:ind w:left="0" w:firstLine="0"/>
        <w:rPr>
          <w:b/>
          <w:bCs/>
          <w:sz w:val="32"/>
        </w:rPr>
      </w:pPr>
    </w:p>
    <w:p w14:paraId="1833BD3A" w14:textId="13EF1857" w:rsidR="00021D1F" w:rsidRDefault="00021D1F" w:rsidP="005474FD">
      <w:pPr>
        <w:pStyle w:val="BodyText"/>
        <w:spacing w:before="0" w:line="240" w:lineRule="exact"/>
        <w:ind w:left="0" w:firstLine="0"/>
        <w:rPr>
          <w:b/>
          <w:bCs/>
          <w:sz w:val="32"/>
        </w:rPr>
      </w:pPr>
    </w:p>
    <w:p w14:paraId="568572E8" w14:textId="77777777" w:rsidR="00021D1F" w:rsidRPr="005474FD" w:rsidRDefault="00021D1F" w:rsidP="005474FD">
      <w:pPr>
        <w:pStyle w:val="BodyText"/>
        <w:spacing w:before="0" w:line="240" w:lineRule="exact"/>
        <w:ind w:left="0" w:firstLine="0"/>
        <w:rPr>
          <w:b/>
          <w:bCs/>
          <w:sz w:val="32"/>
        </w:rPr>
      </w:pPr>
    </w:p>
    <w:p w14:paraId="0A94BA74" w14:textId="669E0BD3" w:rsidR="005313C0" w:rsidRPr="005313C0" w:rsidRDefault="005313C0" w:rsidP="005474FD">
      <w:pPr>
        <w:pStyle w:val="BodyText"/>
        <w:spacing w:before="0" w:line="240" w:lineRule="exact"/>
        <w:ind w:left="0" w:firstLine="0"/>
        <w:rPr>
          <w:b/>
          <w:bCs/>
          <w:sz w:val="32"/>
        </w:rPr>
      </w:pPr>
      <w:r w:rsidRPr="005313C0">
        <w:rPr>
          <w:w w:val="105"/>
          <w:sz w:val="32"/>
        </w:rPr>
        <w:t>Forbidden</w:t>
      </w:r>
    </w:p>
    <w:p w14:paraId="06C1A094" w14:textId="77777777" w:rsidR="005313C0" w:rsidRDefault="005313C0" w:rsidP="005313C0">
      <w:pPr>
        <w:pStyle w:val="BodyText"/>
        <w:spacing w:before="0" w:line="240" w:lineRule="exact"/>
        <w:ind w:left="908" w:right="245" w:hanging="346"/>
      </w:pPr>
      <w:r>
        <w:rPr>
          <w:rFonts w:ascii="Wingdings" w:eastAsia="Wingdings" w:hAnsi="Wingdings" w:cs="Wingdings"/>
          <w:color w:val="FF0000"/>
          <w:sz w:val="34"/>
          <w:szCs w:val="34"/>
        </w:rPr>
        <w:t></w:t>
      </w:r>
      <w:r>
        <w:rPr>
          <w:rFonts w:ascii="Wingdings" w:eastAsia="Wingdings" w:hAnsi="Wingdings" w:cs="Wingdings"/>
          <w:color w:val="FF0000"/>
          <w:spacing w:val="-228"/>
          <w:sz w:val="34"/>
          <w:szCs w:val="34"/>
        </w:rPr>
        <w:t></w:t>
      </w:r>
      <w:r>
        <w:t>Do</w:t>
      </w:r>
      <w:r>
        <w:rPr>
          <w:spacing w:val="-6"/>
        </w:rPr>
        <w:t xml:space="preserve"> </w:t>
      </w:r>
      <w:r>
        <w:rPr>
          <w:spacing w:val="-1"/>
        </w:rPr>
        <w:t>not</w:t>
      </w:r>
      <w:r>
        <w:rPr>
          <w:spacing w:val="-6"/>
        </w:rPr>
        <w:t xml:space="preserve"> </w:t>
      </w:r>
      <w:r>
        <w:rPr>
          <w:spacing w:val="-1"/>
        </w:rPr>
        <w:t>use</w:t>
      </w:r>
      <w:r>
        <w:rPr>
          <w:spacing w:val="-4"/>
        </w:rPr>
        <w:t xml:space="preserve"> </w:t>
      </w:r>
      <w:r>
        <w:rPr>
          <w:spacing w:val="-1"/>
        </w:rPr>
        <w:t>faulty</w:t>
      </w:r>
      <w:r>
        <w:rPr>
          <w:spacing w:val="-8"/>
        </w:rPr>
        <w:t xml:space="preserve"> </w:t>
      </w:r>
      <w:r>
        <w:rPr>
          <w:spacing w:val="-1"/>
        </w:rPr>
        <w:t>equipment.</w:t>
      </w:r>
      <w:r>
        <w:rPr>
          <w:spacing w:val="-4"/>
        </w:rPr>
        <w:t xml:space="preserve"> </w:t>
      </w:r>
      <w:r>
        <w:rPr>
          <w:spacing w:val="-1"/>
        </w:rPr>
        <w:t>Immediately</w:t>
      </w:r>
      <w:r>
        <w:rPr>
          <w:spacing w:val="-7"/>
        </w:rPr>
        <w:t xml:space="preserve"> </w:t>
      </w:r>
      <w:r>
        <w:rPr>
          <w:spacing w:val="-1"/>
        </w:rPr>
        <w:t>report</w:t>
      </w:r>
      <w:r>
        <w:rPr>
          <w:spacing w:val="55"/>
          <w:w w:val="99"/>
        </w:rPr>
        <w:t xml:space="preserve"> </w:t>
      </w:r>
      <w:r>
        <w:rPr>
          <w:spacing w:val="-1"/>
        </w:rPr>
        <w:t>suspect</w:t>
      </w:r>
      <w:r>
        <w:rPr>
          <w:spacing w:val="-15"/>
        </w:rPr>
        <w:t xml:space="preserve"> </w:t>
      </w:r>
      <w:r>
        <w:rPr>
          <w:spacing w:val="-1"/>
        </w:rPr>
        <w:t>machinery.</w:t>
      </w:r>
      <w:r w:rsidRPr="000A5E20">
        <w:t xml:space="preserve"> </w:t>
      </w:r>
    </w:p>
    <w:p w14:paraId="4D39F63A" w14:textId="77777777" w:rsidR="005313C0" w:rsidRDefault="005313C0" w:rsidP="005313C0">
      <w:pPr>
        <w:pStyle w:val="BodyText"/>
        <w:spacing w:before="0" w:line="240" w:lineRule="exact"/>
        <w:ind w:left="908" w:right="245" w:hanging="346"/>
      </w:pPr>
      <w:r>
        <w:rPr>
          <w:rFonts w:ascii="Wingdings" w:eastAsia="Wingdings" w:hAnsi="Wingdings" w:cs="Wingdings"/>
          <w:color w:val="FF0000"/>
          <w:sz w:val="34"/>
          <w:szCs w:val="34"/>
        </w:rPr>
        <w:t></w:t>
      </w:r>
      <w:r>
        <w:rPr>
          <w:rFonts w:ascii="Wingdings" w:eastAsia="Wingdings" w:hAnsi="Wingdings" w:cs="Wingdings"/>
          <w:color w:val="FF0000"/>
          <w:spacing w:val="-228"/>
          <w:sz w:val="34"/>
          <w:szCs w:val="34"/>
        </w:rPr>
        <w:t></w:t>
      </w:r>
      <w:r>
        <w:t>Distracting operator</w:t>
      </w:r>
    </w:p>
    <w:p w14:paraId="0FFED38D" w14:textId="77777777" w:rsidR="005313C0" w:rsidRDefault="005313C0" w:rsidP="005313C0">
      <w:pPr>
        <w:pStyle w:val="BodyText"/>
        <w:spacing w:before="0" w:line="240" w:lineRule="exact"/>
        <w:ind w:left="908" w:right="245" w:hanging="346"/>
      </w:pPr>
      <w:r>
        <w:rPr>
          <w:rFonts w:ascii="Wingdings" w:eastAsia="Wingdings" w:hAnsi="Wingdings" w:cs="Wingdings"/>
          <w:color w:val="FF0000"/>
          <w:sz w:val="34"/>
          <w:szCs w:val="34"/>
        </w:rPr>
        <w:t></w:t>
      </w:r>
      <w:r>
        <w:rPr>
          <w:rFonts w:ascii="Wingdings" w:eastAsia="Wingdings" w:hAnsi="Wingdings" w:cs="Wingdings"/>
          <w:color w:val="FF0000"/>
          <w:spacing w:val="-228"/>
          <w:sz w:val="34"/>
          <w:szCs w:val="34"/>
        </w:rPr>
        <w:t></w:t>
      </w:r>
      <w:r>
        <w:t>Using tools for purposes which they are not designed</w:t>
      </w:r>
    </w:p>
    <w:p w14:paraId="1D258CC6" w14:textId="77777777" w:rsidR="00021D1F" w:rsidRDefault="00021D1F" w:rsidP="005313C0">
      <w:pPr>
        <w:pStyle w:val="BodyText"/>
        <w:spacing w:before="0" w:line="240" w:lineRule="exact"/>
        <w:ind w:left="908" w:right="245" w:hanging="346"/>
      </w:pPr>
    </w:p>
    <w:p w14:paraId="5634CB21" w14:textId="77777777" w:rsidR="00021D1F" w:rsidRDefault="00021D1F" w:rsidP="005313C0">
      <w:pPr>
        <w:pStyle w:val="BodyText"/>
        <w:spacing w:before="0" w:line="240" w:lineRule="exact"/>
        <w:ind w:left="908" w:right="245" w:hanging="346"/>
      </w:pPr>
    </w:p>
    <w:p w14:paraId="331A988F" w14:textId="77777777" w:rsidR="00021D1F" w:rsidRDefault="00021D1F" w:rsidP="005313C0">
      <w:pPr>
        <w:pStyle w:val="BodyText"/>
        <w:spacing w:before="0" w:line="240" w:lineRule="exact"/>
        <w:ind w:left="908" w:right="245" w:hanging="346"/>
      </w:pPr>
    </w:p>
    <w:p w14:paraId="3692E1F2" w14:textId="77777777" w:rsidR="00021D1F" w:rsidRDefault="00021D1F" w:rsidP="005313C0">
      <w:pPr>
        <w:pStyle w:val="BodyText"/>
        <w:spacing w:before="0" w:line="240" w:lineRule="exact"/>
        <w:ind w:left="908" w:right="245" w:hanging="346"/>
      </w:pPr>
    </w:p>
    <w:p w14:paraId="0F173851" w14:textId="3D1B4B71" w:rsidR="00021D1F" w:rsidRDefault="00021D1F" w:rsidP="005313C0">
      <w:pPr>
        <w:pStyle w:val="BodyText"/>
        <w:spacing w:before="0" w:line="240" w:lineRule="exact"/>
        <w:ind w:left="908" w:right="245" w:hanging="346"/>
      </w:pPr>
    </w:p>
    <w:p w14:paraId="5B2A01D2" w14:textId="7594B1F9" w:rsidR="00021D1F" w:rsidRDefault="00021D1F" w:rsidP="005313C0">
      <w:pPr>
        <w:pStyle w:val="BodyText"/>
        <w:spacing w:before="0" w:line="240" w:lineRule="exact"/>
        <w:ind w:left="908" w:right="245" w:hanging="346"/>
      </w:pPr>
    </w:p>
    <w:p w14:paraId="647C91BE" w14:textId="19F022A2" w:rsidR="00021D1F" w:rsidRDefault="00021D1F" w:rsidP="005313C0">
      <w:pPr>
        <w:pStyle w:val="BodyText"/>
        <w:spacing w:before="0" w:line="240" w:lineRule="exact"/>
        <w:ind w:left="908" w:right="245" w:hanging="346"/>
      </w:pPr>
    </w:p>
    <w:p w14:paraId="2C6D56F4" w14:textId="77777777" w:rsidR="00021D1F" w:rsidRDefault="00021D1F" w:rsidP="005313C0">
      <w:pPr>
        <w:pStyle w:val="BodyText"/>
        <w:spacing w:before="0" w:line="240" w:lineRule="exact"/>
        <w:ind w:left="908" w:right="245" w:hanging="346"/>
      </w:pPr>
    </w:p>
    <w:p w14:paraId="6869A724" w14:textId="77777777" w:rsidR="00021D1F" w:rsidRDefault="00021D1F" w:rsidP="005313C0">
      <w:pPr>
        <w:pStyle w:val="BodyText"/>
        <w:spacing w:before="0" w:line="240" w:lineRule="exact"/>
        <w:ind w:left="908" w:right="245" w:hanging="346"/>
      </w:pPr>
    </w:p>
    <w:p w14:paraId="3BDBDBAE" w14:textId="77777777" w:rsidR="00021D1F" w:rsidRDefault="00021D1F" w:rsidP="005313C0">
      <w:pPr>
        <w:pStyle w:val="BodyText"/>
        <w:spacing w:before="0" w:line="240" w:lineRule="exact"/>
        <w:ind w:left="908" w:right="245" w:hanging="346"/>
      </w:pPr>
    </w:p>
    <w:p w14:paraId="7327E1FB" w14:textId="77777777" w:rsidR="00021D1F" w:rsidRDefault="00021D1F" w:rsidP="005313C0">
      <w:pPr>
        <w:pStyle w:val="BodyText"/>
        <w:spacing w:before="0" w:line="240" w:lineRule="exact"/>
        <w:ind w:left="908" w:right="245" w:hanging="346"/>
      </w:pPr>
    </w:p>
    <w:p w14:paraId="37EEF418" w14:textId="02B2F990" w:rsidR="00021D1F" w:rsidRDefault="00021D1F" w:rsidP="005313C0">
      <w:pPr>
        <w:pStyle w:val="BodyText"/>
        <w:spacing w:before="0" w:line="240" w:lineRule="exact"/>
        <w:ind w:left="908" w:right="245" w:hanging="346"/>
      </w:pPr>
    </w:p>
    <w:p w14:paraId="4244D80F" w14:textId="7266BFA6" w:rsidR="00021D1F" w:rsidRDefault="00021D1F" w:rsidP="005313C0">
      <w:pPr>
        <w:pStyle w:val="BodyText"/>
        <w:spacing w:before="0" w:line="240" w:lineRule="exact"/>
        <w:ind w:left="908" w:right="245" w:hanging="346"/>
      </w:pPr>
      <w:r w:rsidRPr="00114183">
        <w:rPr>
          <w:rFonts w:ascii="Times New Roman" w:eastAsia="Times New Roman" w:hAnsi="Times New Roman" w:cs="Times New Roman"/>
          <w:b/>
          <w:bCs/>
          <w:noProof/>
          <w:sz w:val="7"/>
          <w:szCs w:val="7"/>
        </w:rPr>
        <mc:AlternateContent>
          <mc:Choice Requires="wps">
            <w:drawing>
              <wp:anchor distT="45720" distB="45720" distL="114300" distR="114300" simplePos="0" relativeHeight="252230144" behindDoc="0" locked="0" layoutInCell="1" allowOverlap="1" wp14:anchorId="526F3380" wp14:editId="03D8B943">
                <wp:simplePos x="0" y="0"/>
                <wp:positionH relativeFrom="column">
                  <wp:posOffset>40861</wp:posOffset>
                </wp:positionH>
                <wp:positionV relativeFrom="paragraph">
                  <wp:posOffset>81528</wp:posOffset>
                </wp:positionV>
                <wp:extent cx="3661658" cy="1404620"/>
                <wp:effectExtent l="0" t="0" r="0" b="1905"/>
                <wp:wrapNone/>
                <wp:docPr id="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1658" cy="1404620"/>
                        </a:xfrm>
                        <a:prstGeom prst="rect">
                          <a:avLst/>
                        </a:prstGeom>
                        <a:noFill/>
                        <a:ln w="9525">
                          <a:noFill/>
                          <a:miter lim="800000"/>
                          <a:headEnd/>
                          <a:tailEnd/>
                        </a:ln>
                      </wps:spPr>
                      <wps:txbx>
                        <w:txbxContent>
                          <w:p w14:paraId="58C84313" w14:textId="77777777" w:rsidR="00814085" w:rsidRPr="00AA7197" w:rsidRDefault="00814085" w:rsidP="0056635B">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wps:txbx>
                      <wps:bodyPr rot="0" vert="horz" wrap="square" lIns="9144" tIns="45720" rIns="9144"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6F3380" id="_x0000_s1074" type="#_x0000_t202" style="position:absolute;left:0;text-align:left;margin-left:3.2pt;margin-top:6.4pt;width:288.3pt;height:110.6pt;z-index:252230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" filled="f" stroked="f">
                <v:textbox style="mso-fit-shape-to-text:t" inset=".72pt,,.72pt">
                  <w:txbxContent>
                    <w:p w14:paraId="58C84313" w14:textId="77777777" w:rsidR="00814085" w:rsidRPr="00AA7197" w:rsidRDefault="00814085" w:rsidP="0056635B">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v:textbox>
              </v:shape>
            </w:pict>
          </mc:Fallback>
        </mc:AlternateContent>
      </w:r>
    </w:p>
    <w:p w14:paraId="32EEDD1D" w14:textId="77777777" w:rsidR="00021D1F" w:rsidRDefault="00021D1F" w:rsidP="005313C0">
      <w:pPr>
        <w:pStyle w:val="BodyText"/>
        <w:spacing w:before="0" w:line="240" w:lineRule="exact"/>
        <w:ind w:left="908" w:right="245" w:hanging="346"/>
      </w:pPr>
    </w:p>
    <w:p w14:paraId="35AC185F" w14:textId="77777777" w:rsidR="00021D1F" w:rsidRDefault="00021D1F" w:rsidP="005313C0">
      <w:pPr>
        <w:pStyle w:val="BodyText"/>
        <w:spacing w:before="0" w:line="240" w:lineRule="exact"/>
        <w:ind w:left="908" w:right="245" w:hanging="346"/>
      </w:pPr>
    </w:p>
    <w:p w14:paraId="0EED33D5" w14:textId="77777777" w:rsidR="00021D1F" w:rsidRDefault="00021D1F" w:rsidP="005313C0">
      <w:pPr>
        <w:pStyle w:val="BodyText"/>
        <w:spacing w:before="0" w:line="240" w:lineRule="exact"/>
        <w:ind w:left="908" w:right="245" w:hanging="346"/>
      </w:pPr>
    </w:p>
    <w:p w14:paraId="43A7EC35" w14:textId="3CEA35AA" w:rsidR="00021D1F" w:rsidRDefault="00021D1F" w:rsidP="005313C0">
      <w:pPr>
        <w:pStyle w:val="BodyText"/>
        <w:spacing w:before="0" w:line="240" w:lineRule="exact"/>
        <w:ind w:left="908" w:right="245" w:hanging="346"/>
        <w:sectPr w:rsidR="00021D1F" w:rsidSect="003B6415">
          <w:type w:val="continuous"/>
          <w:pgSz w:w="12240" w:h="15840" w:code="1"/>
          <w:pgMar w:top="720" w:right="720" w:bottom="720" w:left="720" w:header="720" w:footer="720" w:gutter="0"/>
          <w:cols w:num="2" w:space="720" w:equalWidth="0">
            <w:col w:w="5045" w:space="131"/>
            <w:col w:w="5624"/>
          </w:cols>
          <w:docGrid w:linePitch="299"/>
        </w:sectPr>
      </w:pPr>
    </w:p>
    <w:p w14:paraId="4E4B07ED" w14:textId="2CDF2B91" w:rsidR="005474FD" w:rsidRDefault="005474FD">
      <w:pPr>
        <w:rPr>
          <w:rFonts w:ascii="Times New Roman" w:eastAsia="Times New Roman" w:hAnsi="Times New Roman" w:cs="Times New Roman"/>
          <w:sz w:val="6"/>
          <w:szCs w:val="6"/>
        </w:rPr>
      </w:pPr>
      <w:r>
        <w:rPr>
          <w:rFonts w:ascii="Times New Roman" w:eastAsia="Times New Roman" w:hAnsi="Times New Roman" w:cs="Times New Roman"/>
          <w:sz w:val="6"/>
          <w:szCs w:val="6"/>
        </w:rPr>
        <w:br w:type="page"/>
      </w:r>
    </w:p>
    <w:p w14:paraId="4858D0C9" w14:textId="192F7FEB" w:rsidR="00F96A2E" w:rsidRDefault="00F96A2E" w:rsidP="00F96A2E">
      <w:pPr>
        <w:rPr>
          <w:rFonts w:ascii="Times New Roman" w:eastAsia="Times New Roman" w:hAnsi="Times New Roman" w:cs="Times New Roman"/>
          <w:sz w:val="6"/>
          <w:szCs w:val="6"/>
        </w:rPr>
      </w:pPr>
      <w:r w:rsidRPr="006F6050">
        <w:rPr>
          <w:rFonts w:ascii="Times New Roman" w:eastAsia="Times New Roman" w:hAnsi="Times New Roman" w:cs="Times New Roman"/>
          <w:noProof/>
          <w:sz w:val="14"/>
          <w:szCs w:val="14"/>
        </w:rPr>
        <w:lastRenderedPageBreak/>
        <mc:AlternateContent>
          <mc:Choice Requires="wps">
            <w:drawing>
              <wp:anchor distT="45720" distB="45720" distL="114300" distR="114300" simplePos="0" relativeHeight="252072448" behindDoc="1" locked="0" layoutInCell="1" allowOverlap="1" wp14:anchorId="3333A57D" wp14:editId="5F607829">
                <wp:simplePos x="0" y="0"/>
                <wp:positionH relativeFrom="margin">
                  <wp:posOffset>1</wp:posOffset>
                </wp:positionH>
                <wp:positionV relativeFrom="paragraph">
                  <wp:posOffset>552450</wp:posOffset>
                </wp:positionV>
                <wp:extent cx="6606540" cy="504825"/>
                <wp:effectExtent l="0" t="0" r="22860" b="28575"/>
                <wp:wrapNone/>
                <wp:docPr id="5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504825"/>
                        </a:xfrm>
                        <a:prstGeom prst="rect">
                          <a:avLst/>
                        </a:prstGeom>
                        <a:solidFill>
                          <a:srgbClr val="FF9900"/>
                        </a:solidFill>
                        <a:ln w="9525">
                          <a:solidFill>
                            <a:srgbClr val="000000"/>
                          </a:solidFill>
                          <a:miter lim="800000"/>
                          <a:headEnd/>
                          <a:tailEnd/>
                        </a:ln>
                      </wps:spPr>
                      <wps:txbx>
                        <w:txbxContent>
                          <w:p w14:paraId="48FF7FF3" w14:textId="77777777" w:rsidR="00814085" w:rsidRPr="00433CA5" w:rsidRDefault="00814085" w:rsidP="00F96A2E">
                            <w:pPr>
                              <w:jc w:val="center"/>
                              <w:rPr>
                                <w:sz w:val="32"/>
                              </w:rPr>
                            </w:pPr>
                            <w:r w:rsidRPr="00433CA5">
                              <w:rPr>
                                <w:sz w:val="32"/>
                              </w:rPr>
                              <w:t xml:space="preserve">DO NOT use </w:t>
                            </w:r>
                            <w:r>
                              <w:rPr>
                                <w:sz w:val="32"/>
                              </w:rPr>
                              <w:t>these tools</w:t>
                            </w:r>
                            <w:r w:rsidRPr="00433CA5">
                              <w:rPr>
                                <w:sz w:val="32"/>
                              </w:rPr>
                              <w:t xml:space="preserve"> unless a Mentor has instructed you in its safe use and operation, has given permission and you have a signed waiver.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3A57D" id="_x0000_s1075" type="#_x0000_t202" style="position:absolute;margin-left:0;margin-top:43.5pt;width:520.2pt;height:39.75pt;z-index:-251244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" fillcolor="#f90">
                <v:textbox inset="0,0,0,0">
                  <w:txbxContent>
                    <w:p w14:paraId="48FF7FF3" w14:textId="77777777" w:rsidR="00814085" w:rsidRPr="00433CA5" w:rsidRDefault="00814085" w:rsidP="00F96A2E">
                      <w:pPr>
                        <w:jc w:val="center"/>
                        <w:rPr>
                          <w:sz w:val="32"/>
                        </w:rPr>
                      </w:pPr>
                      <w:r w:rsidRPr="00433CA5">
                        <w:rPr>
                          <w:sz w:val="32"/>
                        </w:rPr>
                        <w:t xml:space="preserve">DO NOT use </w:t>
                      </w:r>
                      <w:r>
                        <w:rPr>
                          <w:sz w:val="32"/>
                        </w:rPr>
                        <w:t>these tools</w:t>
                      </w:r>
                      <w:r w:rsidRPr="00433CA5">
                        <w:rPr>
                          <w:sz w:val="32"/>
                        </w:rPr>
                        <w:t xml:space="preserve"> unless a Mentor has instructed you in its safe use and operation, has given permission and you have a signed waiver.</w:t>
                      </w:r>
                    </w:p>
                  </w:txbxContent>
                </v:textbox>
                <w10:wrap anchorx="margin"/>
              </v:shape>
            </w:pict>
          </mc:Fallback>
        </mc:AlternateContent>
      </w:r>
      <w:r>
        <w:rPr>
          <w:rFonts w:ascii="Times New Roman" w:eastAsia="Times New Roman" w:hAnsi="Times New Roman" w:cs="Times New Roman"/>
          <w:noProof/>
          <w:sz w:val="20"/>
          <w:szCs w:val="20"/>
        </w:rPr>
        <mc:AlternateContent>
          <mc:Choice Requires="wps">
            <w:drawing>
              <wp:inline distT="0" distB="0" distL="0" distR="0" wp14:anchorId="12EEAF3D" wp14:editId="69C571AD">
                <wp:extent cx="6606540" cy="504825"/>
                <wp:effectExtent l="0" t="0" r="22860" b="28575"/>
                <wp:docPr id="588"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504825"/>
                        </a:xfrm>
                        <a:prstGeom prst="rect">
                          <a:avLst/>
                        </a:prstGeom>
                        <a:solidFill>
                          <a:srgbClr val="000080"/>
                        </a:solidFill>
                        <a:ln w="6604">
                          <a:solidFill>
                            <a:srgbClr val="000000"/>
                          </a:solidFill>
                          <a:miter lim="800000"/>
                          <a:headEnd/>
                          <a:tailEnd/>
                        </a:ln>
                      </wps:spPr>
                      <wps:txbx>
                        <w:txbxContent>
                          <w:p w14:paraId="7C2255F3" w14:textId="77777777" w:rsidR="00814085" w:rsidRDefault="00814085" w:rsidP="00F96A2E">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4C4847BC" w14:textId="242160B6" w:rsidR="00814085" w:rsidRDefault="00814085" w:rsidP="00F96A2E">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Wrenches</w:t>
                            </w:r>
                          </w:p>
                        </w:txbxContent>
                      </wps:txbx>
                      <wps:bodyPr rot="0" vert="horz" wrap="square" lIns="0" tIns="0" rIns="0" bIns="0" anchor="t" anchorCtr="0" upright="1">
                        <a:noAutofit/>
                      </wps:bodyPr>
                    </wps:wsp>
                  </a:graphicData>
                </a:graphic>
              </wp:inline>
            </w:drawing>
          </mc:Choice>
          <mc:Fallback>
            <w:pict>
              <v:shape w14:anchorId="12EEAF3D" id="Text Box 588" o:spid="_x0000_s1076" type="#_x0000_t202" style="width:520.2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" fillcolor="navy" strokeweight=".52pt">
                <v:textbox inset="0,0,0,0">
                  <w:txbxContent>
                    <w:p w14:paraId="7C2255F3" w14:textId="77777777" w:rsidR="00814085" w:rsidRDefault="00814085" w:rsidP="00F96A2E">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4C4847BC" w14:textId="242160B6" w:rsidR="00814085" w:rsidRDefault="00814085" w:rsidP="00F96A2E">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Wrenches</w:t>
                      </w:r>
                    </w:p>
                  </w:txbxContent>
                </v:textbox>
                <w10:anchorlock/>
              </v:shape>
            </w:pict>
          </mc:Fallback>
        </mc:AlternateContent>
      </w:r>
    </w:p>
    <w:p w14:paraId="124E8CC2" w14:textId="2CF3B9D6" w:rsidR="00F96A2E" w:rsidRDefault="00F96A2E" w:rsidP="00F96A2E">
      <w:pPr>
        <w:spacing w:line="200" w:lineRule="atLeast"/>
        <w:ind w:left="112"/>
        <w:rPr>
          <w:rFonts w:ascii="Times New Roman" w:eastAsia="Times New Roman" w:hAnsi="Times New Roman" w:cs="Times New Roman"/>
          <w:sz w:val="20"/>
          <w:szCs w:val="20"/>
        </w:rPr>
      </w:pPr>
    </w:p>
    <w:p w14:paraId="1D2D1DE3" w14:textId="77777777" w:rsidR="005474FD" w:rsidRDefault="005474FD" w:rsidP="00F96A2E">
      <w:pPr>
        <w:spacing w:line="200" w:lineRule="atLeast"/>
        <w:ind w:left="112"/>
        <w:rPr>
          <w:rFonts w:ascii="Times New Roman" w:eastAsia="Times New Roman" w:hAnsi="Times New Roman" w:cs="Times New Roman"/>
          <w:sz w:val="20"/>
          <w:szCs w:val="20"/>
        </w:rPr>
      </w:pPr>
    </w:p>
    <w:p w14:paraId="6A7AAADE" w14:textId="77777777" w:rsidR="00F96A2E" w:rsidRDefault="00F96A2E" w:rsidP="00F96A2E">
      <w:pPr>
        <w:spacing w:line="200" w:lineRule="atLeast"/>
        <w:ind w:left="112"/>
        <w:rPr>
          <w:rFonts w:ascii="Times New Roman" w:eastAsia="Times New Roman" w:hAnsi="Times New Roman" w:cs="Times New Roman"/>
          <w:sz w:val="20"/>
          <w:szCs w:val="20"/>
        </w:rPr>
      </w:pPr>
    </w:p>
    <w:p w14:paraId="7EF9EFEB" w14:textId="77777777" w:rsidR="00F96A2E" w:rsidRDefault="00F96A2E" w:rsidP="00F96A2E">
      <w:pPr>
        <w:rPr>
          <w:rFonts w:ascii="Arial" w:eastAsia="Arial" w:hAnsi="Arial" w:cs="Arial"/>
          <w:sz w:val="28"/>
          <w:szCs w:val="20"/>
        </w:rPr>
        <w:sectPr w:rsidR="00F96A2E" w:rsidSect="003B6415">
          <w:type w:val="continuous"/>
          <w:pgSz w:w="12240" w:h="15840" w:code="1"/>
          <w:pgMar w:top="720" w:right="720" w:bottom="720" w:left="720" w:header="720" w:footer="720" w:gutter="0"/>
          <w:cols w:num="2" w:space="720" w:equalWidth="0">
            <w:col w:w="5045" w:space="131"/>
            <w:col w:w="5624"/>
          </w:cols>
          <w:docGrid w:linePitch="299"/>
        </w:sectPr>
      </w:pPr>
    </w:p>
    <w:p w14:paraId="55761271" w14:textId="77777777" w:rsidR="00F96A2E" w:rsidRDefault="00F96A2E" w:rsidP="00F96A2E">
      <w:pPr>
        <w:spacing w:line="200" w:lineRule="atLeast"/>
        <w:ind w:left="112"/>
        <w:rPr>
          <w:rFonts w:ascii="Times New Roman" w:eastAsia="Times New Roman" w:hAnsi="Times New Roman" w:cs="Times New Roman"/>
          <w:sz w:val="20"/>
          <w:szCs w:val="20"/>
        </w:rPr>
      </w:pPr>
    </w:p>
    <w:p w14:paraId="2DAE4D7F" w14:textId="77777777" w:rsidR="00F96A2E" w:rsidRDefault="00F96A2E" w:rsidP="00F96A2E">
      <w:pPr>
        <w:spacing w:line="200" w:lineRule="atLeast"/>
        <w:rPr>
          <w:rFonts w:ascii="Times New Roman" w:eastAsia="Times New Roman" w:hAnsi="Times New Roman" w:cs="Times New Roman"/>
          <w:sz w:val="20"/>
          <w:szCs w:val="20"/>
        </w:rPr>
        <w:sectPr w:rsidR="00F96A2E" w:rsidSect="004F4A5D">
          <w:type w:val="continuous"/>
          <w:pgSz w:w="12240" w:h="15840" w:code="1"/>
          <w:pgMar w:top="720" w:right="720" w:bottom="720" w:left="720" w:header="720" w:footer="720" w:gutter="0"/>
          <w:cols w:space="131"/>
          <w:docGrid w:linePitch="299"/>
        </w:sectPr>
      </w:pPr>
    </w:p>
    <w:tbl>
      <w:tblPr>
        <w:tblStyle w:val="TableGrid"/>
        <w:tblpPr w:leftFromText="180" w:rightFromText="180" w:vertAnchor="page" w:horzAnchor="margin" w:tblpY="2371"/>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52"/>
        <w:gridCol w:w="3888"/>
        <w:gridCol w:w="900"/>
        <w:gridCol w:w="4590"/>
      </w:tblGrid>
      <w:tr w:rsidR="00F96A2E" w:rsidRPr="002B6E1E" w14:paraId="0AD350E6" w14:textId="77777777" w:rsidTr="00B22F94">
        <w:tc>
          <w:tcPr>
            <w:tcW w:w="1152" w:type="dxa"/>
          </w:tcPr>
          <w:p w14:paraId="12DFCFD1" w14:textId="77777777" w:rsidR="00F96A2E" w:rsidRPr="002B6E1E" w:rsidRDefault="00F96A2E" w:rsidP="00B22F94">
            <w:pPr>
              <w:rPr>
                <w:rFonts w:ascii="Arial" w:eastAsia="Arial" w:hAnsi="Arial" w:cs="Arial"/>
                <w:sz w:val="28"/>
                <w:szCs w:val="20"/>
              </w:rPr>
            </w:pPr>
            <w:r>
              <w:rPr>
                <w:noProof/>
              </w:rPr>
              <w:drawing>
                <wp:anchor distT="0" distB="0" distL="114300" distR="114300" simplePos="0" relativeHeight="252083712" behindDoc="0" locked="0" layoutInCell="1" allowOverlap="1" wp14:anchorId="56A6F4BB" wp14:editId="5E077F93">
                  <wp:simplePos x="0" y="0"/>
                  <wp:positionH relativeFrom="margin">
                    <wp:posOffset>134179</wp:posOffset>
                  </wp:positionH>
                  <wp:positionV relativeFrom="paragraph">
                    <wp:posOffset>81588</wp:posOffset>
                  </wp:positionV>
                  <wp:extent cx="270344" cy="265564"/>
                  <wp:effectExtent l="0" t="0" r="0" b="1270"/>
                  <wp:wrapNone/>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2098" cy="26728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14:paraId="2F342DC3" w14:textId="77777777" w:rsidR="00F96A2E" w:rsidRPr="00DF5AAE" w:rsidRDefault="00F96A2E" w:rsidP="00B22F94">
            <w:pPr>
              <w:rPr>
                <w:rFonts w:ascii="Arial" w:eastAsia="Arial" w:hAnsi="Arial" w:cs="Arial"/>
                <w:sz w:val="24"/>
                <w:szCs w:val="20"/>
              </w:rPr>
            </w:pPr>
            <w:r w:rsidRPr="00DF5AAE">
              <w:rPr>
                <w:rFonts w:ascii="Arial" w:eastAsia="Arial" w:hAnsi="Arial" w:cs="Arial"/>
                <w:sz w:val="24"/>
                <w:szCs w:val="20"/>
              </w:rPr>
              <w:t>Safety glasses must be worn at all times in work areas.</w:t>
            </w:r>
          </w:p>
        </w:tc>
        <w:tc>
          <w:tcPr>
            <w:tcW w:w="900" w:type="dxa"/>
          </w:tcPr>
          <w:p w14:paraId="7FCC6B73" w14:textId="77777777" w:rsidR="00F96A2E" w:rsidRPr="00DF5AAE" w:rsidRDefault="00F96A2E" w:rsidP="00B22F94">
            <w:pPr>
              <w:rPr>
                <w:rFonts w:ascii="Arial" w:eastAsia="Arial" w:hAnsi="Arial" w:cs="Arial"/>
                <w:sz w:val="24"/>
                <w:szCs w:val="20"/>
              </w:rPr>
            </w:pPr>
            <w:r w:rsidRPr="00DF5AAE">
              <w:rPr>
                <w:noProof/>
                <w:position w:val="-26"/>
                <w:sz w:val="24"/>
              </w:rPr>
              <w:drawing>
                <wp:anchor distT="0" distB="0" distL="114300" distR="114300" simplePos="0" relativeHeight="252094976" behindDoc="0" locked="0" layoutInCell="1" allowOverlap="1" wp14:anchorId="60B61BD8" wp14:editId="45570775">
                  <wp:simplePos x="0" y="0"/>
                  <wp:positionH relativeFrom="column">
                    <wp:posOffset>106045</wp:posOffset>
                  </wp:positionH>
                  <wp:positionV relativeFrom="paragraph">
                    <wp:posOffset>47294</wp:posOffset>
                  </wp:positionV>
                  <wp:extent cx="270344" cy="265033"/>
                  <wp:effectExtent l="0" t="0" r="0" b="1905"/>
                  <wp:wrapNone/>
                  <wp:docPr id="59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0344" cy="265033"/>
                          </a:xfrm>
                          <a:prstGeom prst="rect">
                            <a:avLst/>
                          </a:prstGeom>
                        </pic:spPr>
                      </pic:pic>
                    </a:graphicData>
                  </a:graphic>
                  <wp14:sizeRelH relativeFrom="margin">
                    <wp14:pctWidth>0</wp14:pctWidth>
                  </wp14:sizeRelH>
                  <wp14:sizeRelV relativeFrom="margin">
                    <wp14:pctHeight>0</wp14:pctHeight>
                  </wp14:sizeRelV>
                </wp:anchor>
              </w:drawing>
            </w:r>
          </w:p>
        </w:tc>
        <w:tc>
          <w:tcPr>
            <w:tcW w:w="4590" w:type="dxa"/>
          </w:tcPr>
          <w:p w14:paraId="60432445" w14:textId="77777777" w:rsidR="00F96A2E" w:rsidRPr="00DF5AAE" w:rsidRDefault="00F96A2E" w:rsidP="00B22F94">
            <w:pPr>
              <w:rPr>
                <w:rFonts w:ascii="Arial" w:eastAsia="Arial" w:hAnsi="Arial" w:cs="Arial"/>
                <w:sz w:val="24"/>
                <w:szCs w:val="20"/>
              </w:rPr>
            </w:pPr>
            <w:r w:rsidRPr="00DF5AAE">
              <w:rPr>
                <w:rFonts w:ascii="Arial" w:eastAsia="Arial" w:hAnsi="Arial" w:cs="Arial"/>
                <w:sz w:val="24"/>
                <w:szCs w:val="20"/>
              </w:rPr>
              <w:t>Long and loose hair must be contained.</w:t>
            </w:r>
          </w:p>
        </w:tc>
      </w:tr>
      <w:tr w:rsidR="00F96A2E" w:rsidRPr="002B6E1E" w14:paraId="0726F0D2" w14:textId="77777777" w:rsidTr="00B22F94">
        <w:tc>
          <w:tcPr>
            <w:tcW w:w="1152" w:type="dxa"/>
          </w:tcPr>
          <w:p w14:paraId="67D33542" w14:textId="77777777" w:rsidR="00F96A2E" w:rsidRPr="002B6E1E" w:rsidRDefault="00F96A2E" w:rsidP="00B22F94">
            <w:pPr>
              <w:rPr>
                <w:rFonts w:ascii="Arial" w:eastAsia="Arial" w:hAnsi="Arial" w:cs="Arial"/>
                <w:sz w:val="28"/>
                <w:szCs w:val="20"/>
              </w:rPr>
            </w:pPr>
            <w:r>
              <w:rPr>
                <w:noProof/>
              </w:rPr>
              <w:drawing>
                <wp:anchor distT="0" distB="0" distL="114300" distR="114300" simplePos="0" relativeHeight="252106240" behindDoc="0" locked="0" layoutInCell="1" allowOverlap="1" wp14:anchorId="36C5F31D" wp14:editId="630C70AE">
                  <wp:simplePos x="0" y="0"/>
                  <wp:positionH relativeFrom="margin">
                    <wp:posOffset>133985</wp:posOffset>
                  </wp:positionH>
                  <wp:positionV relativeFrom="paragraph">
                    <wp:posOffset>26339</wp:posOffset>
                  </wp:positionV>
                  <wp:extent cx="270344" cy="266626"/>
                  <wp:effectExtent l="0" t="0" r="0" b="635"/>
                  <wp:wrapNone/>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0344" cy="26662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14:paraId="2CAF1D8A" w14:textId="77777777" w:rsidR="00F96A2E" w:rsidRPr="00DF5AAE" w:rsidRDefault="00F96A2E" w:rsidP="00B22F94">
            <w:pPr>
              <w:rPr>
                <w:rFonts w:ascii="Arial" w:eastAsia="Arial" w:hAnsi="Arial" w:cs="Arial"/>
                <w:sz w:val="24"/>
                <w:szCs w:val="20"/>
              </w:rPr>
            </w:pPr>
            <w:r w:rsidRPr="00DF5AAE">
              <w:rPr>
                <w:rFonts w:ascii="Arial" w:eastAsia="Arial" w:hAnsi="Arial" w:cs="Arial"/>
                <w:sz w:val="24"/>
                <w:szCs w:val="20"/>
              </w:rPr>
              <w:t>Sturdy close-toed footwear must be worn at all times in work areas.</w:t>
            </w:r>
          </w:p>
        </w:tc>
        <w:tc>
          <w:tcPr>
            <w:tcW w:w="900" w:type="dxa"/>
          </w:tcPr>
          <w:p w14:paraId="550CF493" w14:textId="77777777" w:rsidR="00F96A2E" w:rsidRPr="00DF5AAE" w:rsidRDefault="00F96A2E" w:rsidP="00B22F94">
            <w:pPr>
              <w:rPr>
                <w:rFonts w:ascii="Arial" w:eastAsia="Arial" w:hAnsi="Arial" w:cs="Arial"/>
                <w:sz w:val="24"/>
                <w:szCs w:val="20"/>
              </w:rPr>
            </w:pPr>
            <w:r w:rsidRPr="00DF5AAE">
              <w:rPr>
                <w:noProof/>
                <w:sz w:val="24"/>
              </w:rPr>
              <w:drawing>
                <wp:anchor distT="0" distB="0" distL="114300" distR="114300" simplePos="0" relativeHeight="252140032" behindDoc="0" locked="0" layoutInCell="1" allowOverlap="1" wp14:anchorId="6F4BB88C" wp14:editId="46F3BDEF">
                  <wp:simplePos x="0" y="0"/>
                  <wp:positionH relativeFrom="column">
                    <wp:posOffset>58420</wp:posOffset>
                  </wp:positionH>
                  <wp:positionV relativeFrom="paragraph">
                    <wp:posOffset>342900</wp:posOffset>
                  </wp:positionV>
                  <wp:extent cx="310515" cy="318135"/>
                  <wp:effectExtent l="0" t="0" r="0" b="5715"/>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310515" cy="318135"/>
                          </a:xfrm>
                          <a:prstGeom prst="rect">
                            <a:avLst/>
                          </a:prstGeom>
                        </pic:spPr>
                      </pic:pic>
                    </a:graphicData>
                  </a:graphic>
                  <wp14:sizeRelH relativeFrom="margin">
                    <wp14:pctWidth>0</wp14:pctWidth>
                  </wp14:sizeRelH>
                  <wp14:sizeRelV relativeFrom="margin">
                    <wp14:pctHeight>0</wp14:pctHeight>
                  </wp14:sizeRelV>
                </wp:anchor>
              </w:drawing>
            </w:r>
            <w:r w:rsidRPr="00DF5AAE">
              <w:rPr>
                <w:noProof/>
                <w:position w:val="-24"/>
                <w:sz w:val="24"/>
              </w:rPr>
              <w:drawing>
                <wp:anchor distT="0" distB="0" distL="114300" distR="114300" simplePos="0" relativeHeight="252117504" behindDoc="0" locked="0" layoutInCell="1" allowOverlap="1" wp14:anchorId="0FCA4308" wp14:editId="5D7A4F23">
                  <wp:simplePos x="0" y="0"/>
                  <wp:positionH relativeFrom="column">
                    <wp:posOffset>106045</wp:posOffset>
                  </wp:positionH>
                  <wp:positionV relativeFrom="paragraph">
                    <wp:posOffset>44119</wp:posOffset>
                  </wp:positionV>
                  <wp:extent cx="269768" cy="265564"/>
                  <wp:effectExtent l="0" t="0" r="0" b="1270"/>
                  <wp:wrapNone/>
                  <wp:docPr id="59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69768" cy="265564"/>
                          </a:xfrm>
                          <a:prstGeom prst="rect">
                            <a:avLst/>
                          </a:prstGeom>
                        </pic:spPr>
                      </pic:pic>
                    </a:graphicData>
                  </a:graphic>
                  <wp14:sizeRelH relativeFrom="margin">
                    <wp14:pctWidth>0</wp14:pctWidth>
                  </wp14:sizeRelH>
                  <wp14:sizeRelV relativeFrom="margin">
                    <wp14:pctHeight>0</wp14:pctHeight>
                  </wp14:sizeRelV>
                </wp:anchor>
              </w:drawing>
            </w:r>
          </w:p>
        </w:tc>
        <w:tc>
          <w:tcPr>
            <w:tcW w:w="4590" w:type="dxa"/>
          </w:tcPr>
          <w:p w14:paraId="6D0F8324" w14:textId="77777777" w:rsidR="00F96A2E" w:rsidRPr="00DF5AAE" w:rsidRDefault="00F96A2E" w:rsidP="00B22F94">
            <w:pPr>
              <w:rPr>
                <w:rFonts w:ascii="Arial" w:eastAsia="Arial" w:hAnsi="Arial" w:cs="Arial"/>
                <w:sz w:val="24"/>
                <w:szCs w:val="20"/>
              </w:rPr>
            </w:pPr>
            <w:r w:rsidRPr="00DF5AAE">
              <w:rPr>
                <w:rFonts w:ascii="Arial" w:eastAsia="Arial" w:hAnsi="Arial" w:cs="Arial"/>
                <w:sz w:val="24"/>
                <w:szCs w:val="20"/>
              </w:rPr>
              <w:t>Close fitting/protective clothing must be worn. Roll up long sleeves.</w:t>
            </w:r>
          </w:p>
        </w:tc>
      </w:tr>
      <w:tr w:rsidR="00F96A2E" w:rsidRPr="002B6E1E" w14:paraId="035BC95F" w14:textId="77777777" w:rsidTr="00B22F94">
        <w:tc>
          <w:tcPr>
            <w:tcW w:w="1152" w:type="dxa"/>
          </w:tcPr>
          <w:p w14:paraId="7BF15BC3" w14:textId="77777777" w:rsidR="00F96A2E" w:rsidRPr="002B6E1E" w:rsidRDefault="00F96A2E" w:rsidP="00B22F94">
            <w:pPr>
              <w:rPr>
                <w:rFonts w:ascii="Arial" w:eastAsia="Arial" w:hAnsi="Arial" w:cs="Arial"/>
                <w:sz w:val="28"/>
                <w:szCs w:val="20"/>
              </w:rPr>
            </w:pPr>
            <w:r>
              <w:rPr>
                <w:noProof/>
              </w:rPr>
              <w:drawing>
                <wp:anchor distT="0" distB="0" distL="114300" distR="114300" simplePos="0" relativeHeight="252128768" behindDoc="0" locked="0" layoutInCell="1" allowOverlap="1" wp14:anchorId="383AEBA0" wp14:editId="476E20E8">
                  <wp:simplePos x="0" y="0"/>
                  <wp:positionH relativeFrom="margin">
                    <wp:posOffset>118110</wp:posOffset>
                  </wp:positionH>
                  <wp:positionV relativeFrom="paragraph">
                    <wp:posOffset>11734</wp:posOffset>
                  </wp:positionV>
                  <wp:extent cx="295838" cy="295838"/>
                  <wp:effectExtent l="0" t="0" r="9525" b="9525"/>
                  <wp:wrapNone/>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5838" cy="29583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14:paraId="755A3FDF" w14:textId="77777777" w:rsidR="00F96A2E" w:rsidRPr="00DF5AAE" w:rsidRDefault="00F96A2E" w:rsidP="00B22F94">
            <w:pPr>
              <w:rPr>
                <w:rFonts w:ascii="Arial" w:eastAsia="Arial" w:hAnsi="Arial" w:cs="Arial"/>
                <w:sz w:val="24"/>
                <w:szCs w:val="20"/>
              </w:rPr>
            </w:pPr>
            <w:r w:rsidRPr="00DF5AAE">
              <w:rPr>
                <w:rFonts w:ascii="Arial" w:eastAsia="Arial" w:hAnsi="Arial" w:cs="Arial"/>
                <w:sz w:val="24"/>
                <w:szCs w:val="20"/>
              </w:rPr>
              <w:t xml:space="preserve">Hearing protection must be used if noise over 85dB </w:t>
            </w:r>
          </w:p>
        </w:tc>
        <w:tc>
          <w:tcPr>
            <w:tcW w:w="900" w:type="dxa"/>
          </w:tcPr>
          <w:p w14:paraId="22514DEB" w14:textId="77777777" w:rsidR="00F96A2E" w:rsidRPr="00DF5AAE" w:rsidRDefault="00F96A2E" w:rsidP="00B22F94">
            <w:pPr>
              <w:rPr>
                <w:rFonts w:ascii="Arial" w:eastAsia="Arial" w:hAnsi="Arial" w:cs="Arial"/>
                <w:sz w:val="24"/>
                <w:szCs w:val="20"/>
              </w:rPr>
            </w:pPr>
          </w:p>
        </w:tc>
        <w:tc>
          <w:tcPr>
            <w:tcW w:w="4590" w:type="dxa"/>
          </w:tcPr>
          <w:p w14:paraId="2426E63F" w14:textId="77777777" w:rsidR="00F96A2E" w:rsidRPr="00DF5AAE" w:rsidRDefault="00F96A2E" w:rsidP="00B22F94">
            <w:pPr>
              <w:rPr>
                <w:rFonts w:ascii="Arial" w:eastAsia="Arial" w:hAnsi="Arial" w:cs="Arial"/>
                <w:sz w:val="24"/>
                <w:szCs w:val="20"/>
              </w:rPr>
            </w:pPr>
            <w:r w:rsidRPr="00DF5AAE">
              <w:rPr>
                <w:rFonts w:ascii="Arial" w:eastAsia="Arial" w:hAnsi="Arial" w:cs="Arial"/>
                <w:sz w:val="24"/>
                <w:szCs w:val="20"/>
              </w:rPr>
              <w:t>Rings and jewelry must not be worn.</w:t>
            </w:r>
          </w:p>
        </w:tc>
      </w:tr>
    </w:tbl>
    <w:p w14:paraId="7348E3C0" w14:textId="77777777" w:rsidR="00F96A2E" w:rsidRDefault="00F96A2E" w:rsidP="00F96A2E">
      <w:pPr>
        <w:spacing w:line="200" w:lineRule="atLeast"/>
        <w:ind w:left="112"/>
        <w:rPr>
          <w:rFonts w:ascii="Times New Roman" w:eastAsia="Times New Roman" w:hAnsi="Times New Roman" w:cs="Times New Roman"/>
          <w:sz w:val="20"/>
          <w:szCs w:val="20"/>
        </w:rPr>
      </w:pPr>
    </w:p>
    <w:p w14:paraId="4E563D54" w14:textId="77777777" w:rsidR="00F96A2E" w:rsidRDefault="00F96A2E" w:rsidP="00F96A2E">
      <w:pPr>
        <w:pStyle w:val="Header"/>
        <w:tabs>
          <w:tab w:val="left" w:pos="720"/>
        </w:tabs>
        <w:spacing w:before="40" w:line="300" w:lineRule="exact"/>
        <w:rPr>
          <w:rFonts w:ascii="Arial" w:hAnsi="Arial"/>
          <w:b/>
          <w:color w:val="990033"/>
          <w:sz w:val="28"/>
        </w:rPr>
        <w:sectPr w:rsidR="00F96A2E" w:rsidSect="003B6415">
          <w:type w:val="continuous"/>
          <w:pgSz w:w="12240" w:h="15840" w:code="1"/>
          <w:pgMar w:top="720" w:right="720" w:bottom="720" w:left="720" w:header="720" w:footer="720" w:gutter="0"/>
          <w:cols w:num="2" w:space="720" w:equalWidth="0">
            <w:col w:w="5045" w:space="131"/>
            <w:col w:w="5624"/>
          </w:cols>
          <w:docGrid w:linePitch="299"/>
        </w:sectPr>
      </w:pPr>
    </w:p>
    <w:p w14:paraId="5D7B8DAA" w14:textId="77777777" w:rsidR="00F96A2E" w:rsidRDefault="00F96A2E" w:rsidP="00F96A2E">
      <w:pPr>
        <w:pStyle w:val="Header"/>
        <w:tabs>
          <w:tab w:val="left" w:pos="720"/>
        </w:tabs>
        <w:spacing w:before="40" w:line="300" w:lineRule="exact"/>
        <w:rPr>
          <w:rFonts w:ascii="Arial" w:hAnsi="Arial"/>
          <w:b/>
          <w:color w:val="990033"/>
          <w:sz w:val="28"/>
        </w:rPr>
      </w:pPr>
    </w:p>
    <w:p w14:paraId="67F69DE7" w14:textId="77777777" w:rsidR="00F96A2E" w:rsidRDefault="00F96A2E" w:rsidP="00F96A2E">
      <w:pPr>
        <w:rPr>
          <w:rFonts w:ascii="Arial"/>
          <w:b/>
          <w:spacing w:val="-1"/>
        </w:rPr>
      </w:pPr>
    </w:p>
    <w:p w14:paraId="7B149D60" w14:textId="77777777" w:rsidR="00F96A2E" w:rsidRDefault="00F96A2E" w:rsidP="00F96A2E">
      <w:pPr>
        <w:rPr>
          <w:rFonts w:ascii="Arial"/>
          <w:b/>
          <w:spacing w:val="-1"/>
        </w:rPr>
        <w:sectPr w:rsidR="00F96A2E" w:rsidSect="003B6415">
          <w:type w:val="continuous"/>
          <w:pgSz w:w="12240" w:h="15840" w:code="1"/>
          <w:pgMar w:top="720" w:right="720" w:bottom="720" w:left="720" w:header="720" w:footer="720" w:gutter="0"/>
          <w:cols w:num="2" w:space="720" w:equalWidth="0">
            <w:col w:w="5045" w:space="131"/>
            <w:col w:w="5624"/>
          </w:cols>
          <w:docGrid w:linePitch="299"/>
        </w:sectPr>
      </w:pPr>
    </w:p>
    <w:p w14:paraId="60E672BF" w14:textId="77777777" w:rsidR="00F96A2E" w:rsidRPr="006A4BFF" w:rsidRDefault="00F96A2E" w:rsidP="00F96A2E">
      <w:pPr>
        <w:pStyle w:val="BodyText"/>
        <w:ind w:left="360"/>
        <w:rPr>
          <w:rFonts w:eastAsia="Arial" w:hAnsi="Arial" w:cs="Arial"/>
          <w:sz w:val="32"/>
        </w:rPr>
      </w:pPr>
      <w:r w:rsidRPr="006A4BFF">
        <w:rPr>
          <w:sz w:val="32"/>
        </w:rPr>
        <w:t>POTENTIAL</w:t>
      </w:r>
      <w:r w:rsidRPr="006A4BFF">
        <w:rPr>
          <w:spacing w:val="26"/>
          <w:sz w:val="32"/>
        </w:rPr>
        <w:t xml:space="preserve"> </w:t>
      </w:r>
      <w:r w:rsidRPr="006A4BFF">
        <w:rPr>
          <w:sz w:val="32"/>
        </w:rPr>
        <w:t>HAZARDS</w:t>
      </w:r>
      <w:r w:rsidRPr="006A4BFF">
        <w:rPr>
          <w:spacing w:val="26"/>
          <w:sz w:val="32"/>
        </w:rPr>
        <w:t xml:space="preserve"> </w:t>
      </w:r>
      <w:r w:rsidRPr="006A4BFF">
        <w:rPr>
          <w:sz w:val="32"/>
        </w:rPr>
        <w:t>AND</w:t>
      </w:r>
      <w:r w:rsidRPr="006A4BFF">
        <w:rPr>
          <w:spacing w:val="27"/>
          <w:sz w:val="32"/>
        </w:rPr>
        <w:t xml:space="preserve"> </w:t>
      </w:r>
      <w:r w:rsidRPr="006A4BFF">
        <w:rPr>
          <w:sz w:val="32"/>
        </w:rPr>
        <w:t>INJURIES</w:t>
      </w:r>
    </w:p>
    <w:p w14:paraId="03CCE16E" w14:textId="77777777" w:rsidR="00F96A2E" w:rsidRDefault="00F96A2E" w:rsidP="00F96A2E">
      <w:pPr>
        <w:spacing w:after="0"/>
        <w:rPr>
          <w:rFonts w:ascii="Arial" w:eastAsia="Arial" w:hAnsi="Arial" w:cs="Arial"/>
        </w:rPr>
      </w:pPr>
      <w:r>
        <w:rPr>
          <w:rFonts w:ascii="Webdings" w:eastAsia="Webdings" w:hAnsi="Webdings" w:cs="Webdings"/>
          <w:color w:val="FF9A00"/>
          <w:sz w:val="30"/>
          <w:szCs w:val="30"/>
        </w:rPr>
        <w:t></w:t>
      </w:r>
      <w:r>
        <w:rPr>
          <w:rFonts w:ascii="Webdings" w:eastAsia="Webdings" w:hAnsi="Webdings" w:cs="Webdings"/>
          <w:color w:val="FF9A00"/>
          <w:spacing w:val="-108"/>
          <w:sz w:val="30"/>
          <w:szCs w:val="30"/>
        </w:rPr>
        <w:t></w:t>
      </w:r>
      <w:r>
        <w:rPr>
          <w:rFonts w:ascii="Arial" w:eastAsia="Arial" w:hAnsi="Arial" w:cs="Arial"/>
          <w:spacing w:val="-1"/>
        </w:rPr>
        <w:t>Flying</w:t>
      </w:r>
      <w:r>
        <w:rPr>
          <w:rFonts w:ascii="Arial" w:eastAsia="Arial" w:hAnsi="Arial" w:cs="Arial"/>
          <w:spacing w:val="13"/>
        </w:rPr>
        <w:t xml:space="preserve"> </w:t>
      </w:r>
      <w:r>
        <w:rPr>
          <w:rFonts w:ascii="Arial" w:eastAsia="Arial" w:hAnsi="Arial" w:cs="Arial"/>
          <w:spacing w:val="-1"/>
        </w:rPr>
        <w:t>swarf</w:t>
      </w:r>
      <w:r>
        <w:rPr>
          <w:rFonts w:ascii="Arial" w:eastAsia="Arial" w:hAnsi="Arial" w:cs="Arial"/>
          <w:spacing w:val="11"/>
        </w:rPr>
        <w:t xml:space="preserve"> </w:t>
      </w:r>
      <w:r>
        <w:rPr>
          <w:rFonts w:ascii="Arial" w:eastAsia="Arial" w:hAnsi="Arial" w:cs="Arial"/>
        </w:rPr>
        <w:t>and</w:t>
      </w:r>
      <w:r>
        <w:rPr>
          <w:rFonts w:ascii="Arial" w:eastAsia="Arial" w:hAnsi="Arial" w:cs="Arial"/>
          <w:spacing w:val="13"/>
        </w:rPr>
        <w:t xml:space="preserve"> </w:t>
      </w:r>
      <w:r>
        <w:rPr>
          <w:rFonts w:ascii="Arial" w:eastAsia="Arial" w:hAnsi="Arial" w:cs="Arial"/>
          <w:spacing w:val="-1"/>
        </w:rPr>
        <w:t>chips</w:t>
      </w:r>
      <w:r>
        <w:rPr>
          <w:rFonts w:ascii="Arial" w:eastAsia="Arial" w:hAnsi="Arial" w:cs="Arial"/>
          <w:spacing w:val="13"/>
        </w:rPr>
        <w:t xml:space="preserve"> </w:t>
      </w:r>
      <w:r>
        <w:rPr>
          <w:rFonts w:ascii="Arial" w:eastAsia="Arial" w:hAnsi="Arial" w:cs="Arial"/>
          <w:spacing w:val="-1"/>
        </w:rPr>
        <w:t>(eye</w:t>
      </w:r>
      <w:r>
        <w:rPr>
          <w:rFonts w:ascii="Arial" w:eastAsia="Arial" w:hAnsi="Arial" w:cs="Arial"/>
          <w:spacing w:val="13"/>
        </w:rPr>
        <w:t xml:space="preserve"> </w:t>
      </w:r>
      <w:r>
        <w:rPr>
          <w:rFonts w:ascii="Arial" w:eastAsia="Arial" w:hAnsi="Arial" w:cs="Arial"/>
          <w:spacing w:val="-1"/>
        </w:rPr>
        <w:t>injuries).</w:t>
      </w:r>
    </w:p>
    <w:p w14:paraId="65F0FCD8" w14:textId="77777777" w:rsidR="00F96A2E" w:rsidRDefault="00F96A2E" w:rsidP="00F96A2E">
      <w:pPr>
        <w:spacing w:after="0"/>
        <w:rPr>
          <w:rFonts w:ascii="Arial" w:eastAsia="Arial" w:hAnsi="Arial" w:cs="Arial"/>
        </w:rPr>
      </w:pPr>
      <w:r>
        <w:rPr>
          <w:rFonts w:ascii="Webdings" w:eastAsia="Webdings" w:hAnsi="Webdings" w:cs="Webdings"/>
          <w:color w:val="FF9A00"/>
          <w:spacing w:val="36"/>
          <w:sz w:val="30"/>
          <w:szCs w:val="30"/>
        </w:rPr>
        <w:t></w:t>
      </w:r>
      <w:r w:rsidRPr="00C83E8D">
        <w:rPr>
          <w:rFonts w:ascii="Arial" w:eastAsia="Arial" w:hAnsi="Arial" w:cs="Arial"/>
        </w:rPr>
        <w:t>Pinch and squash</w:t>
      </w:r>
    </w:p>
    <w:p w14:paraId="6920DA09" w14:textId="77777777" w:rsidR="00F96A2E" w:rsidRDefault="00F96A2E" w:rsidP="00F96A2E">
      <w:pPr>
        <w:spacing w:after="0"/>
        <w:rPr>
          <w:rFonts w:ascii="Arial" w:eastAsia="Arial" w:hAnsi="Arial" w:cs="Arial"/>
        </w:rPr>
      </w:pPr>
      <w:r>
        <w:rPr>
          <w:rFonts w:ascii="Webdings" w:eastAsia="Webdings" w:hAnsi="Webdings" w:cs="Webdings"/>
          <w:color w:val="FF9A00"/>
          <w:spacing w:val="36"/>
          <w:sz w:val="30"/>
          <w:szCs w:val="30"/>
        </w:rPr>
        <w:t></w:t>
      </w:r>
      <w:r w:rsidRPr="00C83E8D">
        <w:rPr>
          <w:rFonts w:ascii="Arial" w:eastAsia="Arial" w:hAnsi="Arial" w:cs="Arial"/>
        </w:rPr>
        <w:t xml:space="preserve">Impact and striking    </w:t>
      </w:r>
    </w:p>
    <w:p w14:paraId="2C5976DE" w14:textId="77777777" w:rsidR="00F96A2E" w:rsidRDefault="00F96A2E" w:rsidP="00F96A2E">
      <w:pPr>
        <w:spacing w:after="0"/>
        <w:rPr>
          <w:rFonts w:ascii="Arial" w:eastAsia="Arial" w:hAnsi="Arial" w:cs="Arial"/>
        </w:rPr>
      </w:pPr>
      <w:r>
        <w:rPr>
          <w:rFonts w:ascii="Webdings" w:eastAsia="Webdings" w:hAnsi="Webdings" w:cs="Webdings"/>
          <w:color w:val="FF9A00"/>
          <w:spacing w:val="36"/>
          <w:sz w:val="30"/>
          <w:szCs w:val="30"/>
        </w:rPr>
        <w:t></w:t>
      </w:r>
      <w:r w:rsidRPr="00C83E8D">
        <w:rPr>
          <w:rFonts w:ascii="Arial" w:eastAsia="Arial" w:hAnsi="Arial" w:cs="Arial"/>
        </w:rPr>
        <w:t xml:space="preserve">Lacerations  </w:t>
      </w:r>
    </w:p>
    <w:p w14:paraId="7F31F631" w14:textId="77777777" w:rsidR="00F96A2E" w:rsidRPr="003D40CE" w:rsidRDefault="00F96A2E" w:rsidP="00F96A2E">
      <w:pPr>
        <w:spacing w:after="0"/>
        <w:rPr>
          <w:b/>
          <w:bCs/>
          <w:sz w:val="32"/>
        </w:rPr>
      </w:pPr>
      <w:r w:rsidRPr="003D40CE">
        <w:rPr>
          <w:w w:val="105"/>
          <w:sz w:val="32"/>
        </w:rPr>
        <w:t>PRE-OPERATIONAL</w:t>
      </w:r>
      <w:r w:rsidRPr="003D40CE">
        <w:rPr>
          <w:spacing w:val="-37"/>
          <w:w w:val="105"/>
          <w:sz w:val="32"/>
        </w:rPr>
        <w:t xml:space="preserve"> </w:t>
      </w:r>
      <w:r w:rsidRPr="003D40CE">
        <w:rPr>
          <w:w w:val="105"/>
          <w:sz w:val="32"/>
        </w:rPr>
        <w:t>SAFETY</w:t>
      </w:r>
      <w:r w:rsidRPr="003D40CE">
        <w:rPr>
          <w:spacing w:val="-37"/>
          <w:w w:val="105"/>
          <w:sz w:val="32"/>
        </w:rPr>
        <w:t xml:space="preserve"> </w:t>
      </w:r>
      <w:r w:rsidRPr="003D40CE">
        <w:rPr>
          <w:w w:val="105"/>
          <w:sz w:val="32"/>
        </w:rPr>
        <w:t>CHECKS</w:t>
      </w:r>
    </w:p>
    <w:p w14:paraId="3ABEA3F2" w14:textId="77777777" w:rsidR="00F96A2E" w:rsidRDefault="00F96A2E" w:rsidP="00B44614">
      <w:pPr>
        <w:pStyle w:val="BodyText"/>
        <w:numPr>
          <w:ilvl w:val="0"/>
          <w:numId w:val="13"/>
        </w:numPr>
        <w:tabs>
          <w:tab w:val="left" w:pos="559"/>
        </w:tabs>
        <w:spacing w:before="0" w:line="240" w:lineRule="exact"/>
        <w:ind w:left="547" w:right="245" w:hanging="331"/>
      </w:pPr>
      <w:r>
        <w:rPr>
          <w:spacing w:val="-1"/>
        </w:rPr>
        <w:t>Locate</w:t>
      </w:r>
      <w:r>
        <w:rPr>
          <w:spacing w:val="-7"/>
        </w:rPr>
        <w:t xml:space="preserve"> </w:t>
      </w:r>
      <w:r>
        <w:rPr>
          <w:spacing w:val="-1"/>
        </w:rPr>
        <w:t>and</w:t>
      </w:r>
      <w:r>
        <w:rPr>
          <w:spacing w:val="-5"/>
        </w:rPr>
        <w:t xml:space="preserve"> </w:t>
      </w:r>
      <w:r>
        <w:rPr>
          <w:spacing w:val="-1"/>
        </w:rPr>
        <w:t>ensure</w:t>
      </w:r>
      <w:r>
        <w:rPr>
          <w:spacing w:val="-4"/>
        </w:rPr>
        <w:t xml:space="preserve"> </w:t>
      </w:r>
      <w:r>
        <w:rPr>
          <w:spacing w:val="-1"/>
        </w:rPr>
        <w:t>you</w:t>
      </w:r>
      <w:r>
        <w:rPr>
          <w:spacing w:val="-5"/>
        </w:rPr>
        <w:t xml:space="preserve"> </w:t>
      </w:r>
      <w:r>
        <w:t>are</w:t>
      </w:r>
      <w:r>
        <w:rPr>
          <w:spacing w:val="-6"/>
        </w:rPr>
        <w:t xml:space="preserve"> </w:t>
      </w:r>
      <w:r>
        <w:rPr>
          <w:spacing w:val="-1"/>
        </w:rPr>
        <w:t>familiar</w:t>
      </w:r>
      <w:r>
        <w:rPr>
          <w:spacing w:val="-4"/>
        </w:rPr>
        <w:t xml:space="preserve"> </w:t>
      </w:r>
      <w:r>
        <w:rPr>
          <w:spacing w:val="-1"/>
        </w:rPr>
        <w:t>with</w:t>
      </w:r>
      <w:r>
        <w:rPr>
          <w:spacing w:val="-4"/>
        </w:rPr>
        <w:t xml:space="preserve"> </w:t>
      </w:r>
      <w:r>
        <w:rPr>
          <w:spacing w:val="-1"/>
        </w:rPr>
        <w:t>all</w:t>
      </w:r>
      <w:r>
        <w:rPr>
          <w:spacing w:val="-3"/>
        </w:rPr>
        <w:t xml:space="preserve"> </w:t>
      </w:r>
      <w:r>
        <w:rPr>
          <w:spacing w:val="-1"/>
        </w:rPr>
        <w:t>machine</w:t>
      </w:r>
      <w:r>
        <w:rPr>
          <w:spacing w:val="34"/>
          <w:w w:val="99"/>
        </w:rPr>
        <w:t xml:space="preserve"> </w:t>
      </w:r>
      <w:r>
        <w:rPr>
          <w:spacing w:val="-1"/>
        </w:rPr>
        <w:t>operations</w:t>
      </w:r>
      <w:r>
        <w:rPr>
          <w:spacing w:val="-8"/>
        </w:rPr>
        <w:t xml:space="preserve"> </w:t>
      </w:r>
      <w:r>
        <w:rPr>
          <w:spacing w:val="-1"/>
        </w:rPr>
        <w:t>and</w:t>
      </w:r>
      <w:r>
        <w:rPr>
          <w:spacing w:val="-11"/>
        </w:rPr>
        <w:t xml:space="preserve"> </w:t>
      </w:r>
      <w:r>
        <w:rPr>
          <w:spacing w:val="-1"/>
        </w:rPr>
        <w:t>controls.</w:t>
      </w:r>
    </w:p>
    <w:p w14:paraId="3EA4555A" w14:textId="77777777" w:rsidR="00F96A2E" w:rsidRDefault="00F96A2E" w:rsidP="00B44614">
      <w:pPr>
        <w:pStyle w:val="BodyText"/>
        <w:numPr>
          <w:ilvl w:val="0"/>
          <w:numId w:val="13"/>
        </w:numPr>
        <w:tabs>
          <w:tab w:val="left" w:pos="559"/>
        </w:tabs>
        <w:spacing w:before="0" w:line="240" w:lineRule="exact"/>
        <w:ind w:left="547" w:right="63" w:hanging="331"/>
      </w:pPr>
      <w:r>
        <w:rPr>
          <w:spacing w:val="-1"/>
        </w:rPr>
        <w:t>Ensure</w:t>
      </w:r>
      <w:r>
        <w:rPr>
          <w:spacing w:val="-5"/>
        </w:rPr>
        <w:t xml:space="preserve"> </w:t>
      </w:r>
      <w:r>
        <w:rPr>
          <w:spacing w:val="-1"/>
        </w:rPr>
        <w:t>all</w:t>
      </w:r>
      <w:r>
        <w:rPr>
          <w:spacing w:val="-6"/>
        </w:rPr>
        <w:t xml:space="preserve"> </w:t>
      </w:r>
      <w:r>
        <w:rPr>
          <w:spacing w:val="-1"/>
        </w:rPr>
        <w:t>guards</w:t>
      </w:r>
      <w:r>
        <w:rPr>
          <w:spacing w:val="-4"/>
        </w:rPr>
        <w:t xml:space="preserve"> </w:t>
      </w:r>
      <w:r>
        <w:rPr>
          <w:spacing w:val="-1"/>
        </w:rPr>
        <w:t>are</w:t>
      </w:r>
      <w:r>
        <w:rPr>
          <w:spacing w:val="-5"/>
        </w:rPr>
        <w:t xml:space="preserve"> </w:t>
      </w:r>
      <w:r>
        <w:rPr>
          <w:spacing w:val="-1"/>
        </w:rPr>
        <w:t>fitted,</w:t>
      </w:r>
      <w:r>
        <w:rPr>
          <w:spacing w:val="-6"/>
        </w:rPr>
        <w:t xml:space="preserve"> </w:t>
      </w:r>
      <w:r>
        <w:rPr>
          <w:spacing w:val="-1"/>
        </w:rPr>
        <w:t>secure</w:t>
      </w:r>
      <w:r>
        <w:rPr>
          <w:spacing w:val="-5"/>
        </w:rPr>
        <w:t xml:space="preserve"> </w:t>
      </w:r>
      <w:r>
        <w:rPr>
          <w:spacing w:val="-1"/>
        </w:rPr>
        <w:t>and</w:t>
      </w:r>
      <w:r>
        <w:rPr>
          <w:spacing w:val="-5"/>
        </w:rPr>
        <w:t xml:space="preserve"> </w:t>
      </w:r>
      <w:r>
        <w:rPr>
          <w:spacing w:val="-1"/>
        </w:rPr>
        <w:t>functional.</w:t>
      </w:r>
      <w:r>
        <w:rPr>
          <w:spacing w:val="-5"/>
        </w:rPr>
        <w:t xml:space="preserve"> </w:t>
      </w:r>
      <w:r>
        <w:t>Do</w:t>
      </w:r>
      <w:r>
        <w:rPr>
          <w:spacing w:val="53"/>
          <w:w w:val="99"/>
        </w:rPr>
        <w:t xml:space="preserve"> </w:t>
      </w:r>
      <w:r>
        <w:rPr>
          <w:spacing w:val="-1"/>
        </w:rPr>
        <w:t>not</w:t>
      </w:r>
      <w:r>
        <w:rPr>
          <w:spacing w:val="-5"/>
        </w:rPr>
        <w:t xml:space="preserve"> </w:t>
      </w:r>
      <w:r>
        <w:rPr>
          <w:spacing w:val="-1"/>
        </w:rPr>
        <w:t>operate</w:t>
      </w:r>
      <w:r>
        <w:rPr>
          <w:spacing w:val="-4"/>
        </w:rPr>
        <w:t xml:space="preserve"> </w:t>
      </w:r>
      <w:r>
        <w:t>if</w:t>
      </w:r>
      <w:r>
        <w:rPr>
          <w:spacing w:val="-6"/>
        </w:rPr>
        <w:t xml:space="preserve"> </w:t>
      </w:r>
      <w:r>
        <w:rPr>
          <w:spacing w:val="-1"/>
        </w:rPr>
        <w:t>guards</w:t>
      </w:r>
      <w:r>
        <w:rPr>
          <w:spacing w:val="-3"/>
        </w:rPr>
        <w:t xml:space="preserve"> </w:t>
      </w:r>
      <w:r>
        <w:t>are</w:t>
      </w:r>
      <w:r>
        <w:rPr>
          <w:spacing w:val="-6"/>
        </w:rPr>
        <w:t xml:space="preserve"> </w:t>
      </w:r>
      <w:r>
        <w:rPr>
          <w:spacing w:val="-1"/>
        </w:rPr>
        <w:t>missing</w:t>
      </w:r>
      <w:r>
        <w:rPr>
          <w:spacing w:val="-5"/>
        </w:rPr>
        <w:t xml:space="preserve"> </w:t>
      </w:r>
      <w:r>
        <w:rPr>
          <w:spacing w:val="-1"/>
        </w:rPr>
        <w:t>or</w:t>
      </w:r>
      <w:r>
        <w:rPr>
          <w:spacing w:val="-5"/>
        </w:rPr>
        <w:t xml:space="preserve"> </w:t>
      </w:r>
      <w:r>
        <w:rPr>
          <w:spacing w:val="-1"/>
        </w:rPr>
        <w:t>faulty.</w:t>
      </w:r>
    </w:p>
    <w:p w14:paraId="416B40C0" w14:textId="77777777" w:rsidR="00F96A2E" w:rsidRDefault="00F96A2E" w:rsidP="00B44614">
      <w:pPr>
        <w:pStyle w:val="BodyText"/>
        <w:numPr>
          <w:ilvl w:val="0"/>
          <w:numId w:val="13"/>
        </w:numPr>
        <w:tabs>
          <w:tab w:val="left" w:pos="559"/>
        </w:tabs>
        <w:spacing w:before="0" w:line="240" w:lineRule="exact"/>
        <w:ind w:left="547" w:right="9" w:hanging="331"/>
      </w:pPr>
      <w:r>
        <w:rPr>
          <w:spacing w:val="-1"/>
        </w:rPr>
        <w:t>Check</w:t>
      </w:r>
      <w:r>
        <w:rPr>
          <w:spacing w:val="-4"/>
        </w:rPr>
        <w:t xml:space="preserve"> </w:t>
      </w:r>
      <w:r>
        <w:rPr>
          <w:spacing w:val="-1"/>
        </w:rPr>
        <w:t>workspaces</w:t>
      </w:r>
      <w:r>
        <w:rPr>
          <w:spacing w:val="-6"/>
        </w:rPr>
        <w:t xml:space="preserve"> </w:t>
      </w:r>
      <w:r>
        <w:t>and</w:t>
      </w:r>
      <w:r>
        <w:rPr>
          <w:spacing w:val="-6"/>
        </w:rPr>
        <w:t xml:space="preserve"> </w:t>
      </w:r>
      <w:r>
        <w:rPr>
          <w:spacing w:val="-1"/>
        </w:rPr>
        <w:t>walkways</w:t>
      </w:r>
      <w:r>
        <w:rPr>
          <w:spacing w:val="-5"/>
        </w:rPr>
        <w:t xml:space="preserve"> </w:t>
      </w:r>
      <w:r>
        <w:t>to</w:t>
      </w:r>
      <w:r>
        <w:rPr>
          <w:spacing w:val="-7"/>
        </w:rPr>
        <w:t xml:space="preserve"> </w:t>
      </w:r>
      <w:r>
        <w:rPr>
          <w:spacing w:val="-1"/>
        </w:rPr>
        <w:t>ensure</w:t>
      </w:r>
      <w:r>
        <w:rPr>
          <w:spacing w:val="-7"/>
        </w:rPr>
        <w:t xml:space="preserve"> </w:t>
      </w:r>
      <w:r>
        <w:t>no</w:t>
      </w:r>
      <w:r>
        <w:rPr>
          <w:spacing w:val="-6"/>
        </w:rPr>
        <w:t xml:space="preserve"> </w:t>
      </w:r>
      <w:r>
        <w:rPr>
          <w:spacing w:val="-1"/>
        </w:rPr>
        <w:t>slip/trip</w:t>
      </w:r>
      <w:r>
        <w:rPr>
          <w:spacing w:val="37"/>
          <w:w w:val="99"/>
        </w:rPr>
        <w:t xml:space="preserve"> </w:t>
      </w:r>
      <w:r>
        <w:rPr>
          <w:spacing w:val="-1"/>
        </w:rPr>
        <w:t>hazards</w:t>
      </w:r>
      <w:r>
        <w:rPr>
          <w:spacing w:val="-8"/>
        </w:rPr>
        <w:t xml:space="preserve"> </w:t>
      </w:r>
      <w:r>
        <w:rPr>
          <w:spacing w:val="-1"/>
        </w:rPr>
        <w:t>are</w:t>
      </w:r>
      <w:r>
        <w:rPr>
          <w:spacing w:val="-7"/>
        </w:rPr>
        <w:t xml:space="preserve"> </w:t>
      </w:r>
      <w:r>
        <w:rPr>
          <w:spacing w:val="-1"/>
        </w:rPr>
        <w:t>present.</w:t>
      </w:r>
    </w:p>
    <w:p w14:paraId="4A9FE489" w14:textId="77777777" w:rsidR="00F96A2E" w:rsidRDefault="00F96A2E" w:rsidP="00F96A2E">
      <w:pPr>
        <w:pStyle w:val="BodyText"/>
        <w:spacing w:before="0"/>
        <w:ind w:left="360"/>
        <w:rPr>
          <w:w w:val="105"/>
          <w:sz w:val="32"/>
        </w:rPr>
      </w:pPr>
    </w:p>
    <w:p w14:paraId="730F2CFD" w14:textId="77777777" w:rsidR="00F96A2E" w:rsidRPr="003D40CE" w:rsidRDefault="00F96A2E" w:rsidP="00F96A2E">
      <w:pPr>
        <w:pStyle w:val="BodyText"/>
        <w:spacing w:before="0"/>
        <w:ind w:left="360"/>
        <w:rPr>
          <w:b/>
          <w:bCs/>
          <w:sz w:val="32"/>
        </w:rPr>
      </w:pPr>
      <w:r w:rsidRPr="003D40CE">
        <w:rPr>
          <w:w w:val="105"/>
          <w:sz w:val="32"/>
        </w:rPr>
        <w:t>SAFE</w:t>
      </w:r>
      <w:r w:rsidRPr="003D40CE">
        <w:rPr>
          <w:spacing w:val="-30"/>
          <w:w w:val="105"/>
          <w:sz w:val="32"/>
        </w:rPr>
        <w:t xml:space="preserve"> </w:t>
      </w:r>
      <w:r w:rsidRPr="003D40CE">
        <w:rPr>
          <w:w w:val="105"/>
          <w:sz w:val="32"/>
        </w:rPr>
        <w:t>OPERATING</w:t>
      </w:r>
      <w:r w:rsidRPr="003D40CE">
        <w:rPr>
          <w:spacing w:val="-30"/>
          <w:w w:val="105"/>
          <w:sz w:val="32"/>
        </w:rPr>
        <w:t xml:space="preserve"> </w:t>
      </w:r>
      <w:r w:rsidRPr="003D40CE">
        <w:rPr>
          <w:w w:val="105"/>
          <w:sz w:val="32"/>
        </w:rPr>
        <w:t>PRACTICES</w:t>
      </w:r>
    </w:p>
    <w:p w14:paraId="797C0865" w14:textId="77777777" w:rsidR="00F249B1" w:rsidRDefault="00F96A2E" w:rsidP="00B44614">
      <w:pPr>
        <w:pStyle w:val="BodyText"/>
        <w:numPr>
          <w:ilvl w:val="0"/>
          <w:numId w:val="39"/>
        </w:numPr>
        <w:tabs>
          <w:tab w:val="left" w:pos="903"/>
        </w:tabs>
        <w:spacing w:before="0" w:line="240" w:lineRule="exact"/>
        <w:ind w:right="360"/>
      </w:pPr>
      <w:r w:rsidRPr="00D719CC">
        <w:t xml:space="preserve">Safe use of all wrenches requires that the user always be alert and prepared for the possibility that the wrench may slip, the fastener may suddenly turn free, or the wrench or fastener may break. </w:t>
      </w:r>
    </w:p>
    <w:p w14:paraId="0480999A" w14:textId="77777777" w:rsidR="00F249B1" w:rsidRDefault="00F96A2E" w:rsidP="00B44614">
      <w:pPr>
        <w:pStyle w:val="BodyText"/>
        <w:numPr>
          <w:ilvl w:val="0"/>
          <w:numId w:val="39"/>
        </w:numPr>
        <w:tabs>
          <w:tab w:val="left" w:pos="903"/>
        </w:tabs>
        <w:spacing w:before="0" w:line="240" w:lineRule="exact"/>
        <w:ind w:right="360"/>
      </w:pPr>
      <w:r w:rsidRPr="00D719CC">
        <w:t xml:space="preserve">Where possible, use penetrating oil to loosen tight nuts. </w:t>
      </w:r>
    </w:p>
    <w:p w14:paraId="05250E1E" w14:textId="77777777" w:rsidR="00F249B1" w:rsidRDefault="00F96A2E" w:rsidP="00B44614">
      <w:pPr>
        <w:pStyle w:val="BodyText"/>
        <w:numPr>
          <w:ilvl w:val="0"/>
          <w:numId w:val="39"/>
        </w:numPr>
        <w:tabs>
          <w:tab w:val="left" w:pos="903"/>
        </w:tabs>
        <w:spacing w:before="0" w:line="240" w:lineRule="exact"/>
        <w:ind w:right="360"/>
      </w:pPr>
      <w:r w:rsidRPr="00D719CC">
        <w:t xml:space="preserve">The user must always inspect the wrench for flaws. Keep jaws sharp and clean. Gripping teeth or smooth jaws should not be worn or damaged. </w:t>
      </w:r>
    </w:p>
    <w:p w14:paraId="358FB93A" w14:textId="77777777" w:rsidR="00F249B1" w:rsidRDefault="00F96A2E" w:rsidP="00B44614">
      <w:pPr>
        <w:pStyle w:val="BodyText"/>
        <w:numPr>
          <w:ilvl w:val="0"/>
          <w:numId w:val="39"/>
        </w:numPr>
        <w:tabs>
          <w:tab w:val="left" w:pos="903"/>
        </w:tabs>
        <w:spacing w:before="0" w:line="240" w:lineRule="exact"/>
        <w:ind w:right="360"/>
      </w:pPr>
      <w:r w:rsidRPr="00D719CC">
        <w:t xml:space="preserve">Place the wrench so the pull on the handle tends to force the jaws further into the nut (lower jaw leads). </w:t>
      </w:r>
    </w:p>
    <w:p w14:paraId="4DDB8B43" w14:textId="77777777" w:rsidR="00F249B1" w:rsidRDefault="00F96A2E" w:rsidP="00B44614">
      <w:pPr>
        <w:pStyle w:val="BodyText"/>
        <w:numPr>
          <w:ilvl w:val="0"/>
          <w:numId w:val="39"/>
        </w:numPr>
        <w:tabs>
          <w:tab w:val="left" w:pos="903"/>
        </w:tabs>
        <w:spacing w:before="0" w:line="240" w:lineRule="exact"/>
        <w:ind w:right="360"/>
      </w:pPr>
      <w:r w:rsidRPr="00D719CC">
        <w:t xml:space="preserve">Pulling on a wrench is safer than pushing </w:t>
      </w:r>
    </w:p>
    <w:p w14:paraId="7D06972E" w14:textId="77777777" w:rsidR="00F249B1" w:rsidRDefault="00F96A2E" w:rsidP="00B44614">
      <w:pPr>
        <w:pStyle w:val="BodyText"/>
        <w:numPr>
          <w:ilvl w:val="0"/>
          <w:numId w:val="39"/>
        </w:numPr>
        <w:tabs>
          <w:tab w:val="left" w:pos="903"/>
        </w:tabs>
        <w:spacing w:before="0" w:line="240" w:lineRule="exact"/>
        <w:ind w:right="360"/>
      </w:pPr>
      <w:r w:rsidRPr="00D719CC">
        <w:t>Open end wrenches have strong jaws and are satisfactory for medium-duty turning.</w:t>
      </w:r>
    </w:p>
    <w:p w14:paraId="416EFAEC" w14:textId="77777777" w:rsidR="00F249B1" w:rsidRDefault="00F96A2E" w:rsidP="00B44614">
      <w:pPr>
        <w:pStyle w:val="BodyText"/>
        <w:numPr>
          <w:ilvl w:val="0"/>
          <w:numId w:val="39"/>
        </w:numPr>
        <w:tabs>
          <w:tab w:val="left" w:pos="903"/>
        </w:tabs>
        <w:spacing w:before="0" w:line="240" w:lineRule="exact"/>
        <w:ind w:right="360"/>
      </w:pPr>
      <w:r w:rsidRPr="00D719CC">
        <w:t xml:space="preserve"> Replace an </w:t>
      </w:r>
      <w:proofErr w:type="gramStart"/>
      <w:r w:rsidRPr="00D719CC">
        <w:t>open end</w:t>
      </w:r>
      <w:proofErr w:type="gramEnd"/>
      <w:r w:rsidRPr="00D719CC">
        <w:t xml:space="preserve"> wrench if the jaws are no longer square. </w:t>
      </w:r>
    </w:p>
    <w:p w14:paraId="301BA008" w14:textId="77777777" w:rsidR="00F249B1" w:rsidRDefault="00F96A2E" w:rsidP="00B44614">
      <w:pPr>
        <w:pStyle w:val="BodyText"/>
        <w:numPr>
          <w:ilvl w:val="0"/>
          <w:numId w:val="39"/>
        </w:numPr>
        <w:tabs>
          <w:tab w:val="left" w:pos="903"/>
        </w:tabs>
        <w:spacing w:before="0" w:line="240" w:lineRule="exact"/>
        <w:ind w:right="360"/>
      </w:pPr>
      <w:r w:rsidRPr="00D719CC">
        <w:t xml:space="preserve">Box and Socket Wrenches are necessary for a heavy pull. Never overload the capacity of a wrench by using a pipe extension on the handle or be striking the handle with a hammer. </w:t>
      </w:r>
    </w:p>
    <w:p w14:paraId="3ABAFBEB" w14:textId="77777777" w:rsidR="00F249B1" w:rsidRDefault="00F96A2E" w:rsidP="00B44614">
      <w:pPr>
        <w:pStyle w:val="BodyText"/>
        <w:numPr>
          <w:ilvl w:val="0"/>
          <w:numId w:val="39"/>
        </w:numPr>
        <w:tabs>
          <w:tab w:val="left" w:pos="903"/>
        </w:tabs>
        <w:spacing w:before="0" w:line="240" w:lineRule="exact"/>
        <w:ind w:right="360"/>
      </w:pPr>
      <w:r w:rsidRPr="00D719CC">
        <w:t xml:space="preserve">Replace a box end wrench if the box edges aren’t sharp or true. </w:t>
      </w:r>
    </w:p>
    <w:p w14:paraId="6770E237" w14:textId="77777777" w:rsidR="00F249B1" w:rsidRDefault="00F249B1" w:rsidP="00B44614">
      <w:pPr>
        <w:pStyle w:val="BodyText"/>
        <w:numPr>
          <w:ilvl w:val="0"/>
          <w:numId w:val="39"/>
        </w:numPr>
        <w:tabs>
          <w:tab w:val="left" w:pos="903"/>
        </w:tabs>
        <w:spacing w:before="0" w:line="240" w:lineRule="exact"/>
        <w:ind w:right="360"/>
      </w:pPr>
      <w:r>
        <w:t>S</w:t>
      </w:r>
      <w:r w:rsidR="00F96A2E" w:rsidRPr="00D719CC">
        <w:t xml:space="preserve">ocket and Adjustable Wrenches should be kept clean of dirt and grime inside the socket to ensure that the tool fits securely on the bolt or nut. </w:t>
      </w:r>
    </w:p>
    <w:p w14:paraId="7CC7F4CF" w14:textId="77777777" w:rsidR="00F249B1" w:rsidRDefault="00F96A2E" w:rsidP="00B44614">
      <w:pPr>
        <w:pStyle w:val="BodyText"/>
        <w:numPr>
          <w:ilvl w:val="0"/>
          <w:numId w:val="39"/>
        </w:numPr>
        <w:tabs>
          <w:tab w:val="left" w:pos="903"/>
        </w:tabs>
        <w:spacing w:before="0" w:line="240" w:lineRule="exact"/>
        <w:ind w:right="360"/>
      </w:pPr>
      <w:r w:rsidRPr="00D719CC">
        <w:t xml:space="preserve">Replace an adjustable wrench if the jaws have noticeable play, the mechanism slips or binds, or the jaws are rounded. </w:t>
      </w:r>
    </w:p>
    <w:p w14:paraId="541C2534" w14:textId="77777777" w:rsidR="00F249B1" w:rsidRDefault="00F96A2E" w:rsidP="00B44614">
      <w:pPr>
        <w:pStyle w:val="BodyText"/>
        <w:numPr>
          <w:ilvl w:val="0"/>
          <w:numId w:val="39"/>
        </w:numPr>
        <w:tabs>
          <w:tab w:val="left" w:pos="903"/>
        </w:tabs>
        <w:spacing w:before="0" w:line="240" w:lineRule="exact"/>
        <w:ind w:right="360"/>
      </w:pPr>
      <w:r w:rsidRPr="00D719CC">
        <w:t xml:space="preserve">Shift wrenches must work freely and adjust properly. Always use the proper size wrench for the job. </w:t>
      </w:r>
    </w:p>
    <w:p w14:paraId="50849B0E" w14:textId="77777777" w:rsidR="00F249B1" w:rsidRDefault="00F96A2E" w:rsidP="00B44614">
      <w:pPr>
        <w:pStyle w:val="BodyText"/>
        <w:numPr>
          <w:ilvl w:val="0"/>
          <w:numId w:val="39"/>
        </w:numPr>
        <w:tabs>
          <w:tab w:val="left" w:pos="903"/>
        </w:tabs>
        <w:spacing w:before="0" w:line="240" w:lineRule="exact"/>
        <w:ind w:right="360"/>
      </w:pPr>
      <w:r w:rsidRPr="00D719CC">
        <w:t>Replace a socket wrench if the wrench binds, if the locking mechanism no longer holds or the wrench won’t easily switch from forward to reverse.</w:t>
      </w:r>
    </w:p>
    <w:p w14:paraId="4C24C4A9" w14:textId="77777777" w:rsidR="005313C0" w:rsidRDefault="00F96A2E" w:rsidP="00B44614">
      <w:pPr>
        <w:pStyle w:val="BodyText"/>
        <w:numPr>
          <w:ilvl w:val="0"/>
          <w:numId w:val="39"/>
        </w:numPr>
        <w:tabs>
          <w:tab w:val="left" w:pos="903"/>
        </w:tabs>
        <w:spacing w:before="0" w:line="240" w:lineRule="exact"/>
        <w:ind w:right="360"/>
      </w:pPr>
      <w:r w:rsidRPr="00D719CC">
        <w:t xml:space="preserve"> Replace individual sockets if they are cracked, they don’t stay on the wrench or extension, or if the faces or corners are no longer true. </w:t>
      </w:r>
    </w:p>
    <w:p w14:paraId="4D1A021F" w14:textId="77777777" w:rsidR="005313C0" w:rsidRDefault="005313C0" w:rsidP="005313C0">
      <w:pPr>
        <w:pStyle w:val="BodyText"/>
        <w:tabs>
          <w:tab w:val="left" w:pos="903"/>
        </w:tabs>
        <w:spacing w:before="32" w:line="216" w:lineRule="auto"/>
        <w:ind w:right="361"/>
      </w:pPr>
    </w:p>
    <w:p w14:paraId="242EAC0B" w14:textId="77777777" w:rsidR="00F96A2E" w:rsidRPr="003D40CE" w:rsidRDefault="00F96A2E" w:rsidP="00F96A2E">
      <w:pPr>
        <w:pStyle w:val="BodyText"/>
        <w:ind w:left="360"/>
        <w:rPr>
          <w:b/>
          <w:bCs/>
          <w:sz w:val="32"/>
        </w:rPr>
      </w:pPr>
      <w:r w:rsidRPr="003D40CE">
        <w:rPr>
          <w:w w:val="105"/>
          <w:sz w:val="32"/>
        </w:rPr>
        <w:t>ENDING</w:t>
      </w:r>
      <w:r w:rsidRPr="003D40CE">
        <w:rPr>
          <w:spacing w:val="-20"/>
          <w:w w:val="105"/>
          <w:sz w:val="32"/>
        </w:rPr>
        <w:t xml:space="preserve"> </w:t>
      </w:r>
      <w:r w:rsidRPr="003D40CE">
        <w:rPr>
          <w:w w:val="105"/>
          <w:sz w:val="32"/>
        </w:rPr>
        <w:t>OPERATIONS</w:t>
      </w:r>
      <w:r w:rsidRPr="003D40CE">
        <w:rPr>
          <w:spacing w:val="-21"/>
          <w:w w:val="105"/>
          <w:sz w:val="32"/>
        </w:rPr>
        <w:t xml:space="preserve"> </w:t>
      </w:r>
      <w:r w:rsidRPr="003D40CE">
        <w:rPr>
          <w:w w:val="105"/>
          <w:sz w:val="32"/>
        </w:rPr>
        <w:t>AND</w:t>
      </w:r>
      <w:r w:rsidRPr="003D40CE">
        <w:rPr>
          <w:spacing w:val="-19"/>
          <w:w w:val="105"/>
          <w:sz w:val="32"/>
        </w:rPr>
        <w:t xml:space="preserve"> </w:t>
      </w:r>
      <w:r w:rsidRPr="003D40CE">
        <w:rPr>
          <w:w w:val="105"/>
          <w:sz w:val="32"/>
        </w:rPr>
        <w:t>CLEANING</w:t>
      </w:r>
      <w:r w:rsidRPr="003D40CE">
        <w:rPr>
          <w:spacing w:val="-21"/>
          <w:w w:val="105"/>
          <w:sz w:val="32"/>
        </w:rPr>
        <w:t xml:space="preserve"> </w:t>
      </w:r>
      <w:r w:rsidRPr="003D40CE">
        <w:rPr>
          <w:w w:val="105"/>
          <w:sz w:val="32"/>
        </w:rPr>
        <w:t>UP</w:t>
      </w:r>
    </w:p>
    <w:p w14:paraId="2D8AEDFA" w14:textId="77777777" w:rsidR="00F96A2E" w:rsidRPr="00B60068" w:rsidRDefault="00F96A2E" w:rsidP="00B44614">
      <w:pPr>
        <w:pStyle w:val="BodyText"/>
        <w:numPr>
          <w:ilvl w:val="0"/>
          <w:numId w:val="38"/>
        </w:numPr>
        <w:spacing w:before="0" w:line="240" w:lineRule="exact"/>
      </w:pPr>
      <w:r w:rsidRPr="00B60068">
        <w:t>After use, return all tooling and fixtures to the correct storage location.</w:t>
      </w:r>
    </w:p>
    <w:p w14:paraId="45D84A57" w14:textId="77777777" w:rsidR="00F96A2E" w:rsidRPr="00B60068" w:rsidRDefault="00F96A2E" w:rsidP="00B44614">
      <w:pPr>
        <w:pStyle w:val="BodyText"/>
        <w:numPr>
          <w:ilvl w:val="0"/>
          <w:numId w:val="38"/>
        </w:numPr>
        <w:spacing w:before="0" w:line="240" w:lineRule="exact"/>
      </w:pPr>
      <w:r w:rsidRPr="00B60068">
        <w:t>Ensure the equipment and work area are in a safe, clean and tidy state after job is completed.</w:t>
      </w:r>
    </w:p>
    <w:p w14:paraId="15A8C021" w14:textId="77777777" w:rsidR="00F96A2E" w:rsidRPr="00B60068" w:rsidRDefault="00F96A2E" w:rsidP="00B44614">
      <w:pPr>
        <w:pStyle w:val="BodyText"/>
        <w:numPr>
          <w:ilvl w:val="0"/>
          <w:numId w:val="38"/>
        </w:numPr>
        <w:spacing w:before="0" w:line="240" w:lineRule="exact"/>
        <w:rPr>
          <w:b/>
          <w:bCs/>
          <w:sz w:val="32"/>
        </w:rPr>
      </w:pPr>
      <w:r w:rsidRPr="00B60068">
        <w:t>Return</w:t>
      </w:r>
      <w:r>
        <w:t xml:space="preserve"> surplus material to stock &amp; dispose of waste material in an appropriate recycling or waste bin</w:t>
      </w:r>
    </w:p>
    <w:p w14:paraId="05DF6146" w14:textId="77777777" w:rsidR="00F96A2E" w:rsidRPr="00B60068" w:rsidRDefault="00F96A2E" w:rsidP="00F96A2E">
      <w:pPr>
        <w:pStyle w:val="BodyText"/>
        <w:spacing w:before="0" w:line="240" w:lineRule="exact"/>
        <w:ind w:left="0" w:firstLine="0"/>
        <w:rPr>
          <w:b/>
          <w:bCs/>
          <w:sz w:val="32"/>
        </w:rPr>
      </w:pPr>
    </w:p>
    <w:p w14:paraId="65A35F25" w14:textId="77777777" w:rsidR="00F96A2E" w:rsidRPr="003D40CE" w:rsidRDefault="00F96A2E" w:rsidP="00F96A2E">
      <w:pPr>
        <w:pStyle w:val="BodyText"/>
        <w:spacing w:before="0" w:line="240" w:lineRule="exact"/>
        <w:ind w:left="0" w:firstLine="0"/>
        <w:rPr>
          <w:b/>
          <w:bCs/>
          <w:sz w:val="32"/>
        </w:rPr>
      </w:pPr>
      <w:r w:rsidRPr="003D40CE">
        <w:rPr>
          <w:w w:val="105"/>
          <w:sz w:val="32"/>
        </w:rPr>
        <w:t>Forbidden</w:t>
      </w:r>
    </w:p>
    <w:p w14:paraId="4785E86E" w14:textId="77777777" w:rsidR="00F96A2E" w:rsidRDefault="00F96A2E" w:rsidP="00F96A2E">
      <w:pPr>
        <w:pStyle w:val="BodyText"/>
        <w:spacing w:before="0" w:line="240" w:lineRule="exact"/>
        <w:ind w:left="908" w:right="245" w:hanging="346"/>
      </w:pPr>
      <w:r>
        <w:rPr>
          <w:rFonts w:ascii="Wingdings" w:eastAsia="Wingdings" w:hAnsi="Wingdings" w:cs="Wingdings"/>
          <w:color w:val="FF0000"/>
          <w:sz w:val="34"/>
          <w:szCs w:val="34"/>
        </w:rPr>
        <w:t></w:t>
      </w:r>
      <w:r>
        <w:rPr>
          <w:rFonts w:ascii="Wingdings" w:eastAsia="Wingdings" w:hAnsi="Wingdings" w:cs="Wingdings"/>
          <w:color w:val="FF0000"/>
          <w:spacing w:val="-228"/>
          <w:sz w:val="34"/>
          <w:szCs w:val="34"/>
        </w:rPr>
        <w:t></w:t>
      </w:r>
      <w:r>
        <w:t>Do</w:t>
      </w:r>
      <w:r>
        <w:rPr>
          <w:spacing w:val="-6"/>
        </w:rPr>
        <w:t xml:space="preserve"> </w:t>
      </w:r>
      <w:r>
        <w:rPr>
          <w:spacing w:val="-1"/>
        </w:rPr>
        <w:t>not</w:t>
      </w:r>
      <w:r>
        <w:rPr>
          <w:spacing w:val="-6"/>
        </w:rPr>
        <w:t xml:space="preserve"> </w:t>
      </w:r>
      <w:r>
        <w:rPr>
          <w:spacing w:val="-1"/>
        </w:rPr>
        <w:t>use</w:t>
      </w:r>
      <w:r>
        <w:rPr>
          <w:spacing w:val="-4"/>
        </w:rPr>
        <w:t xml:space="preserve"> </w:t>
      </w:r>
      <w:r>
        <w:rPr>
          <w:spacing w:val="-1"/>
        </w:rPr>
        <w:t>faulty</w:t>
      </w:r>
      <w:r>
        <w:rPr>
          <w:spacing w:val="-8"/>
        </w:rPr>
        <w:t xml:space="preserve"> </w:t>
      </w:r>
      <w:r>
        <w:rPr>
          <w:spacing w:val="-1"/>
        </w:rPr>
        <w:t>equipment.</w:t>
      </w:r>
      <w:r>
        <w:rPr>
          <w:spacing w:val="-4"/>
        </w:rPr>
        <w:t xml:space="preserve"> </w:t>
      </w:r>
      <w:r>
        <w:rPr>
          <w:spacing w:val="-1"/>
        </w:rPr>
        <w:t>Immediately</w:t>
      </w:r>
      <w:r>
        <w:rPr>
          <w:spacing w:val="-7"/>
        </w:rPr>
        <w:t xml:space="preserve"> </w:t>
      </w:r>
      <w:r>
        <w:rPr>
          <w:spacing w:val="-1"/>
        </w:rPr>
        <w:t>report</w:t>
      </w:r>
      <w:r>
        <w:rPr>
          <w:spacing w:val="55"/>
          <w:w w:val="99"/>
        </w:rPr>
        <w:t xml:space="preserve"> </w:t>
      </w:r>
      <w:r>
        <w:rPr>
          <w:spacing w:val="-1"/>
        </w:rPr>
        <w:t>suspect</w:t>
      </w:r>
      <w:r>
        <w:rPr>
          <w:spacing w:val="-15"/>
        </w:rPr>
        <w:t xml:space="preserve"> </w:t>
      </w:r>
      <w:r>
        <w:rPr>
          <w:spacing w:val="-1"/>
        </w:rPr>
        <w:t>machinery.</w:t>
      </w:r>
      <w:r w:rsidRPr="000A5E20">
        <w:t xml:space="preserve"> </w:t>
      </w:r>
    </w:p>
    <w:p w14:paraId="7732A391" w14:textId="77777777" w:rsidR="00F96A2E" w:rsidRDefault="00F96A2E" w:rsidP="00F96A2E">
      <w:pPr>
        <w:pStyle w:val="BodyText"/>
        <w:spacing w:before="0" w:line="240" w:lineRule="exact"/>
        <w:ind w:left="908" w:right="245" w:hanging="346"/>
      </w:pPr>
      <w:r>
        <w:rPr>
          <w:rFonts w:ascii="Wingdings" w:eastAsia="Wingdings" w:hAnsi="Wingdings" w:cs="Wingdings"/>
          <w:color w:val="FF0000"/>
          <w:sz w:val="34"/>
          <w:szCs w:val="34"/>
        </w:rPr>
        <w:t></w:t>
      </w:r>
      <w:r>
        <w:rPr>
          <w:rFonts w:ascii="Wingdings" w:eastAsia="Wingdings" w:hAnsi="Wingdings" w:cs="Wingdings"/>
          <w:color w:val="FF0000"/>
          <w:spacing w:val="-228"/>
          <w:sz w:val="34"/>
          <w:szCs w:val="34"/>
        </w:rPr>
        <w:t></w:t>
      </w:r>
      <w:r>
        <w:t>Distracting operator</w:t>
      </w:r>
    </w:p>
    <w:p w14:paraId="6CB9E92F" w14:textId="77777777" w:rsidR="00F96A2E" w:rsidRDefault="00F96A2E" w:rsidP="00F96A2E">
      <w:pPr>
        <w:pStyle w:val="BodyText"/>
        <w:spacing w:before="0" w:line="240" w:lineRule="exact"/>
        <w:ind w:left="908" w:right="245" w:hanging="346"/>
        <w:sectPr w:rsidR="00F96A2E" w:rsidSect="003B6415">
          <w:type w:val="continuous"/>
          <w:pgSz w:w="12240" w:h="15840" w:code="1"/>
          <w:pgMar w:top="720" w:right="720" w:bottom="720" w:left="720" w:header="720" w:footer="720" w:gutter="0"/>
          <w:cols w:num="2" w:space="720" w:equalWidth="0">
            <w:col w:w="5045" w:space="131"/>
            <w:col w:w="5624"/>
          </w:cols>
          <w:docGrid w:linePitch="299"/>
        </w:sectPr>
      </w:pPr>
      <w:r>
        <w:rPr>
          <w:rFonts w:ascii="Wingdings" w:eastAsia="Wingdings" w:hAnsi="Wingdings" w:cs="Wingdings"/>
          <w:color w:val="FF0000"/>
          <w:sz w:val="34"/>
          <w:szCs w:val="34"/>
        </w:rPr>
        <w:t></w:t>
      </w:r>
      <w:r>
        <w:rPr>
          <w:rFonts w:ascii="Wingdings" w:eastAsia="Wingdings" w:hAnsi="Wingdings" w:cs="Wingdings"/>
          <w:color w:val="FF0000"/>
          <w:spacing w:val="-228"/>
          <w:sz w:val="34"/>
          <w:szCs w:val="34"/>
        </w:rPr>
        <w:t></w:t>
      </w:r>
      <w:r>
        <w:t xml:space="preserve">Using tools for purposes which they are not designed </w:t>
      </w:r>
    </w:p>
    <w:p w14:paraId="20E7F3F3" w14:textId="6E44E3B5" w:rsidR="00F96A2E" w:rsidRDefault="00FF67FC">
      <w:pPr>
        <w:rPr>
          <w:rFonts w:ascii="Arial" w:eastAsia="Arial" w:hAnsi="Arial" w:cs="Arial"/>
        </w:rPr>
      </w:pPr>
      <w:r w:rsidRPr="00114183">
        <w:rPr>
          <w:rFonts w:ascii="Times New Roman" w:eastAsia="Times New Roman" w:hAnsi="Times New Roman" w:cs="Times New Roman"/>
          <w:b/>
          <w:bCs/>
          <w:noProof/>
          <w:sz w:val="7"/>
          <w:szCs w:val="7"/>
        </w:rPr>
        <mc:AlternateContent>
          <mc:Choice Requires="wps">
            <w:drawing>
              <wp:anchor distT="45720" distB="45720" distL="114300" distR="114300" simplePos="0" relativeHeight="252241408" behindDoc="0" locked="0" layoutInCell="1" allowOverlap="1" wp14:anchorId="63E07BAE" wp14:editId="35F5B5D4">
                <wp:simplePos x="0" y="0"/>
                <wp:positionH relativeFrom="column">
                  <wp:posOffset>0</wp:posOffset>
                </wp:positionH>
                <wp:positionV relativeFrom="paragraph">
                  <wp:posOffset>45720</wp:posOffset>
                </wp:positionV>
                <wp:extent cx="6810375" cy="1404620"/>
                <wp:effectExtent l="0" t="0" r="9525" b="0"/>
                <wp:wrapNone/>
                <wp:docPr id="6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1404620"/>
                        </a:xfrm>
                        <a:prstGeom prst="rect">
                          <a:avLst/>
                        </a:prstGeom>
                        <a:noFill/>
                        <a:ln w="9525">
                          <a:noFill/>
                          <a:miter lim="800000"/>
                          <a:headEnd/>
                          <a:tailEnd/>
                        </a:ln>
                      </wps:spPr>
                      <wps:txbx>
                        <w:txbxContent>
                          <w:p w14:paraId="5F9BD59E" w14:textId="77777777" w:rsidR="00814085" w:rsidRPr="00AA7197" w:rsidRDefault="00814085" w:rsidP="00FF67FC">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wps:txbx>
                      <wps:bodyPr rot="0" vert="horz" wrap="square" lIns="9144" tIns="45720" rIns="9144"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E07BAE" id="_x0000_s1077" type="#_x0000_t202" style="position:absolute;margin-left:0;margin-top:3.6pt;width:536.25pt;height:110.6pt;z-index:252241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" filled="f" stroked="f">
                <v:textbox style="mso-fit-shape-to-text:t" inset=".72pt,,.72pt">
                  <w:txbxContent>
                    <w:p w14:paraId="5F9BD59E" w14:textId="77777777" w:rsidR="00814085" w:rsidRPr="00AA7197" w:rsidRDefault="00814085" w:rsidP="00FF67FC">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v:textbox>
              </v:shape>
            </w:pict>
          </mc:Fallback>
        </mc:AlternateContent>
      </w:r>
      <w:r w:rsidR="00F96A2E">
        <w:rPr>
          <w:rFonts w:ascii="Arial" w:eastAsia="Arial" w:hAnsi="Arial" w:cs="Arial"/>
        </w:rPr>
        <w:br w:type="page"/>
      </w:r>
    </w:p>
    <w:p w14:paraId="284CCC5B" w14:textId="77777777" w:rsidR="00F96A2E" w:rsidRDefault="00F96A2E">
      <w:pPr>
        <w:rPr>
          <w:rFonts w:ascii="Arial" w:eastAsia="Arial" w:hAnsi="Arial" w:cs="Arial"/>
        </w:rPr>
      </w:pPr>
    </w:p>
    <w:p w14:paraId="3720F71B" w14:textId="77777777" w:rsidR="006F55F6" w:rsidRDefault="006F55F6" w:rsidP="006F55F6">
      <w:pPr>
        <w:spacing w:before="3"/>
        <w:rPr>
          <w:rFonts w:ascii="Arial" w:eastAsia="Arial" w:hAnsi="Arial" w:cs="Arial"/>
        </w:rPr>
      </w:pPr>
    </w:p>
    <w:p w14:paraId="76399973" w14:textId="5ED4E1D6" w:rsidR="008E05C7" w:rsidRDefault="008E05C7"/>
    <w:p w14:paraId="54E0FEAC" w14:textId="54EFC203" w:rsidR="006837C7" w:rsidRDefault="006837C7"/>
    <w:p w14:paraId="293AE2BF" w14:textId="1449C846" w:rsidR="006837C7" w:rsidRDefault="006837C7"/>
    <w:p w14:paraId="136095B7" w14:textId="6D94D77B" w:rsidR="006837C7" w:rsidRDefault="006837C7">
      <w:r>
        <w:rPr>
          <w:rFonts w:ascii="Arial" w:eastAsia="Arial" w:hAnsi="Arial" w:cs="Arial"/>
          <w:noProof/>
        </w:rPr>
        <w:drawing>
          <wp:anchor distT="0" distB="0" distL="114300" distR="114300" simplePos="0" relativeHeight="250964480" behindDoc="0" locked="0" layoutInCell="1" allowOverlap="1" wp14:anchorId="1CD0E740" wp14:editId="3D9078AB">
            <wp:simplePos x="-800322" y="2267172"/>
            <wp:positionH relativeFrom="margin">
              <wp:align>center</wp:align>
            </wp:positionH>
            <wp:positionV relativeFrom="margin">
              <wp:align>center</wp:align>
            </wp:positionV>
            <wp:extent cx="9131177" cy="5549334"/>
            <wp:effectExtent l="0" t="0" r="0" b="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rot="5400000">
                      <a:off x="0" y="0"/>
                      <a:ext cx="9131177" cy="55493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25E6CB" w14:textId="4831FD4E" w:rsidR="006837C7" w:rsidRDefault="006837C7"/>
    <w:p w14:paraId="37C2FD83" w14:textId="76CBA411" w:rsidR="006837C7" w:rsidRDefault="006837C7"/>
    <w:p w14:paraId="45A67D4F" w14:textId="7CD253C4" w:rsidR="006837C7" w:rsidRDefault="006837C7"/>
    <w:p w14:paraId="7A18165A" w14:textId="091E858B" w:rsidR="006837C7" w:rsidRDefault="006837C7"/>
    <w:p w14:paraId="72F5C8EF" w14:textId="5A2A75CE" w:rsidR="006837C7" w:rsidRDefault="006837C7"/>
    <w:p w14:paraId="29F638C7" w14:textId="65ECF512" w:rsidR="006837C7" w:rsidRDefault="006837C7"/>
    <w:p w14:paraId="4E829804" w14:textId="030EC18D" w:rsidR="006837C7" w:rsidRDefault="006837C7"/>
    <w:p w14:paraId="6823E782" w14:textId="4475434A" w:rsidR="006837C7" w:rsidRDefault="006837C7"/>
    <w:p w14:paraId="61A34F4A" w14:textId="5125A8D1" w:rsidR="006837C7" w:rsidRDefault="006837C7"/>
    <w:p w14:paraId="2CCA3916" w14:textId="64FCCEB1" w:rsidR="006837C7" w:rsidRDefault="006837C7"/>
    <w:p w14:paraId="51924400" w14:textId="73479CD2" w:rsidR="006837C7" w:rsidRDefault="006837C7"/>
    <w:p w14:paraId="1D5828EA" w14:textId="5A265FF7" w:rsidR="006837C7" w:rsidRDefault="006837C7"/>
    <w:p w14:paraId="0D3C6119" w14:textId="6065B1CE" w:rsidR="006837C7" w:rsidRDefault="006837C7"/>
    <w:p w14:paraId="38630EBE" w14:textId="4B395FDF" w:rsidR="006837C7" w:rsidRDefault="006837C7"/>
    <w:p w14:paraId="731FC779" w14:textId="25346884" w:rsidR="006837C7" w:rsidRDefault="006837C7"/>
    <w:p w14:paraId="669A57A8" w14:textId="4A21C1B7" w:rsidR="006837C7" w:rsidRDefault="006837C7"/>
    <w:p w14:paraId="0C1162B9" w14:textId="12051380" w:rsidR="006837C7" w:rsidRDefault="006837C7"/>
    <w:p w14:paraId="67C9C321" w14:textId="424FBA94" w:rsidR="006837C7" w:rsidRDefault="006837C7"/>
    <w:p w14:paraId="07B5A7B2" w14:textId="5EEF08AA" w:rsidR="006837C7" w:rsidRDefault="006837C7"/>
    <w:p w14:paraId="132C5A05" w14:textId="278639C0" w:rsidR="006837C7" w:rsidRDefault="006837C7"/>
    <w:p w14:paraId="63623C9C" w14:textId="4ABC1FE9" w:rsidR="006837C7" w:rsidRDefault="006837C7"/>
    <w:p w14:paraId="2E21156C" w14:textId="463F99AA" w:rsidR="006837C7" w:rsidRDefault="006837C7"/>
    <w:p w14:paraId="10F6E8E6" w14:textId="6B5186BC" w:rsidR="006837C7" w:rsidRDefault="006837C7"/>
    <w:p w14:paraId="31AAC991" w14:textId="00038F7B" w:rsidR="006837C7" w:rsidRDefault="006837C7"/>
    <w:p w14:paraId="34EEC2E5" w14:textId="77777777" w:rsidR="009301C7" w:rsidRDefault="009301C7"/>
    <w:p w14:paraId="0DB8FBCA" w14:textId="77777777" w:rsidR="009301C7" w:rsidRDefault="009301C7"/>
    <w:p w14:paraId="7C0F699F" w14:textId="77777777" w:rsidR="009301C7" w:rsidRDefault="009301C7">
      <w:r>
        <w:rPr>
          <w:noProof/>
        </w:rPr>
        <w:lastRenderedPageBreak/>
        <w:drawing>
          <wp:inline distT="0" distB="0" distL="0" distR="0" wp14:anchorId="799E437B" wp14:editId="1EC550CF">
            <wp:extent cx="9288993" cy="6720669"/>
            <wp:effectExtent l="7937" t="0" r="0" b="0"/>
            <wp:docPr id="622" name="Picture 622" descr="https://d37iyw84027v1q.cloudfront.net/na/bradyid/BradyID_Large/95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37iyw84027v1q.cloudfront.net/na/bradyid/BradyID_Large/95389.jpg"/>
                    <pic:cNvPicPr>
                      <a:picLocks noChangeAspect="1" noChangeArrowheads="1"/>
                    </pic:cNvPicPr>
                  </pic:nvPicPr>
                  <pic:blipFill rotWithShape="1">
                    <a:blip r:embed="rId77">
                      <a:extLst>
                        <a:ext uri="{28A0092B-C50C-407E-A947-70E740481C1C}">
                          <a14:useLocalDpi xmlns:a14="http://schemas.microsoft.com/office/drawing/2010/main" val="0"/>
                        </a:ext>
                      </a:extLst>
                    </a:blip>
                    <a:srcRect t="13914" b="13736"/>
                    <a:stretch/>
                  </pic:blipFill>
                  <pic:spPr bwMode="auto">
                    <a:xfrm rot="5400000">
                      <a:off x="0" y="0"/>
                      <a:ext cx="9310248" cy="6736047"/>
                    </a:xfrm>
                    <a:prstGeom prst="rect">
                      <a:avLst/>
                    </a:prstGeom>
                    <a:noFill/>
                    <a:ln>
                      <a:noFill/>
                    </a:ln>
                    <a:extLst>
                      <a:ext uri="{53640926-AAD7-44D8-BBD7-CCE9431645EC}">
                        <a14:shadowObscured xmlns:a14="http://schemas.microsoft.com/office/drawing/2010/main"/>
                      </a:ext>
                    </a:extLst>
                  </pic:spPr>
                </pic:pic>
              </a:graphicData>
            </a:graphic>
          </wp:inline>
        </w:drawing>
      </w:r>
    </w:p>
    <w:p w14:paraId="246DDC5C" w14:textId="24D758B5" w:rsidR="007B0173" w:rsidRDefault="00A81535">
      <w:r>
        <w:rPr>
          <w:noProof/>
        </w:rPr>
        <w:lastRenderedPageBreak/>
        <w:drawing>
          <wp:anchor distT="0" distB="0" distL="114300" distR="114300" simplePos="0" relativeHeight="252421632" behindDoc="0" locked="0" layoutInCell="1" allowOverlap="1" wp14:anchorId="7472D7E4" wp14:editId="0542C84A">
            <wp:simplePos x="-848995" y="1774190"/>
            <wp:positionH relativeFrom="margin">
              <wp:align>center</wp:align>
            </wp:positionH>
            <wp:positionV relativeFrom="margin">
              <wp:align>center</wp:align>
            </wp:positionV>
            <wp:extent cx="8999855" cy="6377305"/>
            <wp:effectExtent l="0" t="3175" r="7620" b="7620"/>
            <wp:wrapSquare wrapText="bothSides"/>
            <wp:docPr id="623" name="Picture 623" descr="https://static.grainger.com/rp/s/is/image/Grainger/49VJ81_AL01?$zm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grainger.com/rp/s/is/image/Grainger/49VJ81_AL01?$zmmain$"/>
                    <pic:cNvPicPr>
                      <a:picLocks noChangeAspect="1" noChangeArrowheads="1"/>
                    </pic:cNvPicPr>
                  </pic:nvPicPr>
                  <pic:blipFill rotWithShape="1">
                    <a:blip r:embed="rId78">
                      <a:extLst>
                        <a:ext uri="{28A0092B-C50C-407E-A947-70E740481C1C}">
                          <a14:useLocalDpi xmlns:a14="http://schemas.microsoft.com/office/drawing/2010/main" val="0"/>
                        </a:ext>
                      </a:extLst>
                    </a:blip>
                    <a:srcRect l="4754" t="17623" r="3768" b="17555"/>
                    <a:stretch/>
                  </pic:blipFill>
                  <pic:spPr bwMode="auto">
                    <a:xfrm rot="5400000">
                      <a:off x="0" y="0"/>
                      <a:ext cx="8999855" cy="6377305"/>
                    </a:xfrm>
                    <a:prstGeom prst="rect">
                      <a:avLst/>
                    </a:prstGeom>
                    <a:noFill/>
                    <a:ln>
                      <a:noFill/>
                    </a:ln>
                    <a:extLst>
                      <a:ext uri="{53640926-AAD7-44D8-BBD7-CCE9431645EC}">
                        <a14:shadowObscured xmlns:a14="http://schemas.microsoft.com/office/drawing/2010/main"/>
                      </a:ext>
                    </a:extLst>
                  </pic:spPr>
                </pic:pic>
              </a:graphicData>
            </a:graphic>
          </wp:anchor>
        </w:drawing>
      </w:r>
      <w:r w:rsidR="007B0173">
        <w:br w:type="page"/>
      </w:r>
    </w:p>
    <w:p w14:paraId="155534CC" w14:textId="1A739779" w:rsidR="006837C7" w:rsidRDefault="007B0173" w:rsidP="007B0173">
      <w:pPr>
        <w:pStyle w:val="Heading1"/>
      </w:pPr>
      <w:bookmarkStart w:id="52" w:name="_Toc25079084"/>
      <w:r>
        <w:lastRenderedPageBreak/>
        <w:t>Operators Manuals for tools</w:t>
      </w:r>
      <w:bookmarkEnd w:id="52"/>
    </w:p>
    <w:p w14:paraId="5F86B108" w14:textId="311B909E" w:rsidR="007B0173" w:rsidRPr="007B0173" w:rsidRDefault="007B0173" w:rsidP="007B0173">
      <w:pPr>
        <w:pStyle w:val="BodyText"/>
      </w:pPr>
      <w:r>
        <w:t>Links:</w:t>
      </w:r>
    </w:p>
    <w:sectPr w:rsidR="007B0173" w:rsidRPr="007B0173" w:rsidSect="003B6415">
      <w:type w:val="continuous"/>
      <w:pgSz w:w="12240" w:h="15840" w:code="1"/>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E3ACB0" w14:textId="77777777" w:rsidR="00CC7EFC" w:rsidRDefault="00CC7EFC" w:rsidP="00494913">
      <w:pPr>
        <w:spacing w:after="0" w:line="240" w:lineRule="auto"/>
      </w:pPr>
      <w:r>
        <w:separator/>
      </w:r>
    </w:p>
  </w:endnote>
  <w:endnote w:type="continuationSeparator" w:id="0">
    <w:p w14:paraId="36A0EDD1" w14:textId="77777777" w:rsidR="00CC7EFC" w:rsidRDefault="00CC7EFC" w:rsidP="00494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7526B" w14:textId="77777777" w:rsidR="00814085" w:rsidRDefault="00814085">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DB6F7" w14:textId="77777777" w:rsidR="00814085" w:rsidRDefault="00814085">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D73371" w14:textId="77777777" w:rsidR="00CC7EFC" w:rsidRDefault="00CC7EFC" w:rsidP="00494913">
      <w:pPr>
        <w:spacing w:after="0" w:line="240" w:lineRule="auto"/>
      </w:pPr>
      <w:r>
        <w:separator/>
      </w:r>
    </w:p>
  </w:footnote>
  <w:footnote w:type="continuationSeparator" w:id="0">
    <w:p w14:paraId="7F2877B4" w14:textId="77777777" w:rsidR="00CC7EFC" w:rsidRDefault="00CC7EFC" w:rsidP="004949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07BE7"/>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0E20D51"/>
    <w:multiLevelType w:val="hybridMultilevel"/>
    <w:tmpl w:val="392CA7E8"/>
    <w:lvl w:ilvl="0" w:tplc="BA90B152">
      <w:start w:val="1"/>
      <w:numFmt w:val="lowerLetter"/>
      <w:lvlText w:val="%1."/>
      <w:lvlJc w:val="left"/>
      <w:pPr>
        <w:ind w:left="1940" w:hanging="360"/>
      </w:pPr>
      <w:rPr>
        <w:rFonts w:ascii="Calibri" w:eastAsia="Calibri" w:hAnsi="Calibri" w:hint="default"/>
        <w:spacing w:val="-1"/>
        <w:sz w:val="22"/>
        <w:szCs w:val="22"/>
      </w:rPr>
    </w:lvl>
    <w:lvl w:ilvl="1" w:tplc="04090019">
      <w:start w:val="1"/>
      <w:numFmt w:val="lowerLetter"/>
      <w:lvlText w:val="%2."/>
      <w:lvlJc w:val="left"/>
      <w:pPr>
        <w:ind w:left="2660" w:hanging="360"/>
      </w:pPr>
    </w:lvl>
    <w:lvl w:ilvl="2" w:tplc="0409001B">
      <w:start w:val="1"/>
      <w:numFmt w:val="lowerRoman"/>
      <w:lvlText w:val="%3."/>
      <w:lvlJc w:val="right"/>
      <w:pPr>
        <w:ind w:left="3380" w:hanging="180"/>
      </w:pPr>
    </w:lvl>
    <w:lvl w:ilvl="3" w:tplc="0409000F">
      <w:start w:val="1"/>
      <w:numFmt w:val="decimal"/>
      <w:lvlText w:val="%4."/>
      <w:lvlJc w:val="left"/>
      <w:pPr>
        <w:ind w:left="4100" w:hanging="360"/>
      </w:pPr>
    </w:lvl>
    <w:lvl w:ilvl="4" w:tplc="04090019">
      <w:start w:val="1"/>
      <w:numFmt w:val="lowerLetter"/>
      <w:lvlText w:val="%5."/>
      <w:lvlJc w:val="left"/>
      <w:pPr>
        <w:ind w:left="4820" w:hanging="360"/>
      </w:pPr>
    </w:lvl>
    <w:lvl w:ilvl="5" w:tplc="0409001B" w:tentative="1">
      <w:start w:val="1"/>
      <w:numFmt w:val="lowerRoman"/>
      <w:lvlText w:val="%6."/>
      <w:lvlJc w:val="right"/>
      <w:pPr>
        <w:ind w:left="5540" w:hanging="180"/>
      </w:pPr>
    </w:lvl>
    <w:lvl w:ilvl="6" w:tplc="0409000F" w:tentative="1">
      <w:start w:val="1"/>
      <w:numFmt w:val="decimal"/>
      <w:lvlText w:val="%7."/>
      <w:lvlJc w:val="left"/>
      <w:pPr>
        <w:ind w:left="6260" w:hanging="360"/>
      </w:pPr>
    </w:lvl>
    <w:lvl w:ilvl="7" w:tplc="04090019" w:tentative="1">
      <w:start w:val="1"/>
      <w:numFmt w:val="lowerLetter"/>
      <w:lvlText w:val="%8."/>
      <w:lvlJc w:val="left"/>
      <w:pPr>
        <w:ind w:left="6980" w:hanging="360"/>
      </w:pPr>
    </w:lvl>
    <w:lvl w:ilvl="8" w:tplc="0409001B" w:tentative="1">
      <w:start w:val="1"/>
      <w:numFmt w:val="lowerRoman"/>
      <w:lvlText w:val="%9."/>
      <w:lvlJc w:val="right"/>
      <w:pPr>
        <w:ind w:left="7700" w:hanging="180"/>
      </w:pPr>
    </w:lvl>
  </w:abstractNum>
  <w:abstractNum w:abstractNumId="2" w15:restartNumberingAfterBreak="0">
    <w:nsid w:val="01926D70"/>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203679A"/>
    <w:multiLevelType w:val="hybridMultilevel"/>
    <w:tmpl w:val="ECBC8980"/>
    <w:lvl w:ilvl="0" w:tplc="BA90B152">
      <w:start w:val="1"/>
      <w:numFmt w:val="lowerLetter"/>
      <w:lvlText w:val="%1."/>
      <w:lvlJc w:val="left"/>
      <w:pPr>
        <w:tabs>
          <w:tab w:val="num" w:pos="1940"/>
        </w:tabs>
        <w:ind w:left="1940" w:hanging="360"/>
      </w:pPr>
      <w:rPr>
        <w:rFonts w:ascii="Calibri" w:eastAsia="Calibri" w:hAnsi="Calibri" w:hint="default"/>
        <w:spacing w:val="-1"/>
        <w:sz w:val="22"/>
        <w:szCs w:val="22"/>
      </w:rPr>
    </w:lvl>
    <w:lvl w:ilvl="1" w:tplc="04090001">
      <w:start w:val="1"/>
      <w:numFmt w:val="bullet"/>
      <w:lvlText w:val=""/>
      <w:lvlJc w:val="left"/>
      <w:pPr>
        <w:tabs>
          <w:tab w:val="num" w:pos="1940"/>
        </w:tabs>
        <w:ind w:left="1940" w:hanging="360"/>
      </w:pPr>
      <w:rPr>
        <w:rFonts w:ascii="Symbol" w:hAnsi="Symbol" w:hint="default"/>
      </w:rPr>
    </w:lvl>
    <w:lvl w:ilvl="2" w:tplc="04090005">
      <w:start w:val="1"/>
      <w:numFmt w:val="bullet"/>
      <w:lvlText w:val=""/>
      <w:lvlJc w:val="left"/>
      <w:pPr>
        <w:tabs>
          <w:tab w:val="num" w:pos="3380"/>
        </w:tabs>
        <w:ind w:left="3380" w:hanging="360"/>
      </w:pPr>
      <w:rPr>
        <w:rFonts w:ascii="Wingdings" w:hAnsi="Wingdings" w:hint="default"/>
      </w:rPr>
    </w:lvl>
    <w:lvl w:ilvl="3" w:tplc="0409000F">
      <w:start w:val="1"/>
      <w:numFmt w:val="decimal"/>
      <w:lvlText w:val="%4."/>
      <w:lvlJc w:val="left"/>
      <w:pPr>
        <w:tabs>
          <w:tab w:val="num" w:pos="4100"/>
        </w:tabs>
        <w:ind w:left="4100" w:hanging="360"/>
      </w:pPr>
      <w:rPr>
        <w:rFonts w:hint="default"/>
      </w:rPr>
    </w:lvl>
    <w:lvl w:ilvl="4" w:tplc="BA90B152">
      <w:start w:val="1"/>
      <w:numFmt w:val="lowerLetter"/>
      <w:lvlText w:val="%5."/>
      <w:lvlJc w:val="left"/>
      <w:pPr>
        <w:ind w:left="4820" w:hanging="360"/>
      </w:pPr>
      <w:rPr>
        <w:rFonts w:ascii="Calibri" w:eastAsia="Calibri" w:hAnsi="Calibri" w:hint="default"/>
        <w:spacing w:val="-1"/>
        <w:sz w:val="22"/>
        <w:szCs w:val="22"/>
      </w:rPr>
    </w:lvl>
    <w:lvl w:ilvl="5" w:tplc="04090005" w:tentative="1">
      <w:start w:val="1"/>
      <w:numFmt w:val="bullet"/>
      <w:lvlText w:val=""/>
      <w:lvlJc w:val="left"/>
      <w:pPr>
        <w:tabs>
          <w:tab w:val="num" w:pos="5540"/>
        </w:tabs>
        <w:ind w:left="5540" w:hanging="360"/>
      </w:pPr>
      <w:rPr>
        <w:rFonts w:ascii="Wingdings" w:hAnsi="Wingdings" w:hint="default"/>
      </w:rPr>
    </w:lvl>
    <w:lvl w:ilvl="6" w:tplc="04090001" w:tentative="1">
      <w:start w:val="1"/>
      <w:numFmt w:val="bullet"/>
      <w:lvlText w:val=""/>
      <w:lvlJc w:val="left"/>
      <w:pPr>
        <w:tabs>
          <w:tab w:val="num" w:pos="6260"/>
        </w:tabs>
        <w:ind w:left="6260" w:hanging="360"/>
      </w:pPr>
      <w:rPr>
        <w:rFonts w:ascii="Symbol" w:hAnsi="Symbol" w:hint="default"/>
      </w:rPr>
    </w:lvl>
    <w:lvl w:ilvl="7" w:tplc="04090003" w:tentative="1">
      <w:start w:val="1"/>
      <w:numFmt w:val="bullet"/>
      <w:lvlText w:val="o"/>
      <w:lvlJc w:val="left"/>
      <w:pPr>
        <w:tabs>
          <w:tab w:val="num" w:pos="6980"/>
        </w:tabs>
        <w:ind w:left="6980" w:hanging="360"/>
      </w:pPr>
      <w:rPr>
        <w:rFonts w:ascii="Courier New" w:hAnsi="Courier New" w:cs="Courier New" w:hint="default"/>
      </w:rPr>
    </w:lvl>
    <w:lvl w:ilvl="8" w:tplc="04090005" w:tentative="1">
      <w:start w:val="1"/>
      <w:numFmt w:val="bullet"/>
      <w:lvlText w:val=""/>
      <w:lvlJc w:val="left"/>
      <w:pPr>
        <w:tabs>
          <w:tab w:val="num" w:pos="7700"/>
        </w:tabs>
        <w:ind w:left="7700" w:hanging="360"/>
      </w:pPr>
      <w:rPr>
        <w:rFonts w:ascii="Wingdings" w:hAnsi="Wingdings" w:hint="default"/>
      </w:rPr>
    </w:lvl>
  </w:abstractNum>
  <w:abstractNum w:abstractNumId="4" w15:restartNumberingAfterBreak="0">
    <w:nsid w:val="02245F13"/>
    <w:multiLevelType w:val="hybridMultilevel"/>
    <w:tmpl w:val="392CA7E8"/>
    <w:lvl w:ilvl="0" w:tplc="BA90B152">
      <w:start w:val="1"/>
      <w:numFmt w:val="lowerLetter"/>
      <w:lvlText w:val="%1."/>
      <w:lvlJc w:val="left"/>
      <w:pPr>
        <w:ind w:left="1940" w:hanging="360"/>
      </w:pPr>
      <w:rPr>
        <w:rFonts w:ascii="Calibri" w:eastAsia="Calibri" w:hAnsi="Calibri" w:hint="default"/>
        <w:spacing w:val="-1"/>
        <w:sz w:val="22"/>
        <w:szCs w:val="22"/>
      </w:rPr>
    </w:lvl>
    <w:lvl w:ilvl="1" w:tplc="04090019">
      <w:start w:val="1"/>
      <w:numFmt w:val="lowerLetter"/>
      <w:lvlText w:val="%2."/>
      <w:lvlJc w:val="left"/>
      <w:pPr>
        <w:ind w:left="2660" w:hanging="360"/>
      </w:pPr>
    </w:lvl>
    <w:lvl w:ilvl="2" w:tplc="0409001B">
      <w:start w:val="1"/>
      <w:numFmt w:val="lowerRoman"/>
      <w:lvlText w:val="%3."/>
      <w:lvlJc w:val="right"/>
      <w:pPr>
        <w:ind w:left="3380" w:hanging="180"/>
      </w:pPr>
    </w:lvl>
    <w:lvl w:ilvl="3" w:tplc="0409000F">
      <w:start w:val="1"/>
      <w:numFmt w:val="decimal"/>
      <w:lvlText w:val="%4."/>
      <w:lvlJc w:val="left"/>
      <w:pPr>
        <w:ind w:left="4100" w:hanging="360"/>
      </w:pPr>
    </w:lvl>
    <w:lvl w:ilvl="4" w:tplc="04090019">
      <w:start w:val="1"/>
      <w:numFmt w:val="lowerLetter"/>
      <w:lvlText w:val="%5."/>
      <w:lvlJc w:val="left"/>
      <w:pPr>
        <w:ind w:left="4820" w:hanging="360"/>
      </w:pPr>
    </w:lvl>
    <w:lvl w:ilvl="5" w:tplc="0409001B" w:tentative="1">
      <w:start w:val="1"/>
      <w:numFmt w:val="lowerRoman"/>
      <w:lvlText w:val="%6."/>
      <w:lvlJc w:val="right"/>
      <w:pPr>
        <w:ind w:left="5540" w:hanging="180"/>
      </w:pPr>
    </w:lvl>
    <w:lvl w:ilvl="6" w:tplc="0409000F" w:tentative="1">
      <w:start w:val="1"/>
      <w:numFmt w:val="decimal"/>
      <w:lvlText w:val="%7."/>
      <w:lvlJc w:val="left"/>
      <w:pPr>
        <w:ind w:left="6260" w:hanging="360"/>
      </w:pPr>
    </w:lvl>
    <w:lvl w:ilvl="7" w:tplc="04090019" w:tentative="1">
      <w:start w:val="1"/>
      <w:numFmt w:val="lowerLetter"/>
      <w:lvlText w:val="%8."/>
      <w:lvlJc w:val="left"/>
      <w:pPr>
        <w:ind w:left="6980" w:hanging="360"/>
      </w:pPr>
    </w:lvl>
    <w:lvl w:ilvl="8" w:tplc="0409001B" w:tentative="1">
      <w:start w:val="1"/>
      <w:numFmt w:val="lowerRoman"/>
      <w:lvlText w:val="%9."/>
      <w:lvlJc w:val="right"/>
      <w:pPr>
        <w:ind w:left="7700" w:hanging="180"/>
      </w:pPr>
    </w:lvl>
  </w:abstractNum>
  <w:abstractNum w:abstractNumId="5" w15:restartNumberingAfterBreak="0">
    <w:nsid w:val="025D5B8C"/>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2727659"/>
    <w:multiLevelType w:val="hybridMultilevel"/>
    <w:tmpl w:val="04E2ABB6"/>
    <w:lvl w:ilvl="0" w:tplc="04090003">
      <w:start w:val="1"/>
      <w:numFmt w:val="bullet"/>
      <w:lvlText w:val="o"/>
      <w:lvlJc w:val="left"/>
      <w:pPr>
        <w:ind w:left="1940" w:hanging="360"/>
      </w:pPr>
      <w:rPr>
        <w:rFonts w:ascii="Courier New" w:hAnsi="Courier New" w:cs="Courier New" w:hint="default"/>
      </w:rPr>
    </w:lvl>
    <w:lvl w:ilvl="1" w:tplc="04090003" w:tentative="1">
      <w:start w:val="1"/>
      <w:numFmt w:val="bullet"/>
      <w:lvlText w:val="o"/>
      <w:lvlJc w:val="left"/>
      <w:pPr>
        <w:ind w:left="2660" w:hanging="360"/>
      </w:pPr>
      <w:rPr>
        <w:rFonts w:ascii="Courier New" w:hAnsi="Courier New" w:cs="Courier New" w:hint="default"/>
      </w:rPr>
    </w:lvl>
    <w:lvl w:ilvl="2" w:tplc="04090005" w:tentative="1">
      <w:start w:val="1"/>
      <w:numFmt w:val="bullet"/>
      <w:lvlText w:val=""/>
      <w:lvlJc w:val="left"/>
      <w:pPr>
        <w:ind w:left="3380" w:hanging="360"/>
      </w:pPr>
      <w:rPr>
        <w:rFonts w:ascii="Wingdings" w:hAnsi="Wingdings" w:hint="default"/>
      </w:rPr>
    </w:lvl>
    <w:lvl w:ilvl="3" w:tplc="04090001" w:tentative="1">
      <w:start w:val="1"/>
      <w:numFmt w:val="bullet"/>
      <w:lvlText w:val=""/>
      <w:lvlJc w:val="left"/>
      <w:pPr>
        <w:ind w:left="4100" w:hanging="360"/>
      </w:pPr>
      <w:rPr>
        <w:rFonts w:ascii="Symbol" w:hAnsi="Symbol" w:hint="default"/>
      </w:rPr>
    </w:lvl>
    <w:lvl w:ilvl="4" w:tplc="04090003" w:tentative="1">
      <w:start w:val="1"/>
      <w:numFmt w:val="bullet"/>
      <w:lvlText w:val="o"/>
      <w:lvlJc w:val="left"/>
      <w:pPr>
        <w:ind w:left="4820" w:hanging="360"/>
      </w:pPr>
      <w:rPr>
        <w:rFonts w:ascii="Courier New" w:hAnsi="Courier New" w:cs="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cs="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7" w15:restartNumberingAfterBreak="0">
    <w:nsid w:val="027442BE"/>
    <w:multiLevelType w:val="multilevel"/>
    <w:tmpl w:val="0E5AE8CA"/>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sz w:val="28"/>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8" w15:restartNumberingAfterBreak="0">
    <w:nsid w:val="05844208"/>
    <w:multiLevelType w:val="hybridMultilevel"/>
    <w:tmpl w:val="F41A2DA0"/>
    <w:lvl w:ilvl="0" w:tplc="04090003">
      <w:start w:val="1"/>
      <w:numFmt w:val="bullet"/>
      <w:lvlText w:val="o"/>
      <w:lvlJc w:val="left"/>
      <w:pPr>
        <w:ind w:left="1940" w:hanging="360"/>
      </w:pPr>
      <w:rPr>
        <w:rFonts w:ascii="Courier New" w:hAnsi="Courier New" w:cs="Courier New" w:hint="default"/>
      </w:rPr>
    </w:lvl>
    <w:lvl w:ilvl="1" w:tplc="04090003" w:tentative="1">
      <w:start w:val="1"/>
      <w:numFmt w:val="bullet"/>
      <w:lvlText w:val="o"/>
      <w:lvlJc w:val="left"/>
      <w:pPr>
        <w:ind w:left="2660" w:hanging="360"/>
      </w:pPr>
      <w:rPr>
        <w:rFonts w:ascii="Courier New" w:hAnsi="Courier New" w:cs="Courier New" w:hint="default"/>
      </w:rPr>
    </w:lvl>
    <w:lvl w:ilvl="2" w:tplc="04090005" w:tentative="1">
      <w:start w:val="1"/>
      <w:numFmt w:val="bullet"/>
      <w:lvlText w:val=""/>
      <w:lvlJc w:val="left"/>
      <w:pPr>
        <w:ind w:left="3380" w:hanging="360"/>
      </w:pPr>
      <w:rPr>
        <w:rFonts w:ascii="Wingdings" w:hAnsi="Wingdings" w:hint="default"/>
      </w:rPr>
    </w:lvl>
    <w:lvl w:ilvl="3" w:tplc="04090001" w:tentative="1">
      <w:start w:val="1"/>
      <w:numFmt w:val="bullet"/>
      <w:lvlText w:val=""/>
      <w:lvlJc w:val="left"/>
      <w:pPr>
        <w:ind w:left="4100" w:hanging="360"/>
      </w:pPr>
      <w:rPr>
        <w:rFonts w:ascii="Symbol" w:hAnsi="Symbol" w:hint="default"/>
      </w:rPr>
    </w:lvl>
    <w:lvl w:ilvl="4" w:tplc="04090003" w:tentative="1">
      <w:start w:val="1"/>
      <w:numFmt w:val="bullet"/>
      <w:lvlText w:val="o"/>
      <w:lvlJc w:val="left"/>
      <w:pPr>
        <w:ind w:left="4820" w:hanging="360"/>
      </w:pPr>
      <w:rPr>
        <w:rFonts w:ascii="Courier New" w:hAnsi="Courier New" w:cs="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cs="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9" w15:restartNumberingAfterBreak="0">
    <w:nsid w:val="05CF0A49"/>
    <w:multiLevelType w:val="hybridMultilevel"/>
    <w:tmpl w:val="DB1C6E96"/>
    <w:lvl w:ilvl="0" w:tplc="BA90B152">
      <w:start w:val="1"/>
      <w:numFmt w:val="lowerLetter"/>
      <w:lvlText w:val="%1."/>
      <w:lvlJc w:val="left"/>
      <w:pPr>
        <w:ind w:left="1080" w:hanging="360"/>
      </w:pPr>
      <w:rPr>
        <w:rFonts w:ascii="Calibri" w:eastAsia="Calibri" w:hAnsi="Calibri" w:hint="default"/>
        <w:spacing w:val="-1"/>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6A34FC9"/>
    <w:multiLevelType w:val="hybridMultilevel"/>
    <w:tmpl w:val="4214705E"/>
    <w:lvl w:ilvl="0" w:tplc="BA90B152">
      <w:start w:val="1"/>
      <w:numFmt w:val="lowerLetter"/>
      <w:lvlText w:val="%1."/>
      <w:lvlJc w:val="left"/>
      <w:pPr>
        <w:ind w:left="1080" w:hanging="360"/>
      </w:pPr>
      <w:rPr>
        <w:rFonts w:ascii="Calibri" w:eastAsia="Calibri" w:hAnsi="Calibri" w:hint="default"/>
        <w:spacing w:val="-1"/>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6A46E65"/>
    <w:multiLevelType w:val="hybridMultilevel"/>
    <w:tmpl w:val="59381568"/>
    <w:lvl w:ilvl="0" w:tplc="D4BE1D14">
      <w:start w:val="1"/>
      <w:numFmt w:val="bullet"/>
      <w:lvlText w:val=""/>
      <w:lvlJc w:val="left"/>
      <w:pPr>
        <w:ind w:left="832" w:hanging="361"/>
      </w:pPr>
      <w:rPr>
        <w:rFonts w:ascii="Wingdings" w:eastAsia="Wingdings" w:hAnsi="Wingdings" w:hint="default"/>
        <w:color w:val="00CC00"/>
        <w:spacing w:val="1"/>
        <w:w w:val="99"/>
        <w:sz w:val="34"/>
        <w:szCs w:val="34"/>
      </w:rPr>
    </w:lvl>
    <w:lvl w:ilvl="1" w:tplc="CF22C4D4">
      <w:start w:val="1"/>
      <w:numFmt w:val="bullet"/>
      <w:lvlText w:val="•"/>
      <w:lvlJc w:val="left"/>
      <w:pPr>
        <w:ind w:left="1863" w:hanging="361"/>
      </w:pPr>
      <w:rPr>
        <w:rFonts w:hint="default"/>
      </w:rPr>
    </w:lvl>
    <w:lvl w:ilvl="2" w:tplc="84400B50">
      <w:start w:val="1"/>
      <w:numFmt w:val="bullet"/>
      <w:lvlText w:val="•"/>
      <w:lvlJc w:val="left"/>
      <w:pPr>
        <w:ind w:left="2895" w:hanging="361"/>
      </w:pPr>
      <w:rPr>
        <w:rFonts w:hint="default"/>
      </w:rPr>
    </w:lvl>
    <w:lvl w:ilvl="3" w:tplc="6444E03E">
      <w:start w:val="1"/>
      <w:numFmt w:val="bullet"/>
      <w:lvlText w:val="•"/>
      <w:lvlJc w:val="left"/>
      <w:pPr>
        <w:ind w:left="3926" w:hanging="361"/>
      </w:pPr>
      <w:rPr>
        <w:rFonts w:hint="default"/>
      </w:rPr>
    </w:lvl>
    <w:lvl w:ilvl="4" w:tplc="5A6C4976">
      <w:start w:val="1"/>
      <w:numFmt w:val="bullet"/>
      <w:lvlText w:val="•"/>
      <w:lvlJc w:val="left"/>
      <w:pPr>
        <w:ind w:left="4958" w:hanging="361"/>
      </w:pPr>
      <w:rPr>
        <w:rFonts w:hint="default"/>
      </w:rPr>
    </w:lvl>
    <w:lvl w:ilvl="5" w:tplc="977AAE0C">
      <w:start w:val="1"/>
      <w:numFmt w:val="bullet"/>
      <w:lvlText w:val="•"/>
      <w:lvlJc w:val="left"/>
      <w:pPr>
        <w:ind w:left="5989" w:hanging="361"/>
      </w:pPr>
      <w:rPr>
        <w:rFonts w:hint="default"/>
      </w:rPr>
    </w:lvl>
    <w:lvl w:ilvl="6" w:tplc="7E60C360">
      <w:start w:val="1"/>
      <w:numFmt w:val="bullet"/>
      <w:lvlText w:val="•"/>
      <w:lvlJc w:val="left"/>
      <w:pPr>
        <w:ind w:left="7020" w:hanging="361"/>
      </w:pPr>
      <w:rPr>
        <w:rFonts w:hint="default"/>
      </w:rPr>
    </w:lvl>
    <w:lvl w:ilvl="7" w:tplc="D37CED8A">
      <w:start w:val="1"/>
      <w:numFmt w:val="bullet"/>
      <w:lvlText w:val="•"/>
      <w:lvlJc w:val="left"/>
      <w:pPr>
        <w:ind w:left="8052" w:hanging="361"/>
      </w:pPr>
      <w:rPr>
        <w:rFonts w:hint="default"/>
      </w:rPr>
    </w:lvl>
    <w:lvl w:ilvl="8" w:tplc="6D3857C8">
      <w:start w:val="1"/>
      <w:numFmt w:val="bullet"/>
      <w:lvlText w:val="•"/>
      <w:lvlJc w:val="left"/>
      <w:pPr>
        <w:ind w:left="9083" w:hanging="361"/>
      </w:pPr>
      <w:rPr>
        <w:rFonts w:hint="default"/>
      </w:rPr>
    </w:lvl>
  </w:abstractNum>
  <w:abstractNum w:abstractNumId="12" w15:restartNumberingAfterBreak="0">
    <w:nsid w:val="08403544"/>
    <w:multiLevelType w:val="hybridMultilevel"/>
    <w:tmpl w:val="5414060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892705E"/>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96E626A"/>
    <w:multiLevelType w:val="hybridMultilevel"/>
    <w:tmpl w:val="7EF0392A"/>
    <w:lvl w:ilvl="0" w:tplc="BA90B152">
      <w:start w:val="1"/>
      <w:numFmt w:val="lowerLetter"/>
      <w:lvlText w:val="%1."/>
      <w:lvlJc w:val="left"/>
      <w:pPr>
        <w:ind w:left="1080" w:hanging="360"/>
      </w:pPr>
      <w:rPr>
        <w:rFonts w:ascii="Calibri" w:eastAsia="Calibri" w:hAnsi="Calibri" w:hint="default"/>
        <w:spacing w:val="-1"/>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9757A9B"/>
    <w:multiLevelType w:val="hybridMultilevel"/>
    <w:tmpl w:val="BE822C38"/>
    <w:lvl w:ilvl="0" w:tplc="04090003">
      <w:start w:val="1"/>
      <w:numFmt w:val="bullet"/>
      <w:lvlText w:val="o"/>
      <w:lvlJc w:val="left"/>
      <w:pPr>
        <w:ind w:left="1940" w:hanging="360"/>
      </w:pPr>
      <w:rPr>
        <w:rFonts w:ascii="Courier New" w:hAnsi="Courier New" w:cs="Courier New" w:hint="default"/>
      </w:rPr>
    </w:lvl>
    <w:lvl w:ilvl="1" w:tplc="04090003" w:tentative="1">
      <w:start w:val="1"/>
      <w:numFmt w:val="bullet"/>
      <w:lvlText w:val="o"/>
      <w:lvlJc w:val="left"/>
      <w:pPr>
        <w:ind w:left="2660" w:hanging="360"/>
      </w:pPr>
      <w:rPr>
        <w:rFonts w:ascii="Courier New" w:hAnsi="Courier New" w:cs="Courier New" w:hint="default"/>
      </w:rPr>
    </w:lvl>
    <w:lvl w:ilvl="2" w:tplc="04090005" w:tentative="1">
      <w:start w:val="1"/>
      <w:numFmt w:val="bullet"/>
      <w:lvlText w:val=""/>
      <w:lvlJc w:val="left"/>
      <w:pPr>
        <w:ind w:left="3380" w:hanging="360"/>
      </w:pPr>
      <w:rPr>
        <w:rFonts w:ascii="Wingdings" w:hAnsi="Wingdings" w:hint="default"/>
      </w:rPr>
    </w:lvl>
    <w:lvl w:ilvl="3" w:tplc="04090001" w:tentative="1">
      <w:start w:val="1"/>
      <w:numFmt w:val="bullet"/>
      <w:lvlText w:val=""/>
      <w:lvlJc w:val="left"/>
      <w:pPr>
        <w:ind w:left="4100" w:hanging="360"/>
      </w:pPr>
      <w:rPr>
        <w:rFonts w:ascii="Symbol" w:hAnsi="Symbol" w:hint="default"/>
      </w:rPr>
    </w:lvl>
    <w:lvl w:ilvl="4" w:tplc="04090003" w:tentative="1">
      <w:start w:val="1"/>
      <w:numFmt w:val="bullet"/>
      <w:lvlText w:val="o"/>
      <w:lvlJc w:val="left"/>
      <w:pPr>
        <w:ind w:left="4820" w:hanging="360"/>
      </w:pPr>
      <w:rPr>
        <w:rFonts w:ascii="Courier New" w:hAnsi="Courier New" w:cs="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cs="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16" w15:restartNumberingAfterBreak="0">
    <w:nsid w:val="09D42D10"/>
    <w:multiLevelType w:val="hybridMultilevel"/>
    <w:tmpl w:val="CFA0C2F2"/>
    <w:lvl w:ilvl="0" w:tplc="BA90B152">
      <w:start w:val="1"/>
      <w:numFmt w:val="lowerLetter"/>
      <w:lvlText w:val="%1."/>
      <w:lvlJc w:val="left"/>
      <w:pPr>
        <w:ind w:left="720" w:hanging="360"/>
      </w:pPr>
      <w:rPr>
        <w:rFonts w:ascii="Calibri" w:eastAsia="Calibri" w:hAnsi="Calibri" w:hint="default"/>
        <w:spacing w:val="-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9D73DBF"/>
    <w:multiLevelType w:val="hybridMultilevel"/>
    <w:tmpl w:val="1F9AD5C2"/>
    <w:lvl w:ilvl="0" w:tplc="D4BE1D14">
      <w:start w:val="1"/>
      <w:numFmt w:val="bullet"/>
      <w:lvlText w:val=""/>
      <w:lvlJc w:val="left"/>
      <w:pPr>
        <w:ind w:left="106" w:hanging="339"/>
      </w:pPr>
      <w:rPr>
        <w:rFonts w:ascii="Wingdings" w:eastAsia="Wingdings" w:hAnsi="Wingdings" w:hint="default"/>
        <w:color w:val="00CC00"/>
        <w:w w:val="99"/>
        <w:sz w:val="34"/>
        <w:szCs w:val="34"/>
      </w:rPr>
    </w:lvl>
    <w:lvl w:ilvl="1" w:tplc="D3C6008A">
      <w:start w:val="1"/>
      <w:numFmt w:val="bullet"/>
      <w:lvlText w:val=""/>
      <w:lvlJc w:val="left"/>
      <w:pPr>
        <w:ind w:left="427" w:hanging="339"/>
      </w:pPr>
      <w:rPr>
        <w:rFonts w:ascii="Wingdings" w:eastAsia="Wingdings" w:hAnsi="Wingdings" w:hint="default"/>
        <w:color w:val="00CC00"/>
        <w:w w:val="99"/>
        <w:sz w:val="34"/>
        <w:szCs w:val="34"/>
      </w:rPr>
    </w:lvl>
    <w:lvl w:ilvl="2" w:tplc="F35CD43A">
      <w:start w:val="1"/>
      <w:numFmt w:val="bullet"/>
      <w:lvlText w:val="•"/>
      <w:lvlJc w:val="left"/>
      <w:pPr>
        <w:ind w:left="335" w:hanging="339"/>
      </w:pPr>
      <w:rPr>
        <w:rFonts w:hint="default"/>
      </w:rPr>
    </w:lvl>
    <w:lvl w:ilvl="3" w:tplc="43429452">
      <w:start w:val="1"/>
      <w:numFmt w:val="bullet"/>
      <w:lvlText w:val="•"/>
      <w:lvlJc w:val="left"/>
      <w:pPr>
        <w:ind w:left="221" w:hanging="339"/>
      </w:pPr>
      <w:rPr>
        <w:rFonts w:hint="default"/>
      </w:rPr>
    </w:lvl>
    <w:lvl w:ilvl="4" w:tplc="A1B2B8F6">
      <w:start w:val="1"/>
      <w:numFmt w:val="bullet"/>
      <w:lvlText w:val="•"/>
      <w:lvlJc w:val="left"/>
      <w:pPr>
        <w:ind w:left="106" w:hanging="339"/>
      </w:pPr>
      <w:rPr>
        <w:rFonts w:hint="default"/>
      </w:rPr>
    </w:lvl>
    <w:lvl w:ilvl="5" w:tplc="518A9E30">
      <w:start w:val="1"/>
      <w:numFmt w:val="bullet"/>
      <w:lvlText w:val="•"/>
      <w:lvlJc w:val="left"/>
      <w:pPr>
        <w:ind w:left="-9" w:hanging="339"/>
      </w:pPr>
      <w:rPr>
        <w:rFonts w:hint="default"/>
      </w:rPr>
    </w:lvl>
    <w:lvl w:ilvl="6" w:tplc="2DA8E428">
      <w:start w:val="1"/>
      <w:numFmt w:val="bullet"/>
      <w:lvlText w:val="•"/>
      <w:lvlJc w:val="left"/>
      <w:pPr>
        <w:ind w:left="-124" w:hanging="339"/>
      </w:pPr>
      <w:rPr>
        <w:rFonts w:hint="default"/>
      </w:rPr>
    </w:lvl>
    <w:lvl w:ilvl="7" w:tplc="58947BBC">
      <w:start w:val="1"/>
      <w:numFmt w:val="bullet"/>
      <w:lvlText w:val="•"/>
      <w:lvlJc w:val="left"/>
      <w:pPr>
        <w:ind w:left="-239" w:hanging="339"/>
      </w:pPr>
      <w:rPr>
        <w:rFonts w:hint="default"/>
      </w:rPr>
    </w:lvl>
    <w:lvl w:ilvl="8" w:tplc="4DB69586">
      <w:start w:val="1"/>
      <w:numFmt w:val="bullet"/>
      <w:lvlText w:val="•"/>
      <w:lvlJc w:val="left"/>
      <w:pPr>
        <w:ind w:left="-354" w:hanging="339"/>
      </w:pPr>
      <w:rPr>
        <w:rFonts w:hint="default"/>
      </w:rPr>
    </w:lvl>
  </w:abstractNum>
  <w:abstractNum w:abstractNumId="18" w15:restartNumberingAfterBreak="0">
    <w:nsid w:val="0A965A87"/>
    <w:multiLevelType w:val="hybridMultilevel"/>
    <w:tmpl w:val="086C983E"/>
    <w:lvl w:ilvl="0" w:tplc="0409000F">
      <w:start w:val="1"/>
      <w:numFmt w:val="decimal"/>
      <w:lvlText w:val="%1."/>
      <w:lvlJc w:val="left"/>
      <w:pPr>
        <w:ind w:left="1080" w:hanging="360"/>
      </w:pPr>
      <w:rPr>
        <w:rFonts w:hint="default"/>
        <w:spacing w:val="-1"/>
        <w:sz w:val="22"/>
        <w:szCs w:val="22"/>
      </w:rPr>
    </w:lvl>
    <w:lvl w:ilvl="1" w:tplc="04090003">
      <w:start w:val="1"/>
      <w:numFmt w:val="bullet"/>
      <w:lvlText w:val="o"/>
      <w:lvlJc w:val="left"/>
      <w:pPr>
        <w:ind w:left="1800" w:hanging="360"/>
      </w:pPr>
      <w:rPr>
        <w:rFonts w:ascii="Courier New" w:hAnsi="Courier New" w:cs="Courier New"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0BC654EE"/>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0C233C63"/>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0D495D99"/>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0D686E16"/>
    <w:multiLevelType w:val="hybridMultilevel"/>
    <w:tmpl w:val="2CF2B05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0D6E604D"/>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0FB300AE"/>
    <w:multiLevelType w:val="hybridMultilevel"/>
    <w:tmpl w:val="7CEAC2E2"/>
    <w:lvl w:ilvl="0" w:tplc="47A021E0">
      <w:start w:val="14"/>
      <w:numFmt w:val="bullet"/>
      <w:lvlText w:val=""/>
      <w:lvlJc w:val="left"/>
      <w:pPr>
        <w:tabs>
          <w:tab w:val="num" w:pos="360"/>
        </w:tabs>
        <w:ind w:left="360" w:hanging="360"/>
      </w:pPr>
      <w:rPr>
        <w:rFonts w:ascii="Wingdings" w:eastAsia="Wingdings" w:hAnsi="Wingdings" w:cs="Wingdings" w:hint="default"/>
        <w:color w:val="FF0000"/>
        <w:w w:val="99"/>
        <w:sz w:val="34"/>
        <w:szCs w:val="34"/>
      </w:rPr>
    </w:lvl>
    <w:lvl w:ilvl="1" w:tplc="BB9A8FE2">
      <w:numFmt w:val="bullet"/>
      <w:lvlText w:val=""/>
      <w:lvlJc w:val="left"/>
      <w:pPr>
        <w:tabs>
          <w:tab w:val="num" w:pos="1116"/>
        </w:tabs>
        <w:ind w:left="1116" w:hanging="396"/>
      </w:pPr>
      <w:rPr>
        <w:rFonts w:ascii="Wingdings" w:eastAsia="Times New Roman" w:hAnsi="Wingdings" w:cs="Arial" w:hint="default"/>
        <w:b/>
        <w:sz w:val="28"/>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5" w15:restartNumberingAfterBreak="0">
    <w:nsid w:val="0FCC44A3"/>
    <w:multiLevelType w:val="hybridMultilevel"/>
    <w:tmpl w:val="B144ECBE"/>
    <w:lvl w:ilvl="0" w:tplc="04090003">
      <w:start w:val="1"/>
      <w:numFmt w:val="bullet"/>
      <w:lvlText w:val="o"/>
      <w:lvlJc w:val="left"/>
      <w:pPr>
        <w:ind w:left="1940" w:hanging="360"/>
      </w:pPr>
      <w:rPr>
        <w:rFonts w:ascii="Courier New" w:hAnsi="Courier New" w:cs="Courier New" w:hint="default"/>
      </w:rPr>
    </w:lvl>
    <w:lvl w:ilvl="1" w:tplc="04090003" w:tentative="1">
      <w:start w:val="1"/>
      <w:numFmt w:val="bullet"/>
      <w:lvlText w:val="o"/>
      <w:lvlJc w:val="left"/>
      <w:pPr>
        <w:ind w:left="2660" w:hanging="360"/>
      </w:pPr>
      <w:rPr>
        <w:rFonts w:ascii="Courier New" w:hAnsi="Courier New" w:cs="Courier New" w:hint="default"/>
      </w:rPr>
    </w:lvl>
    <w:lvl w:ilvl="2" w:tplc="04090005" w:tentative="1">
      <w:start w:val="1"/>
      <w:numFmt w:val="bullet"/>
      <w:lvlText w:val=""/>
      <w:lvlJc w:val="left"/>
      <w:pPr>
        <w:ind w:left="3380" w:hanging="360"/>
      </w:pPr>
      <w:rPr>
        <w:rFonts w:ascii="Wingdings" w:hAnsi="Wingdings" w:hint="default"/>
      </w:rPr>
    </w:lvl>
    <w:lvl w:ilvl="3" w:tplc="04090001" w:tentative="1">
      <w:start w:val="1"/>
      <w:numFmt w:val="bullet"/>
      <w:lvlText w:val=""/>
      <w:lvlJc w:val="left"/>
      <w:pPr>
        <w:ind w:left="4100" w:hanging="360"/>
      </w:pPr>
      <w:rPr>
        <w:rFonts w:ascii="Symbol" w:hAnsi="Symbol" w:hint="default"/>
      </w:rPr>
    </w:lvl>
    <w:lvl w:ilvl="4" w:tplc="04090003" w:tentative="1">
      <w:start w:val="1"/>
      <w:numFmt w:val="bullet"/>
      <w:lvlText w:val="o"/>
      <w:lvlJc w:val="left"/>
      <w:pPr>
        <w:ind w:left="4820" w:hanging="360"/>
      </w:pPr>
      <w:rPr>
        <w:rFonts w:ascii="Courier New" w:hAnsi="Courier New" w:cs="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cs="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26" w15:restartNumberingAfterBreak="0">
    <w:nsid w:val="10110FA2"/>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10B47BAC"/>
    <w:multiLevelType w:val="hybridMultilevel"/>
    <w:tmpl w:val="9752B8E4"/>
    <w:lvl w:ilvl="0" w:tplc="0409000F">
      <w:start w:val="1"/>
      <w:numFmt w:val="decimal"/>
      <w:lvlText w:val="%1."/>
      <w:lvlJc w:val="left"/>
      <w:pPr>
        <w:ind w:left="770" w:hanging="360"/>
      </w:pPr>
      <w:rPr>
        <w:rFonts w:hint="default"/>
        <w:spacing w:val="-1"/>
        <w:sz w:val="22"/>
        <w:szCs w:val="22"/>
      </w:rPr>
    </w:lvl>
    <w:lvl w:ilvl="1" w:tplc="04090003">
      <w:start w:val="1"/>
      <w:numFmt w:val="bullet"/>
      <w:lvlText w:val="o"/>
      <w:lvlJc w:val="left"/>
      <w:pPr>
        <w:ind w:left="1490" w:hanging="360"/>
      </w:pPr>
      <w:rPr>
        <w:rFonts w:ascii="Courier New" w:hAnsi="Courier New" w:cs="Courier New" w:hint="default"/>
      </w:r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8" w15:restartNumberingAfterBreak="0">
    <w:nsid w:val="1168702A"/>
    <w:multiLevelType w:val="hybridMultilevel"/>
    <w:tmpl w:val="B49897A0"/>
    <w:lvl w:ilvl="0" w:tplc="04090003">
      <w:start w:val="1"/>
      <w:numFmt w:val="bullet"/>
      <w:lvlText w:val="o"/>
      <w:lvlJc w:val="left"/>
      <w:pPr>
        <w:ind w:left="1940" w:hanging="360"/>
      </w:pPr>
      <w:rPr>
        <w:rFonts w:ascii="Courier New" w:hAnsi="Courier New" w:cs="Courier New" w:hint="default"/>
      </w:rPr>
    </w:lvl>
    <w:lvl w:ilvl="1" w:tplc="04090003" w:tentative="1">
      <w:start w:val="1"/>
      <w:numFmt w:val="bullet"/>
      <w:lvlText w:val="o"/>
      <w:lvlJc w:val="left"/>
      <w:pPr>
        <w:ind w:left="2660" w:hanging="360"/>
      </w:pPr>
      <w:rPr>
        <w:rFonts w:ascii="Courier New" w:hAnsi="Courier New" w:cs="Courier New" w:hint="default"/>
      </w:rPr>
    </w:lvl>
    <w:lvl w:ilvl="2" w:tplc="04090005" w:tentative="1">
      <w:start w:val="1"/>
      <w:numFmt w:val="bullet"/>
      <w:lvlText w:val=""/>
      <w:lvlJc w:val="left"/>
      <w:pPr>
        <w:ind w:left="3380" w:hanging="360"/>
      </w:pPr>
      <w:rPr>
        <w:rFonts w:ascii="Wingdings" w:hAnsi="Wingdings" w:hint="default"/>
      </w:rPr>
    </w:lvl>
    <w:lvl w:ilvl="3" w:tplc="04090001" w:tentative="1">
      <w:start w:val="1"/>
      <w:numFmt w:val="bullet"/>
      <w:lvlText w:val=""/>
      <w:lvlJc w:val="left"/>
      <w:pPr>
        <w:ind w:left="4100" w:hanging="360"/>
      </w:pPr>
      <w:rPr>
        <w:rFonts w:ascii="Symbol" w:hAnsi="Symbol" w:hint="default"/>
      </w:rPr>
    </w:lvl>
    <w:lvl w:ilvl="4" w:tplc="04090003" w:tentative="1">
      <w:start w:val="1"/>
      <w:numFmt w:val="bullet"/>
      <w:lvlText w:val="o"/>
      <w:lvlJc w:val="left"/>
      <w:pPr>
        <w:ind w:left="4820" w:hanging="360"/>
      </w:pPr>
      <w:rPr>
        <w:rFonts w:ascii="Courier New" w:hAnsi="Courier New" w:cs="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cs="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29" w15:restartNumberingAfterBreak="0">
    <w:nsid w:val="1203363E"/>
    <w:multiLevelType w:val="hybridMultilevel"/>
    <w:tmpl w:val="332A5CF4"/>
    <w:lvl w:ilvl="0" w:tplc="8560576C">
      <w:start w:val="1"/>
      <w:numFmt w:val="decimal"/>
      <w:lvlText w:val="%1."/>
      <w:lvlJc w:val="left"/>
      <w:pPr>
        <w:ind w:left="1180" w:hanging="360"/>
      </w:pPr>
      <w:rPr>
        <w:rFonts w:ascii="Times New Roman" w:eastAsia="Times New Roman" w:hAnsi="Times New Roman" w:hint="default"/>
        <w:sz w:val="24"/>
        <w:szCs w:val="24"/>
      </w:rPr>
    </w:lvl>
    <w:lvl w:ilvl="1" w:tplc="33FEF260">
      <w:start w:val="1"/>
      <w:numFmt w:val="lowerLetter"/>
      <w:lvlText w:val="%2."/>
      <w:lvlJc w:val="left"/>
      <w:pPr>
        <w:ind w:left="1540" w:hanging="360"/>
      </w:pPr>
      <w:rPr>
        <w:rFonts w:ascii="Times New Roman" w:eastAsia="Times New Roman" w:hAnsi="Times New Roman" w:hint="default"/>
        <w:w w:val="99"/>
        <w:sz w:val="24"/>
        <w:szCs w:val="24"/>
      </w:rPr>
    </w:lvl>
    <w:lvl w:ilvl="2" w:tplc="FF96D984">
      <w:start w:val="1"/>
      <w:numFmt w:val="bullet"/>
      <w:lvlText w:val="•"/>
      <w:lvlJc w:val="left"/>
      <w:pPr>
        <w:ind w:left="1540" w:hanging="360"/>
      </w:pPr>
      <w:rPr>
        <w:rFonts w:hint="default"/>
      </w:rPr>
    </w:lvl>
    <w:lvl w:ilvl="3" w:tplc="60F85F92">
      <w:start w:val="1"/>
      <w:numFmt w:val="bullet"/>
      <w:lvlText w:val="•"/>
      <w:lvlJc w:val="left"/>
      <w:pPr>
        <w:ind w:left="2450" w:hanging="360"/>
      </w:pPr>
      <w:rPr>
        <w:rFonts w:hint="default"/>
      </w:rPr>
    </w:lvl>
    <w:lvl w:ilvl="4" w:tplc="D004E9EA">
      <w:start w:val="1"/>
      <w:numFmt w:val="bullet"/>
      <w:lvlText w:val="•"/>
      <w:lvlJc w:val="left"/>
      <w:pPr>
        <w:ind w:left="3360" w:hanging="360"/>
      </w:pPr>
      <w:rPr>
        <w:rFonts w:hint="default"/>
      </w:rPr>
    </w:lvl>
    <w:lvl w:ilvl="5" w:tplc="6B9498A8">
      <w:start w:val="1"/>
      <w:numFmt w:val="bullet"/>
      <w:lvlText w:val="•"/>
      <w:lvlJc w:val="left"/>
      <w:pPr>
        <w:ind w:left="4270" w:hanging="360"/>
      </w:pPr>
      <w:rPr>
        <w:rFonts w:hint="default"/>
      </w:rPr>
    </w:lvl>
    <w:lvl w:ilvl="6" w:tplc="D23C01C0">
      <w:start w:val="1"/>
      <w:numFmt w:val="bullet"/>
      <w:lvlText w:val="•"/>
      <w:lvlJc w:val="left"/>
      <w:pPr>
        <w:ind w:left="5180" w:hanging="360"/>
      </w:pPr>
      <w:rPr>
        <w:rFonts w:hint="default"/>
      </w:rPr>
    </w:lvl>
    <w:lvl w:ilvl="7" w:tplc="71ECD4AE">
      <w:start w:val="1"/>
      <w:numFmt w:val="bullet"/>
      <w:lvlText w:val="•"/>
      <w:lvlJc w:val="left"/>
      <w:pPr>
        <w:ind w:left="6090" w:hanging="360"/>
      </w:pPr>
      <w:rPr>
        <w:rFonts w:hint="default"/>
      </w:rPr>
    </w:lvl>
    <w:lvl w:ilvl="8" w:tplc="C840D06A">
      <w:start w:val="1"/>
      <w:numFmt w:val="bullet"/>
      <w:lvlText w:val="•"/>
      <w:lvlJc w:val="left"/>
      <w:pPr>
        <w:ind w:left="7000" w:hanging="360"/>
      </w:pPr>
      <w:rPr>
        <w:rFonts w:hint="default"/>
      </w:rPr>
    </w:lvl>
  </w:abstractNum>
  <w:abstractNum w:abstractNumId="30" w15:restartNumberingAfterBreak="0">
    <w:nsid w:val="13961F2B"/>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406666F"/>
    <w:multiLevelType w:val="hybridMultilevel"/>
    <w:tmpl w:val="392CA7E8"/>
    <w:lvl w:ilvl="0" w:tplc="BA90B152">
      <w:start w:val="1"/>
      <w:numFmt w:val="lowerLetter"/>
      <w:lvlText w:val="%1."/>
      <w:lvlJc w:val="left"/>
      <w:pPr>
        <w:ind w:left="1940" w:hanging="360"/>
      </w:pPr>
      <w:rPr>
        <w:rFonts w:ascii="Calibri" w:eastAsia="Calibri" w:hAnsi="Calibri" w:hint="default"/>
        <w:spacing w:val="-1"/>
        <w:sz w:val="22"/>
        <w:szCs w:val="22"/>
      </w:rPr>
    </w:lvl>
    <w:lvl w:ilvl="1" w:tplc="04090019">
      <w:start w:val="1"/>
      <w:numFmt w:val="lowerLetter"/>
      <w:lvlText w:val="%2."/>
      <w:lvlJc w:val="left"/>
      <w:pPr>
        <w:ind w:left="2660" w:hanging="360"/>
      </w:pPr>
    </w:lvl>
    <w:lvl w:ilvl="2" w:tplc="0409001B">
      <w:start w:val="1"/>
      <w:numFmt w:val="lowerRoman"/>
      <w:lvlText w:val="%3."/>
      <w:lvlJc w:val="right"/>
      <w:pPr>
        <w:ind w:left="3380" w:hanging="180"/>
      </w:pPr>
    </w:lvl>
    <w:lvl w:ilvl="3" w:tplc="0409000F">
      <w:start w:val="1"/>
      <w:numFmt w:val="decimal"/>
      <w:lvlText w:val="%4."/>
      <w:lvlJc w:val="left"/>
      <w:pPr>
        <w:ind w:left="4100" w:hanging="360"/>
      </w:pPr>
    </w:lvl>
    <w:lvl w:ilvl="4" w:tplc="04090019">
      <w:start w:val="1"/>
      <w:numFmt w:val="lowerLetter"/>
      <w:lvlText w:val="%5."/>
      <w:lvlJc w:val="left"/>
      <w:pPr>
        <w:ind w:left="4820" w:hanging="360"/>
      </w:pPr>
    </w:lvl>
    <w:lvl w:ilvl="5" w:tplc="0409001B" w:tentative="1">
      <w:start w:val="1"/>
      <w:numFmt w:val="lowerRoman"/>
      <w:lvlText w:val="%6."/>
      <w:lvlJc w:val="right"/>
      <w:pPr>
        <w:ind w:left="5540" w:hanging="180"/>
      </w:pPr>
    </w:lvl>
    <w:lvl w:ilvl="6" w:tplc="0409000F" w:tentative="1">
      <w:start w:val="1"/>
      <w:numFmt w:val="decimal"/>
      <w:lvlText w:val="%7."/>
      <w:lvlJc w:val="left"/>
      <w:pPr>
        <w:ind w:left="6260" w:hanging="360"/>
      </w:pPr>
    </w:lvl>
    <w:lvl w:ilvl="7" w:tplc="04090019" w:tentative="1">
      <w:start w:val="1"/>
      <w:numFmt w:val="lowerLetter"/>
      <w:lvlText w:val="%8."/>
      <w:lvlJc w:val="left"/>
      <w:pPr>
        <w:ind w:left="6980" w:hanging="360"/>
      </w:pPr>
    </w:lvl>
    <w:lvl w:ilvl="8" w:tplc="0409001B" w:tentative="1">
      <w:start w:val="1"/>
      <w:numFmt w:val="lowerRoman"/>
      <w:lvlText w:val="%9."/>
      <w:lvlJc w:val="right"/>
      <w:pPr>
        <w:ind w:left="7700" w:hanging="180"/>
      </w:pPr>
    </w:lvl>
  </w:abstractNum>
  <w:abstractNum w:abstractNumId="32" w15:restartNumberingAfterBreak="0">
    <w:nsid w:val="151A37AD"/>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61140F7"/>
    <w:multiLevelType w:val="hybridMultilevel"/>
    <w:tmpl w:val="1310C7B4"/>
    <w:lvl w:ilvl="0" w:tplc="04090003">
      <w:start w:val="1"/>
      <w:numFmt w:val="bullet"/>
      <w:lvlText w:val="o"/>
      <w:lvlJc w:val="left"/>
      <w:pPr>
        <w:ind w:left="1940" w:hanging="360"/>
      </w:pPr>
      <w:rPr>
        <w:rFonts w:ascii="Courier New" w:hAnsi="Courier New" w:cs="Courier New" w:hint="default"/>
      </w:rPr>
    </w:lvl>
    <w:lvl w:ilvl="1" w:tplc="04090003" w:tentative="1">
      <w:start w:val="1"/>
      <w:numFmt w:val="bullet"/>
      <w:lvlText w:val="o"/>
      <w:lvlJc w:val="left"/>
      <w:pPr>
        <w:ind w:left="2660" w:hanging="360"/>
      </w:pPr>
      <w:rPr>
        <w:rFonts w:ascii="Courier New" w:hAnsi="Courier New" w:cs="Courier New" w:hint="default"/>
      </w:rPr>
    </w:lvl>
    <w:lvl w:ilvl="2" w:tplc="04090005" w:tentative="1">
      <w:start w:val="1"/>
      <w:numFmt w:val="bullet"/>
      <w:lvlText w:val=""/>
      <w:lvlJc w:val="left"/>
      <w:pPr>
        <w:ind w:left="3380" w:hanging="360"/>
      </w:pPr>
      <w:rPr>
        <w:rFonts w:ascii="Wingdings" w:hAnsi="Wingdings" w:hint="default"/>
      </w:rPr>
    </w:lvl>
    <w:lvl w:ilvl="3" w:tplc="04090001" w:tentative="1">
      <w:start w:val="1"/>
      <w:numFmt w:val="bullet"/>
      <w:lvlText w:val=""/>
      <w:lvlJc w:val="left"/>
      <w:pPr>
        <w:ind w:left="4100" w:hanging="360"/>
      </w:pPr>
      <w:rPr>
        <w:rFonts w:ascii="Symbol" w:hAnsi="Symbol" w:hint="default"/>
      </w:rPr>
    </w:lvl>
    <w:lvl w:ilvl="4" w:tplc="04090003" w:tentative="1">
      <w:start w:val="1"/>
      <w:numFmt w:val="bullet"/>
      <w:lvlText w:val="o"/>
      <w:lvlJc w:val="left"/>
      <w:pPr>
        <w:ind w:left="4820" w:hanging="360"/>
      </w:pPr>
      <w:rPr>
        <w:rFonts w:ascii="Courier New" w:hAnsi="Courier New" w:cs="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cs="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34" w15:restartNumberingAfterBreak="0">
    <w:nsid w:val="16C35BC3"/>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6F151A4"/>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739211C"/>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17E67B61"/>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18D1317F"/>
    <w:multiLevelType w:val="hybridMultilevel"/>
    <w:tmpl w:val="391674A2"/>
    <w:lvl w:ilvl="0" w:tplc="04090003">
      <w:start w:val="1"/>
      <w:numFmt w:val="bullet"/>
      <w:lvlText w:val="o"/>
      <w:lvlJc w:val="left"/>
      <w:pPr>
        <w:ind w:left="1080" w:hanging="360"/>
      </w:pPr>
      <w:rPr>
        <w:rFonts w:ascii="Courier New" w:hAnsi="Courier New" w:cs="Courier New"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19144909"/>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196D1603"/>
    <w:multiLevelType w:val="hybridMultilevel"/>
    <w:tmpl w:val="4956F9A0"/>
    <w:lvl w:ilvl="0" w:tplc="F49A8190">
      <w:start w:val="1"/>
      <w:numFmt w:val="upperRoman"/>
      <w:lvlText w:val="%1."/>
      <w:lvlJc w:val="left"/>
      <w:pPr>
        <w:ind w:left="820" w:hanging="720"/>
      </w:pPr>
      <w:rPr>
        <w:rFonts w:ascii="Times New Roman" w:eastAsia="Times New Roman" w:hAnsi="Times New Roman" w:hint="default"/>
        <w:sz w:val="24"/>
        <w:szCs w:val="24"/>
      </w:rPr>
    </w:lvl>
    <w:lvl w:ilvl="1" w:tplc="EEEEA41A">
      <w:start w:val="1"/>
      <w:numFmt w:val="upperLetter"/>
      <w:lvlText w:val="%2."/>
      <w:lvlJc w:val="left"/>
      <w:pPr>
        <w:ind w:left="1180" w:hanging="360"/>
      </w:pPr>
      <w:rPr>
        <w:rFonts w:ascii="Times New Roman" w:eastAsia="Times New Roman" w:hAnsi="Times New Roman" w:hint="default"/>
        <w:sz w:val="24"/>
        <w:szCs w:val="24"/>
      </w:rPr>
    </w:lvl>
    <w:lvl w:ilvl="2" w:tplc="F15259F6">
      <w:start w:val="1"/>
      <w:numFmt w:val="decimal"/>
      <w:lvlText w:val="%3."/>
      <w:lvlJc w:val="left"/>
      <w:pPr>
        <w:ind w:left="1540" w:hanging="360"/>
      </w:pPr>
      <w:rPr>
        <w:rFonts w:ascii="Times New Roman" w:eastAsia="Times New Roman" w:hAnsi="Times New Roman" w:hint="default"/>
        <w:sz w:val="24"/>
        <w:szCs w:val="24"/>
      </w:rPr>
    </w:lvl>
    <w:lvl w:ilvl="3" w:tplc="C666EE28">
      <w:start w:val="1"/>
      <w:numFmt w:val="bullet"/>
      <w:lvlText w:val="•"/>
      <w:lvlJc w:val="left"/>
      <w:pPr>
        <w:ind w:left="1540" w:hanging="360"/>
      </w:pPr>
      <w:rPr>
        <w:rFonts w:hint="default"/>
      </w:rPr>
    </w:lvl>
    <w:lvl w:ilvl="4" w:tplc="FCA62948">
      <w:start w:val="1"/>
      <w:numFmt w:val="bullet"/>
      <w:lvlText w:val="•"/>
      <w:lvlJc w:val="left"/>
      <w:pPr>
        <w:ind w:left="1820" w:hanging="360"/>
      </w:pPr>
      <w:rPr>
        <w:rFonts w:hint="default"/>
      </w:rPr>
    </w:lvl>
    <w:lvl w:ilvl="5" w:tplc="24F2CF02">
      <w:start w:val="1"/>
      <w:numFmt w:val="bullet"/>
      <w:lvlText w:val="•"/>
      <w:lvlJc w:val="left"/>
      <w:pPr>
        <w:ind w:left="2101" w:hanging="360"/>
      </w:pPr>
      <w:rPr>
        <w:rFonts w:hint="default"/>
      </w:rPr>
    </w:lvl>
    <w:lvl w:ilvl="6" w:tplc="2F925F64">
      <w:start w:val="1"/>
      <w:numFmt w:val="bullet"/>
      <w:lvlText w:val="•"/>
      <w:lvlJc w:val="left"/>
      <w:pPr>
        <w:ind w:left="2382" w:hanging="360"/>
      </w:pPr>
      <w:rPr>
        <w:rFonts w:hint="default"/>
      </w:rPr>
    </w:lvl>
    <w:lvl w:ilvl="7" w:tplc="ED6CD244">
      <w:start w:val="1"/>
      <w:numFmt w:val="bullet"/>
      <w:lvlText w:val="•"/>
      <w:lvlJc w:val="left"/>
      <w:pPr>
        <w:ind w:left="2663" w:hanging="360"/>
      </w:pPr>
      <w:rPr>
        <w:rFonts w:hint="default"/>
      </w:rPr>
    </w:lvl>
    <w:lvl w:ilvl="8" w:tplc="384E90AC">
      <w:start w:val="1"/>
      <w:numFmt w:val="bullet"/>
      <w:lvlText w:val="•"/>
      <w:lvlJc w:val="left"/>
      <w:pPr>
        <w:ind w:left="2944" w:hanging="360"/>
      </w:pPr>
      <w:rPr>
        <w:rFonts w:hint="default"/>
      </w:rPr>
    </w:lvl>
  </w:abstractNum>
  <w:abstractNum w:abstractNumId="41" w15:restartNumberingAfterBreak="0">
    <w:nsid w:val="19812FE8"/>
    <w:multiLevelType w:val="hybridMultilevel"/>
    <w:tmpl w:val="11EAB0BE"/>
    <w:lvl w:ilvl="0" w:tplc="0B369808">
      <w:start w:val="1"/>
      <w:numFmt w:val="bullet"/>
      <w:lvlText w:val="o"/>
      <w:lvlJc w:val="left"/>
      <w:pPr>
        <w:ind w:left="2320" w:hanging="360"/>
      </w:pPr>
      <w:rPr>
        <w:rFonts w:ascii="Courier New" w:eastAsia="Courier New" w:hAnsi="Courier New" w:hint="default"/>
        <w:sz w:val="22"/>
        <w:szCs w:val="22"/>
      </w:rPr>
    </w:lvl>
    <w:lvl w:ilvl="1" w:tplc="D2C08AD0">
      <w:start w:val="1"/>
      <w:numFmt w:val="bullet"/>
      <w:lvlText w:val="•"/>
      <w:lvlJc w:val="left"/>
      <w:pPr>
        <w:ind w:left="3054" w:hanging="360"/>
      </w:pPr>
      <w:rPr>
        <w:rFonts w:hint="default"/>
      </w:rPr>
    </w:lvl>
    <w:lvl w:ilvl="2" w:tplc="E56AD3F0">
      <w:start w:val="1"/>
      <w:numFmt w:val="bullet"/>
      <w:lvlText w:val="•"/>
      <w:lvlJc w:val="left"/>
      <w:pPr>
        <w:ind w:left="3788" w:hanging="360"/>
      </w:pPr>
      <w:rPr>
        <w:rFonts w:hint="default"/>
      </w:rPr>
    </w:lvl>
    <w:lvl w:ilvl="3" w:tplc="3216D4C0">
      <w:start w:val="1"/>
      <w:numFmt w:val="bullet"/>
      <w:lvlText w:val="•"/>
      <w:lvlJc w:val="left"/>
      <w:pPr>
        <w:ind w:left="4522" w:hanging="360"/>
      </w:pPr>
      <w:rPr>
        <w:rFonts w:hint="default"/>
      </w:rPr>
    </w:lvl>
    <w:lvl w:ilvl="4" w:tplc="6B226698">
      <w:start w:val="1"/>
      <w:numFmt w:val="bullet"/>
      <w:lvlText w:val="•"/>
      <w:lvlJc w:val="left"/>
      <w:pPr>
        <w:ind w:left="5256" w:hanging="360"/>
      </w:pPr>
      <w:rPr>
        <w:rFonts w:hint="default"/>
      </w:rPr>
    </w:lvl>
    <w:lvl w:ilvl="5" w:tplc="41C4723A">
      <w:start w:val="1"/>
      <w:numFmt w:val="bullet"/>
      <w:lvlText w:val="•"/>
      <w:lvlJc w:val="left"/>
      <w:pPr>
        <w:ind w:left="5990" w:hanging="360"/>
      </w:pPr>
      <w:rPr>
        <w:rFonts w:hint="default"/>
      </w:rPr>
    </w:lvl>
    <w:lvl w:ilvl="6" w:tplc="AE42C6FE">
      <w:start w:val="1"/>
      <w:numFmt w:val="bullet"/>
      <w:lvlText w:val="•"/>
      <w:lvlJc w:val="left"/>
      <w:pPr>
        <w:ind w:left="6724" w:hanging="360"/>
      </w:pPr>
      <w:rPr>
        <w:rFonts w:hint="default"/>
      </w:rPr>
    </w:lvl>
    <w:lvl w:ilvl="7" w:tplc="7D86245E">
      <w:start w:val="1"/>
      <w:numFmt w:val="bullet"/>
      <w:lvlText w:val="•"/>
      <w:lvlJc w:val="left"/>
      <w:pPr>
        <w:ind w:left="7458" w:hanging="360"/>
      </w:pPr>
      <w:rPr>
        <w:rFonts w:hint="default"/>
      </w:rPr>
    </w:lvl>
    <w:lvl w:ilvl="8" w:tplc="8D347FA6">
      <w:start w:val="1"/>
      <w:numFmt w:val="bullet"/>
      <w:lvlText w:val="•"/>
      <w:lvlJc w:val="left"/>
      <w:pPr>
        <w:ind w:left="8192" w:hanging="360"/>
      </w:pPr>
      <w:rPr>
        <w:rFonts w:hint="default"/>
      </w:rPr>
    </w:lvl>
  </w:abstractNum>
  <w:abstractNum w:abstractNumId="42" w15:restartNumberingAfterBreak="0">
    <w:nsid w:val="19A223E4"/>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1B56589D"/>
    <w:multiLevelType w:val="hybridMultilevel"/>
    <w:tmpl w:val="B2F4B9B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E514192"/>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1FDD29E1"/>
    <w:multiLevelType w:val="multilevel"/>
    <w:tmpl w:val="C174033C"/>
    <w:lvl w:ilvl="0">
      <w:start w:val="1"/>
      <w:numFmt w:val="lowerLetter"/>
      <w:lvlText w:val="%1."/>
      <w:lvlJc w:val="left"/>
      <w:pPr>
        <w:tabs>
          <w:tab w:val="num" w:pos="1080"/>
        </w:tabs>
        <w:ind w:left="1080" w:hanging="360"/>
      </w:pPr>
      <w:rPr>
        <w:rFonts w:ascii="Calibri" w:eastAsia="Calibri" w:hAnsi="Calibri" w:hint="default"/>
        <w:spacing w:val="-1"/>
        <w:sz w:val="22"/>
        <w:szCs w:val="22"/>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6" w15:restartNumberingAfterBreak="0">
    <w:nsid w:val="1FE07F6F"/>
    <w:multiLevelType w:val="hybridMultilevel"/>
    <w:tmpl w:val="5296D6E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20370FEE"/>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21003CD7"/>
    <w:multiLevelType w:val="hybridMultilevel"/>
    <w:tmpl w:val="AE1CE528"/>
    <w:lvl w:ilvl="0" w:tplc="04090003">
      <w:start w:val="1"/>
      <w:numFmt w:val="bullet"/>
      <w:lvlText w:val="o"/>
      <w:lvlJc w:val="left"/>
      <w:pPr>
        <w:ind w:left="1940" w:hanging="360"/>
      </w:pPr>
      <w:rPr>
        <w:rFonts w:ascii="Courier New" w:hAnsi="Courier New" w:cs="Courier New" w:hint="default"/>
      </w:rPr>
    </w:lvl>
    <w:lvl w:ilvl="1" w:tplc="04090003" w:tentative="1">
      <w:start w:val="1"/>
      <w:numFmt w:val="bullet"/>
      <w:lvlText w:val="o"/>
      <w:lvlJc w:val="left"/>
      <w:pPr>
        <w:ind w:left="2660" w:hanging="360"/>
      </w:pPr>
      <w:rPr>
        <w:rFonts w:ascii="Courier New" w:hAnsi="Courier New" w:cs="Courier New" w:hint="default"/>
      </w:rPr>
    </w:lvl>
    <w:lvl w:ilvl="2" w:tplc="04090005" w:tentative="1">
      <w:start w:val="1"/>
      <w:numFmt w:val="bullet"/>
      <w:lvlText w:val=""/>
      <w:lvlJc w:val="left"/>
      <w:pPr>
        <w:ind w:left="3380" w:hanging="360"/>
      </w:pPr>
      <w:rPr>
        <w:rFonts w:ascii="Wingdings" w:hAnsi="Wingdings" w:hint="default"/>
      </w:rPr>
    </w:lvl>
    <w:lvl w:ilvl="3" w:tplc="04090001" w:tentative="1">
      <w:start w:val="1"/>
      <w:numFmt w:val="bullet"/>
      <w:lvlText w:val=""/>
      <w:lvlJc w:val="left"/>
      <w:pPr>
        <w:ind w:left="4100" w:hanging="360"/>
      </w:pPr>
      <w:rPr>
        <w:rFonts w:ascii="Symbol" w:hAnsi="Symbol" w:hint="default"/>
      </w:rPr>
    </w:lvl>
    <w:lvl w:ilvl="4" w:tplc="04090003" w:tentative="1">
      <w:start w:val="1"/>
      <w:numFmt w:val="bullet"/>
      <w:lvlText w:val="o"/>
      <w:lvlJc w:val="left"/>
      <w:pPr>
        <w:ind w:left="4820" w:hanging="360"/>
      </w:pPr>
      <w:rPr>
        <w:rFonts w:ascii="Courier New" w:hAnsi="Courier New" w:cs="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cs="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49" w15:restartNumberingAfterBreak="0">
    <w:nsid w:val="21416C60"/>
    <w:multiLevelType w:val="hybridMultilevel"/>
    <w:tmpl w:val="E3A48696"/>
    <w:lvl w:ilvl="0" w:tplc="04090003">
      <w:start w:val="1"/>
      <w:numFmt w:val="bullet"/>
      <w:lvlText w:val="o"/>
      <w:lvlJc w:val="left"/>
      <w:pPr>
        <w:ind w:left="1940" w:hanging="360"/>
      </w:pPr>
      <w:rPr>
        <w:rFonts w:ascii="Courier New" w:hAnsi="Courier New" w:cs="Courier New" w:hint="default"/>
      </w:rPr>
    </w:lvl>
    <w:lvl w:ilvl="1" w:tplc="04090003" w:tentative="1">
      <w:start w:val="1"/>
      <w:numFmt w:val="bullet"/>
      <w:lvlText w:val="o"/>
      <w:lvlJc w:val="left"/>
      <w:pPr>
        <w:ind w:left="2660" w:hanging="360"/>
      </w:pPr>
      <w:rPr>
        <w:rFonts w:ascii="Courier New" w:hAnsi="Courier New" w:cs="Courier New" w:hint="default"/>
      </w:rPr>
    </w:lvl>
    <w:lvl w:ilvl="2" w:tplc="04090005" w:tentative="1">
      <w:start w:val="1"/>
      <w:numFmt w:val="bullet"/>
      <w:lvlText w:val=""/>
      <w:lvlJc w:val="left"/>
      <w:pPr>
        <w:ind w:left="3380" w:hanging="360"/>
      </w:pPr>
      <w:rPr>
        <w:rFonts w:ascii="Wingdings" w:hAnsi="Wingdings" w:hint="default"/>
      </w:rPr>
    </w:lvl>
    <w:lvl w:ilvl="3" w:tplc="04090001" w:tentative="1">
      <w:start w:val="1"/>
      <w:numFmt w:val="bullet"/>
      <w:lvlText w:val=""/>
      <w:lvlJc w:val="left"/>
      <w:pPr>
        <w:ind w:left="4100" w:hanging="360"/>
      </w:pPr>
      <w:rPr>
        <w:rFonts w:ascii="Symbol" w:hAnsi="Symbol" w:hint="default"/>
      </w:rPr>
    </w:lvl>
    <w:lvl w:ilvl="4" w:tplc="04090003" w:tentative="1">
      <w:start w:val="1"/>
      <w:numFmt w:val="bullet"/>
      <w:lvlText w:val="o"/>
      <w:lvlJc w:val="left"/>
      <w:pPr>
        <w:ind w:left="4820" w:hanging="360"/>
      </w:pPr>
      <w:rPr>
        <w:rFonts w:ascii="Courier New" w:hAnsi="Courier New" w:cs="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cs="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50" w15:restartNumberingAfterBreak="0">
    <w:nsid w:val="22222C2D"/>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227943C9"/>
    <w:multiLevelType w:val="hybridMultilevel"/>
    <w:tmpl w:val="760C0EBE"/>
    <w:lvl w:ilvl="0" w:tplc="BA90B152">
      <w:start w:val="1"/>
      <w:numFmt w:val="lowerLetter"/>
      <w:lvlText w:val="%1."/>
      <w:lvlJc w:val="left"/>
      <w:pPr>
        <w:ind w:left="1080" w:hanging="360"/>
      </w:pPr>
      <w:rPr>
        <w:rFonts w:ascii="Calibri" w:eastAsia="Calibri" w:hAnsi="Calibri" w:hint="default"/>
        <w:spacing w:val="-1"/>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22E72B42"/>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2311733C"/>
    <w:multiLevelType w:val="hybridMultilevel"/>
    <w:tmpl w:val="75A001D0"/>
    <w:lvl w:ilvl="0" w:tplc="0409000F">
      <w:start w:val="1"/>
      <w:numFmt w:val="decimal"/>
      <w:lvlText w:val="%1."/>
      <w:lvlJc w:val="left"/>
      <w:pPr>
        <w:ind w:left="1580" w:hanging="360"/>
      </w:pPr>
    </w:lvl>
    <w:lvl w:ilvl="1" w:tplc="04090019">
      <w:start w:val="1"/>
      <w:numFmt w:val="lowerLetter"/>
      <w:lvlText w:val="%2."/>
      <w:lvlJc w:val="left"/>
      <w:pPr>
        <w:ind w:left="2300" w:hanging="360"/>
      </w:pPr>
    </w:lvl>
    <w:lvl w:ilvl="2" w:tplc="0409001B">
      <w:start w:val="1"/>
      <w:numFmt w:val="lowerRoman"/>
      <w:lvlText w:val="%3."/>
      <w:lvlJc w:val="right"/>
      <w:pPr>
        <w:ind w:left="3020" w:hanging="180"/>
      </w:pPr>
    </w:lvl>
    <w:lvl w:ilvl="3" w:tplc="0409000F">
      <w:start w:val="1"/>
      <w:numFmt w:val="decimal"/>
      <w:lvlText w:val="%4."/>
      <w:lvlJc w:val="left"/>
      <w:pPr>
        <w:ind w:left="3740" w:hanging="360"/>
      </w:pPr>
    </w:lvl>
    <w:lvl w:ilvl="4" w:tplc="04090019">
      <w:start w:val="1"/>
      <w:numFmt w:val="lowerLetter"/>
      <w:lvlText w:val="%5."/>
      <w:lvlJc w:val="left"/>
      <w:pPr>
        <w:ind w:left="4460" w:hanging="360"/>
      </w:pPr>
    </w:lvl>
    <w:lvl w:ilvl="5" w:tplc="0409001B" w:tentative="1">
      <w:start w:val="1"/>
      <w:numFmt w:val="lowerRoman"/>
      <w:lvlText w:val="%6."/>
      <w:lvlJc w:val="right"/>
      <w:pPr>
        <w:ind w:left="5180" w:hanging="180"/>
      </w:pPr>
    </w:lvl>
    <w:lvl w:ilvl="6" w:tplc="0409000F" w:tentative="1">
      <w:start w:val="1"/>
      <w:numFmt w:val="decimal"/>
      <w:lvlText w:val="%7."/>
      <w:lvlJc w:val="left"/>
      <w:pPr>
        <w:ind w:left="5900" w:hanging="360"/>
      </w:pPr>
    </w:lvl>
    <w:lvl w:ilvl="7" w:tplc="04090019" w:tentative="1">
      <w:start w:val="1"/>
      <w:numFmt w:val="lowerLetter"/>
      <w:lvlText w:val="%8."/>
      <w:lvlJc w:val="left"/>
      <w:pPr>
        <w:ind w:left="6620" w:hanging="360"/>
      </w:pPr>
    </w:lvl>
    <w:lvl w:ilvl="8" w:tplc="0409001B" w:tentative="1">
      <w:start w:val="1"/>
      <w:numFmt w:val="lowerRoman"/>
      <w:lvlText w:val="%9."/>
      <w:lvlJc w:val="right"/>
      <w:pPr>
        <w:ind w:left="7340" w:hanging="180"/>
      </w:pPr>
    </w:lvl>
  </w:abstractNum>
  <w:abstractNum w:abstractNumId="54" w15:restartNumberingAfterBreak="0">
    <w:nsid w:val="25376AAE"/>
    <w:multiLevelType w:val="hybridMultilevel"/>
    <w:tmpl w:val="D2AA40EC"/>
    <w:lvl w:ilvl="0" w:tplc="D4BE1D14">
      <w:start w:val="1"/>
      <w:numFmt w:val="bullet"/>
      <w:lvlText w:val=""/>
      <w:lvlJc w:val="left"/>
      <w:pPr>
        <w:ind w:left="576" w:hanging="360"/>
      </w:pPr>
      <w:rPr>
        <w:rFonts w:ascii="Wingdings" w:eastAsia="Wingdings" w:hAnsi="Wingdings" w:hint="default"/>
        <w:color w:val="00CC00"/>
        <w:w w:val="99"/>
        <w:sz w:val="34"/>
        <w:szCs w:val="34"/>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55" w15:restartNumberingAfterBreak="0">
    <w:nsid w:val="255036A7"/>
    <w:multiLevelType w:val="hybridMultilevel"/>
    <w:tmpl w:val="D3028FD0"/>
    <w:lvl w:ilvl="0" w:tplc="BA90B152">
      <w:start w:val="1"/>
      <w:numFmt w:val="lowerLetter"/>
      <w:lvlText w:val="%1."/>
      <w:lvlJc w:val="left"/>
      <w:pPr>
        <w:ind w:left="1940" w:hanging="360"/>
      </w:pPr>
      <w:rPr>
        <w:rFonts w:ascii="Calibri" w:eastAsia="Calibri" w:hAnsi="Calibri" w:hint="default"/>
        <w:spacing w:val="-1"/>
        <w:sz w:val="22"/>
        <w:szCs w:val="22"/>
      </w:rPr>
    </w:lvl>
    <w:lvl w:ilvl="1" w:tplc="04090019">
      <w:start w:val="1"/>
      <w:numFmt w:val="lowerLetter"/>
      <w:lvlText w:val="%2."/>
      <w:lvlJc w:val="left"/>
      <w:pPr>
        <w:ind w:left="2660" w:hanging="360"/>
      </w:pPr>
    </w:lvl>
    <w:lvl w:ilvl="2" w:tplc="0409001B">
      <w:start w:val="1"/>
      <w:numFmt w:val="lowerRoman"/>
      <w:lvlText w:val="%3."/>
      <w:lvlJc w:val="right"/>
      <w:pPr>
        <w:ind w:left="3380" w:hanging="180"/>
      </w:pPr>
    </w:lvl>
    <w:lvl w:ilvl="3" w:tplc="0409000F">
      <w:start w:val="1"/>
      <w:numFmt w:val="decimal"/>
      <w:lvlText w:val="%4."/>
      <w:lvlJc w:val="left"/>
      <w:pPr>
        <w:ind w:left="4100" w:hanging="360"/>
      </w:pPr>
    </w:lvl>
    <w:lvl w:ilvl="4" w:tplc="04090019">
      <w:start w:val="1"/>
      <w:numFmt w:val="lowerLetter"/>
      <w:lvlText w:val="%5."/>
      <w:lvlJc w:val="left"/>
      <w:pPr>
        <w:ind w:left="4820" w:hanging="360"/>
      </w:pPr>
    </w:lvl>
    <w:lvl w:ilvl="5" w:tplc="0409001B" w:tentative="1">
      <w:start w:val="1"/>
      <w:numFmt w:val="lowerRoman"/>
      <w:lvlText w:val="%6."/>
      <w:lvlJc w:val="right"/>
      <w:pPr>
        <w:ind w:left="5540" w:hanging="180"/>
      </w:pPr>
    </w:lvl>
    <w:lvl w:ilvl="6" w:tplc="0409000F" w:tentative="1">
      <w:start w:val="1"/>
      <w:numFmt w:val="decimal"/>
      <w:lvlText w:val="%7."/>
      <w:lvlJc w:val="left"/>
      <w:pPr>
        <w:ind w:left="6260" w:hanging="360"/>
      </w:pPr>
    </w:lvl>
    <w:lvl w:ilvl="7" w:tplc="04090019" w:tentative="1">
      <w:start w:val="1"/>
      <w:numFmt w:val="lowerLetter"/>
      <w:lvlText w:val="%8."/>
      <w:lvlJc w:val="left"/>
      <w:pPr>
        <w:ind w:left="6980" w:hanging="360"/>
      </w:pPr>
    </w:lvl>
    <w:lvl w:ilvl="8" w:tplc="0409001B" w:tentative="1">
      <w:start w:val="1"/>
      <w:numFmt w:val="lowerRoman"/>
      <w:lvlText w:val="%9."/>
      <w:lvlJc w:val="right"/>
      <w:pPr>
        <w:ind w:left="7700" w:hanging="180"/>
      </w:pPr>
    </w:lvl>
  </w:abstractNum>
  <w:abstractNum w:abstractNumId="56" w15:restartNumberingAfterBreak="0">
    <w:nsid w:val="256972BE"/>
    <w:multiLevelType w:val="hybridMultilevel"/>
    <w:tmpl w:val="3DB01774"/>
    <w:lvl w:ilvl="0" w:tplc="BA90B152">
      <w:start w:val="1"/>
      <w:numFmt w:val="lowerLetter"/>
      <w:lvlText w:val="%1."/>
      <w:lvlJc w:val="left"/>
      <w:pPr>
        <w:ind w:left="1080" w:hanging="360"/>
      </w:pPr>
      <w:rPr>
        <w:rFonts w:ascii="Calibri" w:eastAsia="Calibri" w:hAnsi="Calibri" w:hint="default"/>
        <w:spacing w:val="-1"/>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26245BD8"/>
    <w:multiLevelType w:val="hybridMultilevel"/>
    <w:tmpl w:val="7ACC84C8"/>
    <w:lvl w:ilvl="0" w:tplc="D4BE1D14">
      <w:start w:val="1"/>
      <w:numFmt w:val="bullet"/>
      <w:lvlText w:val=""/>
      <w:lvlJc w:val="left"/>
      <w:pPr>
        <w:tabs>
          <w:tab w:val="num" w:pos="360"/>
        </w:tabs>
        <w:ind w:left="360" w:hanging="360"/>
      </w:pPr>
      <w:rPr>
        <w:rFonts w:ascii="Wingdings" w:eastAsia="Wingdings" w:hAnsi="Wingdings" w:hint="default"/>
        <w:color w:val="00CC00"/>
        <w:w w:val="99"/>
        <w:sz w:val="34"/>
        <w:szCs w:val="34"/>
      </w:rPr>
    </w:lvl>
    <w:lvl w:ilvl="1" w:tplc="D5EE9F0E">
      <w:start w:val="1"/>
      <w:numFmt w:val="bullet"/>
      <w:lvlText w:val=""/>
      <w:lvlJc w:val="left"/>
      <w:pPr>
        <w:tabs>
          <w:tab w:val="num" w:pos="1440"/>
        </w:tabs>
        <w:ind w:left="1440" w:hanging="720"/>
      </w:pPr>
      <w:rPr>
        <w:rFonts w:ascii="Wingdings" w:eastAsia="Times New Roman" w:hAnsi="Wingdings" w:cs="Times New Roman" w:hint="default"/>
      </w:rPr>
    </w:lvl>
    <w:lvl w:ilvl="2" w:tplc="51B8751A">
      <w:start w:val="1"/>
      <w:numFmt w:val="lowerRoman"/>
      <w:lvlText w:val="%3."/>
      <w:lvlJc w:val="right"/>
      <w:pPr>
        <w:tabs>
          <w:tab w:val="num" w:pos="1800"/>
        </w:tabs>
        <w:ind w:left="1800" w:hanging="180"/>
      </w:pPr>
    </w:lvl>
    <w:lvl w:ilvl="3" w:tplc="E17267C6">
      <w:start w:val="1"/>
      <w:numFmt w:val="decimal"/>
      <w:lvlText w:val="%4."/>
      <w:lvlJc w:val="left"/>
      <w:pPr>
        <w:tabs>
          <w:tab w:val="num" w:pos="2520"/>
        </w:tabs>
        <w:ind w:left="2520" w:hanging="360"/>
      </w:pPr>
    </w:lvl>
    <w:lvl w:ilvl="4" w:tplc="A692D182">
      <w:start w:val="1"/>
      <w:numFmt w:val="lowerLetter"/>
      <w:lvlText w:val="%5."/>
      <w:lvlJc w:val="left"/>
      <w:pPr>
        <w:tabs>
          <w:tab w:val="num" w:pos="3240"/>
        </w:tabs>
        <w:ind w:left="3240" w:hanging="360"/>
      </w:pPr>
    </w:lvl>
    <w:lvl w:ilvl="5" w:tplc="14AEA3E6">
      <w:start w:val="1"/>
      <w:numFmt w:val="lowerRoman"/>
      <w:lvlText w:val="%6."/>
      <w:lvlJc w:val="right"/>
      <w:pPr>
        <w:tabs>
          <w:tab w:val="num" w:pos="3960"/>
        </w:tabs>
        <w:ind w:left="3960" w:hanging="180"/>
      </w:pPr>
    </w:lvl>
    <w:lvl w:ilvl="6" w:tplc="1E52A630">
      <w:start w:val="1"/>
      <w:numFmt w:val="decimal"/>
      <w:lvlText w:val="%7."/>
      <w:lvlJc w:val="left"/>
      <w:pPr>
        <w:tabs>
          <w:tab w:val="num" w:pos="4680"/>
        </w:tabs>
        <w:ind w:left="4680" w:hanging="360"/>
      </w:pPr>
    </w:lvl>
    <w:lvl w:ilvl="7" w:tplc="098A6ECA">
      <w:start w:val="1"/>
      <w:numFmt w:val="lowerLetter"/>
      <w:lvlText w:val="%8."/>
      <w:lvlJc w:val="left"/>
      <w:pPr>
        <w:tabs>
          <w:tab w:val="num" w:pos="5400"/>
        </w:tabs>
        <w:ind w:left="5400" w:hanging="360"/>
      </w:pPr>
    </w:lvl>
    <w:lvl w:ilvl="8" w:tplc="DC9CF90A">
      <w:start w:val="1"/>
      <w:numFmt w:val="lowerRoman"/>
      <w:lvlText w:val="%9."/>
      <w:lvlJc w:val="right"/>
      <w:pPr>
        <w:tabs>
          <w:tab w:val="num" w:pos="6120"/>
        </w:tabs>
        <w:ind w:left="6120" w:hanging="180"/>
      </w:pPr>
    </w:lvl>
  </w:abstractNum>
  <w:abstractNum w:abstractNumId="58" w15:restartNumberingAfterBreak="0">
    <w:nsid w:val="270C3D00"/>
    <w:multiLevelType w:val="hybridMultilevel"/>
    <w:tmpl w:val="392CA7E8"/>
    <w:lvl w:ilvl="0" w:tplc="BA90B152">
      <w:start w:val="1"/>
      <w:numFmt w:val="lowerLetter"/>
      <w:lvlText w:val="%1."/>
      <w:lvlJc w:val="left"/>
      <w:pPr>
        <w:ind w:left="1940" w:hanging="360"/>
      </w:pPr>
      <w:rPr>
        <w:rFonts w:ascii="Calibri" w:eastAsia="Calibri" w:hAnsi="Calibri" w:hint="default"/>
        <w:spacing w:val="-1"/>
        <w:sz w:val="22"/>
        <w:szCs w:val="22"/>
      </w:rPr>
    </w:lvl>
    <w:lvl w:ilvl="1" w:tplc="04090019">
      <w:start w:val="1"/>
      <w:numFmt w:val="lowerLetter"/>
      <w:lvlText w:val="%2."/>
      <w:lvlJc w:val="left"/>
      <w:pPr>
        <w:ind w:left="2660" w:hanging="360"/>
      </w:pPr>
    </w:lvl>
    <w:lvl w:ilvl="2" w:tplc="0409001B">
      <w:start w:val="1"/>
      <w:numFmt w:val="lowerRoman"/>
      <w:lvlText w:val="%3."/>
      <w:lvlJc w:val="right"/>
      <w:pPr>
        <w:ind w:left="3380" w:hanging="180"/>
      </w:pPr>
    </w:lvl>
    <w:lvl w:ilvl="3" w:tplc="0409000F">
      <w:start w:val="1"/>
      <w:numFmt w:val="decimal"/>
      <w:lvlText w:val="%4."/>
      <w:lvlJc w:val="left"/>
      <w:pPr>
        <w:ind w:left="4100" w:hanging="360"/>
      </w:pPr>
    </w:lvl>
    <w:lvl w:ilvl="4" w:tplc="04090019">
      <w:start w:val="1"/>
      <w:numFmt w:val="lowerLetter"/>
      <w:lvlText w:val="%5."/>
      <w:lvlJc w:val="left"/>
      <w:pPr>
        <w:ind w:left="4820" w:hanging="360"/>
      </w:pPr>
    </w:lvl>
    <w:lvl w:ilvl="5" w:tplc="0409001B" w:tentative="1">
      <w:start w:val="1"/>
      <w:numFmt w:val="lowerRoman"/>
      <w:lvlText w:val="%6."/>
      <w:lvlJc w:val="right"/>
      <w:pPr>
        <w:ind w:left="5540" w:hanging="180"/>
      </w:pPr>
    </w:lvl>
    <w:lvl w:ilvl="6" w:tplc="0409000F" w:tentative="1">
      <w:start w:val="1"/>
      <w:numFmt w:val="decimal"/>
      <w:lvlText w:val="%7."/>
      <w:lvlJc w:val="left"/>
      <w:pPr>
        <w:ind w:left="6260" w:hanging="360"/>
      </w:pPr>
    </w:lvl>
    <w:lvl w:ilvl="7" w:tplc="04090019" w:tentative="1">
      <w:start w:val="1"/>
      <w:numFmt w:val="lowerLetter"/>
      <w:lvlText w:val="%8."/>
      <w:lvlJc w:val="left"/>
      <w:pPr>
        <w:ind w:left="6980" w:hanging="360"/>
      </w:pPr>
    </w:lvl>
    <w:lvl w:ilvl="8" w:tplc="0409001B" w:tentative="1">
      <w:start w:val="1"/>
      <w:numFmt w:val="lowerRoman"/>
      <w:lvlText w:val="%9."/>
      <w:lvlJc w:val="right"/>
      <w:pPr>
        <w:ind w:left="7700" w:hanging="180"/>
      </w:pPr>
    </w:lvl>
  </w:abstractNum>
  <w:abstractNum w:abstractNumId="59" w15:restartNumberingAfterBreak="0">
    <w:nsid w:val="27661CC8"/>
    <w:multiLevelType w:val="hybridMultilevel"/>
    <w:tmpl w:val="CBD8B7FA"/>
    <w:lvl w:ilvl="0" w:tplc="D4BE1D14">
      <w:start w:val="1"/>
      <w:numFmt w:val="bullet"/>
      <w:lvlText w:val=""/>
      <w:lvlJc w:val="left"/>
      <w:pPr>
        <w:ind w:left="360" w:hanging="360"/>
      </w:pPr>
      <w:rPr>
        <w:rFonts w:ascii="Wingdings" w:eastAsia="Wingdings" w:hAnsi="Wingdings" w:hint="default"/>
        <w:color w:val="00CC00"/>
        <w:w w:val="99"/>
        <w:sz w:val="34"/>
        <w:szCs w:val="3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7912C40"/>
    <w:multiLevelType w:val="hybridMultilevel"/>
    <w:tmpl w:val="760C0EBE"/>
    <w:lvl w:ilvl="0" w:tplc="BA90B152">
      <w:start w:val="1"/>
      <w:numFmt w:val="lowerLetter"/>
      <w:lvlText w:val="%1."/>
      <w:lvlJc w:val="left"/>
      <w:pPr>
        <w:ind w:left="1080" w:hanging="360"/>
      </w:pPr>
      <w:rPr>
        <w:rFonts w:ascii="Calibri" w:eastAsia="Calibri" w:hAnsi="Calibri" w:hint="default"/>
        <w:spacing w:val="-1"/>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29C766AC"/>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29E15F9E"/>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2A5E003A"/>
    <w:multiLevelType w:val="hybridMultilevel"/>
    <w:tmpl w:val="D160E05A"/>
    <w:lvl w:ilvl="0" w:tplc="04090003">
      <w:start w:val="1"/>
      <w:numFmt w:val="bullet"/>
      <w:lvlText w:val="o"/>
      <w:lvlJc w:val="left"/>
      <w:pPr>
        <w:ind w:left="1130" w:hanging="360"/>
      </w:pPr>
      <w:rPr>
        <w:rFonts w:ascii="Courier New" w:hAnsi="Courier New" w:cs="Courier New" w:hint="default"/>
        <w:spacing w:val="-1"/>
        <w:sz w:val="22"/>
        <w:szCs w:val="22"/>
      </w:rPr>
    </w:lvl>
    <w:lvl w:ilvl="1" w:tplc="04090019" w:tentative="1">
      <w:start w:val="1"/>
      <w:numFmt w:val="lowerLetter"/>
      <w:lvlText w:val="%2."/>
      <w:lvlJc w:val="left"/>
      <w:pPr>
        <w:ind w:left="1850" w:hanging="360"/>
      </w:pPr>
    </w:lvl>
    <w:lvl w:ilvl="2" w:tplc="0409001B" w:tentative="1">
      <w:start w:val="1"/>
      <w:numFmt w:val="lowerRoman"/>
      <w:lvlText w:val="%3."/>
      <w:lvlJc w:val="right"/>
      <w:pPr>
        <w:ind w:left="2570" w:hanging="180"/>
      </w:pPr>
    </w:lvl>
    <w:lvl w:ilvl="3" w:tplc="0409000F" w:tentative="1">
      <w:start w:val="1"/>
      <w:numFmt w:val="decimal"/>
      <w:lvlText w:val="%4."/>
      <w:lvlJc w:val="left"/>
      <w:pPr>
        <w:ind w:left="3290" w:hanging="360"/>
      </w:pPr>
    </w:lvl>
    <w:lvl w:ilvl="4" w:tplc="04090019" w:tentative="1">
      <w:start w:val="1"/>
      <w:numFmt w:val="lowerLetter"/>
      <w:lvlText w:val="%5."/>
      <w:lvlJc w:val="left"/>
      <w:pPr>
        <w:ind w:left="4010" w:hanging="360"/>
      </w:pPr>
    </w:lvl>
    <w:lvl w:ilvl="5" w:tplc="0409001B" w:tentative="1">
      <w:start w:val="1"/>
      <w:numFmt w:val="lowerRoman"/>
      <w:lvlText w:val="%6."/>
      <w:lvlJc w:val="right"/>
      <w:pPr>
        <w:ind w:left="4730" w:hanging="180"/>
      </w:pPr>
    </w:lvl>
    <w:lvl w:ilvl="6" w:tplc="0409000F" w:tentative="1">
      <w:start w:val="1"/>
      <w:numFmt w:val="decimal"/>
      <w:lvlText w:val="%7."/>
      <w:lvlJc w:val="left"/>
      <w:pPr>
        <w:ind w:left="5450" w:hanging="360"/>
      </w:pPr>
    </w:lvl>
    <w:lvl w:ilvl="7" w:tplc="04090019" w:tentative="1">
      <w:start w:val="1"/>
      <w:numFmt w:val="lowerLetter"/>
      <w:lvlText w:val="%8."/>
      <w:lvlJc w:val="left"/>
      <w:pPr>
        <w:ind w:left="6170" w:hanging="360"/>
      </w:pPr>
    </w:lvl>
    <w:lvl w:ilvl="8" w:tplc="0409001B" w:tentative="1">
      <w:start w:val="1"/>
      <w:numFmt w:val="lowerRoman"/>
      <w:lvlText w:val="%9."/>
      <w:lvlJc w:val="right"/>
      <w:pPr>
        <w:ind w:left="6890" w:hanging="180"/>
      </w:pPr>
    </w:lvl>
  </w:abstractNum>
  <w:abstractNum w:abstractNumId="64" w15:restartNumberingAfterBreak="0">
    <w:nsid w:val="2B1570CE"/>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2B756407"/>
    <w:multiLevelType w:val="hybridMultilevel"/>
    <w:tmpl w:val="397C9882"/>
    <w:lvl w:ilvl="0" w:tplc="04090003">
      <w:start w:val="1"/>
      <w:numFmt w:val="bullet"/>
      <w:lvlText w:val="o"/>
      <w:lvlJc w:val="left"/>
      <w:pPr>
        <w:ind w:left="1534" w:hanging="360"/>
      </w:pPr>
      <w:rPr>
        <w:rFonts w:ascii="Courier New" w:hAnsi="Courier New" w:cs="Courier New" w:hint="default"/>
      </w:rPr>
    </w:lvl>
    <w:lvl w:ilvl="1" w:tplc="04090003" w:tentative="1">
      <w:start w:val="1"/>
      <w:numFmt w:val="bullet"/>
      <w:lvlText w:val="o"/>
      <w:lvlJc w:val="left"/>
      <w:pPr>
        <w:ind w:left="2254" w:hanging="360"/>
      </w:pPr>
      <w:rPr>
        <w:rFonts w:ascii="Courier New" w:hAnsi="Courier New" w:cs="Courier New" w:hint="default"/>
      </w:rPr>
    </w:lvl>
    <w:lvl w:ilvl="2" w:tplc="04090005" w:tentative="1">
      <w:start w:val="1"/>
      <w:numFmt w:val="bullet"/>
      <w:lvlText w:val=""/>
      <w:lvlJc w:val="left"/>
      <w:pPr>
        <w:ind w:left="2974" w:hanging="360"/>
      </w:pPr>
      <w:rPr>
        <w:rFonts w:ascii="Wingdings" w:hAnsi="Wingdings" w:hint="default"/>
      </w:rPr>
    </w:lvl>
    <w:lvl w:ilvl="3" w:tplc="04090001" w:tentative="1">
      <w:start w:val="1"/>
      <w:numFmt w:val="bullet"/>
      <w:lvlText w:val=""/>
      <w:lvlJc w:val="left"/>
      <w:pPr>
        <w:ind w:left="3694" w:hanging="360"/>
      </w:pPr>
      <w:rPr>
        <w:rFonts w:ascii="Symbol" w:hAnsi="Symbol" w:hint="default"/>
      </w:rPr>
    </w:lvl>
    <w:lvl w:ilvl="4" w:tplc="04090003" w:tentative="1">
      <w:start w:val="1"/>
      <w:numFmt w:val="bullet"/>
      <w:lvlText w:val="o"/>
      <w:lvlJc w:val="left"/>
      <w:pPr>
        <w:ind w:left="4414" w:hanging="360"/>
      </w:pPr>
      <w:rPr>
        <w:rFonts w:ascii="Courier New" w:hAnsi="Courier New" w:cs="Courier New" w:hint="default"/>
      </w:rPr>
    </w:lvl>
    <w:lvl w:ilvl="5" w:tplc="04090005" w:tentative="1">
      <w:start w:val="1"/>
      <w:numFmt w:val="bullet"/>
      <w:lvlText w:val=""/>
      <w:lvlJc w:val="left"/>
      <w:pPr>
        <w:ind w:left="5134" w:hanging="360"/>
      </w:pPr>
      <w:rPr>
        <w:rFonts w:ascii="Wingdings" w:hAnsi="Wingdings" w:hint="default"/>
      </w:rPr>
    </w:lvl>
    <w:lvl w:ilvl="6" w:tplc="04090001" w:tentative="1">
      <w:start w:val="1"/>
      <w:numFmt w:val="bullet"/>
      <w:lvlText w:val=""/>
      <w:lvlJc w:val="left"/>
      <w:pPr>
        <w:ind w:left="5854" w:hanging="360"/>
      </w:pPr>
      <w:rPr>
        <w:rFonts w:ascii="Symbol" w:hAnsi="Symbol" w:hint="default"/>
      </w:rPr>
    </w:lvl>
    <w:lvl w:ilvl="7" w:tplc="04090003" w:tentative="1">
      <w:start w:val="1"/>
      <w:numFmt w:val="bullet"/>
      <w:lvlText w:val="o"/>
      <w:lvlJc w:val="left"/>
      <w:pPr>
        <w:ind w:left="6574" w:hanging="360"/>
      </w:pPr>
      <w:rPr>
        <w:rFonts w:ascii="Courier New" w:hAnsi="Courier New" w:cs="Courier New" w:hint="default"/>
      </w:rPr>
    </w:lvl>
    <w:lvl w:ilvl="8" w:tplc="04090005" w:tentative="1">
      <w:start w:val="1"/>
      <w:numFmt w:val="bullet"/>
      <w:lvlText w:val=""/>
      <w:lvlJc w:val="left"/>
      <w:pPr>
        <w:ind w:left="7294" w:hanging="360"/>
      </w:pPr>
      <w:rPr>
        <w:rFonts w:ascii="Wingdings" w:hAnsi="Wingdings" w:hint="default"/>
      </w:rPr>
    </w:lvl>
  </w:abstractNum>
  <w:abstractNum w:abstractNumId="66" w15:restartNumberingAfterBreak="0">
    <w:nsid w:val="2C242FAB"/>
    <w:multiLevelType w:val="hybridMultilevel"/>
    <w:tmpl w:val="0032FDD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2D473097"/>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2E93066C"/>
    <w:multiLevelType w:val="hybridMultilevel"/>
    <w:tmpl w:val="FCD6562E"/>
    <w:lvl w:ilvl="0" w:tplc="BA90B152">
      <w:start w:val="1"/>
      <w:numFmt w:val="lowerLetter"/>
      <w:lvlText w:val="%1."/>
      <w:lvlJc w:val="left"/>
      <w:pPr>
        <w:ind w:left="1940" w:hanging="360"/>
      </w:pPr>
      <w:rPr>
        <w:rFonts w:ascii="Calibri" w:eastAsia="Calibri" w:hAnsi="Calibri" w:hint="default"/>
        <w:spacing w:val="-1"/>
        <w:sz w:val="22"/>
        <w:szCs w:val="22"/>
      </w:rPr>
    </w:lvl>
    <w:lvl w:ilvl="1" w:tplc="04090019">
      <w:start w:val="1"/>
      <w:numFmt w:val="lowerLetter"/>
      <w:lvlText w:val="%2."/>
      <w:lvlJc w:val="left"/>
      <w:pPr>
        <w:ind w:left="2660" w:hanging="360"/>
      </w:pPr>
    </w:lvl>
    <w:lvl w:ilvl="2" w:tplc="0409001B">
      <w:start w:val="1"/>
      <w:numFmt w:val="lowerRoman"/>
      <w:lvlText w:val="%3."/>
      <w:lvlJc w:val="right"/>
      <w:pPr>
        <w:ind w:left="3380" w:hanging="180"/>
      </w:pPr>
    </w:lvl>
    <w:lvl w:ilvl="3" w:tplc="0409000F">
      <w:start w:val="1"/>
      <w:numFmt w:val="decimal"/>
      <w:lvlText w:val="%4."/>
      <w:lvlJc w:val="left"/>
      <w:pPr>
        <w:ind w:left="4100" w:hanging="360"/>
      </w:pPr>
    </w:lvl>
    <w:lvl w:ilvl="4" w:tplc="04090019">
      <w:start w:val="1"/>
      <w:numFmt w:val="lowerLetter"/>
      <w:lvlText w:val="%5."/>
      <w:lvlJc w:val="left"/>
      <w:pPr>
        <w:ind w:left="4820" w:hanging="360"/>
      </w:pPr>
    </w:lvl>
    <w:lvl w:ilvl="5" w:tplc="0409001B" w:tentative="1">
      <w:start w:val="1"/>
      <w:numFmt w:val="lowerRoman"/>
      <w:lvlText w:val="%6."/>
      <w:lvlJc w:val="right"/>
      <w:pPr>
        <w:ind w:left="5540" w:hanging="180"/>
      </w:pPr>
    </w:lvl>
    <w:lvl w:ilvl="6" w:tplc="0409000F" w:tentative="1">
      <w:start w:val="1"/>
      <w:numFmt w:val="decimal"/>
      <w:lvlText w:val="%7."/>
      <w:lvlJc w:val="left"/>
      <w:pPr>
        <w:ind w:left="6260" w:hanging="360"/>
      </w:pPr>
    </w:lvl>
    <w:lvl w:ilvl="7" w:tplc="04090019" w:tentative="1">
      <w:start w:val="1"/>
      <w:numFmt w:val="lowerLetter"/>
      <w:lvlText w:val="%8."/>
      <w:lvlJc w:val="left"/>
      <w:pPr>
        <w:ind w:left="6980" w:hanging="360"/>
      </w:pPr>
    </w:lvl>
    <w:lvl w:ilvl="8" w:tplc="0409001B" w:tentative="1">
      <w:start w:val="1"/>
      <w:numFmt w:val="lowerRoman"/>
      <w:lvlText w:val="%9."/>
      <w:lvlJc w:val="right"/>
      <w:pPr>
        <w:ind w:left="7700" w:hanging="180"/>
      </w:pPr>
    </w:lvl>
  </w:abstractNum>
  <w:abstractNum w:abstractNumId="69" w15:restartNumberingAfterBreak="0">
    <w:nsid w:val="308E747F"/>
    <w:multiLevelType w:val="hybridMultilevel"/>
    <w:tmpl w:val="EB1C25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125041F"/>
    <w:multiLevelType w:val="hybridMultilevel"/>
    <w:tmpl w:val="95D80E72"/>
    <w:lvl w:ilvl="0" w:tplc="D4BE1D14">
      <w:start w:val="1"/>
      <w:numFmt w:val="bullet"/>
      <w:lvlText w:val=""/>
      <w:lvlJc w:val="left"/>
      <w:pPr>
        <w:ind w:left="360" w:hanging="360"/>
      </w:pPr>
      <w:rPr>
        <w:rFonts w:ascii="Wingdings" w:eastAsia="Wingdings" w:hAnsi="Wingdings" w:hint="default"/>
        <w:color w:val="00CC00"/>
        <w:w w:val="99"/>
        <w:sz w:val="34"/>
        <w:szCs w:val="3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1A003CD"/>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321D3B08"/>
    <w:multiLevelType w:val="multilevel"/>
    <w:tmpl w:val="C0AE7884"/>
    <w:lvl w:ilvl="0">
      <w:start w:val="1"/>
      <w:numFmt w:val="decimal"/>
      <w:lvlText w:val="%1."/>
      <w:lvlJc w:val="left"/>
      <w:pPr>
        <w:tabs>
          <w:tab w:val="num" w:pos="720"/>
        </w:tabs>
        <w:ind w:left="720" w:hanging="360"/>
      </w:pPr>
      <w:rPr>
        <w:rFonts w:hint="default"/>
        <w:sz w:val="20"/>
      </w:rPr>
    </w:lvl>
    <w:lvl w:ilvl="1">
      <w:start w:val="1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2621EAF"/>
    <w:multiLevelType w:val="hybridMultilevel"/>
    <w:tmpl w:val="5A5C163C"/>
    <w:lvl w:ilvl="0" w:tplc="3B8485B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4" w15:restartNumberingAfterBreak="0">
    <w:nsid w:val="329F4081"/>
    <w:multiLevelType w:val="hybridMultilevel"/>
    <w:tmpl w:val="BF967CB6"/>
    <w:lvl w:ilvl="0" w:tplc="DC7E4CC2">
      <w:start w:val="1"/>
      <w:numFmt w:val="bullet"/>
      <w:lvlText w:val="o"/>
      <w:lvlJc w:val="left"/>
      <w:pPr>
        <w:ind w:left="2320" w:hanging="360"/>
      </w:pPr>
      <w:rPr>
        <w:rFonts w:ascii="Courier New" w:eastAsia="Courier New" w:hAnsi="Courier New" w:hint="default"/>
        <w:sz w:val="22"/>
        <w:szCs w:val="22"/>
      </w:rPr>
    </w:lvl>
    <w:lvl w:ilvl="1" w:tplc="20F0029C">
      <w:start w:val="1"/>
      <w:numFmt w:val="bullet"/>
      <w:lvlText w:val="•"/>
      <w:lvlJc w:val="left"/>
      <w:pPr>
        <w:ind w:left="3054" w:hanging="360"/>
      </w:pPr>
      <w:rPr>
        <w:rFonts w:hint="default"/>
      </w:rPr>
    </w:lvl>
    <w:lvl w:ilvl="2" w:tplc="5A40C110">
      <w:start w:val="1"/>
      <w:numFmt w:val="bullet"/>
      <w:lvlText w:val="•"/>
      <w:lvlJc w:val="left"/>
      <w:pPr>
        <w:ind w:left="3788" w:hanging="360"/>
      </w:pPr>
      <w:rPr>
        <w:rFonts w:hint="default"/>
      </w:rPr>
    </w:lvl>
    <w:lvl w:ilvl="3" w:tplc="05CE1C22">
      <w:start w:val="1"/>
      <w:numFmt w:val="bullet"/>
      <w:lvlText w:val="•"/>
      <w:lvlJc w:val="left"/>
      <w:pPr>
        <w:ind w:left="4522" w:hanging="360"/>
      </w:pPr>
      <w:rPr>
        <w:rFonts w:hint="default"/>
      </w:rPr>
    </w:lvl>
    <w:lvl w:ilvl="4" w:tplc="B0F2DF92">
      <w:start w:val="1"/>
      <w:numFmt w:val="bullet"/>
      <w:lvlText w:val="•"/>
      <w:lvlJc w:val="left"/>
      <w:pPr>
        <w:ind w:left="5256" w:hanging="360"/>
      </w:pPr>
      <w:rPr>
        <w:rFonts w:hint="default"/>
      </w:rPr>
    </w:lvl>
    <w:lvl w:ilvl="5" w:tplc="9FB0BD4E">
      <w:start w:val="1"/>
      <w:numFmt w:val="bullet"/>
      <w:lvlText w:val="•"/>
      <w:lvlJc w:val="left"/>
      <w:pPr>
        <w:ind w:left="5990" w:hanging="360"/>
      </w:pPr>
      <w:rPr>
        <w:rFonts w:hint="default"/>
      </w:rPr>
    </w:lvl>
    <w:lvl w:ilvl="6" w:tplc="07C0D236">
      <w:start w:val="1"/>
      <w:numFmt w:val="bullet"/>
      <w:lvlText w:val="•"/>
      <w:lvlJc w:val="left"/>
      <w:pPr>
        <w:ind w:left="6724" w:hanging="360"/>
      </w:pPr>
      <w:rPr>
        <w:rFonts w:hint="default"/>
      </w:rPr>
    </w:lvl>
    <w:lvl w:ilvl="7" w:tplc="1B423230">
      <w:start w:val="1"/>
      <w:numFmt w:val="bullet"/>
      <w:lvlText w:val="•"/>
      <w:lvlJc w:val="left"/>
      <w:pPr>
        <w:ind w:left="7458" w:hanging="360"/>
      </w:pPr>
      <w:rPr>
        <w:rFonts w:hint="default"/>
      </w:rPr>
    </w:lvl>
    <w:lvl w:ilvl="8" w:tplc="A57C1FE0">
      <w:start w:val="1"/>
      <w:numFmt w:val="bullet"/>
      <w:lvlText w:val="•"/>
      <w:lvlJc w:val="left"/>
      <w:pPr>
        <w:ind w:left="8192" w:hanging="360"/>
      </w:pPr>
      <w:rPr>
        <w:rFonts w:hint="default"/>
      </w:rPr>
    </w:lvl>
  </w:abstractNum>
  <w:abstractNum w:abstractNumId="75" w15:restartNumberingAfterBreak="0">
    <w:nsid w:val="32A651B9"/>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330F7544"/>
    <w:multiLevelType w:val="hybridMultilevel"/>
    <w:tmpl w:val="11F6663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7" w15:restartNumberingAfterBreak="0">
    <w:nsid w:val="337B312B"/>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33A1525B"/>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34421589"/>
    <w:multiLevelType w:val="hybridMultilevel"/>
    <w:tmpl w:val="AFE6B0DE"/>
    <w:lvl w:ilvl="0" w:tplc="BA90B152">
      <w:start w:val="1"/>
      <w:numFmt w:val="lowerLetter"/>
      <w:lvlText w:val="%1."/>
      <w:lvlJc w:val="left"/>
      <w:pPr>
        <w:ind w:left="1940" w:hanging="360"/>
      </w:pPr>
      <w:rPr>
        <w:rFonts w:ascii="Calibri" w:eastAsia="Calibri" w:hAnsi="Calibri" w:hint="default"/>
        <w:spacing w:val="-1"/>
        <w:sz w:val="22"/>
        <w:szCs w:val="22"/>
      </w:rPr>
    </w:lvl>
    <w:lvl w:ilvl="1" w:tplc="04090019" w:tentative="1">
      <w:start w:val="1"/>
      <w:numFmt w:val="lowerLetter"/>
      <w:lvlText w:val="%2."/>
      <w:lvlJc w:val="left"/>
      <w:pPr>
        <w:ind w:left="2660" w:hanging="360"/>
      </w:pPr>
    </w:lvl>
    <w:lvl w:ilvl="2" w:tplc="0409001B" w:tentative="1">
      <w:start w:val="1"/>
      <w:numFmt w:val="lowerRoman"/>
      <w:lvlText w:val="%3."/>
      <w:lvlJc w:val="right"/>
      <w:pPr>
        <w:ind w:left="3380" w:hanging="180"/>
      </w:pPr>
    </w:lvl>
    <w:lvl w:ilvl="3" w:tplc="0409000F" w:tentative="1">
      <w:start w:val="1"/>
      <w:numFmt w:val="decimal"/>
      <w:lvlText w:val="%4."/>
      <w:lvlJc w:val="left"/>
      <w:pPr>
        <w:ind w:left="4100" w:hanging="360"/>
      </w:pPr>
    </w:lvl>
    <w:lvl w:ilvl="4" w:tplc="04090019" w:tentative="1">
      <w:start w:val="1"/>
      <w:numFmt w:val="lowerLetter"/>
      <w:lvlText w:val="%5."/>
      <w:lvlJc w:val="left"/>
      <w:pPr>
        <w:ind w:left="4820" w:hanging="360"/>
      </w:pPr>
    </w:lvl>
    <w:lvl w:ilvl="5" w:tplc="0409001B" w:tentative="1">
      <w:start w:val="1"/>
      <w:numFmt w:val="lowerRoman"/>
      <w:lvlText w:val="%6."/>
      <w:lvlJc w:val="right"/>
      <w:pPr>
        <w:ind w:left="5540" w:hanging="180"/>
      </w:pPr>
    </w:lvl>
    <w:lvl w:ilvl="6" w:tplc="0409000F" w:tentative="1">
      <w:start w:val="1"/>
      <w:numFmt w:val="decimal"/>
      <w:lvlText w:val="%7."/>
      <w:lvlJc w:val="left"/>
      <w:pPr>
        <w:ind w:left="6260" w:hanging="360"/>
      </w:pPr>
    </w:lvl>
    <w:lvl w:ilvl="7" w:tplc="04090019" w:tentative="1">
      <w:start w:val="1"/>
      <w:numFmt w:val="lowerLetter"/>
      <w:lvlText w:val="%8."/>
      <w:lvlJc w:val="left"/>
      <w:pPr>
        <w:ind w:left="6980" w:hanging="360"/>
      </w:pPr>
    </w:lvl>
    <w:lvl w:ilvl="8" w:tplc="0409001B" w:tentative="1">
      <w:start w:val="1"/>
      <w:numFmt w:val="lowerRoman"/>
      <w:lvlText w:val="%9."/>
      <w:lvlJc w:val="right"/>
      <w:pPr>
        <w:ind w:left="7700" w:hanging="180"/>
      </w:pPr>
    </w:lvl>
  </w:abstractNum>
  <w:abstractNum w:abstractNumId="80" w15:restartNumberingAfterBreak="0">
    <w:nsid w:val="34FB416B"/>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3506719A"/>
    <w:multiLevelType w:val="hybridMultilevel"/>
    <w:tmpl w:val="CD42ED2C"/>
    <w:lvl w:ilvl="0" w:tplc="0409000F">
      <w:start w:val="1"/>
      <w:numFmt w:val="decimal"/>
      <w:lvlText w:val="%1."/>
      <w:lvlJc w:val="left"/>
      <w:pPr>
        <w:ind w:left="770" w:hanging="360"/>
      </w:pPr>
      <w:rPr>
        <w:rFonts w:hint="default"/>
        <w:spacing w:val="-1"/>
        <w:sz w:val="22"/>
        <w:szCs w:val="22"/>
      </w:rPr>
    </w:lvl>
    <w:lvl w:ilvl="1" w:tplc="04090003">
      <w:start w:val="1"/>
      <w:numFmt w:val="bullet"/>
      <w:lvlText w:val="o"/>
      <w:lvlJc w:val="left"/>
      <w:pPr>
        <w:ind w:left="1490" w:hanging="360"/>
      </w:pPr>
      <w:rPr>
        <w:rFonts w:ascii="Courier New" w:hAnsi="Courier New" w:cs="Courier New" w:hint="default"/>
      </w:r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82" w15:restartNumberingAfterBreak="0">
    <w:nsid w:val="353D2092"/>
    <w:multiLevelType w:val="hybridMultilevel"/>
    <w:tmpl w:val="4D620DEE"/>
    <w:lvl w:ilvl="0" w:tplc="E25EE94C">
      <w:start w:val="1"/>
      <w:numFmt w:val="decimal"/>
      <w:lvlText w:val="%1."/>
      <w:lvlJc w:val="left"/>
      <w:pPr>
        <w:ind w:left="520" w:hanging="276"/>
        <w:jc w:val="right"/>
      </w:pPr>
      <w:rPr>
        <w:rFonts w:ascii="Calibri" w:eastAsia="Calibri" w:hAnsi="Calibri" w:hint="default"/>
        <w:sz w:val="22"/>
        <w:szCs w:val="22"/>
      </w:rPr>
    </w:lvl>
    <w:lvl w:ilvl="1" w:tplc="BA90B152">
      <w:start w:val="1"/>
      <w:numFmt w:val="lowerLetter"/>
      <w:lvlText w:val="%2."/>
      <w:lvlJc w:val="left"/>
      <w:pPr>
        <w:ind w:left="880" w:hanging="361"/>
      </w:pPr>
      <w:rPr>
        <w:rFonts w:ascii="Calibri" w:eastAsia="Calibri" w:hAnsi="Calibri" w:hint="default"/>
        <w:spacing w:val="-1"/>
        <w:sz w:val="22"/>
        <w:szCs w:val="22"/>
      </w:rPr>
    </w:lvl>
    <w:lvl w:ilvl="2" w:tplc="3FEA496C">
      <w:start w:val="1"/>
      <w:numFmt w:val="bullet"/>
      <w:lvlText w:val="•"/>
      <w:lvlJc w:val="left"/>
      <w:pPr>
        <w:ind w:left="1336" w:hanging="361"/>
      </w:pPr>
      <w:rPr>
        <w:rFonts w:hint="default"/>
      </w:rPr>
    </w:lvl>
    <w:lvl w:ilvl="3" w:tplc="46BAD004">
      <w:start w:val="1"/>
      <w:numFmt w:val="bullet"/>
      <w:lvlText w:val="•"/>
      <w:lvlJc w:val="left"/>
      <w:pPr>
        <w:ind w:left="1791" w:hanging="361"/>
      </w:pPr>
      <w:rPr>
        <w:rFonts w:hint="default"/>
      </w:rPr>
    </w:lvl>
    <w:lvl w:ilvl="4" w:tplc="B7C21FD2">
      <w:start w:val="1"/>
      <w:numFmt w:val="bullet"/>
      <w:lvlText w:val="•"/>
      <w:lvlJc w:val="left"/>
      <w:pPr>
        <w:ind w:left="2247" w:hanging="361"/>
      </w:pPr>
      <w:rPr>
        <w:rFonts w:hint="default"/>
      </w:rPr>
    </w:lvl>
    <w:lvl w:ilvl="5" w:tplc="253A748E">
      <w:start w:val="1"/>
      <w:numFmt w:val="bullet"/>
      <w:lvlText w:val="•"/>
      <w:lvlJc w:val="left"/>
      <w:pPr>
        <w:ind w:left="2702" w:hanging="361"/>
      </w:pPr>
      <w:rPr>
        <w:rFonts w:hint="default"/>
      </w:rPr>
    </w:lvl>
    <w:lvl w:ilvl="6" w:tplc="0AD26042">
      <w:start w:val="1"/>
      <w:numFmt w:val="bullet"/>
      <w:lvlText w:val="•"/>
      <w:lvlJc w:val="left"/>
      <w:pPr>
        <w:ind w:left="3157" w:hanging="361"/>
      </w:pPr>
      <w:rPr>
        <w:rFonts w:hint="default"/>
      </w:rPr>
    </w:lvl>
    <w:lvl w:ilvl="7" w:tplc="2CDC3B34">
      <w:start w:val="1"/>
      <w:numFmt w:val="bullet"/>
      <w:lvlText w:val="•"/>
      <w:lvlJc w:val="left"/>
      <w:pPr>
        <w:ind w:left="3613" w:hanging="361"/>
      </w:pPr>
      <w:rPr>
        <w:rFonts w:hint="default"/>
      </w:rPr>
    </w:lvl>
    <w:lvl w:ilvl="8" w:tplc="C6D0AB6A">
      <w:start w:val="1"/>
      <w:numFmt w:val="bullet"/>
      <w:lvlText w:val="•"/>
      <w:lvlJc w:val="left"/>
      <w:pPr>
        <w:ind w:left="4068" w:hanging="361"/>
      </w:pPr>
      <w:rPr>
        <w:rFonts w:hint="default"/>
      </w:rPr>
    </w:lvl>
  </w:abstractNum>
  <w:abstractNum w:abstractNumId="83" w15:restartNumberingAfterBreak="0">
    <w:nsid w:val="35A52D95"/>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360C250D"/>
    <w:multiLevelType w:val="hybridMultilevel"/>
    <w:tmpl w:val="4C5CEA5E"/>
    <w:lvl w:ilvl="0" w:tplc="D4BE1D14">
      <w:start w:val="1"/>
      <w:numFmt w:val="bullet"/>
      <w:lvlText w:val=""/>
      <w:lvlJc w:val="left"/>
      <w:pPr>
        <w:tabs>
          <w:tab w:val="num" w:pos="360"/>
        </w:tabs>
        <w:ind w:left="360" w:hanging="360"/>
      </w:pPr>
      <w:rPr>
        <w:rFonts w:ascii="Wingdings" w:eastAsia="Wingdings" w:hAnsi="Wingdings" w:hint="default"/>
        <w:color w:val="00CC00"/>
        <w:w w:val="99"/>
        <w:sz w:val="34"/>
        <w:szCs w:val="34"/>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85" w15:restartNumberingAfterBreak="0">
    <w:nsid w:val="38066E68"/>
    <w:multiLevelType w:val="hybridMultilevel"/>
    <w:tmpl w:val="B1245B96"/>
    <w:lvl w:ilvl="0" w:tplc="04090003">
      <w:start w:val="1"/>
      <w:numFmt w:val="bullet"/>
      <w:lvlText w:val="o"/>
      <w:lvlJc w:val="left"/>
      <w:pPr>
        <w:ind w:left="1940" w:hanging="360"/>
      </w:pPr>
      <w:rPr>
        <w:rFonts w:ascii="Courier New" w:hAnsi="Courier New" w:cs="Courier New" w:hint="default"/>
      </w:rPr>
    </w:lvl>
    <w:lvl w:ilvl="1" w:tplc="04090003" w:tentative="1">
      <w:start w:val="1"/>
      <w:numFmt w:val="bullet"/>
      <w:lvlText w:val="o"/>
      <w:lvlJc w:val="left"/>
      <w:pPr>
        <w:ind w:left="2660" w:hanging="360"/>
      </w:pPr>
      <w:rPr>
        <w:rFonts w:ascii="Courier New" w:hAnsi="Courier New" w:cs="Courier New" w:hint="default"/>
      </w:rPr>
    </w:lvl>
    <w:lvl w:ilvl="2" w:tplc="04090005" w:tentative="1">
      <w:start w:val="1"/>
      <w:numFmt w:val="bullet"/>
      <w:lvlText w:val=""/>
      <w:lvlJc w:val="left"/>
      <w:pPr>
        <w:ind w:left="3380" w:hanging="360"/>
      </w:pPr>
      <w:rPr>
        <w:rFonts w:ascii="Wingdings" w:hAnsi="Wingdings" w:hint="default"/>
      </w:rPr>
    </w:lvl>
    <w:lvl w:ilvl="3" w:tplc="04090001" w:tentative="1">
      <w:start w:val="1"/>
      <w:numFmt w:val="bullet"/>
      <w:lvlText w:val=""/>
      <w:lvlJc w:val="left"/>
      <w:pPr>
        <w:ind w:left="4100" w:hanging="360"/>
      </w:pPr>
      <w:rPr>
        <w:rFonts w:ascii="Symbol" w:hAnsi="Symbol" w:hint="default"/>
      </w:rPr>
    </w:lvl>
    <w:lvl w:ilvl="4" w:tplc="04090003" w:tentative="1">
      <w:start w:val="1"/>
      <w:numFmt w:val="bullet"/>
      <w:lvlText w:val="o"/>
      <w:lvlJc w:val="left"/>
      <w:pPr>
        <w:ind w:left="4820" w:hanging="360"/>
      </w:pPr>
      <w:rPr>
        <w:rFonts w:ascii="Courier New" w:hAnsi="Courier New" w:cs="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cs="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86" w15:restartNumberingAfterBreak="0">
    <w:nsid w:val="38962087"/>
    <w:multiLevelType w:val="hybridMultilevel"/>
    <w:tmpl w:val="054A42FC"/>
    <w:lvl w:ilvl="0" w:tplc="04090003">
      <w:start w:val="1"/>
      <w:numFmt w:val="bullet"/>
      <w:lvlText w:val="o"/>
      <w:lvlJc w:val="left"/>
      <w:pPr>
        <w:ind w:left="1940" w:hanging="360"/>
      </w:pPr>
      <w:rPr>
        <w:rFonts w:ascii="Courier New" w:hAnsi="Courier New" w:cs="Courier New" w:hint="default"/>
      </w:rPr>
    </w:lvl>
    <w:lvl w:ilvl="1" w:tplc="04090003" w:tentative="1">
      <w:start w:val="1"/>
      <w:numFmt w:val="bullet"/>
      <w:lvlText w:val="o"/>
      <w:lvlJc w:val="left"/>
      <w:pPr>
        <w:ind w:left="2660" w:hanging="360"/>
      </w:pPr>
      <w:rPr>
        <w:rFonts w:ascii="Courier New" w:hAnsi="Courier New" w:cs="Courier New" w:hint="default"/>
      </w:rPr>
    </w:lvl>
    <w:lvl w:ilvl="2" w:tplc="04090005" w:tentative="1">
      <w:start w:val="1"/>
      <w:numFmt w:val="bullet"/>
      <w:lvlText w:val=""/>
      <w:lvlJc w:val="left"/>
      <w:pPr>
        <w:ind w:left="3380" w:hanging="360"/>
      </w:pPr>
      <w:rPr>
        <w:rFonts w:ascii="Wingdings" w:hAnsi="Wingdings" w:hint="default"/>
      </w:rPr>
    </w:lvl>
    <w:lvl w:ilvl="3" w:tplc="04090001" w:tentative="1">
      <w:start w:val="1"/>
      <w:numFmt w:val="bullet"/>
      <w:lvlText w:val=""/>
      <w:lvlJc w:val="left"/>
      <w:pPr>
        <w:ind w:left="4100" w:hanging="360"/>
      </w:pPr>
      <w:rPr>
        <w:rFonts w:ascii="Symbol" w:hAnsi="Symbol" w:hint="default"/>
      </w:rPr>
    </w:lvl>
    <w:lvl w:ilvl="4" w:tplc="04090003" w:tentative="1">
      <w:start w:val="1"/>
      <w:numFmt w:val="bullet"/>
      <w:lvlText w:val="o"/>
      <w:lvlJc w:val="left"/>
      <w:pPr>
        <w:ind w:left="4820" w:hanging="360"/>
      </w:pPr>
      <w:rPr>
        <w:rFonts w:ascii="Courier New" w:hAnsi="Courier New" w:cs="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cs="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87" w15:restartNumberingAfterBreak="0">
    <w:nsid w:val="39953D6B"/>
    <w:multiLevelType w:val="hybridMultilevel"/>
    <w:tmpl w:val="D11835BC"/>
    <w:lvl w:ilvl="0" w:tplc="04090003">
      <w:start w:val="1"/>
      <w:numFmt w:val="bullet"/>
      <w:lvlText w:val="o"/>
      <w:lvlJc w:val="left"/>
      <w:pPr>
        <w:ind w:left="1940" w:hanging="360"/>
      </w:pPr>
      <w:rPr>
        <w:rFonts w:ascii="Courier New" w:hAnsi="Courier New" w:cs="Courier New" w:hint="default"/>
      </w:rPr>
    </w:lvl>
    <w:lvl w:ilvl="1" w:tplc="04090003" w:tentative="1">
      <w:start w:val="1"/>
      <w:numFmt w:val="bullet"/>
      <w:lvlText w:val="o"/>
      <w:lvlJc w:val="left"/>
      <w:pPr>
        <w:ind w:left="2660" w:hanging="360"/>
      </w:pPr>
      <w:rPr>
        <w:rFonts w:ascii="Courier New" w:hAnsi="Courier New" w:cs="Courier New" w:hint="default"/>
      </w:rPr>
    </w:lvl>
    <w:lvl w:ilvl="2" w:tplc="04090005" w:tentative="1">
      <w:start w:val="1"/>
      <w:numFmt w:val="bullet"/>
      <w:lvlText w:val=""/>
      <w:lvlJc w:val="left"/>
      <w:pPr>
        <w:ind w:left="3380" w:hanging="360"/>
      </w:pPr>
      <w:rPr>
        <w:rFonts w:ascii="Wingdings" w:hAnsi="Wingdings" w:hint="default"/>
      </w:rPr>
    </w:lvl>
    <w:lvl w:ilvl="3" w:tplc="04090001" w:tentative="1">
      <w:start w:val="1"/>
      <w:numFmt w:val="bullet"/>
      <w:lvlText w:val=""/>
      <w:lvlJc w:val="left"/>
      <w:pPr>
        <w:ind w:left="4100" w:hanging="360"/>
      </w:pPr>
      <w:rPr>
        <w:rFonts w:ascii="Symbol" w:hAnsi="Symbol" w:hint="default"/>
      </w:rPr>
    </w:lvl>
    <w:lvl w:ilvl="4" w:tplc="04090003" w:tentative="1">
      <w:start w:val="1"/>
      <w:numFmt w:val="bullet"/>
      <w:lvlText w:val="o"/>
      <w:lvlJc w:val="left"/>
      <w:pPr>
        <w:ind w:left="4820" w:hanging="360"/>
      </w:pPr>
      <w:rPr>
        <w:rFonts w:ascii="Courier New" w:hAnsi="Courier New" w:cs="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cs="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88" w15:restartNumberingAfterBreak="0">
    <w:nsid w:val="3A256E1F"/>
    <w:multiLevelType w:val="hybridMultilevel"/>
    <w:tmpl w:val="D7D0E70E"/>
    <w:lvl w:ilvl="0" w:tplc="D4BE1D14">
      <w:start w:val="1"/>
      <w:numFmt w:val="bullet"/>
      <w:lvlText w:val=""/>
      <w:lvlJc w:val="left"/>
      <w:pPr>
        <w:ind w:left="356" w:hanging="360"/>
      </w:pPr>
      <w:rPr>
        <w:rFonts w:ascii="Wingdings" w:eastAsia="Wingdings" w:hAnsi="Wingdings" w:hint="default"/>
        <w:color w:val="00CC00"/>
        <w:w w:val="99"/>
        <w:sz w:val="34"/>
        <w:szCs w:val="34"/>
      </w:rPr>
    </w:lvl>
    <w:lvl w:ilvl="1" w:tplc="D4BE1D14">
      <w:start w:val="1"/>
      <w:numFmt w:val="bullet"/>
      <w:lvlText w:val=""/>
      <w:lvlJc w:val="left"/>
      <w:pPr>
        <w:ind w:left="1076" w:hanging="360"/>
      </w:pPr>
      <w:rPr>
        <w:rFonts w:ascii="Wingdings" w:eastAsia="Wingdings" w:hAnsi="Wingdings" w:hint="default"/>
        <w:color w:val="00CC00"/>
        <w:w w:val="99"/>
        <w:sz w:val="34"/>
        <w:szCs w:val="34"/>
      </w:rPr>
    </w:lvl>
    <w:lvl w:ilvl="2" w:tplc="04090005" w:tentative="1">
      <w:start w:val="1"/>
      <w:numFmt w:val="bullet"/>
      <w:lvlText w:val=""/>
      <w:lvlJc w:val="left"/>
      <w:pPr>
        <w:ind w:left="1796" w:hanging="360"/>
      </w:pPr>
      <w:rPr>
        <w:rFonts w:ascii="Wingdings" w:hAnsi="Wingdings" w:hint="default"/>
      </w:rPr>
    </w:lvl>
    <w:lvl w:ilvl="3" w:tplc="04090001" w:tentative="1">
      <w:start w:val="1"/>
      <w:numFmt w:val="bullet"/>
      <w:lvlText w:val=""/>
      <w:lvlJc w:val="left"/>
      <w:pPr>
        <w:ind w:left="2516" w:hanging="360"/>
      </w:pPr>
      <w:rPr>
        <w:rFonts w:ascii="Symbol" w:hAnsi="Symbol" w:hint="default"/>
      </w:rPr>
    </w:lvl>
    <w:lvl w:ilvl="4" w:tplc="04090003" w:tentative="1">
      <w:start w:val="1"/>
      <w:numFmt w:val="bullet"/>
      <w:lvlText w:val="o"/>
      <w:lvlJc w:val="left"/>
      <w:pPr>
        <w:ind w:left="3236" w:hanging="360"/>
      </w:pPr>
      <w:rPr>
        <w:rFonts w:ascii="Courier New" w:hAnsi="Courier New" w:cs="Courier New" w:hint="default"/>
      </w:rPr>
    </w:lvl>
    <w:lvl w:ilvl="5" w:tplc="04090005" w:tentative="1">
      <w:start w:val="1"/>
      <w:numFmt w:val="bullet"/>
      <w:lvlText w:val=""/>
      <w:lvlJc w:val="left"/>
      <w:pPr>
        <w:ind w:left="3956" w:hanging="360"/>
      </w:pPr>
      <w:rPr>
        <w:rFonts w:ascii="Wingdings" w:hAnsi="Wingdings" w:hint="default"/>
      </w:rPr>
    </w:lvl>
    <w:lvl w:ilvl="6" w:tplc="04090001" w:tentative="1">
      <w:start w:val="1"/>
      <w:numFmt w:val="bullet"/>
      <w:lvlText w:val=""/>
      <w:lvlJc w:val="left"/>
      <w:pPr>
        <w:ind w:left="4676" w:hanging="360"/>
      </w:pPr>
      <w:rPr>
        <w:rFonts w:ascii="Symbol" w:hAnsi="Symbol" w:hint="default"/>
      </w:rPr>
    </w:lvl>
    <w:lvl w:ilvl="7" w:tplc="04090003" w:tentative="1">
      <w:start w:val="1"/>
      <w:numFmt w:val="bullet"/>
      <w:lvlText w:val="o"/>
      <w:lvlJc w:val="left"/>
      <w:pPr>
        <w:ind w:left="5396" w:hanging="360"/>
      </w:pPr>
      <w:rPr>
        <w:rFonts w:ascii="Courier New" w:hAnsi="Courier New" w:cs="Courier New" w:hint="default"/>
      </w:rPr>
    </w:lvl>
    <w:lvl w:ilvl="8" w:tplc="04090005" w:tentative="1">
      <w:start w:val="1"/>
      <w:numFmt w:val="bullet"/>
      <w:lvlText w:val=""/>
      <w:lvlJc w:val="left"/>
      <w:pPr>
        <w:ind w:left="6116" w:hanging="360"/>
      </w:pPr>
      <w:rPr>
        <w:rFonts w:ascii="Wingdings" w:hAnsi="Wingdings" w:hint="default"/>
      </w:rPr>
    </w:lvl>
  </w:abstractNum>
  <w:abstractNum w:abstractNumId="89" w15:restartNumberingAfterBreak="0">
    <w:nsid w:val="3A657887"/>
    <w:multiLevelType w:val="hybridMultilevel"/>
    <w:tmpl w:val="19621428"/>
    <w:lvl w:ilvl="0" w:tplc="0409000F">
      <w:start w:val="1"/>
      <w:numFmt w:val="decimal"/>
      <w:lvlText w:val="%1."/>
      <w:lvlJc w:val="left"/>
      <w:pPr>
        <w:ind w:left="1940" w:hanging="360"/>
      </w:pPr>
      <w:rPr>
        <w:rFonts w:hint="default"/>
        <w:spacing w:val="-1"/>
        <w:sz w:val="22"/>
        <w:szCs w:val="22"/>
      </w:rPr>
    </w:lvl>
    <w:lvl w:ilvl="1" w:tplc="04090019">
      <w:start w:val="1"/>
      <w:numFmt w:val="lowerLetter"/>
      <w:lvlText w:val="%2."/>
      <w:lvlJc w:val="left"/>
      <w:pPr>
        <w:ind w:left="2660" w:hanging="360"/>
      </w:pPr>
    </w:lvl>
    <w:lvl w:ilvl="2" w:tplc="0409001B">
      <w:start w:val="1"/>
      <w:numFmt w:val="lowerRoman"/>
      <w:lvlText w:val="%3."/>
      <w:lvlJc w:val="right"/>
      <w:pPr>
        <w:ind w:left="3380" w:hanging="180"/>
      </w:pPr>
    </w:lvl>
    <w:lvl w:ilvl="3" w:tplc="0409000F">
      <w:start w:val="1"/>
      <w:numFmt w:val="decimal"/>
      <w:lvlText w:val="%4."/>
      <w:lvlJc w:val="left"/>
      <w:pPr>
        <w:ind w:left="4100" w:hanging="360"/>
      </w:pPr>
    </w:lvl>
    <w:lvl w:ilvl="4" w:tplc="04090019">
      <w:start w:val="1"/>
      <w:numFmt w:val="lowerLetter"/>
      <w:lvlText w:val="%5."/>
      <w:lvlJc w:val="left"/>
      <w:pPr>
        <w:ind w:left="4820" w:hanging="360"/>
      </w:pPr>
    </w:lvl>
    <w:lvl w:ilvl="5" w:tplc="0409001B" w:tentative="1">
      <w:start w:val="1"/>
      <w:numFmt w:val="lowerRoman"/>
      <w:lvlText w:val="%6."/>
      <w:lvlJc w:val="right"/>
      <w:pPr>
        <w:ind w:left="5540" w:hanging="180"/>
      </w:pPr>
    </w:lvl>
    <w:lvl w:ilvl="6" w:tplc="0409000F" w:tentative="1">
      <w:start w:val="1"/>
      <w:numFmt w:val="decimal"/>
      <w:lvlText w:val="%7."/>
      <w:lvlJc w:val="left"/>
      <w:pPr>
        <w:ind w:left="6260" w:hanging="360"/>
      </w:pPr>
    </w:lvl>
    <w:lvl w:ilvl="7" w:tplc="04090019" w:tentative="1">
      <w:start w:val="1"/>
      <w:numFmt w:val="lowerLetter"/>
      <w:lvlText w:val="%8."/>
      <w:lvlJc w:val="left"/>
      <w:pPr>
        <w:ind w:left="6980" w:hanging="360"/>
      </w:pPr>
    </w:lvl>
    <w:lvl w:ilvl="8" w:tplc="0409001B" w:tentative="1">
      <w:start w:val="1"/>
      <w:numFmt w:val="lowerRoman"/>
      <w:lvlText w:val="%9."/>
      <w:lvlJc w:val="right"/>
      <w:pPr>
        <w:ind w:left="7700" w:hanging="180"/>
      </w:pPr>
    </w:lvl>
  </w:abstractNum>
  <w:abstractNum w:abstractNumId="90" w15:restartNumberingAfterBreak="0">
    <w:nsid w:val="3B1D1A62"/>
    <w:multiLevelType w:val="hybridMultilevel"/>
    <w:tmpl w:val="CF00B170"/>
    <w:lvl w:ilvl="0" w:tplc="D4BE1D14">
      <w:start w:val="1"/>
      <w:numFmt w:val="bullet"/>
      <w:lvlText w:val=""/>
      <w:lvlJc w:val="left"/>
      <w:pPr>
        <w:ind w:left="360" w:hanging="360"/>
      </w:pPr>
      <w:rPr>
        <w:rFonts w:ascii="Wingdings" w:eastAsia="Wingdings" w:hAnsi="Wingdings" w:hint="default"/>
        <w:color w:val="00CC00"/>
        <w:w w:val="99"/>
        <w:sz w:val="34"/>
        <w:szCs w:val="3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3BC37636"/>
    <w:multiLevelType w:val="hybridMultilevel"/>
    <w:tmpl w:val="740679E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2" w15:restartNumberingAfterBreak="0">
    <w:nsid w:val="3CFD70A2"/>
    <w:multiLevelType w:val="hybridMultilevel"/>
    <w:tmpl w:val="AAE0E5DC"/>
    <w:lvl w:ilvl="0" w:tplc="BA90B152">
      <w:start w:val="1"/>
      <w:numFmt w:val="lowerLetter"/>
      <w:lvlText w:val="%1."/>
      <w:lvlJc w:val="left"/>
      <w:pPr>
        <w:ind w:left="1940" w:hanging="360"/>
      </w:pPr>
      <w:rPr>
        <w:rFonts w:ascii="Calibri" w:eastAsia="Calibri" w:hAnsi="Calibri" w:hint="default"/>
        <w:spacing w:val="-1"/>
        <w:sz w:val="22"/>
        <w:szCs w:val="22"/>
      </w:rPr>
    </w:lvl>
    <w:lvl w:ilvl="1" w:tplc="04090019" w:tentative="1">
      <w:start w:val="1"/>
      <w:numFmt w:val="lowerLetter"/>
      <w:lvlText w:val="%2."/>
      <w:lvlJc w:val="left"/>
      <w:pPr>
        <w:ind w:left="2660" w:hanging="360"/>
      </w:pPr>
    </w:lvl>
    <w:lvl w:ilvl="2" w:tplc="0409001B" w:tentative="1">
      <w:start w:val="1"/>
      <w:numFmt w:val="lowerRoman"/>
      <w:lvlText w:val="%3."/>
      <w:lvlJc w:val="right"/>
      <w:pPr>
        <w:ind w:left="3380" w:hanging="180"/>
      </w:pPr>
    </w:lvl>
    <w:lvl w:ilvl="3" w:tplc="0409000F" w:tentative="1">
      <w:start w:val="1"/>
      <w:numFmt w:val="decimal"/>
      <w:lvlText w:val="%4."/>
      <w:lvlJc w:val="left"/>
      <w:pPr>
        <w:ind w:left="4100" w:hanging="360"/>
      </w:pPr>
    </w:lvl>
    <w:lvl w:ilvl="4" w:tplc="04090019" w:tentative="1">
      <w:start w:val="1"/>
      <w:numFmt w:val="lowerLetter"/>
      <w:lvlText w:val="%5."/>
      <w:lvlJc w:val="left"/>
      <w:pPr>
        <w:ind w:left="4820" w:hanging="360"/>
      </w:pPr>
    </w:lvl>
    <w:lvl w:ilvl="5" w:tplc="0409001B" w:tentative="1">
      <w:start w:val="1"/>
      <w:numFmt w:val="lowerRoman"/>
      <w:lvlText w:val="%6."/>
      <w:lvlJc w:val="right"/>
      <w:pPr>
        <w:ind w:left="5540" w:hanging="180"/>
      </w:pPr>
    </w:lvl>
    <w:lvl w:ilvl="6" w:tplc="0409000F" w:tentative="1">
      <w:start w:val="1"/>
      <w:numFmt w:val="decimal"/>
      <w:lvlText w:val="%7."/>
      <w:lvlJc w:val="left"/>
      <w:pPr>
        <w:ind w:left="6260" w:hanging="360"/>
      </w:pPr>
    </w:lvl>
    <w:lvl w:ilvl="7" w:tplc="04090019" w:tentative="1">
      <w:start w:val="1"/>
      <w:numFmt w:val="lowerLetter"/>
      <w:lvlText w:val="%8."/>
      <w:lvlJc w:val="left"/>
      <w:pPr>
        <w:ind w:left="6980" w:hanging="360"/>
      </w:pPr>
    </w:lvl>
    <w:lvl w:ilvl="8" w:tplc="0409001B" w:tentative="1">
      <w:start w:val="1"/>
      <w:numFmt w:val="lowerRoman"/>
      <w:lvlText w:val="%9."/>
      <w:lvlJc w:val="right"/>
      <w:pPr>
        <w:ind w:left="7700" w:hanging="180"/>
      </w:pPr>
    </w:lvl>
  </w:abstractNum>
  <w:abstractNum w:abstractNumId="93" w15:restartNumberingAfterBreak="0">
    <w:nsid w:val="3D24409F"/>
    <w:multiLevelType w:val="hybridMultilevel"/>
    <w:tmpl w:val="9752B8E4"/>
    <w:lvl w:ilvl="0" w:tplc="0409000F">
      <w:start w:val="1"/>
      <w:numFmt w:val="decimal"/>
      <w:lvlText w:val="%1."/>
      <w:lvlJc w:val="left"/>
      <w:pPr>
        <w:ind w:left="770" w:hanging="360"/>
      </w:pPr>
      <w:rPr>
        <w:rFonts w:hint="default"/>
        <w:spacing w:val="-1"/>
        <w:sz w:val="22"/>
        <w:szCs w:val="22"/>
      </w:rPr>
    </w:lvl>
    <w:lvl w:ilvl="1" w:tplc="04090003">
      <w:start w:val="1"/>
      <w:numFmt w:val="bullet"/>
      <w:lvlText w:val="o"/>
      <w:lvlJc w:val="left"/>
      <w:pPr>
        <w:ind w:left="1490" w:hanging="360"/>
      </w:pPr>
      <w:rPr>
        <w:rFonts w:ascii="Courier New" w:hAnsi="Courier New" w:cs="Courier New" w:hint="default"/>
      </w:r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94" w15:restartNumberingAfterBreak="0">
    <w:nsid w:val="3D337EE0"/>
    <w:multiLevelType w:val="hybridMultilevel"/>
    <w:tmpl w:val="73F03A50"/>
    <w:lvl w:ilvl="0" w:tplc="04090003">
      <w:start w:val="1"/>
      <w:numFmt w:val="bullet"/>
      <w:lvlText w:val="o"/>
      <w:lvlJc w:val="left"/>
      <w:pPr>
        <w:ind w:left="1940" w:hanging="360"/>
      </w:pPr>
      <w:rPr>
        <w:rFonts w:ascii="Courier New" w:hAnsi="Courier New" w:cs="Courier New" w:hint="default"/>
      </w:rPr>
    </w:lvl>
    <w:lvl w:ilvl="1" w:tplc="04090003" w:tentative="1">
      <w:start w:val="1"/>
      <w:numFmt w:val="bullet"/>
      <w:lvlText w:val="o"/>
      <w:lvlJc w:val="left"/>
      <w:pPr>
        <w:ind w:left="2660" w:hanging="360"/>
      </w:pPr>
      <w:rPr>
        <w:rFonts w:ascii="Courier New" w:hAnsi="Courier New" w:cs="Courier New" w:hint="default"/>
      </w:rPr>
    </w:lvl>
    <w:lvl w:ilvl="2" w:tplc="04090005" w:tentative="1">
      <w:start w:val="1"/>
      <w:numFmt w:val="bullet"/>
      <w:lvlText w:val=""/>
      <w:lvlJc w:val="left"/>
      <w:pPr>
        <w:ind w:left="3380" w:hanging="360"/>
      </w:pPr>
      <w:rPr>
        <w:rFonts w:ascii="Wingdings" w:hAnsi="Wingdings" w:hint="default"/>
      </w:rPr>
    </w:lvl>
    <w:lvl w:ilvl="3" w:tplc="04090001" w:tentative="1">
      <w:start w:val="1"/>
      <w:numFmt w:val="bullet"/>
      <w:lvlText w:val=""/>
      <w:lvlJc w:val="left"/>
      <w:pPr>
        <w:ind w:left="4100" w:hanging="360"/>
      </w:pPr>
      <w:rPr>
        <w:rFonts w:ascii="Symbol" w:hAnsi="Symbol" w:hint="default"/>
      </w:rPr>
    </w:lvl>
    <w:lvl w:ilvl="4" w:tplc="04090003" w:tentative="1">
      <w:start w:val="1"/>
      <w:numFmt w:val="bullet"/>
      <w:lvlText w:val="o"/>
      <w:lvlJc w:val="left"/>
      <w:pPr>
        <w:ind w:left="4820" w:hanging="360"/>
      </w:pPr>
      <w:rPr>
        <w:rFonts w:ascii="Courier New" w:hAnsi="Courier New" w:cs="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cs="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95" w15:restartNumberingAfterBreak="0">
    <w:nsid w:val="3D8B4156"/>
    <w:multiLevelType w:val="hybridMultilevel"/>
    <w:tmpl w:val="9D78AA56"/>
    <w:lvl w:ilvl="0" w:tplc="BA90B152">
      <w:start w:val="1"/>
      <w:numFmt w:val="lowerLetter"/>
      <w:lvlText w:val="%1."/>
      <w:lvlJc w:val="left"/>
      <w:pPr>
        <w:ind w:left="1940" w:hanging="360"/>
      </w:pPr>
      <w:rPr>
        <w:rFonts w:ascii="Calibri" w:eastAsia="Calibri" w:hAnsi="Calibri" w:hint="default"/>
        <w:spacing w:val="-1"/>
        <w:sz w:val="22"/>
        <w:szCs w:val="22"/>
      </w:rPr>
    </w:lvl>
    <w:lvl w:ilvl="1" w:tplc="04090019">
      <w:start w:val="1"/>
      <w:numFmt w:val="lowerLetter"/>
      <w:lvlText w:val="%2."/>
      <w:lvlJc w:val="left"/>
      <w:pPr>
        <w:ind w:left="2660" w:hanging="360"/>
      </w:pPr>
    </w:lvl>
    <w:lvl w:ilvl="2" w:tplc="0409001B">
      <w:start w:val="1"/>
      <w:numFmt w:val="lowerRoman"/>
      <w:lvlText w:val="%3."/>
      <w:lvlJc w:val="right"/>
      <w:pPr>
        <w:ind w:left="3380" w:hanging="180"/>
      </w:pPr>
    </w:lvl>
    <w:lvl w:ilvl="3" w:tplc="0409000F">
      <w:start w:val="1"/>
      <w:numFmt w:val="decimal"/>
      <w:lvlText w:val="%4."/>
      <w:lvlJc w:val="left"/>
      <w:pPr>
        <w:ind w:left="4100" w:hanging="360"/>
      </w:pPr>
    </w:lvl>
    <w:lvl w:ilvl="4" w:tplc="04090019">
      <w:start w:val="1"/>
      <w:numFmt w:val="lowerLetter"/>
      <w:lvlText w:val="%5."/>
      <w:lvlJc w:val="left"/>
      <w:pPr>
        <w:ind w:left="4820" w:hanging="360"/>
      </w:pPr>
    </w:lvl>
    <w:lvl w:ilvl="5" w:tplc="0409001B" w:tentative="1">
      <w:start w:val="1"/>
      <w:numFmt w:val="lowerRoman"/>
      <w:lvlText w:val="%6."/>
      <w:lvlJc w:val="right"/>
      <w:pPr>
        <w:ind w:left="5540" w:hanging="180"/>
      </w:pPr>
    </w:lvl>
    <w:lvl w:ilvl="6" w:tplc="0409000F" w:tentative="1">
      <w:start w:val="1"/>
      <w:numFmt w:val="decimal"/>
      <w:lvlText w:val="%7."/>
      <w:lvlJc w:val="left"/>
      <w:pPr>
        <w:ind w:left="6260" w:hanging="360"/>
      </w:pPr>
    </w:lvl>
    <w:lvl w:ilvl="7" w:tplc="04090019" w:tentative="1">
      <w:start w:val="1"/>
      <w:numFmt w:val="lowerLetter"/>
      <w:lvlText w:val="%8."/>
      <w:lvlJc w:val="left"/>
      <w:pPr>
        <w:ind w:left="6980" w:hanging="360"/>
      </w:pPr>
    </w:lvl>
    <w:lvl w:ilvl="8" w:tplc="0409001B" w:tentative="1">
      <w:start w:val="1"/>
      <w:numFmt w:val="lowerRoman"/>
      <w:lvlText w:val="%9."/>
      <w:lvlJc w:val="right"/>
      <w:pPr>
        <w:ind w:left="7700" w:hanging="180"/>
      </w:pPr>
    </w:lvl>
  </w:abstractNum>
  <w:abstractNum w:abstractNumId="96" w15:restartNumberingAfterBreak="0">
    <w:nsid w:val="3DAB0B33"/>
    <w:multiLevelType w:val="hybridMultilevel"/>
    <w:tmpl w:val="76088CEA"/>
    <w:lvl w:ilvl="0" w:tplc="BA90B152">
      <w:start w:val="1"/>
      <w:numFmt w:val="lowerLetter"/>
      <w:lvlText w:val="%1."/>
      <w:lvlJc w:val="left"/>
      <w:pPr>
        <w:tabs>
          <w:tab w:val="num" w:pos="1940"/>
        </w:tabs>
        <w:ind w:left="1940" w:hanging="360"/>
      </w:pPr>
      <w:rPr>
        <w:rFonts w:ascii="Calibri" w:eastAsia="Calibri" w:hAnsi="Calibri" w:hint="default"/>
        <w:spacing w:val="-1"/>
        <w:sz w:val="22"/>
        <w:szCs w:val="22"/>
      </w:rPr>
    </w:lvl>
    <w:lvl w:ilvl="1" w:tplc="BA90B152">
      <w:start w:val="1"/>
      <w:numFmt w:val="lowerLetter"/>
      <w:lvlText w:val="%2."/>
      <w:lvlJc w:val="left"/>
      <w:pPr>
        <w:tabs>
          <w:tab w:val="num" w:pos="1940"/>
        </w:tabs>
        <w:ind w:left="1940" w:hanging="360"/>
      </w:pPr>
      <w:rPr>
        <w:rFonts w:ascii="Calibri" w:eastAsia="Calibri" w:hAnsi="Calibri" w:hint="default"/>
        <w:spacing w:val="-1"/>
        <w:sz w:val="22"/>
        <w:szCs w:val="22"/>
      </w:rPr>
    </w:lvl>
    <w:lvl w:ilvl="2" w:tplc="04090005">
      <w:start w:val="1"/>
      <w:numFmt w:val="bullet"/>
      <w:lvlText w:val=""/>
      <w:lvlJc w:val="left"/>
      <w:pPr>
        <w:tabs>
          <w:tab w:val="num" w:pos="3380"/>
        </w:tabs>
        <w:ind w:left="3380" w:hanging="360"/>
      </w:pPr>
      <w:rPr>
        <w:rFonts w:ascii="Wingdings" w:hAnsi="Wingdings" w:hint="default"/>
      </w:rPr>
    </w:lvl>
    <w:lvl w:ilvl="3" w:tplc="0409000F">
      <w:start w:val="1"/>
      <w:numFmt w:val="decimal"/>
      <w:lvlText w:val="%4."/>
      <w:lvlJc w:val="left"/>
      <w:pPr>
        <w:tabs>
          <w:tab w:val="num" w:pos="4100"/>
        </w:tabs>
        <w:ind w:left="4100" w:hanging="360"/>
      </w:pPr>
      <w:rPr>
        <w:rFonts w:hint="default"/>
      </w:rPr>
    </w:lvl>
    <w:lvl w:ilvl="4" w:tplc="2C60AAFA">
      <w:start w:val="1"/>
      <w:numFmt w:val="upperLetter"/>
      <w:lvlText w:val="%5."/>
      <w:lvlJc w:val="left"/>
      <w:pPr>
        <w:ind w:left="4820" w:hanging="360"/>
      </w:pPr>
      <w:rPr>
        <w:rFonts w:hint="default"/>
      </w:rPr>
    </w:lvl>
    <w:lvl w:ilvl="5" w:tplc="04090005" w:tentative="1">
      <w:start w:val="1"/>
      <w:numFmt w:val="bullet"/>
      <w:lvlText w:val=""/>
      <w:lvlJc w:val="left"/>
      <w:pPr>
        <w:tabs>
          <w:tab w:val="num" w:pos="5540"/>
        </w:tabs>
        <w:ind w:left="5540" w:hanging="360"/>
      </w:pPr>
      <w:rPr>
        <w:rFonts w:ascii="Wingdings" w:hAnsi="Wingdings" w:hint="default"/>
      </w:rPr>
    </w:lvl>
    <w:lvl w:ilvl="6" w:tplc="04090001" w:tentative="1">
      <w:start w:val="1"/>
      <w:numFmt w:val="bullet"/>
      <w:lvlText w:val=""/>
      <w:lvlJc w:val="left"/>
      <w:pPr>
        <w:tabs>
          <w:tab w:val="num" w:pos="6260"/>
        </w:tabs>
        <w:ind w:left="6260" w:hanging="360"/>
      </w:pPr>
      <w:rPr>
        <w:rFonts w:ascii="Symbol" w:hAnsi="Symbol" w:hint="default"/>
      </w:rPr>
    </w:lvl>
    <w:lvl w:ilvl="7" w:tplc="04090003" w:tentative="1">
      <w:start w:val="1"/>
      <w:numFmt w:val="bullet"/>
      <w:lvlText w:val="o"/>
      <w:lvlJc w:val="left"/>
      <w:pPr>
        <w:tabs>
          <w:tab w:val="num" w:pos="6980"/>
        </w:tabs>
        <w:ind w:left="6980" w:hanging="360"/>
      </w:pPr>
      <w:rPr>
        <w:rFonts w:ascii="Courier New" w:hAnsi="Courier New" w:cs="Courier New" w:hint="default"/>
      </w:rPr>
    </w:lvl>
    <w:lvl w:ilvl="8" w:tplc="04090005" w:tentative="1">
      <w:start w:val="1"/>
      <w:numFmt w:val="bullet"/>
      <w:lvlText w:val=""/>
      <w:lvlJc w:val="left"/>
      <w:pPr>
        <w:tabs>
          <w:tab w:val="num" w:pos="7700"/>
        </w:tabs>
        <w:ind w:left="7700" w:hanging="360"/>
      </w:pPr>
      <w:rPr>
        <w:rFonts w:ascii="Wingdings" w:hAnsi="Wingdings" w:hint="default"/>
      </w:rPr>
    </w:lvl>
  </w:abstractNum>
  <w:abstractNum w:abstractNumId="97" w15:restartNumberingAfterBreak="0">
    <w:nsid w:val="3DC33129"/>
    <w:multiLevelType w:val="hybridMultilevel"/>
    <w:tmpl w:val="6E32FAA8"/>
    <w:lvl w:ilvl="0" w:tplc="04090003">
      <w:start w:val="1"/>
      <w:numFmt w:val="bullet"/>
      <w:lvlText w:val="o"/>
      <w:lvlJc w:val="left"/>
      <w:pPr>
        <w:ind w:left="1940" w:hanging="360"/>
      </w:pPr>
      <w:rPr>
        <w:rFonts w:ascii="Courier New" w:hAnsi="Courier New" w:cs="Courier New" w:hint="default"/>
      </w:rPr>
    </w:lvl>
    <w:lvl w:ilvl="1" w:tplc="04090003" w:tentative="1">
      <w:start w:val="1"/>
      <w:numFmt w:val="bullet"/>
      <w:lvlText w:val="o"/>
      <w:lvlJc w:val="left"/>
      <w:pPr>
        <w:ind w:left="2660" w:hanging="360"/>
      </w:pPr>
      <w:rPr>
        <w:rFonts w:ascii="Courier New" w:hAnsi="Courier New" w:cs="Courier New" w:hint="default"/>
      </w:rPr>
    </w:lvl>
    <w:lvl w:ilvl="2" w:tplc="04090005" w:tentative="1">
      <w:start w:val="1"/>
      <w:numFmt w:val="bullet"/>
      <w:lvlText w:val=""/>
      <w:lvlJc w:val="left"/>
      <w:pPr>
        <w:ind w:left="3380" w:hanging="360"/>
      </w:pPr>
      <w:rPr>
        <w:rFonts w:ascii="Wingdings" w:hAnsi="Wingdings" w:hint="default"/>
      </w:rPr>
    </w:lvl>
    <w:lvl w:ilvl="3" w:tplc="04090001" w:tentative="1">
      <w:start w:val="1"/>
      <w:numFmt w:val="bullet"/>
      <w:lvlText w:val=""/>
      <w:lvlJc w:val="left"/>
      <w:pPr>
        <w:ind w:left="4100" w:hanging="360"/>
      </w:pPr>
      <w:rPr>
        <w:rFonts w:ascii="Symbol" w:hAnsi="Symbol" w:hint="default"/>
      </w:rPr>
    </w:lvl>
    <w:lvl w:ilvl="4" w:tplc="04090003" w:tentative="1">
      <w:start w:val="1"/>
      <w:numFmt w:val="bullet"/>
      <w:lvlText w:val="o"/>
      <w:lvlJc w:val="left"/>
      <w:pPr>
        <w:ind w:left="4820" w:hanging="360"/>
      </w:pPr>
      <w:rPr>
        <w:rFonts w:ascii="Courier New" w:hAnsi="Courier New" w:cs="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cs="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98" w15:restartNumberingAfterBreak="0">
    <w:nsid w:val="3DFE785C"/>
    <w:multiLevelType w:val="hybridMultilevel"/>
    <w:tmpl w:val="332A5CF4"/>
    <w:lvl w:ilvl="0" w:tplc="8560576C">
      <w:start w:val="1"/>
      <w:numFmt w:val="decimal"/>
      <w:lvlText w:val="%1."/>
      <w:lvlJc w:val="left"/>
      <w:pPr>
        <w:ind w:left="1180" w:hanging="360"/>
      </w:pPr>
      <w:rPr>
        <w:rFonts w:ascii="Times New Roman" w:eastAsia="Times New Roman" w:hAnsi="Times New Roman" w:hint="default"/>
        <w:sz w:val="24"/>
        <w:szCs w:val="24"/>
      </w:rPr>
    </w:lvl>
    <w:lvl w:ilvl="1" w:tplc="33FEF260">
      <w:start w:val="1"/>
      <w:numFmt w:val="lowerLetter"/>
      <w:lvlText w:val="%2."/>
      <w:lvlJc w:val="left"/>
      <w:pPr>
        <w:ind w:left="1540" w:hanging="360"/>
      </w:pPr>
      <w:rPr>
        <w:rFonts w:ascii="Times New Roman" w:eastAsia="Times New Roman" w:hAnsi="Times New Roman" w:hint="default"/>
        <w:w w:val="99"/>
        <w:sz w:val="24"/>
        <w:szCs w:val="24"/>
      </w:rPr>
    </w:lvl>
    <w:lvl w:ilvl="2" w:tplc="FF96D984">
      <w:start w:val="1"/>
      <w:numFmt w:val="bullet"/>
      <w:lvlText w:val="•"/>
      <w:lvlJc w:val="left"/>
      <w:pPr>
        <w:ind w:left="1540" w:hanging="360"/>
      </w:pPr>
      <w:rPr>
        <w:rFonts w:hint="default"/>
      </w:rPr>
    </w:lvl>
    <w:lvl w:ilvl="3" w:tplc="60F85F92">
      <w:start w:val="1"/>
      <w:numFmt w:val="bullet"/>
      <w:lvlText w:val="•"/>
      <w:lvlJc w:val="left"/>
      <w:pPr>
        <w:ind w:left="2450" w:hanging="360"/>
      </w:pPr>
      <w:rPr>
        <w:rFonts w:hint="default"/>
      </w:rPr>
    </w:lvl>
    <w:lvl w:ilvl="4" w:tplc="D004E9EA">
      <w:start w:val="1"/>
      <w:numFmt w:val="bullet"/>
      <w:lvlText w:val="•"/>
      <w:lvlJc w:val="left"/>
      <w:pPr>
        <w:ind w:left="3360" w:hanging="360"/>
      </w:pPr>
      <w:rPr>
        <w:rFonts w:hint="default"/>
      </w:rPr>
    </w:lvl>
    <w:lvl w:ilvl="5" w:tplc="6B9498A8">
      <w:start w:val="1"/>
      <w:numFmt w:val="bullet"/>
      <w:lvlText w:val="•"/>
      <w:lvlJc w:val="left"/>
      <w:pPr>
        <w:ind w:left="4270" w:hanging="360"/>
      </w:pPr>
      <w:rPr>
        <w:rFonts w:hint="default"/>
      </w:rPr>
    </w:lvl>
    <w:lvl w:ilvl="6" w:tplc="D23C01C0">
      <w:start w:val="1"/>
      <w:numFmt w:val="bullet"/>
      <w:lvlText w:val="•"/>
      <w:lvlJc w:val="left"/>
      <w:pPr>
        <w:ind w:left="5180" w:hanging="360"/>
      </w:pPr>
      <w:rPr>
        <w:rFonts w:hint="default"/>
      </w:rPr>
    </w:lvl>
    <w:lvl w:ilvl="7" w:tplc="71ECD4AE">
      <w:start w:val="1"/>
      <w:numFmt w:val="bullet"/>
      <w:lvlText w:val="•"/>
      <w:lvlJc w:val="left"/>
      <w:pPr>
        <w:ind w:left="6090" w:hanging="360"/>
      </w:pPr>
      <w:rPr>
        <w:rFonts w:hint="default"/>
      </w:rPr>
    </w:lvl>
    <w:lvl w:ilvl="8" w:tplc="C840D06A">
      <w:start w:val="1"/>
      <w:numFmt w:val="bullet"/>
      <w:lvlText w:val="•"/>
      <w:lvlJc w:val="left"/>
      <w:pPr>
        <w:ind w:left="7000" w:hanging="360"/>
      </w:pPr>
      <w:rPr>
        <w:rFonts w:hint="default"/>
      </w:rPr>
    </w:lvl>
  </w:abstractNum>
  <w:abstractNum w:abstractNumId="99" w15:restartNumberingAfterBreak="0">
    <w:nsid w:val="3E162105"/>
    <w:multiLevelType w:val="hybridMultilevel"/>
    <w:tmpl w:val="392CA7E8"/>
    <w:lvl w:ilvl="0" w:tplc="BA90B152">
      <w:start w:val="1"/>
      <w:numFmt w:val="lowerLetter"/>
      <w:lvlText w:val="%1."/>
      <w:lvlJc w:val="left"/>
      <w:pPr>
        <w:ind w:left="1940" w:hanging="360"/>
      </w:pPr>
      <w:rPr>
        <w:rFonts w:ascii="Calibri" w:eastAsia="Calibri" w:hAnsi="Calibri" w:hint="default"/>
        <w:spacing w:val="-1"/>
        <w:sz w:val="22"/>
        <w:szCs w:val="22"/>
      </w:rPr>
    </w:lvl>
    <w:lvl w:ilvl="1" w:tplc="04090019">
      <w:start w:val="1"/>
      <w:numFmt w:val="lowerLetter"/>
      <w:lvlText w:val="%2."/>
      <w:lvlJc w:val="left"/>
      <w:pPr>
        <w:ind w:left="2660" w:hanging="360"/>
      </w:pPr>
    </w:lvl>
    <w:lvl w:ilvl="2" w:tplc="0409001B">
      <w:start w:val="1"/>
      <w:numFmt w:val="lowerRoman"/>
      <w:lvlText w:val="%3."/>
      <w:lvlJc w:val="right"/>
      <w:pPr>
        <w:ind w:left="3380" w:hanging="180"/>
      </w:pPr>
    </w:lvl>
    <w:lvl w:ilvl="3" w:tplc="0409000F">
      <w:start w:val="1"/>
      <w:numFmt w:val="decimal"/>
      <w:lvlText w:val="%4."/>
      <w:lvlJc w:val="left"/>
      <w:pPr>
        <w:ind w:left="4100" w:hanging="360"/>
      </w:pPr>
    </w:lvl>
    <w:lvl w:ilvl="4" w:tplc="04090019">
      <w:start w:val="1"/>
      <w:numFmt w:val="lowerLetter"/>
      <w:lvlText w:val="%5."/>
      <w:lvlJc w:val="left"/>
      <w:pPr>
        <w:ind w:left="4820" w:hanging="360"/>
      </w:pPr>
    </w:lvl>
    <w:lvl w:ilvl="5" w:tplc="0409001B" w:tentative="1">
      <w:start w:val="1"/>
      <w:numFmt w:val="lowerRoman"/>
      <w:lvlText w:val="%6."/>
      <w:lvlJc w:val="right"/>
      <w:pPr>
        <w:ind w:left="5540" w:hanging="180"/>
      </w:pPr>
    </w:lvl>
    <w:lvl w:ilvl="6" w:tplc="0409000F" w:tentative="1">
      <w:start w:val="1"/>
      <w:numFmt w:val="decimal"/>
      <w:lvlText w:val="%7."/>
      <w:lvlJc w:val="left"/>
      <w:pPr>
        <w:ind w:left="6260" w:hanging="360"/>
      </w:pPr>
    </w:lvl>
    <w:lvl w:ilvl="7" w:tplc="04090019" w:tentative="1">
      <w:start w:val="1"/>
      <w:numFmt w:val="lowerLetter"/>
      <w:lvlText w:val="%8."/>
      <w:lvlJc w:val="left"/>
      <w:pPr>
        <w:ind w:left="6980" w:hanging="360"/>
      </w:pPr>
    </w:lvl>
    <w:lvl w:ilvl="8" w:tplc="0409001B" w:tentative="1">
      <w:start w:val="1"/>
      <w:numFmt w:val="lowerRoman"/>
      <w:lvlText w:val="%9."/>
      <w:lvlJc w:val="right"/>
      <w:pPr>
        <w:ind w:left="7700" w:hanging="180"/>
      </w:pPr>
    </w:lvl>
  </w:abstractNum>
  <w:abstractNum w:abstractNumId="100" w15:restartNumberingAfterBreak="0">
    <w:nsid w:val="3E3823B3"/>
    <w:multiLevelType w:val="hybridMultilevel"/>
    <w:tmpl w:val="95A6ABDA"/>
    <w:lvl w:ilvl="0" w:tplc="04090003">
      <w:start w:val="1"/>
      <w:numFmt w:val="bullet"/>
      <w:lvlText w:val="o"/>
      <w:lvlJc w:val="left"/>
      <w:pPr>
        <w:ind w:left="1940" w:hanging="360"/>
      </w:pPr>
      <w:rPr>
        <w:rFonts w:ascii="Courier New" w:hAnsi="Courier New" w:cs="Courier New" w:hint="default"/>
      </w:rPr>
    </w:lvl>
    <w:lvl w:ilvl="1" w:tplc="04090003" w:tentative="1">
      <w:start w:val="1"/>
      <w:numFmt w:val="bullet"/>
      <w:lvlText w:val="o"/>
      <w:lvlJc w:val="left"/>
      <w:pPr>
        <w:ind w:left="2660" w:hanging="360"/>
      </w:pPr>
      <w:rPr>
        <w:rFonts w:ascii="Courier New" w:hAnsi="Courier New" w:cs="Courier New" w:hint="default"/>
      </w:rPr>
    </w:lvl>
    <w:lvl w:ilvl="2" w:tplc="04090005" w:tentative="1">
      <w:start w:val="1"/>
      <w:numFmt w:val="bullet"/>
      <w:lvlText w:val=""/>
      <w:lvlJc w:val="left"/>
      <w:pPr>
        <w:ind w:left="3380" w:hanging="360"/>
      </w:pPr>
      <w:rPr>
        <w:rFonts w:ascii="Wingdings" w:hAnsi="Wingdings" w:hint="default"/>
      </w:rPr>
    </w:lvl>
    <w:lvl w:ilvl="3" w:tplc="04090001" w:tentative="1">
      <w:start w:val="1"/>
      <w:numFmt w:val="bullet"/>
      <w:lvlText w:val=""/>
      <w:lvlJc w:val="left"/>
      <w:pPr>
        <w:ind w:left="4100" w:hanging="360"/>
      </w:pPr>
      <w:rPr>
        <w:rFonts w:ascii="Symbol" w:hAnsi="Symbol" w:hint="default"/>
      </w:rPr>
    </w:lvl>
    <w:lvl w:ilvl="4" w:tplc="04090003" w:tentative="1">
      <w:start w:val="1"/>
      <w:numFmt w:val="bullet"/>
      <w:lvlText w:val="o"/>
      <w:lvlJc w:val="left"/>
      <w:pPr>
        <w:ind w:left="4820" w:hanging="360"/>
      </w:pPr>
      <w:rPr>
        <w:rFonts w:ascii="Courier New" w:hAnsi="Courier New" w:cs="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cs="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101" w15:restartNumberingAfterBreak="0">
    <w:nsid w:val="3EE80E8C"/>
    <w:multiLevelType w:val="hybridMultilevel"/>
    <w:tmpl w:val="703C1A86"/>
    <w:lvl w:ilvl="0" w:tplc="DB5CE606">
      <w:start w:val="1"/>
      <w:numFmt w:val="bullet"/>
      <w:lvlText w:val=""/>
      <w:lvlJc w:val="left"/>
      <w:pPr>
        <w:ind w:left="551" w:hanging="339"/>
      </w:pPr>
      <w:rPr>
        <w:rFonts w:ascii="Wingdings" w:eastAsia="Wingdings" w:hAnsi="Wingdings" w:hint="default"/>
        <w:color w:val="00CC00"/>
        <w:w w:val="99"/>
        <w:sz w:val="34"/>
        <w:szCs w:val="34"/>
      </w:rPr>
    </w:lvl>
    <w:lvl w:ilvl="1" w:tplc="24EE3460">
      <w:start w:val="1"/>
      <w:numFmt w:val="bullet"/>
      <w:lvlText w:val="•"/>
      <w:lvlJc w:val="left"/>
      <w:pPr>
        <w:ind w:left="983" w:hanging="339"/>
      </w:pPr>
      <w:rPr>
        <w:rFonts w:hint="default"/>
      </w:rPr>
    </w:lvl>
    <w:lvl w:ilvl="2" w:tplc="B89815EA">
      <w:start w:val="1"/>
      <w:numFmt w:val="bullet"/>
      <w:lvlText w:val="•"/>
      <w:lvlJc w:val="left"/>
      <w:pPr>
        <w:ind w:left="1415" w:hanging="339"/>
      </w:pPr>
      <w:rPr>
        <w:rFonts w:hint="default"/>
      </w:rPr>
    </w:lvl>
    <w:lvl w:ilvl="3" w:tplc="F88E2C52">
      <w:start w:val="1"/>
      <w:numFmt w:val="bullet"/>
      <w:lvlText w:val="•"/>
      <w:lvlJc w:val="left"/>
      <w:pPr>
        <w:ind w:left="1847" w:hanging="339"/>
      </w:pPr>
      <w:rPr>
        <w:rFonts w:hint="default"/>
      </w:rPr>
    </w:lvl>
    <w:lvl w:ilvl="4" w:tplc="BF548A2A">
      <w:start w:val="1"/>
      <w:numFmt w:val="bullet"/>
      <w:lvlText w:val="•"/>
      <w:lvlJc w:val="left"/>
      <w:pPr>
        <w:ind w:left="2279" w:hanging="339"/>
      </w:pPr>
      <w:rPr>
        <w:rFonts w:hint="default"/>
      </w:rPr>
    </w:lvl>
    <w:lvl w:ilvl="5" w:tplc="05E44400">
      <w:start w:val="1"/>
      <w:numFmt w:val="bullet"/>
      <w:lvlText w:val="•"/>
      <w:lvlJc w:val="left"/>
      <w:pPr>
        <w:ind w:left="2711" w:hanging="339"/>
      </w:pPr>
      <w:rPr>
        <w:rFonts w:hint="default"/>
      </w:rPr>
    </w:lvl>
    <w:lvl w:ilvl="6" w:tplc="466AE170">
      <w:start w:val="1"/>
      <w:numFmt w:val="bullet"/>
      <w:lvlText w:val="•"/>
      <w:lvlJc w:val="left"/>
      <w:pPr>
        <w:ind w:left="3142" w:hanging="339"/>
      </w:pPr>
      <w:rPr>
        <w:rFonts w:hint="default"/>
      </w:rPr>
    </w:lvl>
    <w:lvl w:ilvl="7" w:tplc="1F6E0464">
      <w:start w:val="1"/>
      <w:numFmt w:val="bullet"/>
      <w:lvlText w:val="•"/>
      <w:lvlJc w:val="left"/>
      <w:pPr>
        <w:ind w:left="3574" w:hanging="339"/>
      </w:pPr>
      <w:rPr>
        <w:rFonts w:hint="default"/>
      </w:rPr>
    </w:lvl>
    <w:lvl w:ilvl="8" w:tplc="E3B2E648">
      <w:start w:val="1"/>
      <w:numFmt w:val="bullet"/>
      <w:lvlText w:val="•"/>
      <w:lvlJc w:val="left"/>
      <w:pPr>
        <w:ind w:left="4006" w:hanging="339"/>
      </w:pPr>
      <w:rPr>
        <w:rFonts w:hint="default"/>
      </w:rPr>
    </w:lvl>
  </w:abstractNum>
  <w:abstractNum w:abstractNumId="102" w15:restartNumberingAfterBreak="0">
    <w:nsid w:val="3F1831AE"/>
    <w:multiLevelType w:val="hybridMultilevel"/>
    <w:tmpl w:val="18F241E0"/>
    <w:lvl w:ilvl="0" w:tplc="BA90B152">
      <w:start w:val="1"/>
      <w:numFmt w:val="lowerLetter"/>
      <w:lvlText w:val="%1."/>
      <w:lvlJc w:val="left"/>
      <w:pPr>
        <w:ind w:left="1940" w:hanging="360"/>
      </w:pPr>
      <w:rPr>
        <w:rFonts w:ascii="Calibri" w:eastAsia="Calibri" w:hAnsi="Calibri" w:hint="default"/>
        <w:spacing w:val="-1"/>
        <w:sz w:val="22"/>
        <w:szCs w:val="22"/>
      </w:rPr>
    </w:lvl>
    <w:lvl w:ilvl="1" w:tplc="04090019">
      <w:start w:val="1"/>
      <w:numFmt w:val="lowerLetter"/>
      <w:lvlText w:val="%2."/>
      <w:lvlJc w:val="left"/>
      <w:pPr>
        <w:ind w:left="2660" w:hanging="360"/>
      </w:pPr>
    </w:lvl>
    <w:lvl w:ilvl="2" w:tplc="0409001B">
      <w:start w:val="1"/>
      <w:numFmt w:val="lowerRoman"/>
      <w:lvlText w:val="%3."/>
      <w:lvlJc w:val="right"/>
      <w:pPr>
        <w:ind w:left="3380" w:hanging="180"/>
      </w:pPr>
    </w:lvl>
    <w:lvl w:ilvl="3" w:tplc="0409000F">
      <w:start w:val="1"/>
      <w:numFmt w:val="decimal"/>
      <w:lvlText w:val="%4."/>
      <w:lvlJc w:val="left"/>
      <w:pPr>
        <w:ind w:left="4100" w:hanging="360"/>
      </w:pPr>
    </w:lvl>
    <w:lvl w:ilvl="4" w:tplc="04090019">
      <w:start w:val="1"/>
      <w:numFmt w:val="lowerLetter"/>
      <w:lvlText w:val="%5."/>
      <w:lvlJc w:val="left"/>
      <w:pPr>
        <w:ind w:left="4820" w:hanging="360"/>
      </w:pPr>
    </w:lvl>
    <w:lvl w:ilvl="5" w:tplc="0409001B" w:tentative="1">
      <w:start w:val="1"/>
      <w:numFmt w:val="lowerRoman"/>
      <w:lvlText w:val="%6."/>
      <w:lvlJc w:val="right"/>
      <w:pPr>
        <w:ind w:left="5540" w:hanging="180"/>
      </w:pPr>
    </w:lvl>
    <w:lvl w:ilvl="6" w:tplc="0409000F" w:tentative="1">
      <w:start w:val="1"/>
      <w:numFmt w:val="decimal"/>
      <w:lvlText w:val="%7."/>
      <w:lvlJc w:val="left"/>
      <w:pPr>
        <w:ind w:left="6260" w:hanging="360"/>
      </w:pPr>
    </w:lvl>
    <w:lvl w:ilvl="7" w:tplc="04090019" w:tentative="1">
      <w:start w:val="1"/>
      <w:numFmt w:val="lowerLetter"/>
      <w:lvlText w:val="%8."/>
      <w:lvlJc w:val="left"/>
      <w:pPr>
        <w:ind w:left="6980" w:hanging="360"/>
      </w:pPr>
    </w:lvl>
    <w:lvl w:ilvl="8" w:tplc="0409001B" w:tentative="1">
      <w:start w:val="1"/>
      <w:numFmt w:val="lowerRoman"/>
      <w:lvlText w:val="%9."/>
      <w:lvlJc w:val="right"/>
      <w:pPr>
        <w:ind w:left="7700" w:hanging="180"/>
      </w:pPr>
    </w:lvl>
  </w:abstractNum>
  <w:abstractNum w:abstractNumId="103" w15:restartNumberingAfterBreak="0">
    <w:nsid w:val="40775138"/>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40EB2878"/>
    <w:multiLevelType w:val="hybridMultilevel"/>
    <w:tmpl w:val="7F0A418A"/>
    <w:lvl w:ilvl="0" w:tplc="D4BE1D14">
      <w:start w:val="1"/>
      <w:numFmt w:val="bullet"/>
      <w:lvlText w:val=""/>
      <w:lvlJc w:val="left"/>
      <w:pPr>
        <w:ind w:left="721" w:hanging="361"/>
      </w:pPr>
      <w:rPr>
        <w:rFonts w:ascii="Wingdings" w:eastAsia="Wingdings" w:hAnsi="Wingdings" w:hint="default"/>
        <w:color w:val="00CC00"/>
        <w:spacing w:val="1"/>
        <w:w w:val="99"/>
        <w:sz w:val="34"/>
        <w:szCs w:val="34"/>
      </w:rPr>
    </w:lvl>
    <w:lvl w:ilvl="1" w:tplc="BC54745C">
      <w:start w:val="1"/>
      <w:numFmt w:val="bullet"/>
      <w:lvlText w:val="•"/>
      <w:lvlJc w:val="left"/>
      <w:pPr>
        <w:ind w:left="1752" w:hanging="361"/>
      </w:pPr>
      <w:rPr>
        <w:rFonts w:hint="default"/>
      </w:rPr>
    </w:lvl>
    <w:lvl w:ilvl="2" w:tplc="4732C7F0">
      <w:start w:val="1"/>
      <w:numFmt w:val="bullet"/>
      <w:lvlText w:val="•"/>
      <w:lvlJc w:val="left"/>
      <w:pPr>
        <w:ind w:left="2784" w:hanging="361"/>
      </w:pPr>
      <w:rPr>
        <w:rFonts w:hint="default"/>
      </w:rPr>
    </w:lvl>
    <w:lvl w:ilvl="3" w:tplc="D4FC7606">
      <w:start w:val="1"/>
      <w:numFmt w:val="bullet"/>
      <w:lvlText w:val="•"/>
      <w:lvlJc w:val="left"/>
      <w:pPr>
        <w:ind w:left="3815" w:hanging="361"/>
      </w:pPr>
      <w:rPr>
        <w:rFonts w:hint="default"/>
      </w:rPr>
    </w:lvl>
    <w:lvl w:ilvl="4" w:tplc="3B245844">
      <w:start w:val="1"/>
      <w:numFmt w:val="bullet"/>
      <w:lvlText w:val="•"/>
      <w:lvlJc w:val="left"/>
      <w:pPr>
        <w:ind w:left="4847" w:hanging="361"/>
      </w:pPr>
      <w:rPr>
        <w:rFonts w:hint="default"/>
      </w:rPr>
    </w:lvl>
    <w:lvl w:ilvl="5" w:tplc="C0168364">
      <w:start w:val="1"/>
      <w:numFmt w:val="bullet"/>
      <w:lvlText w:val="•"/>
      <w:lvlJc w:val="left"/>
      <w:pPr>
        <w:ind w:left="5878" w:hanging="361"/>
      </w:pPr>
      <w:rPr>
        <w:rFonts w:hint="default"/>
      </w:rPr>
    </w:lvl>
    <w:lvl w:ilvl="6" w:tplc="36C46F7A">
      <w:start w:val="1"/>
      <w:numFmt w:val="bullet"/>
      <w:lvlText w:val="•"/>
      <w:lvlJc w:val="left"/>
      <w:pPr>
        <w:ind w:left="6909" w:hanging="361"/>
      </w:pPr>
      <w:rPr>
        <w:rFonts w:hint="default"/>
      </w:rPr>
    </w:lvl>
    <w:lvl w:ilvl="7" w:tplc="24424B7E">
      <w:start w:val="1"/>
      <w:numFmt w:val="bullet"/>
      <w:lvlText w:val="•"/>
      <w:lvlJc w:val="left"/>
      <w:pPr>
        <w:ind w:left="7941" w:hanging="361"/>
      </w:pPr>
      <w:rPr>
        <w:rFonts w:hint="default"/>
      </w:rPr>
    </w:lvl>
    <w:lvl w:ilvl="8" w:tplc="AB16085C">
      <w:start w:val="1"/>
      <w:numFmt w:val="bullet"/>
      <w:lvlText w:val="•"/>
      <w:lvlJc w:val="left"/>
      <w:pPr>
        <w:ind w:left="8972" w:hanging="361"/>
      </w:pPr>
      <w:rPr>
        <w:rFonts w:hint="default"/>
      </w:rPr>
    </w:lvl>
  </w:abstractNum>
  <w:abstractNum w:abstractNumId="105" w15:restartNumberingAfterBreak="0">
    <w:nsid w:val="41D30DB8"/>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42C834F3"/>
    <w:multiLevelType w:val="hybridMultilevel"/>
    <w:tmpl w:val="080C0276"/>
    <w:lvl w:ilvl="0" w:tplc="BA90B152">
      <w:start w:val="1"/>
      <w:numFmt w:val="lowerLetter"/>
      <w:lvlText w:val="%1."/>
      <w:lvlJc w:val="left"/>
      <w:pPr>
        <w:ind w:left="1940" w:hanging="360"/>
      </w:pPr>
      <w:rPr>
        <w:rFonts w:ascii="Calibri" w:eastAsia="Calibri" w:hAnsi="Calibri" w:hint="default"/>
        <w:spacing w:val="-1"/>
        <w:sz w:val="22"/>
        <w:szCs w:val="22"/>
      </w:rPr>
    </w:lvl>
    <w:lvl w:ilvl="1" w:tplc="04090019">
      <w:start w:val="1"/>
      <w:numFmt w:val="lowerLetter"/>
      <w:lvlText w:val="%2."/>
      <w:lvlJc w:val="left"/>
      <w:pPr>
        <w:ind w:left="2660" w:hanging="360"/>
      </w:pPr>
    </w:lvl>
    <w:lvl w:ilvl="2" w:tplc="0409001B">
      <w:start w:val="1"/>
      <w:numFmt w:val="lowerRoman"/>
      <w:lvlText w:val="%3."/>
      <w:lvlJc w:val="right"/>
      <w:pPr>
        <w:ind w:left="3380" w:hanging="180"/>
      </w:pPr>
    </w:lvl>
    <w:lvl w:ilvl="3" w:tplc="0409000F">
      <w:start w:val="1"/>
      <w:numFmt w:val="decimal"/>
      <w:lvlText w:val="%4."/>
      <w:lvlJc w:val="left"/>
      <w:pPr>
        <w:ind w:left="4100" w:hanging="360"/>
      </w:pPr>
    </w:lvl>
    <w:lvl w:ilvl="4" w:tplc="04090019">
      <w:start w:val="1"/>
      <w:numFmt w:val="lowerLetter"/>
      <w:lvlText w:val="%5."/>
      <w:lvlJc w:val="left"/>
      <w:pPr>
        <w:ind w:left="4820" w:hanging="360"/>
      </w:pPr>
    </w:lvl>
    <w:lvl w:ilvl="5" w:tplc="0409001B" w:tentative="1">
      <w:start w:val="1"/>
      <w:numFmt w:val="lowerRoman"/>
      <w:lvlText w:val="%6."/>
      <w:lvlJc w:val="right"/>
      <w:pPr>
        <w:ind w:left="5540" w:hanging="180"/>
      </w:pPr>
    </w:lvl>
    <w:lvl w:ilvl="6" w:tplc="0409000F" w:tentative="1">
      <w:start w:val="1"/>
      <w:numFmt w:val="decimal"/>
      <w:lvlText w:val="%7."/>
      <w:lvlJc w:val="left"/>
      <w:pPr>
        <w:ind w:left="6260" w:hanging="360"/>
      </w:pPr>
    </w:lvl>
    <w:lvl w:ilvl="7" w:tplc="04090019" w:tentative="1">
      <w:start w:val="1"/>
      <w:numFmt w:val="lowerLetter"/>
      <w:lvlText w:val="%8."/>
      <w:lvlJc w:val="left"/>
      <w:pPr>
        <w:ind w:left="6980" w:hanging="360"/>
      </w:pPr>
    </w:lvl>
    <w:lvl w:ilvl="8" w:tplc="0409001B" w:tentative="1">
      <w:start w:val="1"/>
      <w:numFmt w:val="lowerRoman"/>
      <w:lvlText w:val="%9."/>
      <w:lvlJc w:val="right"/>
      <w:pPr>
        <w:ind w:left="7700" w:hanging="180"/>
      </w:pPr>
    </w:lvl>
  </w:abstractNum>
  <w:abstractNum w:abstractNumId="107" w15:restartNumberingAfterBreak="0">
    <w:nsid w:val="445128A7"/>
    <w:multiLevelType w:val="hybridMultilevel"/>
    <w:tmpl w:val="6DBC52A8"/>
    <w:lvl w:ilvl="0" w:tplc="D4BE1D14">
      <w:start w:val="1"/>
      <w:numFmt w:val="bullet"/>
      <w:lvlText w:val=""/>
      <w:lvlJc w:val="left"/>
      <w:pPr>
        <w:ind w:left="592" w:hanging="361"/>
      </w:pPr>
      <w:rPr>
        <w:rFonts w:ascii="Wingdings" w:eastAsia="Wingdings" w:hAnsi="Wingdings" w:hint="default"/>
        <w:color w:val="00CC00"/>
        <w:spacing w:val="1"/>
        <w:w w:val="99"/>
        <w:sz w:val="34"/>
        <w:szCs w:val="34"/>
      </w:rPr>
    </w:lvl>
    <w:lvl w:ilvl="1" w:tplc="8812BC6E">
      <w:start w:val="1"/>
      <w:numFmt w:val="bullet"/>
      <w:lvlText w:val="•"/>
      <w:lvlJc w:val="left"/>
      <w:pPr>
        <w:ind w:left="1599" w:hanging="361"/>
      </w:pPr>
      <w:rPr>
        <w:rFonts w:hint="default"/>
      </w:rPr>
    </w:lvl>
    <w:lvl w:ilvl="2" w:tplc="4DE25116">
      <w:start w:val="1"/>
      <w:numFmt w:val="bullet"/>
      <w:lvlText w:val="•"/>
      <w:lvlJc w:val="left"/>
      <w:pPr>
        <w:ind w:left="2607" w:hanging="361"/>
      </w:pPr>
      <w:rPr>
        <w:rFonts w:hint="default"/>
      </w:rPr>
    </w:lvl>
    <w:lvl w:ilvl="3" w:tplc="094E3CB0">
      <w:start w:val="1"/>
      <w:numFmt w:val="bullet"/>
      <w:lvlText w:val="•"/>
      <w:lvlJc w:val="left"/>
      <w:pPr>
        <w:ind w:left="3614" w:hanging="361"/>
      </w:pPr>
      <w:rPr>
        <w:rFonts w:hint="default"/>
      </w:rPr>
    </w:lvl>
    <w:lvl w:ilvl="4" w:tplc="AF8E5D20">
      <w:start w:val="1"/>
      <w:numFmt w:val="bullet"/>
      <w:lvlText w:val="•"/>
      <w:lvlJc w:val="left"/>
      <w:pPr>
        <w:ind w:left="4622" w:hanging="361"/>
      </w:pPr>
      <w:rPr>
        <w:rFonts w:hint="default"/>
      </w:rPr>
    </w:lvl>
    <w:lvl w:ilvl="5" w:tplc="097671F4">
      <w:start w:val="1"/>
      <w:numFmt w:val="bullet"/>
      <w:lvlText w:val="•"/>
      <w:lvlJc w:val="left"/>
      <w:pPr>
        <w:ind w:left="5629" w:hanging="361"/>
      </w:pPr>
      <w:rPr>
        <w:rFonts w:hint="default"/>
      </w:rPr>
    </w:lvl>
    <w:lvl w:ilvl="6" w:tplc="33B88A16">
      <w:start w:val="1"/>
      <w:numFmt w:val="bullet"/>
      <w:lvlText w:val="•"/>
      <w:lvlJc w:val="left"/>
      <w:pPr>
        <w:ind w:left="6636" w:hanging="361"/>
      </w:pPr>
      <w:rPr>
        <w:rFonts w:hint="default"/>
      </w:rPr>
    </w:lvl>
    <w:lvl w:ilvl="7" w:tplc="00586A54">
      <w:start w:val="1"/>
      <w:numFmt w:val="bullet"/>
      <w:lvlText w:val="•"/>
      <w:lvlJc w:val="left"/>
      <w:pPr>
        <w:ind w:left="7644" w:hanging="361"/>
      </w:pPr>
      <w:rPr>
        <w:rFonts w:hint="default"/>
      </w:rPr>
    </w:lvl>
    <w:lvl w:ilvl="8" w:tplc="723CFF40">
      <w:start w:val="1"/>
      <w:numFmt w:val="bullet"/>
      <w:lvlText w:val="•"/>
      <w:lvlJc w:val="left"/>
      <w:pPr>
        <w:ind w:left="8651" w:hanging="361"/>
      </w:pPr>
      <w:rPr>
        <w:rFonts w:hint="default"/>
      </w:rPr>
    </w:lvl>
  </w:abstractNum>
  <w:abstractNum w:abstractNumId="108" w15:restartNumberingAfterBreak="0">
    <w:nsid w:val="45C2568C"/>
    <w:multiLevelType w:val="hybridMultilevel"/>
    <w:tmpl w:val="F6500D48"/>
    <w:lvl w:ilvl="0" w:tplc="47A021E0">
      <w:start w:val="14"/>
      <w:numFmt w:val="bullet"/>
      <w:lvlText w:val=""/>
      <w:lvlJc w:val="left"/>
      <w:pPr>
        <w:ind w:left="923" w:hanging="360"/>
      </w:pPr>
      <w:rPr>
        <w:rFonts w:ascii="Wingdings" w:eastAsia="Wingdings" w:hAnsi="Wingdings" w:cs="Wingdings" w:hint="default"/>
        <w:color w:val="FF0000"/>
        <w:sz w:val="34"/>
      </w:rPr>
    </w:lvl>
    <w:lvl w:ilvl="1" w:tplc="04090003" w:tentative="1">
      <w:start w:val="1"/>
      <w:numFmt w:val="bullet"/>
      <w:lvlText w:val="o"/>
      <w:lvlJc w:val="left"/>
      <w:pPr>
        <w:ind w:left="1643" w:hanging="360"/>
      </w:pPr>
      <w:rPr>
        <w:rFonts w:ascii="Courier New" w:hAnsi="Courier New" w:cs="Courier New" w:hint="default"/>
      </w:rPr>
    </w:lvl>
    <w:lvl w:ilvl="2" w:tplc="04090005" w:tentative="1">
      <w:start w:val="1"/>
      <w:numFmt w:val="bullet"/>
      <w:lvlText w:val=""/>
      <w:lvlJc w:val="left"/>
      <w:pPr>
        <w:ind w:left="2363" w:hanging="360"/>
      </w:pPr>
      <w:rPr>
        <w:rFonts w:ascii="Wingdings" w:hAnsi="Wingdings" w:hint="default"/>
      </w:rPr>
    </w:lvl>
    <w:lvl w:ilvl="3" w:tplc="04090001" w:tentative="1">
      <w:start w:val="1"/>
      <w:numFmt w:val="bullet"/>
      <w:lvlText w:val=""/>
      <w:lvlJc w:val="left"/>
      <w:pPr>
        <w:ind w:left="3083" w:hanging="360"/>
      </w:pPr>
      <w:rPr>
        <w:rFonts w:ascii="Symbol" w:hAnsi="Symbol" w:hint="default"/>
      </w:rPr>
    </w:lvl>
    <w:lvl w:ilvl="4" w:tplc="04090003" w:tentative="1">
      <w:start w:val="1"/>
      <w:numFmt w:val="bullet"/>
      <w:lvlText w:val="o"/>
      <w:lvlJc w:val="left"/>
      <w:pPr>
        <w:ind w:left="3803" w:hanging="360"/>
      </w:pPr>
      <w:rPr>
        <w:rFonts w:ascii="Courier New" w:hAnsi="Courier New" w:cs="Courier New" w:hint="default"/>
      </w:rPr>
    </w:lvl>
    <w:lvl w:ilvl="5" w:tplc="04090005" w:tentative="1">
      <w:start w:val="1"/>
      <w:numFmt w:val="bullet"/>
      <w:lvlText w:val=""/>
      <w:lvlJc w:val="left"/>
      <w:pPr>
        <w:ind w:left="4523" w:hanging="360"/>
      </w:pPr>
      <w:rPr>
        <w:rFonts w:ascii="Wingdings" w:hAnsi="Wingdings" w:hint="default"/>
      </w:rPr>
    </w:lvl>
    <w:lvl w:ilvl="6" w:tplc="04090001" w:tentative="1">
      <w:start w:val="1"/>
      <w:numFmt w:val="bullet"/>
      <w:lvlText w:val=""/>
      <w:lvlJc w:val="left"/>
      <w:pPr>
        <w:ind w:left="5243" w:hanging="360"/>
      </w:pPr>
      <w:rPr>
        <w:rFonts w:ascii="Symbol" w:hAnsi="Symbol" w:hint="default"/>
      </w:rPr>
    </w:lvl>
    <w:lvl w:ilvl="7" w:tplc="04090003" w:tentative="1">
      <w:start w:val="1"/>
      <w:numFmt w:val="bullet"/>
      <w:lvlText w:val="o"/>
      <w:lvlJc w:val="left"/>
      <w:pPr>
        <w:ind w:left="5963" w:hanging="360"/>
      </w:pPr>
      <w:rPr>
        <w:rFonts w:ascii="Courier New" w:hAnsi="Courier New" w:cs="Courier New" w:hint="default"/>
      </w:rPr>
    </w:lvl>
    <w:lvl w:ilvl="8" w:tplc="04090005" w:tentative="1">
      <w:start w:val="1"/>
      <w:numFmt w:val="bullet"/>
      <w:lvlText w:val=""/>
      <w:lvlJc w:val="left"/>
      <w:pPr>
        <w:ind w:left="6683" w:hanging="360"/>
      </w:pPr>
      <w:rPr>
        <w:rFonts w:ascii="Wingdings" w:hAnsi="Wingdings" w:hint="default"/>
      </w:rPr>
    </w:lvl>
  </w:abstractNum>
  <w:abstractNum w:abstractNumId="109" w15:restartNumberingAfterBreak="0">
    <w:nsid w:val="467F3661"/>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15:restartNumberingAfterBreak="0">
    <w:nsid w:val="46C253AB"/>
    <w:multiLevelType w:val="hybridMultilevel"/>
    <w:tmpl w:val="392CA7E8"/>
    <w:lvl w:ilvl="0" w:tplc="BA90B152">
      <w:start w:val="1"/>
      <w:numFmt w:val="lowerLetter"/>
      <w:lvlText w:val="%1."/>
      <w:lvlJc w:val="left"/>
      <w:pPr>
        <w:ind w:left="1940" w:hanging="360"/>
      </w:pPr>
      <w:rPr>
        <w:rFonts w:ascii="Calibri" w:eastAsia="Calibri" w:hAnsi="Calibri" w:hint="default"/>
        <w:spacing w:val="-1"/>
        <w:sz w:val="22"/>
        <w:szCs w:val="22"/>
      </w:rPr>
    </w:lvl>
    <w:lvl w:ilvl="1" w:tplc="04090019">
      <w:start w:val="1"/>
      <w:numFmt w:val="lowerLetter"/>
      <w:lvlText w:val="%2."/>
      <w:lvlJc w:val="left"/>
      <w:pPr>
        <w:ind w:left="2660" w:hanging="360"/>
      </w:pPr>
    </w:lvl>
    <w:lvl w:ilvl="2" w:tplc="0409001B">
      <w:start w:val="1"/>
      <w:numFmt w:val="lowerRoman"/>
      <w:lvlText w:val="%3."/>
      <w:lvlJc w:val="right"/>
      <w:pPr>
        <w:ind w:left="3380" w:hanging="180"/>
      </w:pPr>
    </w:lvl>
    <w:lvl w:ilvl="3" w:tplc="0409000F">
      <w:start w:val="1"/>
      <w:numFmt w:val="decimal"/>
      <w:lvlText w:val="%4."/>
      <w:lvlJc w:val="left"/>
      <w:pPr>
        <w:ind w:left="4100" w:hanging="360"/>
      </w:pPr>
    </w:lvl>
    <w:lvl w:ilvl="4" w:tplc="04090019">
      <w:start w:val="1"/>
      <w:numFmt w:val="lowerLetter"/>
      <w:lvlText w:val="%5."/>
      <w:lvlJc w:val="left"/>
      <w:pPr>
        <w:ind w:left="4820" w:hanging="360"/>
      </w:pPr>
    </w:lvl>
    <w:lvl w:ilvl="5" w:tplc="0409001B" w:tentative="1">
      <w:start w:val="1"/>
      <w:numFmt w:val="lowerRoman"/>
      <w:lvlText w:val="%6."/>
      <w:lvlJc w:val="right"/>
      <w:pPr>
        <w:ind w:left="5540" w:hanging="180"/>
      </w:pPr>
    </w:lvl>
    <w:lvl w:ilvl="6" w:tplc="0409000F" w:tentative="1">
      <w:start w:val="1"/>
      <w:numFmt w:val="decimal"/>
      <w:lvlText w:val="%7."/>
      <w:lvlJc w:val="left"/>
      <w:pPr>
        <w:ind w:left="6260" w:hanging="360"/>
      </w:pPr>
    </w:lvl>
    <w:lvl w:ilvl="7" w:tplc="04090019" w:tentative="1">
      <w:start w:val="1"/>
      <w:numFmt w:val="lowerLetter"/>
      <w:lvlText w:val="%8."/>
      <w:lvlJc w:val="left"/>
      <w:pPr>
        <w:ind w:left="6980" w:hanging="360"/>
      </w:pPr>
    </w:lvl>
    <w:lvl w:ilvl="8" w:tplc="0409001B" w:tentative="1">
      <w:start w:val="1"/>
      <w:numFmt w:val="lowerRoman"/>
      <w:lvlText w:val="%9."/>
      <w:lvlJc w:val="right"/>
      <w:pPr>
        <w:ind w:left="7700" w:hanging="180"/>
      </w:pPr>
    </w:lvl>
  </w:abstractNum>
  <w:abstractNum w:abstractNumId="111" w15:restartNumberingAfterBreak="0">
    <w:nsid w:val="47031150"/>
    <w:multiLevelType w:val="hybridMultilevel"/>
    <w:tmpl w:val="B986FB60"/>
    <w:lvl w:ilvl="0" w:tplc="BA90B152">
      <w:start w:val="1"/>
      <w:numFmt w:val="lowerLetter"/>
      <w:lvlText w:val="%1."/>
      <w:lvlJc w:val="left"/>
      <w:pPr>
        <w:ind w:left="1940" w:hanging="360"/>
      </w:pPr>
      <w:rPr>
        <w:rFonts w:ascii="Calibri" w:eastAsia="Calibri" w:hAnsi="Calibri" w:hint="default"/>
        <w:spacing w:val="-1"/>
        <w:sz w:val="22"/>
        <w:szCs w:val="22"/>
      </w:rPr>
    </w:lvl>
    <w:lvl w:ilvl="1" w:tplc="04090019">
      <w:start w:val="1"/>
      <w:numFmt w:val="lowerLetter"/>
      <w:lvlText w:val="%2."/>
      <w:lvlJc w:val="left"/>
      <w:pPr>
        <w:ind w:left="2660" w:hanging="360"/>
      </w:pPr>
    </w:lvl>
    <w:lvl w:ilvl="2" w:tplc="0409001B">
      <w:start w:val="1"/>
      <w:numFmt w:val="lowerRoman"/>
      <w:lvlText w:val="%3."/>
      <w:lvlJc w:val="right"/>
      <w:pPr>
        <w:ind w:left="3380" w:hanging="180"/>
      </w:pPr>
    </w:lvl>
    <w:lvl w:ilvl="3" w:tplc="0409000F">
      <w:start w:val="1"/>
      <w:numFmt w:val="decimal"/>
      <w:lvlText w:val="%4."/>
      <w:lvlJc w:val="left"/>
      <w:pPr>
        <w:ind w:left="4100" w:hanging="360"/>
      </w:pPr>
    </w:lvl>
    <w:lvl w:ilvl="4" w:tplc="04090019">
      <w:start w:val="1"/>
      <w:numFmt w:val="lowerLetter"/>
      <w:lvlText w:val="%5."/>
      <w:lvlJc w:val="left"/>
      <w:pPr>
        <w:ind w:left="4820" w:hanging="360"/>
      </w:pPr>
    </w:lvl>
    <w:lvl w:ilvl="5" w:tplc="0409001B" w:tentative="1">
      <w:start w:val="1"/>
      <w:numFmt w:val="lowerRoman"/>
      <w:lvlText w:val="%6."/>
      <w:lvlJc w:val="right"/>
      <w:pPr>
        <w:ind w:left="5540" w:hanging="180"/>
      </w:pPr>
    </w:lvl>
    <w:lvl w:ilvl="6" w:tplc="0409000F" w:tentative="1">
      <w:start w:val="1"/>
      <w:numFmt w:val="decimal"/>
      <w:lvlText w:val="%7."/>
      <w:lvlJc w:val="left"/>
      <w:pPr>
        <w:ind w:left="6260" w:hanging="360"/>
      </w:pPr>
    </w:lvl>
    <w:lvl w:ilvl="7" w:tplc="04090019" w:tentative="1">
      <w:start w:val="1"/>
      <w:numFmt w:val="lowerLetter"/>
      <w:lvlText w:val="%8."/>
      <w:lvlJc w:val="left"/>
      <w:pPr>
        <w:ind w:left="6980" w:hanging="360"/>
      </w:pPr>
    </w:lvl>
    <w:lvl w:ilvl="8" w:tplc="0409001B" w:tentative="1">
      <w:start w:val="1"/>
      <w:numFmt w:val="lowerRoman"/>
      <w:lvlText w:val="%9."/>
      <w:lvlJc w:val="right"/>
      <w:pPr>
        <w:ind w:left="7700" w:hanging="180"/>
      </w:pPr>
    </w:lvl>
  </w:abstractNum>
  <w:abstractNum w:abstractNumId="112" w15:restartNumberingAfterBreak="0">
    <w:nsid w:val="47873D9D"/>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482331B4"/>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495E6525"/>
    <w:multiLevelType w:val="hybridMultilevel"/>
    <w:tmpl w:val="F1700702"/>
    <w:lvl w:ilvl="0" w:tplc="3FAE46AA">
      <w:start w:val="1"/>
      <w:numFmt w:val="bullet"/>
      <w:lvlText w:val=""/>
      <w:lvlJc w:val="left"/>
      <w:pPr>
        <w:ind w:left="1580" w:hanging="360"/>
      </w:pPr>
      <w:rPr>
        <w:rFonts w:ascii="Symbol" w:eastAsia="Symbol" w:hAnsi="Symbol" w:hint="default"/>
        <w:sz w:val="22"/>
        <w:szCs w:val="22"/>
      </w:rPr>
    </w:lvl>
    <w:lvl w:ilvl="1" w:tplc="79729860">
      <w:start w:val="1"/>
      <w:numFmt w:val="bullet"/>
      <w:lvlText w:val="•"/>
      <w:lvlJc w:val="left"/>
      <w:pPr>
        <w:ind w:left="2386" w:hanging="360"/>
      </w:pPr>
      <w:rPr>
        <w:rFonts w:hint="default"/>
      </w:rPr>
    </w:lvl>
    <w:lvl w:ilvl="2" w:tplc="34309564">
      <w:start w:val="1"/>
      <w:numFmt w:val="bullet"/>
      <w:lvlText w:val="•"/>
      <w:lvlJc w:val="left"/>
      <w:pPr>
        <w:ind w:left="3192" w:hanging="360"/>
      </w:pPr>
      <w:rPr>
        <w:rFonts w:hint="default"/>
      </w:rPr>
    </w:lvl>
    <w:lvl w:ilvl="3" w:tplc="8FCC1EA4">
      <w:start w:val="1"/>
      <w:numFmt w:val="bullet"/>
      <w:lvlText w:val="•"/>
      <w:lvlJc w:val="left"/>
      <w:pPr>
        <w:ind w:left="3998" w:hanging="360"/>
      </w:pPr>
      <w:rPr>
        <w:rFonts w:hint="default"/>
      </w:rPr>
    </w:lvl>
    <w:lvl w:ilvl="4" w:tplc="DE7E2C86">
      <w:start w:val="1"/>
      <w:numFmt w:val="bullet"/>
      <w:lvlText w:val="•"/>
      <w:lvlJc w:val="left"/>
      <w:pPr>
        <w:ind w:left="4804" w:hanging="360"/>
      </w:pPr>
      <w:rPr>
        <w:rFonts w:hint="default"/>
      </w:rPr>
    </w:lvl>
    <w:lvl w:ilvl="5" w:tplc="7D3CC294">
      <w:start w:val="1"/>
      <w:numFmt w:val="bullet"/>
      <w:lvlText w:val="•"/>
      <w:lvlJc w:val="left"/>
      <w:pPr>
        <w:ind w:left="5610" w:hanging="360"/>
      </w:pPr>
      <w:rPr>
        <w:rFonts w:hint="default"/>
      </w:rPr>
    </w:lvl>
    <w:lvl w:ilvl="6" w:tplc="308E0C8E">
      <w:start w:val="1"/>
      <w:numFmt w:val="bullet"/>
      <w:lvlText w:val="•"/>
      <w:lvlJc w:val="left"/>
      <w:pPr>
        <w:ind w:left="6416" w:hanging="360"/>
      </w:pPr>
      <w:rPr>
        <w:rFonts w:hint="default"/>
      </w:rPr>
    </w:lvl>
    <w:lvl w:ilvl="7" w:tplc="EBA25C92">
      <w:start w:val="1"/>
      <w:numFmt w:val="bullet"/>
      <w:lvlText w:val="•"/>
      <w:lvlJc w:val="left"/>
      <w:pPr>
        <w:ind w:left="7222" w:hanging="360"/>
      </w:pPr>
      <w:rPr>
        <w:rFonts w:hint="default"/>
      </w:rPr>
    </w:lvl>
    <w:lvl w:ilvl="8" w:tplc="D8280DAE">
      <w:start w:val="1"/>
      <w:numFmt w:val="bullet"/>
      <w:lvlText w:val="•"/>
      <w:lvlJc w:val="left"/>
      <w:pPr>
        <w:ind w:left="8028" w:hanging="360"/>
      </w:pPr>
      <w:rPr>
        <w:rFonts w:hint="default"/>
      </w:rPr>
    </w:lvl>
  </w:abstractNum>
  <w:abstractNum w:abstractNumId="115" w15:restartNumberingAfterBreak="0">
    <w:nsid w:val="4C0C3BC1"/>
    <w:multiLevelType w:val="hybridMultilevel"/>
    <w:tmpl w:val="1EAE4A1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4C0D6057"/>
    <w:multiLevelType w:val="hybridMultilevel"/>
    <w:tmpl w:val="08EA4F02"/>
    <w:lvl w:ilvl="0" w:tplc="D4BE1D14">
      <w:start w:val="1"/>
      <w:numFmt w:val="bullet"/>
      <w:lvlText w:val=""/>
      <w:lvlJc w:val="left"/>
      <w:pPr>
        <w:ind w:left="360" w:hanging="360"/>
      </w:pPr>
      <w:rPr>
        <w:rFonts w:ascii="Wingdings" w:eastAsia="Wingdings" w:hAnsi="Wingdings" w:hint="default"/>
        <w:color w:val="00CC00"/>
        <w:w w:val="99"/>
        <w:sz w:val="34"/>
        <w:szCs w:val="3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4C483A32"/>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15:restartNumberingAfterBreak="0">
    <w:nsid w:val="4CCF7456"/>
    <w:multiLevelType w:val="hybridMultilevel"/>
    <w:tmpl w:val="C6B6D162"/>
    <w:lvl w:ilvl="0" w:tplc="5C4097E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D550318"/>
    <w:multiLevelType w:val="multilevel"/>
    <w:tmpl w:val="4ECC3F58"/>
    <w:lvl w:ilvl="0">
      <w:start w:val="1"/>
      <w:numFmt w:val="lowerLetter"/>
      <w:lvlText w:val="%1."/>
      <w:lvlJc w:val="left"/>
      <w:pPr>
        <w:tabs>
          <w:tab w:val="num" w:pos="1080"/>
        </w:tabs>
        <w:ind w:left="1080" w:hanging="360"/>
      </w:pPr>
      <w:rPr>
        <w:rFonts w:ascii="Calibri" w:eastAsia="Calibri" w:hAnsi="Calibri" w:hint="default"/>
        <w:spacing w:val="-1"/>
        <w:sz w:val="22"/>
        <w:szCs w:val="22"/>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0" w15:restartNumberingAfterBreak="0">
    <w:nsid w:val="509E7BF7"/>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530D5351"/>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53110542"/>
    <w:multiLevelType w:val="hybridMultilevel"/>
    <w:tmpl w:val="C1E4B9BC"/>
    <w:lvl w:ilvl="0" w:tplc="D4BE1D14">
      <w:start w:val="1"/>
      <w:numFmt w:val="bullet"/>
      <w:lvlText w:val=""/>
      <w:lvlJc w:val="left"/>
      <w:pPr>
        <w:ind w:left="360" w:hanging="360"/>
      </w:pPr>
      <w:rPr>
        <w:rFonts w:ascii="Wingdings" w:eastAsia="Wingdings" w:hAnsi="Wingdings" w:hint="default"/>
        <w:color w:val="00CC00"/>
        <w:w w:val="99"/>
        <w:sz w:val="34"/>
        <w:szCs w:val="3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531F235A"/>
    <w:multiLevelType w:val="hybridMultilevel"/>
    <w:tmpl w:val="C94861AE"/>
    <w:lvl w:ilvl="0" w:tplc="B2CE08C4">
      <w:start w:val="1"/>
      <w:numFmt w:val="bullet"/>
      <w:lvlText w:val=""/>
      <w:lvlJc w:val="left"/>
      <w:pPr>
        <w:ind w:left="1580" w:hanging="360"/>
      </w:pPr>
      <w:rPr>
        <w:rFonts w:ascii="Symbol" w:eastAsia="Symbol" w:hAnsi="Symbol" w:hint="default"/>
        <w:sz w:val="22"/>
        <w:szCs w:val="22"/>
      </w:rPr>
    </w:lvl>
    <w:lvl w:ilvl="1" w:tplc="9CA85266">
      <w:start w:val="1"/>
      <w:numFmt w:val="bullet"/>
      <w:lvlText w:val=""/>
      <w:lvlJc w:val="left"/>
      <w:pPr>
        <w:ind w:left="3669" w:hanging="360"/>
      </w:pPr>
      <w:rPr>
        <w:rFonts w:ascii="Symbol" w:eastAsia="Symbol" w:hAnsi="Symbol" w:hint="default"/>
        <w:w w:val="99"/>
        <w:sz w:val="20"/>
        <w:szCs w:val="20"/>
      </w:rPr>
    </w:lvl>
    <w:lvl w:ilvl="2" w:tplc="6A2EBD6E">
      <w:start w:val="1"/>
      <w:numFmt w:val="bullet"/>
      <w:lvlText w:val="•"/>
      <w:lvlJc w:val="left"/>
      <w:pPr>
        <w:ind w:left="4326" w:hanging="360"/>
      </w:pPr>
      <w:rPr>
        <w:rFonts w:hint="default"/>
      </w:rPr>
    </w:lvl>
    <w:lvl w:ilvl="3" w:tplc="D590746C">
      <w:start w:val="1"/>
      <w:numFmt w:val="bullet"/>
      <w:lvlText w:val="•"/>
      <w:lvlJc w:val="left"/>
      <w:pPr>
        <w:ind w:left="4983" w:hanging="360"/>
      </w:pPr>
      <w:rPr>
        <w:rFonts w:hint="default"/>
      </w:rPr>
    </w:lvl>
    <w:lvl w:ilvl="4" w:tplc="B86ED6F0">
      <w:start w:val="1"/>
      <w:numFmt w:val="bullet"/>
      <w:lvlText w:val="•"/>
      <w:lvlJc w:val="left"/>
      <w:pPr>
        <w:ind w:left="5639" w:hanging="360"/>
      </w:pPr>
      <w:rPr>
        <w:rFonts w:hint="default"/>
      </w:rPr>
    </w:lvl>
    <w:lvl w:ilvl="5" w:tplc="64C8B94A">
      <w:start w:val="1"/>
      <w:numFmt w:val="bullet"/>
      <w:lvlText w:val="•"/>
      <w:lvlJc w:val="left"/>
      <w:pPr>
        <w:ind w:left="6296" w:hanging="360"/>
      </w:pPr>
      <w:rPr>
        <w:rFonts w:hint="default"/>
      </w:rPr>
    </w:lvl>
    <w:lvl w:ilvl="6" w:tplc="DCC0513C">
      <w:start w:val="1"/>
      <w:numFmt w:val="bullet"/>
      <w:lvlText w:val="•"/>
      <w:lvlJc w:val="left"/>
      <w:pPr>
        <w:ind w:left="6953" w:hanging="360"/>
      </w:pPr>
      <w:rPr>
        <w:rFonts w:hint="default"/>
      </w:rPr>
    </w:lvl>
    <w:lvl w:ilvl="7" w:tplc="C7881F5C">
      <w:start w:val="1"/>
      <w:numFmt w:val="bullet"/>
      <w:lvlText w:val="•"/>
      <w:lvlJc w:val="left"/>
      <w:pPr>
        <w:ind w:left="7609" w:hanging="360"/>
      </w:pPr>
      <w:rPr>
        <w:rFonts w:hint="default"/>
      </w:rPr>
    </w:lvl>
    <w:lvl w:ilvl="8" w:tplc="78000834">
      <w:start w:val="1"/>
      <w:numFmt w:val="bullet"/>
      <w:lvlText w:val="•"/>
      <w:lvlJc w:val="left"/>
      <w:pPr>
        <w:ind w:left="8266" w:hanging="360"/>
      </w:pPr>
      <w:rPr>
        <w:rFonts w:hint="default"/>
      </w:rPr>
    </w:lvl>
  </w:abstractNum>
  <w:abstractNum w:abstractNumId="124" w15:restartNumberingAfterBreak="0">
    <w:nsid w:val="537156E3"/>
    <w:multiLevelType w:val="hybridMultilevel"/>
    <w:tmpl w:val="D082B0F2"/>
    <w:lvl w:ilvl="0" w:tplc="D4BE1D14">
      <w:start w:val="1"/>
      <w:numFmt w:val="bullet"/>
      <w:lvlText w:val=""/>
      <w:lvlJc w:val="left"/>
      <w:pPr>
        <w:tabs>
          <w:tab w:val="num" w:pos="360"/>
        </w:tabs>
        <w:ind w:left="360" w:hanging="360"/>
      </w:pPr>
      <w:rPr>
        <w:rFonts w:ascii="Wingdings" w:eastAsia="Wingdings" w:hAnsi="Wingdings" w:hint="default"/>
        <w:color w:val="00CC00"/>
        <w:w w:val="99"/>
        <w:sz w:val="34"/>
        <w:szCs w:val="34"/>
      </w:rPr>
    </w:lvl>
    <w:lvl w:ilvl="1" w:tplc="BB9A8FE2">
      <w:numFmt w:val="bullet"/>
      <w:lvlText w:val=""/>
      <w:lvlJc w:val="left"/>
      <w:pPr>
        <w:tabs>
          <w:tab w:val="num" w:pos="1116"/>
        </w:tabs>
        <w:ind w:left="1116" w:hanging="396"/>
      </w:pPr>
      <w:rPr>
        <w:rFonts w:ascii="Wingdings" w:eastAsia="Times New Roman" w:hAnsi="Wingdings" w:cs="Arial" w:hint="default"/>
        <w:b/>
        <w:sz w:val="28"/>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25" w15:restartNumberingAfterBreak="0">
    <w:nsid w:val="55597CB7"/>
    <w:multiLevelType w:val="hybridMultilevel"/>
    <w:tmpl w:val="9CD63538"/>
    <w:lvl w:ilvl="0" w:tplc="04090003">
      <w:start w:val="1"/>
      <w:numFmt w:val="bullet"/>
      <w:lvlText w:val="o"/>
      <w:lvlJc w:val="left"/>
      <w:pPr>
        <w:ind w:left="1940" w:hanging="360"/>
      </w:pPr>
      <w:rPr>
        <w:rFonts w:ascii="Courier New" w:hAnsi="Courier New" w:cs="Courier New" w:hint="default"/>
      </w:rPr>
    </w:lvl>
    <w:lvl w:ilvl="1" w:tplc="04090003" w:tentative="1">
      <w:start w:val="1"/>
      <w:numFmt w:val="bullet"/>
      <w:lvlText w:val="o"/>
      <w:lvlJc w:val="left"/>
      <w:pPr>
        <w:ind w:left="2660" w:hanging="360"/>
      </w:pPr>
      <w:rPr>
        <w:rFonts w:ascii="Courier New" w:hAnsi="Courier New" w:cs="Courier New" w:hint="default"/>
      </w:rPr>
    </w:lvl>
    <w:lvl w:ilvl="2" w:tplc="04090005" w:tentative="1">
      <w:start w:val="1"/>
      <w:numFmt w:val="bullet"/>
      <w:lvlText w:val=""/>
      <w:lvlJc w:val="left"/>
      <w:pPr>
        <w:ind w:left="3380" w:hanging="360"/>
      </w:pPr>
      <w:rPr>
        <w:rFonts w:ascii="Wingdings" w:hAnsi="Wingdings" w:hint="default"/>
      </w:rPr>
    </w:lvl>
    <w:lvl w:ilvl="3" w:tplc="04090001" w:tentative="1">
      <w:start w:val="1"/>
      <w:numFmt w:val="bullet"/>
      <w:lvlText w:val=""/>
      <w:lvlJc w:val="left"/>
      <w:pPr>
        <w:ind w:left="4100" w:hanging="360"/>
      </w:pPr>
      <w:rPr>
        <w:rFonts w:ascii="Symbol" w:hAnsi="Symbol" w:hint="default"/>
      </w:rPr>
    </w:lvl>
    <w:lvl w:ilvl="4" w:tplc="04090003" w:tentative="1">
      <w:start w:val="1"/>
      <w:numFmt w:val="bullet"/>
      <w:lvlText w:val="o"/>
      <w:lvlJc w:val="left"/>
      <w:pPr>
        <w:ind w:left="4820" w:hanging="360"/>
      </w:pPr>
      <w:rPr>
        <w:rFonts w:ascii="Courier New" w:hAnsi="Courier New" w:cs="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cs="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126" w15:restartNumberingAfterBreak="0">
    <w:nsid w:val="558063CE"/>
    <w:multiLevelType w:val="hybridMultilevel"/>
    <w:tmpl w:val="3C307030"/>
    <w:lvl w:ilvl="0" w:tplc="D4BE1D14">
      <w:start w:val="1"/>
      <w:numFmt w:val="bullet"/>
      <w:lvlText w:val=""/>
      <w:lvlJc w:val="left"/>
      <w:pPr>
        <w:ind w:left="720" w:hanging="360"/>
      </w:pPr>
      <w:rPr>
        <w:rFonts w:ascii="Wingdings" w:eastAsia="Wingdings" w:hAnsi="Wingdings" w:hint="default"/>
        <w:color w:val="00CC00"/>
        <w:w w:val="99"/>
        <w:sz w:val="34"/>
        <w:szCs w:val="3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7" w15:restartNumberingAfterBreak="0">
    <w:nsid w:val="55A73C8F"/>
    <w:multiLevelType w:val="hybridMultilevel"/>
    <w:tmpl w:val="C6FC36A6"/>
    <w:lvl w:ilvl="0" w:tplc="D4BE1D14">
      <w:start w:val="1"/>
      <w:numFmt w:val="bullet"/>
      <w:lvlText w:val=""/>
      <w:lvlJc w:val="left"/>
      <w:pPr>
        <w:ind w:left="721" w:hanging="361"/>
      </w:pPr>
      <w:rPr>
        <w:rFonts w:ascii="Wingdings" w:eastAsia="Wingdings" w:hAnsi="Wingdings" w:hint="default"/>
        <w:color w:val="00CC00"/>
        <w:spacing w:val="1"/>
        <w:w w:val="99"/>
        <w:sz w:val="34"/>
        <w:szCs w:val="34"/>
      </w:rPr>
    </w:lvl>
    <w:lvl w:ilvl="1" w:tplc="C27EEB34">
      <w:start w:val="1"/>
      <w:numFmt w:val="bullet"/>
      <w:lvlText w:val="•"/>
      <w:lvlJc w:val="left"/>
      <w:pPr>
        <w:ind w:left="1728" w:hanging="361"/>
      </w:pPr>
      <w:rPr>
        <w:rFonts w:hint="default"/>
      </w:rPr>
    </w:lvl>
    <w:lvl w:ilvl="2" w:tplc="B234132C">
      <w:start w:val="1"/>
      <w:numFmt w:val="bullet"/>
      <w:lvlText w:val="•"/>
      <w:lvlJc w:val="left"/>
      <w:pPr>
        <w:ind w:left="2736" w:hanging="361"/>
      </w:pPr>
      <w:rPr>
        <w:rFonts w:hint="default"/>
      </w:rPr>
    </w:lvl>
    <w:lvl w:ilvl="3" w:tplc="D188D700">
      <w:start w:val="1"/>
      <w:numFmt w:val="bullet"/>
      <w:lvlText w:val="•"/>
      <w:lvlJc w:val="left"/>
      <w:pPr>
        <w:ind w:left="3743" w:hanging="361"/>
      </w:pPr>
      <w:rPr>
        <w:rFonts w:hint="default"/>
      </w:rPr>
    </w:lvl>
    <w:lvl w:ilvl="4" w:tplc="B3881A54">
      <w:start w:val="1"/>
      <w:numFmt w:val="bullet"/>
      <w:lvlText w:val="•"/>
      <w:lvlJc w:val="left"/>
      <w:pPr>
        <w:ind w:left="4751" w:hanging="361"/>
      </w:pPr>
      <w:rPr>
        <w:rFonts w:hint="default"/>
      </w:rPr>
    </w:lvl>
    <w:lvl w:ilvl="5" w:tplc="6F905408">
      <w:start w:val="1"/>
      <w:numFmt w:val="bullet"/>
      <w:lvlText w:val="•"/>
      <w:lvlJc w:val="left"/>
      <w:pPr>
        <w:ind w:left="5758" w:hanging="361"/>
      </w:pPr>
      <w:rPr>
        <w:rFonts w:hint="default"/>
      </w:rPr>
    </w:lvl>
    <w:lvl w:ilvl="6" w:tplc="451EE854">
      <w:start w:val="1"/>
      <w:numFmt w:val="bullet"/>
      <w:lvlText w:val="•"/>
      <w:lvlJc w:val="left"/>
      <w:pPr>
        <w:ind w:left="6765" w:hanging="361"/>
      </w:pPr>
      <w:rPr>
        <w:rFonts w:hint="default"/>
      </w:rPr>
    </w:lvl>
    <w:lvl w:ilvl="7" w:tplc="5CC2FEB8">
      <w:start w:val="1"/>
      <w:numFmt w:val="bullet"/>
      <w:lvlText w:val="•"/>
      <w:lvlJc w:val="left"/>
      <w:pPr>
        <w:ind w:left="7773" w:hanging="361"/>
      </w:pPr>
      <w:rPr>
        <w:rFonts w:hint="default"/>
      </w:rPr>
    </w:lvl>
    <w:lvl w:ilvl="8" w:tplc="93A49E8C">
      <w:start w:val="1"/>
      <w:numFmt w:val="bullet"/>
      <w:lvlText w:val="•"/>
      <w:lvlJc w:val="left"/>
      <w:pPr>
        <w:ind w:left="8780" w:hanging="361"/>
      </w:pPr>
      <w:rPr>
        <w:rFonts w:hint="default"/>
      </w:rPr>
    </w:lvl>
  </w:abstractNum>
  <w:abstractNum w:abstractNumId="128" w15:restartNumberingAfterBreak="0">
    <w:nsid w:val="55B00F07"/>
    <w:multiLevelType w:val="multilevel"/>
    <w:tmpl w:val="4ECC3F58"/>
    <w:lvl w:ilvl="0">
      <w:start w:val="1"/>
      <w:numFmt w:val="lowerLetter"/>
      <w:lvlText w:val="%1."/>
      <w:lvlJc w:val="left"/>
      <w:pPr>
        <w:tabs>
          <w:tab w:val="num" w:pos="1080"/>
        </w:tabs>
        <w:ind w:left="1080" w:hanging="360"/>
      </w:pPr>
      <w:rPr>
        <w:rFonts w:ascii="Calibri" w:eastAsia="Calibri" w:hAnsi="Calibri" w:hint="default"/>
        <w:spacing w:val="-1"/>
        <w:sz w:val="22"/>
        <w:szCs w:val="22"/>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9" w15:restartNumberingAfterBreak="0">
    <w:nsid w:val="57441BEA"/>
    <w:multiLevelType w:val="hybridMultilevel"/>
    <w:tmpl w:val="2A6E0688"/>
    <w:lvl w:ilvl="0" w:tplc="BA90B152">
      <w:start w:val="1"/>
      <w:numFmt w:val="lowerLetter"/>
      <w:lvlText w:val="%1."/>
      <w:lvlJc w:val="left"/>
      <w:pPr>
        <w:ind w:left="1940" w:hanging="360"/>
      </w:pPr>
      <w:rPr>
        <w:rFonts w:ascii="Calibri" w:eastAsia="Calibri" w:hAnsi="Calibri" w:hint="default"/>
        <w:spacing w:val="-1"/>
        <w:sz w:val="22"/>
        <w:szCs w:val="22"/>
      </w:rPr>
    </w:lvl>
    <w:lvl w:ilvl="1" w:tplc="04090019">
      <w:start w:val="1"/>
      <w:numFmt w:val="lowerLetter"/>
      <w:lvlText w:val="%2."/>
      <w:lvlJc w:val="left"/>
      <w:pPr>
        <w:ind w:left="2660" w:hanging="360"/>
      </w:pPr>
    </w:lvl>
    <w:lvl w:ilvl="2" w:tplc="0409001B">
      <w:start w:val="1"/>
      <w:numFmt w:val="lowerRoman"/>
      <w:lvlText w:val="%3."/>
      <w:lvlJc w:val="right"/>
      <w:pPr>
        <w:ind w:left="3380" w:hanging="180"/>
      </w:pPr>
    </w:lvl>
    <w:lvl w:ilvl="3" w:tplc="0409000F">
      <w:start w:val="1"/>
      <w:numFmt w:val="decimal"/>
      <w:lvlText w:val="%4."/>
      <w:lvlJc w:val="left"/>
      <w:pPr>
        <w:ind w:left="4100" w:hanging="360"/>
      </w:pPr>
    </w:lvl>
    <w:lvl w:ilvl="4" w:tplc="04090019">
      <w:start w:val="1"/>
      <w:numFmt w:val="lowerLetter"/>
      <w:lvlText w:val="%5."/>
      <w:lvlJc w:val="left"/>
      <w:pPr>
        <w:ind w:left="4820" w:hanging="360"/>
      </w:pPr>
    </w:lvl>
    <w:lvl w:ilvl="5" w:tplc="0409001B" w:tentative="1">
      <w:start w:val="1"/>
      <w:numFmt w:val="lowerRoman"/>
      <w:lvlText w:val="%6."/>
      <w:lvlJc w:val="right"/>
      <w:pPr>
        <w:ind w:left="5540" w:hanging="180"/>
      </w:pPr>
    </w:lvl>
    <w:lvl w:ilvl="6" w:tplc="0409000F" w:tentative="1">
      <w:start w:val="1"/>
      <w:numFmt w:val="decimal"/>
      <w:lvlText w:val="%7."/>
      <w:lvlJc w:val="left"/>
      <w:pPr>
        <w:ind w:left="6260" w:hanging="360"/>
      </w:pPr>
    </w:lvl>
    <w:lvl w:ilvl="7" w:tplc="04090019" w:tentative="1">
      <w:start w:val="1"/>
      <w:numFmt w:val="lowerLetter"/>
      <w:lvlText w:val="%8."/>
      <w:lvlJc w:val="left"/>
      <w:pPr>
        <w:ind w:left="6980" w:hanging="360"/>
      </w:pPr>
    </w:lvl>
    <w:lvl w:ilvl="8" w:tplc="0409001B" w:tentative="1">
      <w:start w:val="1"/>
      <w:numFmt w:val="lowerRoman"/>
      <w:lvlText w:val="%9."/>
      <w:lvlJc w:val="right"/>
      <w:pPr>
        <w:ind w:left="7700" w:hanging="180"/>
      </w:pPr>
    </w:lvl>
  </w:abstractNum>
  <w:abstractNum w:abstractNumId="130" w15:restartNumberingAfterBreak="0">
    <w:nsid w:val="59F41C60"/>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15:restartNumberingAfterBreak="0">
    <w:nsid w:val="5A5B27D8"/>
    <w:multiLevelType w:val="hybridMultilevel"/>
    <w:tmpl w:val="9BDA7352"/>
    <w:lvl w:ilvl="0" w:tplc="04090003">
      <w:start w:val="1"/>
      <w:numFmt w:val="bullet"/>
      <w:lvlText w:val="o"/>
      <w:lvlJc w:val="left"/>
      <w:pPr>
        <w:ind w:left="1940" w:hanging="360"/>
      </w:pPr>
      <w:rPr>
        <w:rFonts w:ascii="Courier New" w:hAnsi="Courier New" w:cs="Courier New" w:hint="default"/>
      </w:rPr>
    </w:lvl>
    <w:lvl w:ilvl="1" w:tplc="04090003" w:tentative="1">
      <w:start w:val="1"/>
      <w:numFmt w:val="bullet"/>
      <w:lvlText w:val="o"/>
      <w:lvlJc w:val="left"/>
      <w:pPr>
        <w:ind w:left="2660" w:hanging="360"/>
      </w:pPr>
      <w:rPr>
        <w:rFonts w:ascii="Courier New" w:hAnsi="Courier New" w:cs="Courier New" w:hint="default"/>
      </w:rPr>
    </w:lvl>
    <w:lvl w:ilvl="2" w:tplc="04090005" w:tentative="1">
      <w:start w:val="1"/>
      <w:numFmt w:val="bullet"/>
      <w:lvlText w:val=""/>
      <w:lvlJc w:val="left"/>
      <w:pPr>
        <w:ind w:left="3380" w:hanging="360"/>
      </w:pPr>
      <w:rPr>
        <w:rFonts w:ascii="Wingdings" w:hAnsi="Wingdings" w:hint="default"/>
      </w:rPr>
    </w:lvl>
    <w:lvl w:ilvl="3" w:tplc="04090001" w:tentative="1">
      <w:start w:val="1"/>
      <w:numFmt w:val="bullet"/>
      <w:lvlText w:val=""/>
      <w:lvlJc w:val="left"/>
      <w:pPr>
        <w:ind w:left="4100" w:hanging="360"/>
      </w:pPr>
      <w:rPr>
        <w:rFonts w:ascii="Symbol" w:hAnsi="Symbol" w:hint="default"/>
      </w:rPr>
    </w:lvl>
    <w:lvl w:ilvl="4" w:tplc="04090003" w:tentative="1">
      <w:start w:val="1"/>
      <w:numFmt w:val="bullet"/>
      <w:lvlText w:val="o"/>
      <w:lvlJc w:val="left"/>
      <w:pPr>
        <w:ind w:left="4820" w:hanging="360"/>
      </w:pPr>
      <w:rPr>
        <w:rFonts w:ascii="Courier New" w:hAnsi="Courier New" w:cs="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cs="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132" w15:restartNumberingAfterBreak="0">
    <w:nsid w:val="5A890B92"/>
    <w:multiLevelType w:val="hybridMultilevel"/>
    <w:tmpl w:val="1B642F7C"/>
    <w:lvl w:ilvl="0" w:tplc="D4BE1D14">
      <w:start w:val="1"/>
      <w:numFmt w:val="bullet"/>
      <w:lvlText w:val=""/>
      <w:lvlJc w:val="left"/>
      <w:pPr>
        <w:ind w:left="720" w:hanging="360"/>
      </w:pPr>
      <w:rPr>
        <w:rFonts w:ascii="Wingdings" w:eastAsia="Wingdings" w:hAnsi="Wingdings" w:hint="default"/>
        <w:color w:val="00CC00"/>
        <w:w w:val="99"/>
        <w:sz w:val="34"/>
        <w:szCs w:val="3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AB110AD"/>
    <w:multiLevelType w:val="hybridMultilevel"/>
    <w:tmpl w:val="E2C89BAE"/>
    <w:lvl w:ilvl="0" w:tplc="D4BE1D14">
      <w:start w:val="1"/>
      <w:numFmt w:val="bullet"/>
      <w:lvlText w:val=""/>
      <w:lvlJc w:val="left"/>
      <w:pPr>
        <w:ind w:left="360" w:hanging="360"/>
      </w:pPr>
      <w:rPr>
        <w:rFonts w:ascii="Wingdings" w:eastAsia="Wingdings" w:hAnsi="Wingdings" w:hint="default"/>
        <w:color w:val="00CC00"/>
        <w:w w:val="99"/>
        <w:sz w:val="34"/>
        <w:szCs w:val="3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5B081D68"/>
    <w:multiLevelType w:val="hybridMultilevel"/>
    <w:tmpl w:val="C682166E"/>
    <w:lvl w:ilvl="0" w:tplc="BA90B152">
      <w:start w:val="1"/>
      <w:numFmt w:val="lowerLetter"/>
      <w:lvlText w:val="%1."/>
      <w:lvlJc w:val="left"/>
      <w:pPr>
        <w:ind w:left="1080" w:hanging="360"/>
      </w:pPr>
      <w:rPr>
        <w:rFonts w:ascii="Calibri" w:eastAsia="Calibri" w:hAnsi="Calibri" w:hint="default"/>
        <w:spacing w:val="-1"/>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15:restartNumberingAfterBreak="0">
    <w:nsid w:val="5B243682"/>
    <w:multiLevelType w:val="hybridMultilevel"/>
    <w:tmpl w:val="AE603B0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15:restartNumberingAfterBreak="0">
    <w:nsid w:val="5B575727"/>
    <w:multiLevelType w:val="hybridMultilevel"/>
    <w:tmpl w:val="89445F38"/>
    <w:lvl w:ilvl="0" w:tplc="04090003">
      <w:start w:val="1"/>
      <w:numFmt w:val="bullet"/>
      <w:lvlText w:val="o"/>
      <w:lvlJc w:val="left"/>
      <w:pPr>
        <w:ind w:left="1940" w:hanging="360"/>
      </w:pPr>
      <w:rPr>
        <w:rFonts w:ascii="Courier New" w:hAnsi="Courier New" w:cs="Courier New" w:hint="default"/>
      </w:rPr>
    </w:lvl>
    <w:lvl w:ilvl="1" w:tplc="04090003" w:tentative="1">
      <w:start w:val="1"/>
      <w:numFmt w:val="bullet"/>
      <w:lvlText w:val="o"/>
      <w:lvlJc w:val="left"/>
      <w:pPr>
        <w:ind w:left="2660" w:hanging="360"/>
      </w:pPr>
      <w:rPr>
        <w:rFonts w:ascii="Courier New" w:hAnsi="Courier New" w:cs="Courier New" w:hint="default"/>
      </w:rPr>
    </w:lvl>
    <w:lvl w:ilvl="2" w:tplc="04090005" w:tentative="1">
      <w:start w:val="1"/>
      <w:numFmt w:val="bullet"/>
      <w:lvlText w:val=""/>
      <w:lvlJc w:val="left"/>
      <w:pPr>
        <w:ind w:left="3380" w:hanging="360"/>
      </w:pPr>
      <w:rPr>
        <w:rFonts w:ascii="Wingdings" w:hAnsi="Wingdings" w:hint="default"/>
      </w:rPr>
    </w:lvl>
    <w:lvl w:ilvl="3" w:tplc="04090001" w:tentative="1">
      <w:start w:val="1"/>
      <w:numFmt w:val="bullet"/>
      <w:lvlText w:val=""/>
      <w:lvlJc w:val="left"/>
      <w:pPr>
        <w:ind w:left="4100" w:hanging="360"/>
      </w:pPr>
      <w:rPr>
        <w:rFonts w:ascii="Symbol" w:hAnsi="Symbol" w:hint="default"/>
      </w:rPr>
    </w:lvl>
    <w:lvl w:ilvl="4" w:tplc="04090003" w:tentative="1">
      <w:start w:val="1"/>
      <w:numFmt w:val="bullet"/>
      <w:lvlText w:val="o"/>
      <w:lvlJc w:val="left"/>
      <w:pPr>
        <w:ind w:left="4820" w:hanging="360"/>
      </w:pPr>
      <w:rPr>
        <w:rFonts w:ascii="Courier New" w:hAnsi="Courier New" w:cs="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cs="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137" w15:restartNumberingAfterBreak="0">
    <w:nsid w:val="5CDE716E"/>
    <w:multiLevelType w:val="hybridMultilevel"/>
    <w:tmpl w:val="C0FC368A"/>
    <w:lvl w:ilvl="0" w:tplc="D4BE1D14">
      <w:start w:val="1"/>
      <w:numFmt w:val="bullet"/>
      <w:lvlText w:val=""/>
      <w:lvlJc w:val="left"/>
      <w:pPr>
        <w:ind w:left="360" w:hanging="360"/>
      </w:pPr>
      <w:rPr>
        <w:rFonts w:ascii="Wingdings" w:eastAsia="Wingdings" w:hAnsi="Wingdings" w:hint="default"/>
        <w:color w:val="00CC00"/>
        <w:w w:val="99"/>
        <w:sz w:val="34"/>
        <w:szCs w:val="3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5D670CF7"/>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15:restartNumberingAfterBreak="0">
    <w:nsid w:val="5E344E3B"/>
    <w:multiLevelType w:val="hybridMultilevel"/>
    <w:tmpl w:val="392CA7E8"/>
    <w:lvl w:ilvl="0" w:tplc="BA90B152">
      <w:start w:val="1"/>
      <w:numFmt w:val="lowerLetter"/>
      <w:lvlText w:val="%1."/>
      <w:lvlJc w:val="left"/>
      <w:pPr>
        <w:ind w:left="1940" w:hanging="360"/>
      </w:pPr>
      <w:rPr>
        <w:rFonts w:ascii="Calibri" w:eastAsia="Calibri" w:hAnsi="Calibri" w:hint="default"/>
        <w:spacing w:val="-1"/>
        <w:sz w:val="22"/>
        <w:szCs w:val="22"/>
      </w:rPr>
    </w:lvl>
    <w:lvl w:ilvl="1" w:tplc="04090019">
      <w:start w:val="1"/>
      <w:numFmt w:val="lowerLetter"/>
      <w:lvlText w:val="%2."/>
      <w:lvlJc w:val="left"/>
      <w:pPr>
        <w:ind w:left="2660" w:hanging="360"/>
      </w:pPr>
    </w:lvl>
    <w:lvl w:ilvl="2" w:tplc="0409001B">
      <w:start w:val="1"/>
      <w:numFmt w:val="lowerRoman"/>
      <w:lvlText w:val="%3."/>
      <w:lvlJc w:val="right"/>
      <w:pPr>
        <w:ind w:left="3380" w:hanging="180"/>
      </w:pPr>
    </w:lvl>
    <w:lvl w:ilvl="3" w:tplc="0409000F">
      <w:start w:val="1"/>
      <w:numFmt w:val="decimal"/>
      <w:lvlText w:val="%4."/>
      <w:lvlJc w:val="left"/>
      <w:pPr>
        <w:ind w:left="4100" w:hanging="360"/>
      </w:pPr>
    </w:lvl>
    <w:lvl w:ilvl="4" w:tplc="04090019">
      <w:start w:val="1"/>
      <w:numFmt w:val="lowerLetter"/>
      <w:lvlText w:val="%5."/>
      <w:lvlJc w:val="left"/>
      <w:pPr>
        <w:ind w:left="4820" w:hanging="360"/>
      </w:pPr>
    </w:lvl>
    <w:lvl w:ilvl="5" w:tplc="0409001B" w:tentative="1">
      <w:start w:val="1"/>
      <w:numFmt w:val="lowerRoman"/>
      <w:lvlText w:val="%6."/>
      <w:lvlJc w:val="right"/>
      <w:pPr>
        <w:ind w:left="5540" w:hanging="180"/>
      </w:pPr>
    </w:lvl>
    <w:lvl w:ilvl="6" w:tplc="0409000F" w:tentative="1">
      <w:start w:val="1"/>
      <w:numFmt w:val="decimal"/>
      <w:lvlText w:val="%7."/>
      <w:lvlJc w:val="left"/>
      <w:pPr>
        <w:ind w:left="6260" w:hanging="360"/>
      </w:pPr>
    </w:lvl>
    <w:lvl w:ilvl="7" w:tplc="04090019" w:tentative="1">
      <w:start w:val="1"/>
      <w:numFmt w:val="lowerLetter"/>
      <w:lvlText w:val="%8."/>
      <w:lvlJc w:val="left"/>
      <w:pPr>
        <w:ind w:left="6980" w:hanging="360"/>
      </w:pPr>
    </w:lvl>
    <w:lvl w:ilvl="8" w:tplc="0409001B" w:tentative="1">
      <w:start w:val="1"/>
      <w:numFmt w:val="lowerRoman"/>
      <w:lvlText w:val="%9."/>
      <w:lvlJc w:val="right"/>
      <w:pPr>
        <w:ind w:left="7700" w:hanging="180"/>
      </w:pPr>
    </w:lvl>
  </w:abstractNum>
  <w:abstractNum w:abstractNumId="140" w15:restartNumberingAfterBreak="0">
    <w:nsid w:val="5E6A41C8"/>
    <w:multiLevelType w:val="hybridMultilevel"/>
    <w:tmpl w:val="7EF0392A"/>
    <w:lvl w:ilvl="0" w:tplc="BA90B152">
      <w:start w:val="1"/>
      <w:numFmt w:val="lowerLetter"/>
      <w:lvlText w:val="%1."/>
      <w:lvlJc w:val="left"/>
      <w:pPr>
        <w:ind w:left="1080" w:hanging="360"/>
      </w:pPr>
      <w:rPr>
        <w:rFonts w:ascii="Calibri" w:eastAsia="Calibri" w:hAnsi="Calibri" w:hint="default"/>
        <w:spacing w:val="-1"/>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15:restartNumberingAfterBreak="0">
    <w:nsid w:val="5F353C83"/>
    <w:multiLevelType w:val="hybridMultilevel"/>
    <w:tmpl w:val="40FEC740"/>
    <w:lvl w:ilvl="0" w:tplc="D4BE1D14">
      <w:start w:val="1"/>
      <w:numFmt w:val="bullet"/>
      <w:lvlText w:val=""/>
      <w:lvlJc w:val="left"/>
      <w:pPr>
        <w:ind w:left="831" w:hanging="360"/>
      </w:pPr>
      <w:rPr>
        <w:rFonts w:ascii="Wingdings" w:eastAsia="Wingdings" w:hAnsi="Wingdings" w:hint="default"/>
        <w:color w:val="00CC00"/>
        <w:w w:val="99"/>
        <w:sz w:val="34"/>
        <w:szCs w:val="34"/>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142" w15:restartNumberingAfterBreak="0">
    <w:nsid w:val="5F5F7754"/>
    <w:multiLevelType w:val="hybridMultilevel"/>
    <w:tmpl w:val="367CAA0A"/>
    <w:lvl w:ilvl="0" w:tplc="04090003">
      <w:start w:val="1"/>
      <w:numFmt w:val="bullet"/>
      <w:lvlText w:val="o"/>
      <w:lvlJc w:val="left"/>
      <w:pPr>
        <w:ind w:left="1940" w:hanging="360"/>
      </w:pPr>
      <w:rPr>
        <w:rFonts w:ascii="Courier New" w:hAnsi="Courier New" w:cs="Courier New" w:hint="default"/>
      </w:rPr>
    </w:lvl>
    <w:lvl w:ilvl="1" w:tplc="04090003" w:tentative="1">
      <w:start w:val="1"/>
      <w:numFmt w:val="bullet"/>
      <w:lvlText w:val="o"/>
      <w:lvlJc w:val="left"/>
      <w:pPr>
        <w:ind w:left="2660" w:hanging="360"/>
      </w:pPr>
      <w:rPr>
        <w:rFonts w:ascii="Courier New" w:hAnsi="Courier New" w:cs="Courier New" w:hint="default"/>
      </w:rPr>
    </w:lvl>
    <w:lvl w:ilvl="2" w:tplc="04090005" w:tentative="1">
      <w:start w:val="1"/>
      <w:numFmt w:val="bullet"/>
      <w:lvlText w:val=""/>
      <w:lvlJc w:val="left"/>
      <w:pPr>
        <w:ind w:left="3380" w:hanging="360"/>
      </w:pPr>
      <w:rPr>
        <w:rFonts w:ascii="Wingdings" w:hAnsi="Wingdings" w:hint="default"/>
      </w:rPr>
    </w:lvl>
    <w:lvl w:ilvl="3" w:tplc="04090001" w:tentative="1">
      <w:start w:val="1"/>
      <w:numFmt w:val="bullet"/>
      <w:lvlText w:val=""/>
      <w:lvlJc w:val="left"/>
      <w:pPr>
        <w:ind w:left="4100" w:hanging="360"/>
      </w:pPr>
      <w:rPr>
        <w:rFonts w:ascii="Symbol" w:hAnsi="Symbol" w:hint="default"/>
      </w:rPr>
    </w:lvl>
    <w:lvl w:ilvl="4" w:tplc="04090003" w:tentative="1">
      <w:start w:val="1"/>
      <w:numFmt w:val="bullet"/>
      <w:lvlText w:val="o"/>
      <w:lvlJc w:val="left"/>
      <w:pPr>
        <w:ind w:left="4820" w:hanging="360"/>
      </w:pPr>
      <w:rPr>
        <w:rFonts w:ascii="Courier New" w:hAnsi="Courier New" w:cs="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cs="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143" w15:restartNumberingAfterBreak="0">
    <w:nsid w:val="5F7E2E6F"/>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60457760"/>
    <w:multiLevelType w:val="hybridMultilevel"/>
    <w:tmpl w:val="086C983E"/>
    <w:lvl w:ilvl="0" w:tplc="0409000F">
      <w:start w:val="1"/>
      <w:numFmt w:val="decimal"/>
      <w:lvlText w:val="%1."/>
      <w:lvlJc w:val="left"/>
      <w:pPr>
        <w:ind w:left="1080" w:hanging="360"/>
      </w:pPr>
      <w:rPr>
        <w:rFonts w:hint="default"/>
        <w:spacing w:val="-1"/>
        <w:sz w:val="22"/>
        <w:szCs w:val="22"/>
      </w:rPr>
    </w:lvl>
    <w:lvl w:ilvl="1" w:tplc="04090003">
      <w:start w:val="1"/>
      <w:numFmt w:val="bullet"/>
      <w:lvlText w:val="o"/>
      <w:lvlJc w:val="left"/>
      <w:pPr>
        <w:ind w:left="1800" w:hanging="360"/>
      </w:pPr>
      <w:rPr>
        <w:rFonts w:ascii="Courier New" w:hAnsi="Courier New" w:cs="Courier New"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609B52A4"/>
    <w:multiLevelType w:val="hybridMultilevel"/>
    <w:tmpl w:val="619E3F22"/>
    <w:lvl w:ilvl="0" w:tplc="9CA85266">
      <w:start w:val="1"/>
      <w:numFmt w:val="bullet"/>
      <w:lvlText w:val=""/>
      <w:lvlJc w:val="left"/>
      <w:pPr>
        <w:ind w:left="3669" w:hanging="360"/>
      </w:pPr>
      <w:rPr>
        <w:rFonts w:ascii="Symbol" w:eastAsia="Symbol" w:hAnsi="Symbol" w:hint="default"/>
        <w:w w:val="99"/>
        <w:sz w:val="20"/>
        <w:szCs w:val="20"/>
      </w:rPr>
    </w:lvl>
    <w:lvl w:ilvl="1" w:tplc="04090003">
      <w:start w:val="1"/>
      <w:numFmt w:val="bullet"/>
      <w:lvlText w:val="o"/>
      <w:lvlJc w:val="left"/>
      <w:pPr>
        <w:ind w:left="4389" w:hanging="360"/>
      </w:pPr>
      <w:rPr>
        <w:rFonts w:ascii="Courier New" w:hAnsi="Courier New" w:cs="Courier New" w:hint="default"/>
      </w:rPr>
    </w:lvl>
    <w:lvl w:ilvl="2" w:tplc="04090005" w:tentative="1">
      <w:start w:val="1"/>
      <w:numFmt w:val="bullet"/>
      <w:lvlText w:val=""/>
      <w:lvlJc w:val="left"/>
      <w:pPr>
        <w:ind w:left="5109" w:hanging="360"/>
      </w:pPr>
      <w:rPr>
        <w:rFonts w:ascii="Wingdings" w:hAnsi="Wingdings" w:hint="default"/>
      </w:rPr>
    </w:lvl>
    <w:lvl w:ilvl="3" w:tplc="04090001" w:tentative="1">
      <w:start w:val="1"/>
      <w:numFmt w:val="bullet"/>
      <w:lvlText w:val=""/>
      <w:lvlJc w:val="left"/>
      <w:pPr>
        <w:ind w:left="5829" w:hanging="360"/>
      </w:pPr>
      <w:rPr>
        <w:rFonts w:ascii="Symbol" w:hAnsi="Symbol" w:hint="default"/>
      </w:rPr>
    </w:lvl>
    <w:lvl w:ilvl="4" w:tplc="04090003" w:tentative="1">
      <w:start w:val="1"/>
      <w:numFmt w:val="bullet"/>
      <w:lvlText w:val="o"/>
      <w:lvlJc w:val="left"/>
      <w:pPr>
        <w:ind w:left="6549" w:hanging="360"/>
      </w:pPr>
      <w:rPr>
        <w:rFonts w:ascii="Courier New" w:hAnsi="Courier New" w:cs="Courier New" w:hint="default"/>
      </w:rPr>
    </w:lvl>
    <w:lvl w:ilvl="5" w:tplc="04090005" w:tentative="1">
      <w:start w:val="1"/>
      <w:numFmt w:val="bullet"/>
      <w:lvlText w:val=""/>
      <w:lvlJc w:val="left"/>
      <w:pPr>
        <w:ind w:left="7269" w:hanging="360"/>
      </w:pPr>
      <w:rPr>
        <w:rFonts w:ascii="Wingdings" w:hAnsi="Wingdings" w:hint="default"/>
      </w:rPr>
    </w:lvl>
    <w:lvl w:ilvl="6" w:tplc="04090001" w:tentative="1">
      <w:start w:val="1"/>
      <w:numFmt w:val="bullet"/>
      <w:lvlText w:val=""/>
      <w:lvlJc w:val="left"/>
      <w:pPr>
        <w:ind w:left="7989" w:hanging="360"/>
      </w:pPr>
      <w:rPr>
        <w:rFonts w:ascii="Symbol" w:hAnsi="Symbol" w:hint="default"/>
      </w:rPr>
    </w:lvl>
    <w:lvl w:ilvl="7" w:tplc="04090003" w:tentative="1">
      <w:start w:val="1"/>
      <w:numFmt w:val="bullet"/>
      <w:lvlText w:val="o"/>
      <w:lvlJc w:val="left"/>
      <w:pPr>
        <w:ind w:left="8709" w:hanging="360"/>
      </w:pPr>
      <w:rPr>
        <w:rFonts w:ascii="Courier New" w:hAnsi="Courier New" w:cs="Courier New" w:hint="default"/>
      </w:rPr>
    </w:lvl>
    <w:lvl w:ilvl="8" w:tplc="04090005" w:tentative="1">
      <w:start w:val="1"/>
      <w:numFmt w:val="bullet"/>
      <w:lvlText w:val=""/>
      <w:lvlJc w:val="left"/>
      <w:pPr>
        <w:ind w:left="9429" w:hanging="360"/>
      </w:pPr>
      <w:rPr>
        <w:rFonts w:ascii="Wingdings" w:hAnsi="Wingdings" w:hint="default"/>
      </w:rPr>
    </w:lvl>
  </w:abstractNum>
  <w:abstractNum w:abstractNumId="146" w15:restartNumberingAfterBreak="0">
    <w:nsid w:val="61234E8B"/>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7" w15:restartNumberingAfterBreak="0">
    <w:nsid w:val="61CA5E89"/>
    <w:multiLevelType w:val="hybridMultilevel"/>
    <w:tmpl w:val="FDBE1442"/>
    <w:lvl w:ilvl="0" w:tplc="04090003">
      <w:start w:val="1"/>
      <w:numFmt w:val="bullet"/>
      <w:lvlText w:val="o"/>
      <w:lvlJc w:val="left"/>
      <w:pPr>
        <w:ind w:left="1080" w:hanging="360"/>
      </w:pPr>
      <w:rPr>
        <w:rFonts w:ascii="Courier New" w:hAnsi="Courier New" w:cs="Courier New" w:hint="default"/>
        <w:spacing w:val="-1"/>
        <w:sz w:val="22"/>
        <w:szCs w:val="22"/>
      </w:r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8" w15:restartNumberingAfterBreak="0">
    <w:nsid w:val="61E725EF"/>
    <w:multiLevelType w:val="hybridMultilevel"/>
    <w:tmpl w:val="02B6477C"/>
    <w:lvl w:ilvl="0" w:tplc="04090003">
      <w:start w:val="1"/>
      <w:numFmt w:val="bullet"/>
      <w:lvlText w:val="o"/>
      <w:lvlJc w:val="left"/>
      <w:pPr>
        <w:ind w:left="1940" w:hanging="360"/>
      </w:pPr>
      <w:rPr>
        <w:rFonts w:ascii="Courier New" w:hAnsi="Courier New" w:cs="Courier New" w:hint="default"/>
      </w:rPr>
    </w:lvl>
    <w:lvl w:ilvl="1" w:tplc="04090003" w:tentative="1">
      <w:start w:val="1"/>
      <w:numFmt w:val="bullet"/>
      <w:lvlText w:val="o"/>
      <w:lvlJc w:val="left"/>
      <w:pPr>
        <w:ind w:left="2660" w:hanging="360"/>
      </w:pPr>
      <w:rPr>
        <w:rFonts w:ascii="Courier New" w:hAnsi="Courier New" w:cs="Courier New" w:hint="default"/>
      </w:rPr>
    </w:lvl>
    <w:lvl w:ilvl="2" w:tplc="04090005" w:tentative="1">
      <w:start w:val="1"/>
      <w:numFmt w:val="bullet"/>
      <w:lvlText w:val=""/>
      <w:lvlJc w:val="left"/>
      <w:pPr>
        <w:ind w:left="3380" w:hanging="360"/>
      </w:pPr>
      <w:rPr>
        <w:rFonts w:ascii="Wingdings" w:hAnsi="Wingdings" w:hint="default"/>
      </w:rPr>
    </w:lvl>
    <w:lvl w:ilvl="3" w:tplc="04090001" w:tentative="1">
      <w:start w:val="1"/>
      <w:numFmt w:val="bullet"/>
      <w:lvlText w:val=""/>
      <w:lvlJc w:val="left"/>
      <w:pPr>
        <w:ind w:left="4100" w:hanging="360"/>
      </w:pPr>
      <w:rPr>
        <w:rFonts w:ascii="Symbol" w:hAnsi="Symbol" w:hint="default"/>
      </w:rPr>
    </w:lvl>
    <w:lvl w:ilvl="4" w:tplc="04090003" w:tentative="1">
      <w:start w:val="1"/>
      <w:numFmt w:val="bullet"/>
      <w:lvlText w:val="o"/>
      <w:lvlJc w:val="left"/>
      <w:pPr>
        <w:ind w:left="4820" w:hanging="360"/>
      </w:pPr>
      <w:rPr>
        <w:rFonts w:ascii="Courier New" w:hAnsi="Courier New" w:cs="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cs="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149" w15:restartNumberingAfterBreak="0">
    <w:nsid w:val="62CE35E2"/>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15:restartNumberingAfterBreak="0">
    <w:nsid w:val="63963079"/>
    <w:multiLevelType w:val="hybridMultilevel"/>
    <w:tmpl w:val="BFDC16A6"/>
    <w:lvl w:ilvl="0" w:tplc="BA90B152">
      <w:start w:val="1"/>
      <w:numFmt w:val="lowerLetter"/>
      <w:lvlText w:val="%1."/>
      <w:lvlJc w:val="left"/>
      <w:pPr>
        <w:ind w:left="1940" w:hanging="360"/>
      </w:pPr>
      <w:rPr>
        <w:rFonts w:ascii="Calibri" w:eastAsia="Calibri" w:hAnsi="Calibri" w:hint="default"/>
        <w:spacing w:val="-1"/>
        <w:sz w:val="22"/>
        <w:szCs w:val="22"/>
      </w:rPr>
    </w:lvl>
    <w:lvl w:ilvl="1" w:tplc="04090019">
      <w:start w:val="1"/>
      <w:numFmt w:val="lowerLetter"/>
      <w:lvlText w:val="%2."/>
      <w:lvlJc w:val="left"/>
      <w:pPr>
        <w:ind w:left="2660" w:hanging="360"/>
      </w:pPr>
    </w:lvl>
    <w:lvl w:ilvl="2" w:tplc="0409001B">
      <w:start w:val="1"/>
      <w:numFmt w:val="lowerRoman"/>
      <w:lvlText w:val="%3."/>
      <w:lvlJc w:val="right"/>
      <w:pPr>
        <w:ind w:left="3380" w:hanging="180"/>
      </w:pPr>
    </w:lvl>
    <w:lvl w:ilvl="3" w:tplc="0409000F">
      <w:start w:val="1"/>
      <w:numFmt w:val="decimal"/>
      <w:lvlText w:val="%4."/>
      <w:lvlJc w:val="left"/>
      <w:pPr>
        <w:ind w:left="4100" w:hanging="360"/>
      </w:pPr>
    </w:lvl>
    <w:lvl w:ilvl="4" w:tplc="04090019">
      <w:start w:val="1"/>
      <w:numFmt w:val="lowerLetter"/>
      <w:lvlText w:val="%5."/>
      <w:lvlJc w:val="left"/>
      <w:pPr>
        <w:ind w:left="4820" w:hanging="360"/>
      </w:pPr>
    </w:lvl>
    <w:lvl w:ilvl="5" w:tplc="0409001B" w:tentative="1">
      <w:start w:val="1"/>
      <w:numFmt w:val="lowerRoman"/>
      <w:lvlText w:val="%6."/>
      <w:lvlJc w:val="right"/>
      <w:pPr>
        <w:ind w:left="5540" w:hanging="180"/>
      </w:pPr>
    </w:lvl>
    <w:lvl w:ilvl="6" w:tplc="0409000F" w:tentative="1">
      <w:start w:val="1"/>
      <w:numFmt w:val="decimal"/>
      <w:lvlText w:val="%7."/>
      <w:lvlJc w:val="left"/>
      <w:pPr>
        <w:ind w:left="6260" w:hanging="360"/>
      </w:pPr>
    </w:lvl>
    <w:lvl w:ilvl="7" w:tplc="04090019" w:tentative="1">
      <w:start w:val="1"/>
      <w:numFmt w:val="lowerLetter"/>
      <w:lvlText w:val="%8."/>
      <w:lvlJc w:val="left"/>
      <w:pPr>
        <w:ind w:left="6980" w:hanging="360"/>
      </w:pPr>
    </w:lvl>
    <w:lvl w:ilvl="8" w:tplc="0409001B" w:tentative="1">
      <w:start w:val="1"/>
      <w:numFmt w:val="lowerRoman"/>
      <w:lvlText w:val="%9."/>
      <w:lvlJc w:val="right"/>
      <w:pPr>
        <w:ind w:left="7700" w:hanging="180"/>
      </w:pPr>
    </w:lvl>
  </w:abstractNum>
  <w:abstractNum w:abstractNumId="151" w15:restartNumberingAfterBreak="0">
    <w:nsid w:val="64487CF8"/>
    <w:multiLevelType w:val="multilevel"/>
    <w:tmpl w:val="C174033C"/>
    <w:lvl w:ilvl="0">
      <w:start w:val="1"/>
      <w:numFmt w:val="lowerLetter"/>
      <w:lvlText w:val="%1."/>
      <w:lvlJc w:val="left"/>
      <w:pPr>
        <w:tabs>
          <w:tab w:val="num" w:pos="1080"/>
        </w:tabs>
        <w:ind w:left="1080" w:hanging="360"/>
      </w:pPr>
      <w:rPr>
        <w:rFonts w:ascii="Calibri" w:eastAsia="Calibri" w:hAnsi="Calibri" w:hint="default"/>
        <w:spacing w:val="-1"/>
        <w:sz w:val="22"/>
        <w:szCs w:val="22"/>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2" w15:restartNumberingAfterBreak="0">
    <w:nsid w:val="65205593"/>
    <w:multiLevelType w:val="hybridMultilevel"/>
    <w:tmpl w:val="472A7636"/>
    <w:lvl w:ilvl="0" w:tplc="BA90B152">
      <w:start w:val="1"/>
      <w:numFmt w:val="lowerLetter"/>
      <w:lvlText w:val="%1."/>
      <w:lvlJc w:val="left"/>
      <w:pPr>
        <w:ind w:left="1940" w:hanging="360"/>
      </w:pPr>
      <w:rPr>
        <w:rFonts w:ascii="Calibri" w:eastAsia="Calibri" w:hAnsi="Calibri" w:hint="default"/>
        <w:spacing w:val="-1"/>
        <w:sz w:val="22"/>
        <w:szCs w:val="22"/>
      </w:rPr>
    </w:lvl>
    <w:lvl w:ilvl="1" w:tplc="04090019" w:tentative="1">
      <w:start w:val="1"/>
      <w:numFmt w:val="lowerLetter"/>
      <w:lvlText w:val="%2."/>
      <w:lvlJc w:val="left"/>
      <w:pPr>
        <w:ind w:left="2660" w:hanging="360"/>
      </w:pPr>
    </w:lvl>
    <w:lvl w:ilvl="2" w:tplc="0409001B" w:tentative="1">
      <w:start w:val="1"/>
      <w:numFmt w:val="lowerRoman"/>
      <w:lvlText w:val="%3."/>
      <w:lvlJc w:val="right"/>
      <w:pPr>
        <w:ind w:left="3380" w:hanging="180"/>
      </w:pPr>
    </w:lvl>
    <w:lvl w:ilvl="3" w:tplc="0409000F" w:tentative="1">
      <w:start w:val="1"/>
      <w:numFmt w:val="decimal"/>
      <w:lvlText w:val="%4."/>
      <w:lvlJc w:val="left"/>
      <w:pPr>
        <w:ind w:left="4100" w:hanging="360"/>
      </w:pPr>
    </w:lvl>
    <w:lvl w:ilvl="4" w:tplc="04090019" w:tentative="1">
      <w:start w:val="1"/>
      <w:numFmt w:val="lowerLetter"/>
      <w:lvlText w:val="%5."/>
      <w:lvlJc w:val="left"/>
      <w:pPr>
        <w:ind w:left="4820" w:hanging="360"/>
      </w:pPr>
    </w:lvl>
    <w:lvl w:ilvl="5" w:tplc="0409001B" w:tentative="1">
      <w:start w:val="1"/>
      <w:numFmt w:val="lowerRoman"/>
      <w:lvlText w:val="%6."/>
      <w:lvlJc w:val="right"/>
      <w:pPr>
        <w:ind w:left="5540" w:hanging="180"/>
      </w:pPr>
    </w:lvl>
    <w:lvl w:ilvl="6" w:tplc="0409000F" w:tentative="1">
      <w:start w:val="1"/>
      <w:numFmt w:val="decimal"/>
      <w:lvlText w:val="%7."/>
      <w:lvlJc w:val="left"/>
      <w:pPr>
        <w:ind w:left="6260" w:hanging="360"/>
      </w:pPr>
    </w:lvl>
    <w:lvl w:ilvl="7" w:tplc="04090019" w:tentative="1">
      <w:start w:val="1"/>
      <w:numFmt w:val="lowerLetter"/>
      <w:lvlText w:val="%8."/>
      <w:lvlJc w:val="left"/>
      <w:pPr>
        <w:ind w:left="6980" w:hanging="360"/>
      </w:pPr>
    </w:lvl>
    <w:lvl w:ilvl="8" w:tplc="0409001B" w:tentative="1">
      <w:start w:val="1"/>
      <w:numFmt w:val="lowerRoman"/>
      <w:lvlText w:val="%9."/>
      <w:lvlJc w:val="right"/>
      <w:pPr>
        <w:ind w:left="7700" w:hanging="180"/>
      </w:pPr>
    </w:lvl>
  </w:abstractNum>
  <w:abstractNum w:abstractNumId="153" w15:restartNumberingAfterBreak="0">
    <w:nsid w:val="65CE5369"/>
    <w:multiLevelType w:val="hybridMultilevel"/>
    <w:tmpl w:val="61905DFC"/>
    <w:lvl w:ilvl="0" w:tplc="93164F9E">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5D317E1"/>
    <w:multiLevelType w:val="hybridMultilevel"/>
    <w:tmpl w:val="4214705E"/>
    <w:lvl w:ilvl="0" w:tplc="BA90B152">
      <w:start w:val="1"/>
      <w:numFmt w:val="lowerLetter"/>
      <w:lvlText w:val="%1."/>
      <w:lvlJc w:val="left"/>
      <w:pPr>
        <w:ind w:left="1080" w:hanging="360"/>
      </w:pPr>
      <w:rPr>
        <w:rFonts w:ascii="Calibri" w:eastAsia="Calibri" w:hAnsi="Calibri" w:hint="default"/>
        <w:spacing w:val="-1"/>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5" w15:restartNumberingAfterBreak="0">
    <w:nsid w:val="66C15496"/>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6" w15:restartNumberingAfterBreak="0">
    <w:nsid w:val="670869CC"/>
    <w:multiLevelType w:val="hybridMultilevel"/>
    <w:tmpl w:val="259674DE"/>
    <w:lvl w:ilvl="0" w:tplc="D4BE1D14">
      <w:start w:val="1"/>
      <w:numFmt w:val="bullet"/>
      <w:lvlText w:val=""/>
      <w:lvlJc w:val="left"/>
      <w:pPr>
        <w:ind w:left="720" w:hanging="360"/>
      </w:pPr>
      <w:rPr>
        <w:rFonts w:ascii="Wingdings" w:eastAsia="Wingdings" w:hAnsi="Wingdings" w:hint="default"/>
        <w:color w:val="00CC00"/>
        <w:w w:val="99"/>
        <w:sz w:val="34"/>
        <w:szCs w:val="3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76C611F"/>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15:restartNumberingAfterBreak="0">
    <w:nsid w:val="6787732B"/>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9" w15:restartNumberingAfterBreak="0">
    <w:nsid w:val="67EC1F0C"/>
    <w:multiLevelType w:val="hybridMultilevel"/>
    <w:tmpl w:val="814CB31C"/>
    <w:lvl w:ilvl="0" w:tplc="BA90B152">
      <w:start w:val="1"/>
      <w:numFmt w:val="lowerLetter"/>
      <w:lvlText w:val="%1."/>
      <w:lvlJc w:val="left"/>
      <w:pPr>
        <w:ind w:left="1940" w:hanging="360"/>
      </w:pPr>
      <w:rPr>
        <w:rFonts w:ascii="Calibri" w:eastAsia="Calibri" w:hAnsi="Calibri" w:hint="default"/>
        <w:spacing w:val="-1"/>
        <w:sz w:val="22"/>
        <w:szCs w:val="22"/>
      </w:rPr>
    </w:lvl>
    <w:lvl w:ilvl="1" w:tplc="04090019">
      <w:start w:val="1"/>
      <w:numFmt w:val="lowerLetter"/>
      <w:lvlText w:val="%2."/>
      <w:lvlJc w:val="left"/>
      <w:pPr>
        <w:ind w:left="2660" w:hanging="360"/>
      </w:pPr>
    </w:lvl>
    <w:lvl w:ilvl="2" w:tplc="0409001B">
      <w:start w:val="1"/>
      <w:numFmt w:val="lowerRoman"/>
      <w:lvlText w:val="%3."/>
      <w:lvlJc w:val="right"/>
      <w:pPr>
        <w:ind w:left="3380" w:hanging="180"/>
      </w:pPr>
    </w:lvl>
    <w:lvl w:ilvl="3" w:tplc="0409000F">
      <w:start w:val="1"/>
      <w:numFmt w:val="decimal"/>
      <w:lvlText w:val="%4."/>
      <w:lvlJc w:val="left"/>
      <w:pPr>
        <w:ind w:left="4100" w:hanging="360"/>
      </w:pPr>
    </w:lvl>
    <w:lvl w:ilvl="4" w:tplc="04090019">
      <w:start w:val="1"/>
      <w:numFmt w:val="lowerLetter"/>
      <w:lvlText w:val="%5."/>
      <w:lvlJc w:val="left"/>
      <w:pPr>
        <w:ind w:left="4820" w:hanging="360"/>
      </w:pPr>
    </w:lvl>
    <w:lvl w:ilvl="5" w:tplc="0409001B" w:tentative="1">
      <w:start w:val="1"/>
      <w:numFmt w:val="lowerRoman"/>
      <w:lvlText w:val="%6."/>
      <w:lvlJc w:val="right"/>
      <w:pPr>
        <w:ind w:left="5540" w:hanging="180"/>
      </w:pPr>
    </w:lvl>
    <w:lvl w:ilvl="6" w:tplc="0409000F" w:tentative="1">
      <w:start w:val="1"/>
      <w:numFmt w:val="decimal"/>
      <w:lvlText w:val="%7."/>
      <w:lvlJc w:val="left"/>
      <w:pPr>
        <w:ind w:left="6260" w:hanging="360"/>
      </w:pPr>
    </w:lvl>
    <w:lvl w:ilvl="7" w:tplc="04090019" w:tentative="1">
      <w:start w:val="1"/>
      <w:numFmt w:val="lowerLetter"/>
      <w:lvlText w:val="%8."/>
      <w:lvlJc w:val="left"/>
      <w:pPr>
        <w:ind w:left="6980" w:hanging="360"/>
      </w:pPr>
    </w:lvl>
    <w:lvl w:ilvl="8" w:tplc="0409001B" w:tentative="1">
      <w:start w:val="1"/>
      <w:numFmt w:val="lowerRoman"/>
      <w:lvlText w:val="%9."/>
      <w:lvlJc w:val="right"/>
      <w:pPr>
        <w:ind w:left="7700" w:hanging="180"/>
      </w:pPr>
    </w:lvl>
  </w:abstractNum>
  <w:abstractNum w:abstractNumId="160" w15:restartNumberingAfterBreak="0">
    <w:nsid w:val="687A5062"/>
    <w:multiLevelType w:val="hybridMultilevel"/>
    <w:tmpl w:val="0AAA9F7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1" w15:restartNumberingAfterBreak="0">
    <w:nsid w:val="69065E8E"/>
    <w:multiLevelType w:val="hybridMultilevel"/>
    <w:tmpl w:val="82A8EE80"/>
    <w:lvl w:ilvl="0" w:tplc="BA90B152">
      <w:start w:val="1"/>
      <w:numFmt w:val="lowerLetter"/>
      <w:lvlText w:val="%1."/>
      <w:lvlJc w:val="left"/>
      <w:pPr>
        <w:ind w:left="1940" w:hanging="360"/>
      </w:pPr>
      <w:rPr>
        <w:rFonts w:ascii="Calibri" w:eastAsia="Calibri" w:hAnsi="Calibri" w:hint="default"/>
        <w:spacing w:val="-1"/>
        <w:sz w:val="22"/>
        <w:szCs w:val="22"/>
      </w:rPr>
    </w:lvl>
    <w:lvl w:ilvl="1" w:tplc="04090019">
      <w:start w:val="1"/>
      <w:numFmt w:val="lowerLetter"/>
      <w:lvlText w:val="%2."/>
      <w:lvlJc w:val="left"/>
      <w:pPr>
        <w:ind w:left="2660" w:hanging="360"/>
      </w:pPr>
    </w:lvl>
    <w:lvl w:ilvl="2" w:tplc="0409001B">
      <w:start w:val="1"/>
      <w:numFmt w:val="lowerRoman"/>
      <w:lvlText w:val="%3."/>
      <w:lvlJc w:val="right"/>
      <w:pPr>
        <w:ind w:left="3380" w:hanging="180"/>
      </w:pPr>
    </w:lvl>
    <w:lvl w:ilvl="3" w:tplc="0409000F">
      <w:start w:val="1"/>
      <w:numFmt w:val="decimal"/>
      <w:lvlText w:val="%4."/>
      <w:lvlJc w:val="left"/>
      <w:pPr>
        <w:ind w:left="4100" w:hanging="360"/>
      </w:pPr>
    </w:lvl>
    <w:lvl w:ilvl="4" w:tplc="04090019">
      <w:start w:val="1"/>
      <w:numFmt w:val="lowerLetter"/>
      <w:lvlText w:val="%5."/>
      <w:lvlJc w:val="left"/>
      <w:pPr>
        <w:ind w:left="4820" w:hanging="360"/>
      </w:pPr>
    </w:lvl>
    <w:lvl w:ilvl="5" w:tplc="0409001B" w:tentative="1">
      <w:start w:val="1"/>
      <w:numFmt w:val="lowerRoman"/>
      <w:lvlText w:val="%6."/>
      <w:lvlJc w:val="right"/>
      <w:pPr>
        <w:ind w:left="5540" w:hanging="180"/>
      </w:pPr>
    </w:lvl>
    <w:lvl w:ilvl="6" w:tplc="0409000F" w:tentative="1">
      <w:start w:val="1"/>
      <w:numFmt w:val="decimal"/>
      <w:lvlText w:val="%7."/>
      <w:lvlJc w:val="left"/>
      <w:pPr>
        <w:ind w:left="6260" w:hanging="360"/>
      </w:pPr>
    </w:lvl>
    <w:lvl w:ilvl="7" w:tplc="04090019" w:tentative="1">
      <w:start w:val="1"/>
      <w:numFmt w:val="lowerLetter"/>
      <w:lvlText w:val="%8."/>
      <w:lvlJc w:val="left"/>
      <w:pPr>
        <w:ind w:left="6980" w:hanging="360"/>
      </w:pPr>
    </w:lvl>
    <w:lvl w:ilvl="8" w:tplc="0409001B" w:tentative="1">
      <w:start w:val="1"/>
      <w:numFmt w:val="lowerRoman"/>
      <w:lvlText w:val="%9."/>
      <w:lvlJc w:val="right"/>
      <w:pPr>
        <w:ind w:left="7700" w:hanging="180"/>
      </w:pPr>
    </w:lvl>
  </w:abstractNum>
  <w:abstractNum w:abstractNumId="162" w15:restartNumberingAfterBreak="0">
    <w:nsid w:val="69D851BD"/>
    <w:multiLevelType w:val="hybridMultilevel"/>
    <w:tmpl w:val="392CA7E8"/>
    <w:lvl w:ilvl="0" w:tplc="BA90B152">
      <w:start w:val="1"/>
      <w:numFmt w:val="lowerLetter"/>
      <w:lvlText w:val="%1."/>
      <w:lvlJc w:val="left"/>
      <w:pPr>
        <w:ind w:left="1940" w:hanging="360"/>
      </w:pPr>
      <w:rPr>
        <w:rFonts w:ascii="Calibri" w:eastAsia="Calibri" w:hAnsi="Calibri" w:hint="default"/>
        <w:spacing w:val="-1"/>
        <w:sz w:val="22"/>
        <w:szCs w:val="22"/>
      </w:rPr>
    </w:lvl>
    <w:lvl w:ilvl="1" w:tplc="04090019">
      <w:start w:val="1"/>
      <w:numFmt w:val="lowerLetter"/>
      <w:lvlText w:val="%2."/>
      <w:lvlJc w:val="left"/>
      <w:pPr>
        <w:ind w:left="2660" w:hanging="360"/>
      </w:pPr>
    </w:lvl>
    <w:lvl w:ilvl="2" w:tplc="0409001B">
      <w:start w:val="1"/>
      <w:numFmt w:val="lowerRoman"/>
      <w:lvlText w:val="%3."/>
      <w:lvlJc w:val="right"/>
      <w:pPr>
        <w:ind w:left="3380" w:hanging="180"/>
      </w:pPr>
    </w:lvl>
    <w:lvl w:ilvl="3" w:tplc="0409000F">
      <w:start w:val="1"/>
      <w:numFmt w:val="decimal"/>
      <w:lvlText w:val="%4."/>
      <w:lvlJc w:val="left"/>
      <w:pPr>
        <w:ind w:left="4100" w:hanging="360"/>
      </w:pPr>
    </w:lvl>
    <w:lvl w:ilvl="4" w:tplc="04090019">
      <w:start w:val="1"/>
      <w:numFmt w:val="lowerLetter"/>
      <w:lvlText w:val="%5."/>
      <w:lvlJc w:val="left"/>
      <w:pPr>
        <w:ind w:left="4820" w:hanging="360"/>
      </w:pPr>
    </w:lvl>
    <w:lvl w:ilvl="5" w:tplc="0409001B" w:tentative="1">
      <w:start w:val="1"/>
      <w:numFmt w:val="lowerRoman"/>
      <w:lvlText w:val="%6."/>
      <w:lvlJc w:val="right"/>
      <w:pPr>
        <w:ind w:left="5540" w:hanging="180"/>
      </w:pPr>
    </w:lvl>
    <w:lvl w:ilvl="6" w:tplc="0409000F" w:tentative="1">
      <w:start w:val="1"/>
      <w:numFmt w:val="decimal"/>
      <w:lvlText w:val="%7."/>
      <w:lvlJc w:val="left"/>
      <w:pPr>
        <w:ind w:left="6260" w:hanging="360"/>
      </w:pPr>
    </w:lvl>
    <w:lvl w:ilvl="7" w:tplc="04090019" w:tentative="1">
      <w:start w:val="1"/>
      <w:numFmt w:val="lowerLetter"/>
      <w:lvlText w:val="%8."/>
      <w:lvlJc w:val="left"/>
      <w:pPr>
        <w:ind w:left="6980" w:hanging="360"/>
      </w:pPr>
    </w:lvl>
    <w:lvl w:ilvl="8" w:tplc="0409001B" w:tentative="1">
      <w:start w:val="1"/>
      <w:numFmt w:val="lowerRoman"/>
      <w:lvlText w:val="%9."/>
      <w:lvlJc w:val="right"/>
      <w:pPr>
        <w:ind w:left="7700" w:hanging="180"/>
      </w:pPr>
    </w:lvl>
  </w:abstractNum>
  <w:abstractNum w:abstractNumId="163" w15:restartNumberingAfterBreak="0">
    <w:nsid w:val="6A2C5A2B"/>
    <w:multiLevelType w:val="hybridMultilevel"/>
    <w:tmpl w:val="C682166E"/>
    <w:lvl w:ilvl="0" w:tplc="BA90B152">
      <w:start w:val="1"/>
      <w:numFmt w:val="lowerLetter"/>
      <w:lvlText w:val="%1."/>
      <w:lvlJc w:val="left"/>
      <w:pPr>
        <w:ind w:left="1080" w:hanging="360"/>
      </w:pPr>
      <w:rPr>
        <w:rFonts w:ascii="Calibri" w:eastAsia="Calibri" w:hAnsi="Calibri" w:hint="default"/>
        <w:spacing w:val="-1"/>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4" w15:restartNumberingAfterBreak="0">
    <w:nsid w:val="6A7727D0"/>
    <w:multiLevelType w:val="multilevel"/>
    <w:tmpl w:val="19DEE3A8"/>
    <w:lvl w:ilvl="0">
      <w:start w:val="1"/>
      <w:numFmt w:val="lowerLetter"/>
      <w:lvlText w:val="%1."/>
      <w:lvlJc w:val="left"/>
      <w:pPr>
        <w:tabs>
          <w:tab w:val="num" w:pos="1080"/>
        </w:tabs>
        <w:ind w:left="1080" w:hanging="360"/>
      </w:pPr>
      <w:rPr>
        <w:rFonts w:ascii="Calibri" w:eastAsia="Calibri" w:hAnsi="Calibri" w:hint="default"/>
        <w:spacing w:val="-1"/>
        <w:sz w:val="22"/>
        <w:szCs w:val="22"/>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5" w15:restartNumberingAfterBreak="0">
    <w:nsid w:val="6B94676F"/>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15:restartNumberingAfterBreak="0">
    <w:nsid w:val="6C304A04"/>
    <w:multiLevelType w:val="hybridMultilevel"/>
    <w:tmpl w:val="99664C0E"/>
    <w:lvl w:ilvl="0" w:tplc="04090003">
      <w:start w:val="1"/>
      <w:numFmt w:val="bullet"/>
      <w:lvlText w:val="o"/>
      <w:lvlJc w:val="left"/>
      <w:pPr>
        <w:ind w:left="1940" w:hanging="360"/>
      </w:pPr>
      <w:rPr>
        <w:rFonts w:ascii="Courier New" w:hAnsi="Courier New" w:cs="Courier New" w:hint="default"/>
      </w:rPr>
    </w:lvl>
    <w:lvl w:ilvl="1" w:tplc="04090003" w:tentative="1">
      <w:start w:val="1"/>
      <w:numFmt w:val="bullet"/>
      <w:lvlText w:val="o"/>
      <w:lvlJc w:val="left"/>
      <w:pPr>
        <w:ind w:left="2660" w:hanging="360"/>
      </w:pPr>
      <w:rPr>
        <w:rFonts w:ascii="Courier New" w:hAnsi="Courier New" w:cs="Courier New" w:hint="default"/>
      </w:rPr>
    </w:lvl>
    <w:lvl w:ilvl="2" w:tplc="04090005" w:tentative="1">
      <w:start w:val="1"/>
      <w:numFmt w:val="bullet"/>
      <w:lvlText w:val=""/>
      <w:lvlJc w:val="left"/>
      <w:pPr>
        <w:ind w:left="3380" w:hanging="360"/>
      </w:pPr>
      <w:rPr>
        <w:rFonts w:ascii="Wingdings" w:hAnsi="Wingdings" w:hint="default"/>
      </w:rPr>
    </w:lvl>
    <w:lvl w:ilvl="3" w:tplc="04090001" w:tentative="1">
      <w:start w:val="1"/>
      <w:numFmt w:val="bullet"/>
      <w:lvlText w:val=""/>
      <w:lvlJc w:val="left"/>
      <w:pPr>
        <w:ind w:left="4100" w:hanging="360"/>
      </w:pPr>
      <w:rPr>
        <w:rFonts w:ascii="Symbol" w:hAnsi="Symbol" w:hint="default"/>
      </w:rPr>
    </w:lvl>
    <w:lvl w:ilvl="4" w:tplc="04090003" w:tentative="1">
      <w:start w:val="1"/>
      <w:numFmt w:val="bullet"/>
      <w:lvlText w:val="o"/>
      <w:lvlJc w:val="left"/>
      <w:pPr>
        <w:ind w:left="4820" w:hanging="360"/>
      </w:pPr>
      <w:rPr>
        <w:rFonts w:ascii="Courier New" w:hAnsi="Courier New" w:cs="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cs="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167" w15:restartNumberingAfterBreak="0">
    <w:nsid w:val="6CB47AB9"/>
    <w:multiLevelType w:val="multilevel"/>
    <w:tmpl w:val="19DEE3A8"/>
    <w:lvl w:ilvl="0">
      <w:start w:val="1"/>
      <w:numFmt w:val="lowerLetter"/>
      <w:lvlText w:val="%1."/>
      <w:lvlJc w:val="left"/>
      <w:pPr>
        <w:tabs>
          <w:tab w:val="num" w:pos="1080"/>
        </w:tabs>
        <w:ind w:left="1080" w:hanging="360"/>
      </w:pPr>
      <w:rPr>
        <w:rFonts w:ascii="Calibri" w:eastAsia="Calibri" w:hAnsi="Calibri" w:hint="default"/>
        <w:spacing w:val="-1"/>
        <w:sz w:val="22"/>
        <w:szCs w:val="22"/>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8" w15:restartNumberingAfterBreak="0">
    <w:nsid w:val="6E9052FE"/>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9" w15:restartNumberingAfterBreak="0">
    <w:nsid w:val="6F40311A"/>
    <w:multiLevelType w:val="hybridMultilevel"/>
    <w:tmpl w:val="DCEA9FFE"/>
    <w:lvl w:ilvl="0" w:tplc="BA90B152">
      <w:start w:val="1"/>
      <w:numFmt w:val="lowerLetter"/>
      <w:lvlText w:val="%1."/>
      <w:lvlJc w:val="left"/>
      <w:pPr>
        <w:ind w:left="1940" w:hanging="360"/>
      </w:pPr>
      <w:rPr>
        <w:rFonts w:ascii="Calibri" w:eastAsia="Calibri" w:hAnsi="Calibri" w:hint="default"/>
        <w:spacing w:val="-1"/>
        <w:sz w:val="22"/>
        <w:szCs w:val="22"/>
      </w:rPr>
    </w:lvl>
    <w:lvl w:ilvl="1" w:tplc="04090019">
      <w:start w:val="1"/>
      <w:numFmt w:val="lowerLetter"/>
      <w:lvlText w:val="%2."/>
      <w:lvlJc w:val="left"/>
      <w:pPr>
        <w:ind w:left="2660" w:hanging="360"/>
      </w:pPr>
    </w:lvl>
    <w:lvl w:ilvl="2" w:tplc="0409001B">
      <w:start w:val="1"/>
      <w:numFmt w:val="lowerRoman"/>
      <w:lvlText w:val="%3."/>
      <w:lvlJc w:val="right"/>
      <w:pPr>
        <w:ind w:left="3380" w:hanging="180"/>
      </w:pPr>
    </w:lvl>
    <w:lvl w:ilvl="3" w:tplc="0409000F">
      <w:start w:val="1"/>
      <w:numFmt w:val="decimal"/>
      <w:lvlText w:val="%4."/>
      <w:lvlJc w:val="left"/>
      <w:pPr>
        <w:ind w:left="4100" w:hanging="360"/>
      </w:pPr>
    </w:lvl>
    <w:lvl w:ilvl="4" w:tplc="04090019">
      <w:start w:val="1"/>
      <w:numFmt w:val="lowerLetter"/>
      <w:lvlText w:val="%5."/>
      <w:lvlJc w:val="left"/>
      <w:pPr>
        <w:ind w:left="4820" w:hanging="360"/>
      </w:pPr>
    </w:lvl>
    <w:lvl w:ilvl="5" w:tplc="0409001B" w:tentative="1">
      <w:start w:val="1"/>
      <w:numFmt w:val="lowerRoman"/>
      <w:lvlText w:val="%6."/>
      <w:lvlJc w:val="right"/>
      <w:pPr>
        <w:ind w:left="5540" w:hanging="180"/>
      </w:pPr>
    </w:lvl>
    <w:lvl w:ilvl="6" w:tplc="0409000F" w:tentative="1">
      <w:start w:val="1"/>
      <w:numFmt w:val="decimal"/>
      <w:lvlText w:val="%7."/>
      <w:lvlJc w:val="left"/>
      <w:pPr>
        <w:ind w:left="6260" w:hanging="360"/>
      </w:pPr>
    </w:lvl>
    <w:lvl w:ilvl="7" w:tplc="04090019" w:tentative="1">
      <w:start w:val="1"/>
      <w:numFmt w:val="lowerLetter"/>
      <w:lvlText w:val="%8."/>
      <w:lvlJc w:val="left"/>
      <w:pPr>
        <w:ind w:left="6980" w:hanging="360"/>
      </w:pPr>
    </w:lvl>
    <w:lvl w:ilvl="8" w:tplc="0409001B" w:tentative="1">
      <w:start w:val="1"/>
      <w:numFmt w:val="lowerRoman"/>
      <w:lvlText w:val="%9."/>
      <w:lvlJc w:val="right"/>
      <w:pPr>
        <w:ind w:left="7700" w:hanging="180"/>
      </w:pPr>
    </w:lvl>
  </w:abstractNum>
  <w:abstractNum w:abstractNumId="170" w15:restartNumberingAfterBreak="0">
    <w:nsid w:val="6F4578FF"/>
    <w:multiLevelType w:val="hybridMultilevel"/>
    <w:tmpl w:val="3DB01774"/>
    <w:lvl w:ilvl="0" w:tplc="BA90B152">
      <w:start w:val="1"/>
      <w:numFmt w:val="lowerLetter"/>
      <w:lvlText w:val="%1."/>
      <w:lvlJc w:val="left"/>
      <w:pPr>
        <w:ind w:left="1080" w:hanging="360"/>
      </w:pPr>
      <w:rPr>
        <w:rFonts w:ascii="Calibri" w:eastAsia="Calibri" w:hAnsi="Calibri" w:hint="default"/>
        <w:spacing w:val="-1"/>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1" w15:restartNumberingAfterBreak="0">
    <w:nsid w:val="701C235C"/>
    <w:multiLevelType w:val="hybridMultilevel"/>
    <w:tmpl w:val="5FEAEAAC"/>
    <w:lvl w:ilvl="0" w:tplc="D4BE1D14">
      <w:start w:val="1"/>
      <w:numFmt w:val="bullet"/>
      <w:lvlText w:val=""/>
      <w:lvlJc w:val="left"/>
      <w:pPr>
        <w:ind w:left="592" w:hanging="361"/>
      </w:pPr>
      <w:rPr>
        <w:rFonts w:ascii="Wingdings" w:eastAsia="Wingdings" w:hAnsi="Wingdings" w:hint="default"/>
        <w:color w:val="00CC00"/>
        <w:spacing w:val="1"/>
        <w:w w:val="99"/>
        <w:sz w:val="34"/>
        <w:szCs w:val="34"/>
      </w:rPr>
    </w:lvl>
    <w:lvl w:ilvl="1" w:tplc="FF562F8A">
      <w:start w:val="1"/>
      <w:numFmt w:val="bullet"/>
      <w:lvlText w:val="•"/>
      <w:lvlJc w:val="left"/>
      <w:pPr>
        <w:ind w:left="1599" w:hanging="361"/>
      </w:pPr>
      <w:rPr>
        <w:rFonts w:hint="default"/>
      </w:rPr>
    </w:lvl>
    <w:lvl w:ilvl="2" w:tplc="192270DE">
      <w:start w:val="1"/>
      <w:numFmt w:val="bullet"/>
      <w:lvlText w:val="•"/>
      <w:lvlJc w:val="left"/>
      <w:pPr>
        <w:ind w:left="2607" w:hanging="361"/>
      </w:pPr>
      <w:rPr>
        <w:rFonts w:hint="default"/>
      </w:rPr>
    </w:lvl>
    <w:lvl w:ilvl="3" w:tplc="88243170">
      <w:start w:val="1"/>
      <w:numFmt w:val="bullet"/>
      <w:lvlText w:val="•"/>
      <w:lvlJc w:val="left"/>
      <w:pPr>
        <w:ind w:left="3614" w:hanging="361"/>
      </w:pPr>
      <w:rPr>
        <w:rFonts w:hint="default"/>
      </w:rPr>
    </w:lvl>
    <w:lvl w:ilvl="4" w:tplc="0730F518">
      <w:start w:val="1"/>
      <w:numFmt w:val="bullet"/>
      <w:lvlText w:val="•"/>
      <w:lvlJc w:val="left"/>
      <w:pPr>
        <w:ind w:left="4622" w:hanging="361"/>
      </w:pPr>
      <w:rPr>
        <w:rFonts w:hint="default"/>
      </w:rPr>
    </w:lvl>
    <w:lvl w:ilvl="5" w:tplc="348A1A72">
      <w:start w:val="1"/>
      <w:numFmt w:val="bullet"/>
      <w:lvlText w:val="•"/>
      <w:lvlJc w:val="left"/>
      <w:pPr>
        <w:ind w:left="5629" w:hanging="361"/>
      </w:pPr>
      <w:rPr>
        <w:rFonts w:hint="default"/>
      </w:rPr>
    </w:lvl>
    <w:lvl w:ilvl="6" w:tplc="E27EC244">
      <w:start w:val="1"/>
      <w:numFmt w:val="bullet"/>
      <w:lvlText w:val="•"/>
      <w:lvlJc w:val="left"/>
      <w:pPr>
        <w:ind w:left="6636" w:hanging="361"/>
      </w:pPr>
      <w:rPr>
        <w:rFonts w:hint="default"/>
      </w:rPr>
    </w:lvl>
    <w:lvl w:ilvl="7" w:tplc="5BD8C9EA">
      <w:start w:val="1"/>
      <w:numFmt w:val="bullet"/>
      <w:lvlText w:val="•"/>
      <w:lvlJc w:val="left"/>
      <w:pPr>
        <w:ind w:left="7644" w:hanging="361"/>
      </w:pPr>
      <w:rPr>
        <w:rFonts w:hint="default"/>
      </w:rPr>
    </w:lvl>
    <w:lvl w:ilvl="8" w:tplc="9CA86E52">
      <w:start w:val="1"/>
      <w:numFmt w:val="bullet"/>
      <w:lvlText w:val="•"/>
      <w:lvlJc w:val="left"/>
      <w:pPr>
        <w:ind w:left="8651" w:hanging="361"/>
      </w:pPr>
      <w:rPr>
        <w:rFonts w:hint="default"/>
      </w:rPr>
    </w:lvl>
  </w:abstractNum>
  <w:abstractNum w:abstractNumId="172" w15:restartNumberingAfterBreak="0">
    <w:nsid w:val="702F792B"/>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15:restartNumberingAfterBreak="0">
    <w:nsid w:val="703572CA"/>
    <w:multiLevelType w:val="hybridMultilevel"/>
    <w:tmpl w:val="DB644EE4"/>
    <w:lvl w:ilvl="0" w:tplc="04090003">
      <w:start w:val="1"/>
      <w:numFmt w:val="bullet"/>
      <w:lvlText w:val="o"/>
      <w:lvlJc w:val="left"/>
      <w:pPr>
        <w:ind w:left="1940" w:hanging="360"/>
      </w:pPr>
      <w:rPr>
        <w:rFonts w:ascii="Courier New" w:hAnsi="Courier New" w:cs="Courier New" w:hint="default"/>
      </w:rPr>
    </w:lvl>
    <w:lvl w:ilvl="1" w:tplc="04090003" w:tentative="1">
      <w:start w:val="1"/>
      <w:numFmt w:val="bullet"/>
      <w:lvlText w:val="o"/>
      <w:lvlJc w:val="left"/>
      <w:pPr>
        <w:ind w:left="2660" w:hanging="360"/>
      </w:pPr>
      <w:rPr>
        <w:rFonts w:ascii="Courier New" w:hAnsi="Courier New" w:cs="Courier New" w:hint="default"/>
      </w:rPr>
    </w:lvl>
    <w:lvl w:ilvl="2" w:tplc="04090005" w:tentative="1">
      <w:start w:val="1"/>
      <w:numFmt w:val="bullet"/>
      <w:lvlText w:val=""/>
      <w:lvlJc w:val="left"/>
      <w:pPr>
        <w:ind w:left="3380" w:hanging="360"/>
      </w:pPr>
      <w:rPr>
        <w:rFonts w:ascii="Wingdings" w:hAnsi="Wingdings" w:hint="default"/>
      </w:rPr>
    </w:lvl>
    <w:lvl w:ilvl="3" w:tplc="04090001" w:tentative="1">
      <w:start w:val="1"/>
      <w:numFmt w:val="bullet"/>
      <w:lvlText w:val=""/>
      <w:lvlJc w:val="left"/>
      <w:pPr>
        <w:ind w:left="4100" w:hanging="360"/>
      </w:pPr>
      <w:rPr>
        <w:rFonts w:ascii="Symbol" w:hAnsi="Symbol" w:hint="default"/>
      </w:rPr>
    </w:lvl>
    <w:lvl w:ilvl="4" w:tplc="04090003" w:tentative="1">
      <w:start w:val="1"/>
      <w:numFmt w:val="bullet"/>
      <w:lvlText w:val="o"/>
      <w:lvlJc w:val="left"/>
      <w:pPr>
        <w:ind w:left="4820" w:hanging="360"/>
      </w:pPr>
      <w:rPr>
        <w:rFonts w:ascii="Courier New" w:hAnsi="Courier New" w:cs="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cs="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174" w15:restartNumberingAfterBreak="0">
    <w:nsid w:val="70750932"/>
    <w:multiLevelType w:val="hybridMultilevel"/>
    <w:tmpl w:val="DB1C6E96"/>
    <w:lvl w:ilvl="0" w:tplc="BA90B152">
      <w:start w:val="1"/>
      <w:numFmt w:val="lowerLetter"/>
      <w:lvlText w:val="%1."/>
      <w:lvlJc w:val="left"/>
      <w:pPr>
        <w:ind w:left="1080" w:hanging="360"/>
      </w:pPr>
      <w:rPr>
        <w:rFonts w:ascii="Calibri" w:eastAsia="Calibri" w:hAnsi="Calibri" w:hint="default"/>
        <w:spacing w:val="-1"/>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5" w15:restartNumberingAfterBreak="0">
    <w:nsid w:val="70E672BB"/>
    <w:multiLevelType w:val="hybridMultilevel"/>
    <w:tmpl w:val="996EB1F6"/>
    <w:lvl w:ilvl="0" w:tplc="BA90B152">
      <w:start w:val="1"/>
      <w:numFmt w:val="lowerLetter"/>
      <w:lvlText w:val="%1."/>
      <w:lvlJc w:val="left"/>
      <w:pPr>
        <w:ind w:left="1940" w:hanging="360"/>
      </w:pPr>
      <w:rPr>
        <w:rFonts w:ascii="Calibri" w:eastAsia="Calibri" w:hAnsi="Calibri" w:hint="default"/>
        <w:spacing w:val="-1"/>
        <w:sz w:val="22"/>
        <w:szCs w:val="22"/>
      </w:rPr>
    </w:lvl>
    <w:lvl w:ilvl="1" w:tplc="04090019">
      <w:start w:val="1"/>
      <w:numFmt w:val="lowerLetter"/>
      <w:lvlText w:val="%2."/>
      <w:lvlJc w:val="left"/>
      <w:pPr>
        <w:ind w:left="2660" w:hanging="360"/>
      </w:pPr>
    </w:lvl>
    <w:lvl w:ilvl="2" w:tplc="0409001B">
      <w:start w:val="1"/>
      <w:numFmt w:val="lowerRoman"/>
      <w:lvlText w:val="%3."/>
      <w:lvlJc w:val="right"/>
      <w:pPr>
        <w:ind w:left="3380" w:hanging="180"/>
      </w:pPr>
    </w:lvl>
    <w:lvl w:ilvl="3" w:tplc="0409000F">
      <w:start w:val="1"/>
      <w:numFmt w:val="decimal"/>
      <w:lvlText w:val="%4."/>
      <w:lvlJc w:val="left"/>
      <w:pPr>
        <w:ind w:left="4100" w:hanging="360"/>
      </w:pPr>
    </w:lvl>
    <w:lvl w:ilvl="4" w:tplc="04090019">
      <w:start w:val="1"/>
      <w:numFmt w:val="lowerLetter"/>
      <w:lvlText w:val="%5."/>
      <w:lvlJc w:val="left"/>
      <w:pPr>
        <w:ind w:left="4820" w:hanging="360"/>
      </w:pPr>
    </w:lvl>
    <w:lvl w:ilvl="5" w:tplc="0409001B" w:tentative="1">
      <w:start w:val="1"/>
      <w:numFmt w:val="lowerRoman"/>
      <w:lvlText w:val="%6."/>
      <w:lvlJc w:val="right"/>
      <w:pPr>
        <w:ind w:left="5540" w:hanging="180"/>
      </w:pPr>
    </w:lvl>
    <w:lvl w:ilvl="6" w:tplc="0409000F" w:tentative="1">
      <w:start w:val="1"/>
      <w:numFmt w:val="decimal"/>
      <w:lvlText w:val="%7."/>
      <w:lvlJc w:val="left"/>
      <w:pPr>
        <w:ind w:left="6260" w:hanging="360"/>
      </w:pPr>
    </w:lvl>
    <w:lvl w:ilvl="7" w:tplc="04090019" w:tentative="1">
      <w:start w:val="1"/>
      <w:numFmt w:val="lowerLetter"/>
      <w:lvlText w:val="%8."/>
      <w:lvlJc w:val="left"/>
      <w:pPr>
        <w:ind w:left="6980" w:hanging="360"/>
      </w:pPr>
    </w:lvl>
    <w:lvl w:ilvl="8" w:tplc="0409001B" w:tentative="1">
      <w:start w:val="1"/>
      <w:numFmt w:val="lowerRoman"/>
      <w:lvlText w:val="%9."/>
      <w:lvlJc w:val="right"/>
      <w:pPr>
        <w:ind w:left="7700" w:hanging="180"/>
      </w:pPr>
    </w:lvl>
  </w:abstractNum>
  <w:abstractNum w:abstractNumId="176" w15:restartNumberingAfterBreak="0">
    <w:nsid w:val="711F14B5"/>
    <w:multiLevelType w:val="multilevel"/>
    <w:tmpl w:val="848C5AD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720A460D"/>
    <w:multiLevelType w:val="hybridMultilevel"/>
    <w:tmpl w:val="345E51F4"/>
    <w:lvl w:ilvl="0" w:tplc="58A65858">
      <w:start w:val="1"/>
      <w:numFmt w:val="bullet"/>
      <w:lvlText w:val=""/>
      <w:lvlJc w:val="left"/>
      <w:pPr>
        <w:ind w:left="1580" w:hanging="360"/>
      </w:pPr>
      <w:rPr>
        <w:rFonts w:ascii="Symbol" w:eastAsia="Symbol" w:hAnsi="Symbol" w:hint="default"/>
        <w:sz w:val="22"/>
        <w:szCs w:val="22"/>
      </w:rPr>
    </w:lvl>
    <w:lvl w:ilvl="1" w:tplc="8BEC43AE">
      <w:start w:val="1"/>
      <w:numFmt w:val="bullet"/>
      <w:lvlText w:val="o"/>
      <w:lvlJc w:val="left"/>
      <w:pPr>
        <w:ind w:left="2286" w:hanging="360"/>
      </w:pPr>
      <w:rPr>
        <w:rFonts w:ascii="Courier New" w:eastAsia="Courier New" w:hAnsi="Courier New" w:hint="default"/>
        <w:sz w:val="22"/>
        <w:szCs w:val="22"/>
      </w:rPr>
    </w:lvl>
    <w:lvl w:ilvl="2" w:tplc="D1FC4288">
      <w:start w:val="1"/>
      <w:numFmt w:val="bullet"/>
      <w:lvlText w:val="•"/>
      <w:lvlJc w:val="left"/>
      <w:pPr>
        <w:ind w:left="3103" w:hanging="360"/>
      </w:pPr>
      <w:rPr>
        <w:rFonts w:hint="default"/>
      </w:rPr>
    </w:lvl>
    <w:lvl w:ilvl="3" w:tplc="B18CBE1A">
      <w:start w:val="1"/>
      <w:numFmt w:val="bullet"/>
      <w:lvlText w:val="•"/>
      <w:lvlJc w:val="left"/>
      <w:pPr>
        <w:ind w:left="3920" w:hanging="360"/>
      </w:pPr>
      <w:rPr>
        <w:rFonts w:hint="default"/>
      </w:rPr>
    </w:lvl>
    <w:lvl w:ilvl="4" w:tplc="8A1E20F2">
      <w:start w:val="1"/>
      <w:numFmt w:val="bullet"/>
      <w:lvlText w:val="•"/>
      <w:lvlJc w:val="left"/>
      <w:pPr>
        <w:ind w:left="4737" w:hanging="360"/>
      </w:pPr>
      <w:rPr>
        <w:rFonts w:hint="default"/>
      </w:rPr>
    </w:lvl>
    <w:lvl w:ilvl="5" w:tplc="53B6D4A4">
      <w:start w:val="1"/>
      <w:numFmt w:val="bullet"/>
      <w:lvlText w:val="•"/>
      <w:lvlJc w:val="left"/>
      <w:pPr>
        <w:ind w:left="5554" w:hanging="360"/>
      </w:pPr>
      <w:rPr>
        <w:rFonts w:hint="default"/>
      </w:rPr>
    </w:lvl>
    <w:lvl w:ilvl="6" w:tplc="1C5C6A8C">
      <w:start w:val="1"/>
      <w:numFmt w:val="bullet"/>
      <w:lvlText w:val="•"/>
      <w:lvlJc w:val="left"/>
      <w:pPr>
        <w:ind w:left="6371" w:hanging="360"/>
      </w:pPr>
      <w:rPr>
        <w:rFonts w:hint="default"/>
      </w:rPr>
    </w:lvl>
    <w:lvl w:ilvl="7" w:tplc="D5304454">
      <w:start w:val="1"/>
      <w:numFmt w:val="bullet"/>
      <w:lvlText w:val="•"/>
      <w:lvlJc w:val="left"/>
      <w:pPr>
        <w:ind w:left="7188" w:hanging="360"/>
      </w:pPr>
      <w:rPr>
        <w:rFonts w:hint="default"/>
      </w:rPr>
    </w:lvl>
    <w:lvl w:ilvl="8" w:tplc="B99636F2">
      <w:start w:val="1"/>
      <w:numFmt w:val="bullet"/>
      <w:lvlText w:val="•"/>
      <w:lvlJc w:val="left"/>
      <w:pPr>
        <w:ind w:left="8005" w:hanging="360"/>
      </w:pPr>
      <w:rPr>
        <w:rFonts w:hint="default"/>
      </w:rPr>
    </w:lvl>
  </w:abstractNum>
  <w:abstractNum w:abstractNumId="178" w15:restartNumberingAfterBreak="0">
    <w:nsid w:val="74B21745"/>
    <w:multiLevelType w:val="hybridMultilevel"/>
    <w:tmpl w:val="AEFEDFF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9" w15:restartNumberingAfterBreak="0">
    <w:nsid w:val="74E25C96"/>
    <w:multiLevelType w:val="hybridMultilevel"/>
    <w:tmpl w:val="4C549116"/>
    <w:lvl w:ilvl="0" w:tplc="04090003">
      <w:start w:val="1"/>
      <w:numFmt w:val="bullet"/>
      <w:lvlText w:val="o"/>
      <w:lvlJc w:val="left"/>
      <w:pPr>
        <w:ind w:left="1940" w:hanging="360"/>
      </w:pPr>
      <w:rPr>
        <w:rFonts w:ascii="Courier New" w:hAnsi="Courier New" w:cs="Courier New" w:hint="default"/>
      </w:rPr>
    </w:lvl>
    <w:lvl w:ilvl="1" w:tplc="04090003" w:tentative="1">
      <w:start w:val="1"/>
      <w:numFmt w:val="bullet"/>
      <w:lvlText w:val="o"/>
      <w:lvlJc w:val="left"/>
      <w:pPr>
        <w:ind w:left="2660" w:hanging="360"/>
      </w:pPr>
      <w:rPr>
        <w:rFonts w:ascii="Courier New" w:hAnsi="Courier New" w:cs="Courier New" w:hint="default"/>
      </w:rPr>
    </w:lvl>
    <w:lvl w:ilvl="2" w:tplc="04090005" w:tentative="1">
      <w:start w:val="1"/>
      <w:numFmt w:val="bullet"/>
      <w:lvlText w:val=""/>
      <w:lvlJc w:val="left"/>
      <w:pPr>
        <w:ind w:left="3380" w:hanging="360"/>
      </w:pPr>
      <w:rPr>
        <w:rFonts w:ascii="Wingdings" w:hAnsi="Wingdings" w:hint="default"/>
      </w:rPr>
    </w:lvl>
    <w:lvl w:ilvl="3" w:tplc="04090001" w:tentative="1">
      <w:start w:val="1"/>
      <w:numFmt w:val="bullet"/>
      <w:lvlText w:val=""/>
      <w:lvlJc w:val="left"/>
      <w:pPr>
        <w:ind w:left="4100" w:hanging="360"/>
      </w:pPr>
      <w:rPr>
        <w:rFonts w:ascii="Symbol" w:hAnsi="Symbol" w:hint="default"/>
      </w:rPr>
    </w:lvl>
    <w:lvl w:ilvl="4" w:tplc="04090003" w:tentative="1">
      <w:start w:val="1"/>
      <w:numFmt w:val="bullet"/>
      <w:lvlText w:val="o"/>
      <w:lvlJc w:val="left"/>
      <w:pPr>
        <w:ind w:left="4820" w:hanging="360"/>
      </w:pPr>
      <w:rPr>
        <w:rFonts w:ascii="Courier New" w:hAnsi="Courier New" w:cs="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cs="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180" w15:restartNumberingAfterBreak="0">
    <w:nsid w:val="753243FE"/>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1" w15:restartNumberingAfterBreak="0">
    <w:nsid w:val="760446F5"/>
    <w:multiLevelType w:val="hybridMultilevel"/>
    <w:tmpl w:val="EF04253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2" w15:restartNumberingAfterBreak="0">
    <w:nsid w:val="778C0D0D"/>
    <w:multiLevelType w:val="hybridMultilevel"/>
    <w:tmpl w:val="A2203EE4"/>
    <w:lvl w:ilvl="0" w:tplc="04090005">
      <w:start w:val="1"/>
      <w:numFmt w:val="bullet"/>
      <w:lvlText w:val=""/>
      <w:lvlJc w:val="left"/>
      <w:pPr>
        <w:tabs>
          <w:tab w:val="num" w:pos="2160"/>
        </w:tabs>
        <w:ind w:left="2160" w:hanging="360"/>
      </w:pPr>
      <w:rPr>
        <w:rFonts w:ascii="Wingdings" w:hAnsi="Wingdings" w:hint="default"/>
      </w:rPr>
    </w:lvl>
    <w:lvl w:ilvl="1" w:tplc="04090001">
      <w:start w:val="1"/>
      <w:numFmt w:val="bullet"/>
      <w:lvlText w:val=""/>
      <w:lvlJc w:val="left"/>
      <w:pPr>
        <w:tabs>
          <w:tab w:val="num" w:pos="2160"/>
        </w:tabs>
        <w:ind w:left="2160" w:hanging="360"/>
      </w:pPr>
      <w:rPr>
        <w:rFonts w:ascii="Symbol" w:hAnsi="Symbol" w:hint="default"/>
      </w:rPr>
    </w:lvl>
    <w:lvl w:ilvl="2" w:tplc="04090005">
      <w:start w:val="1"/>
      <w:numFmt w:val="bullet"/>
      <w:lvlText w:val=""/>
      <w:lvlJc w:val="left"/>
      <w:pPr>
        <w:tabs>
          <w:tab w:val="num" w:pos="3600"/>
        </w:tabs>
        <w:ind w:left="3600" w:hanging="360"/>
      </w:pPr>
      <w:rPr>
        <w:rFonts w:ascii="Wingdings" w:hAnsi="Wingdings" w:hint="default"/>
      </w:rPr>
    </w:lvl>
    <w:lvl w:ilvl="3" w:tplc="0409000F">
      <w:start w:val="1"/>
      <w:numFmt w:val="decimal"/>
      <w:lvlText w:val="%4."/>
      <w:lvlJc w:val="left"/>
      <w:pPr>
        <w:tabs>
          <w:tab w:val="num" w:pos="4320"/>
        </w:tabs>
        <w:ind w:left="4320" w:hanging="360"/>
      </w:pPr>
      <w:rPr>
        <w:rFonts w:hint="default"/>
      </w:rPr>
    </w:lvl>
    <w:lvl w:ilvl="4" w:tplc="2C60AAFA">
      <w:start w:val="1"/>
      <w:numFmt w:val="upperLetter"/>
      <w:lvlText w:val="%5."/>
      <w:lvlJc w:val="left"/>
      <w:pPr>
        <w:ind w:left="5040" w:hanging="360"/>
      </w:pPr>
      <w:rPr>
        <w:rFonts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3" w15:restartNumberingAfterBreak="0">
    <w:nsid w:val="77F005AF"/>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4" w15:restartNumberingAfterBreak="0">
    <w:nsid w:val="78B800F4"/>
    <w:multiLevelType w:val="hybridMultilevel"/>
    <w:tmpl w:val="5FFCB118"/>
    <w:lvl w:ilvl="0" w:tplc="D4BE1D14">
      <w:start w:val="1"/>
      <w:numFmt w:val="bullet"/>
      <w:lvlText w:val=""/>
      <w:lvlJc w:val="left"/>
      <w:pPr>
        <w:ind w:left="360" w:hanging="360"/>
      </w:pPr>
      <w:rPr>
        <w:rFonts w:ascii="Wingdings" w:eastAsia="Wingdings" w:hAnsi="Wingdings" w:hint="default"/>
        <w:color w:val="00CC00"/>
        <w:w w:val="99"/>
        <w:sz w:val="34"/>
        <w:szCs w:val="3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794F2E0E"/>
    <w:multiLevelType w:val="hybridMultilevel"/>
    <w:tmpl w:val="279AC53E"/>
    <w:lvl w:ilvl="0" w:tplc="D4BE1D14">
      <w:start w:val="1"/>
      <w:numFmt w:val="bullet"/>
      <w:lvlText w:val=""/>
      <w:lvlJc w:val="left"/>
      <w:pPr>
        <w:ind w:left="360" w:hanging="360"/>
      </w:pPr>
      <w:rPr>
        <w:rFonts w:ascii="Wingdings" w:eastAsia="Wingdings" w:hAnsi="Wingdings" w:hint="default"/>
        <w:color w:val="00CC00"/>
        <w:w w:val="99"/>
        <w:sz w:val="34"/>
        <w:szCs w:val="3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79F467DA"/>
    <w:multiLevelType w:val="hybridMultilevel"/>
    <w:tmpl w:val="C86A45F8"/>
    <w:lvl w:ilvl="0" w:tplc="04090003">
      <w:start w:val="1"/>
      <w:numFmt w:val="bullet"/>
      <w:lvlText w:val="o"/>
      <w:lvlJc w:val="left"/>
      <w:pPr>
        <w:ind w:left="1080" w:hanging="360"/>
      </w:pPr>
      <w:rPr>
        <w:rFonts w:ascii="Courier New" w:hAnsi="Courier New" w:cs="Courier New"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7" w15:restartNumberingAfterBreak="0">
    <w:nsid w:val="7A73737F"/>
    <w:multiLevelType w:val="hybridMultilevel"/>
    <w:tmpl w:val="35A8C2BC"/>
    <w:lvl w:ilvl="0" w:tplc="04090003">
      <w:start w:val="1"/>
      <w:numFmt w:val="bullet"/>
      <w:lvlText w:val="o"/>
      <w:lvlJc w:val="left"/>
      <w:pPr>
        <w:ind w:left="1940" w:hanging="360"/>
      </w:pPr>
      <w:rPr>
        <w:rFonts w:ascii="Courier New" w:hAnsi="Courier New" w:cs="Courier New" w:hint="default"/>
      </w:rPr>
    </w:lvl>
    <w:lvl w:ilvl="1" w:tplc="04090003" w:tentative="1">
      <w:start w:val="1"/>
      <w:numFmt w:val="bullet"/>
      <w:lvlText w:val="o"/>
      <w:lvlJc w:val="left"/>
      <w:pPr>
        <w:ind w:left="2660" w:hanging="360"/>
      </w:pPr>
      <w:rPr>
        <w:rFonts w:ascii="Courier New" w:hAnsi="Courier New" w:cs="Courier New" w:hint="default"/>
      </w:rPr>
    </w:lvl>
    <w:lvl w:ilvl="2" w:tplc="04090005" w:tentative="1">
      <w:start w:val="1"/>
      <w:numFmt w:val="bullet"/>
      <w:lvlText w:val=""/>
      <w:lvlJc w:val="left"/>
      <w:pPr>
        <w:ind w:left="3380" w:hanging="360"/>
      </w:pPr>
      <w:rPr>
        <w:rFonts w:ascii="Wingdings" w:hAnsi="Wingdings" w:hint="default"/>
      </w:rPr>
    </w:lvl>
    <w:lvl w:ilvl="3" w:tplc="04090001" w:tentative="1">
      <w:start w:val="1"/>
      <w:numFmt w:val="bullet"/>
      <w:lvlText w:val=""/>
      <w:lvlJc w:val="left"/>
      <w:pPr>
        <w:ind w:left="4100" w:hanging="360"/>
      </w:pPr>
      <w:rPr>
        <w:rFonts w:ascii="Symbol" w:hAnsi="Symbol" w:hint="default"/>
      </w:rPr>
    </w:lvl>
    <w:lvl w:ilvl="4" w:tplc="04090003" w:tentative="1">
      <w:start w:val="1"/>
      <w:numFmt w:val="bullet"/>
      <w:lvlText w:val="o"/>
      <w:lvlJc w:val="left"/>
      <w:pPr>
        <w:ind w:left="4820" w:hanging="360"/>
      </w:pPr>
      <w:rPr>
        <w:rFonts w:ascii="Courier New" w:hAnsi="Courier New" w:cs="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cs="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188" w15:restartNumberingAfterBreak="0">
    <w:nsid w:val="7A7772DA"/>
    <w:multiLevelType w:val="hybridMultilevel"/>
    <w:tmpl w:val="E55C8E66"/>
    <w:lvl w:ilvl="0" w:tplc="D4BE1D14">
      <w:start w:val="1"/>
      <w:numFmt w:val="bullet"/>
      <w:lvlText w:val=""/>
      <w:lvlJc w:val="left"/>
      <w:pPr>
        <w:ind w:left="832" w:hanging="361"/>
      </w:pPr>
      <w:rPr>
        <w:rFonts w:ascii="Wingdings" w:eastAsia="Wingdings" w:hAnsi="Wingdings" w:hint="default"/>
        <w:color w:val="00CC00"/>
        <w:spacing w:val="1"/>
        <w:w w:val="99"/>
        <w:sz w:val="34"/>
        <w:szCs w:val="34"/>
      </w:rPr>
    </w:lvl>
    <w:lvl w:ilvl="1" w:tplc="59DEFCEE">
      <w:start w:val="1"/>
      <w:numFmt w:val="bullet"/>
      <w:lvlText w:val="•"/>
      <w:lvlJc w:val="left"/>
      <w:pPr>
        <w:ind w:left="1863" w:hanging="361"/>
      </w:pPr>
      <w:rPr>
        <w:rFonts w:hint="default"/>
      </w:rPr>
    </w:lvl>
    <w:lvl w:ilvl="2" w:tplc="D06A16C0">
      <w:start w:val="1"/>
      <w:numFmt w:val="bullet"/>
      <w:lvlText w:val="•"/>
      <w:lvlJc w:val="left"/>
      <w:pPr>
        <w:ind w:left="2895" w:hanging="361"/>
      </w:pPr>
      <w:rPr>
        <w:rFonts w:hint="default"/>
      </w:rPr>
    </w:lvl>
    <w:lvl w:ilvl="3" w:tplc="11FC7270">
      <w:start w:val="1"/>
      <w:numFmt w:val="bullet"/>
      <w:lvlText w:val="•"/>
      <w:lvlJc w:val="left"/>
      <w:pPr>
        <w:ind w:left="3926" w:hanging="361"/>
      </w:pPr>
      <w:rPr>
        <w:rFonts w:hint="default"/>
      </w:rPr>
    </w:lvl>
    <w:lvl w:ilvl="4" w:tplc="B064654A">
      <w:start w:val="1"/>
      <w:numFmt w:val="bullet"/>
      <w:lvlText w:val="•"/>
      <w:lvlJc w:val="left"/>
      <w:pPr>
        <w:ind w:left="4958" w:hanging="361"/>
      </w:pPr>
      <w:rPr>
        <w:rFonts w:hint="default"/>
      </w:rPr>
    </w:lvl>
    <w:lvl w:ilvl="5" w:tplc="36803DF2">
      <w:start w:val="1"/>
      <w:numFmt w:val="bullet"/>
      <w:lvlText w:val="•"/>
      <w:lvlJc w:val="left"/>
      <w:pPr>
        <w:ind w:left="5989" w:hanging="361"/>
      </w:pPr>
      <w:rPr>
        <w:rFonts w:hint="default"/>
      </w:rPr>
    </w:lvl>
    <w:lvl w:ilvl="6" w:tplc="CD6AF164">
      <w:start w:val="1"/>
      <w:numFmt w:val="bullet"/>
      <w:lvlText w:val="•"/>
      <w:lvlJc w:val="left"/>
      <w:pPr>
        <w:ind w:left="7020" w:hanging="361"/>
      </w:pPr>
      <w:rPr>
        <w:rFonts w:hint="default"/>
      </w:rPr>
    </w:lvl>
    <w:lvl w:ilvl="7" w:tplc="2780BB42">
      <w:start w:val="1"/>
      <w:numFmt w:val="bullet"/>
      <w:lvlText w:val="•"/>
      <w:lvlJc w:val="left"/>
      <w:pPr>
        <w:ind w:left="8052" w:hanging="361"/>
      </w:pPr>
      <w:rPr>
        <w:rFonts w:hint="default"/>
      </w:rPr>
    </w:lvl>
    <w:lvl w:ilvl="8" w:tplc="6AB64F20">
      <w:start w:val="1"/>
      <w:numFmt w:val="bullet"/>
      <w:lvlText w:val="•"/>
      <w:lvlJc w:val="left"/>
      <w:pPr>
        <w:ind w:left="9083" w:hanging="361"/>
      </w:pPr>
      <w:rPr>
        <w:rFonts w:hint="default"/>
      </w:rPr>
    </w:lvl>
  </w:abstractNum>
  <w:abstractNum w:abstractNumId="189" w15:restartNumberingAfterBreak="0">
    <w:nsid w:val="7B775614"/>
    <w:multiLevelType w:val="hybridMultilevel"/>
    <w:tmpl w:val="392CA7E8"/>
    <w:lvl w:ilvl="0" w:tplc="BA90B152">
      <w:start w:val="1"/>
      <w:numFmt w:val="lowerLetter"/>
      <w:lvlText w:val="%1."/>
      <w:lvlJc w:val="left"/>
      <w:pPr>
        <w:ind w:left="1940" w:hanging="360"/>
      </w:pPr>
      <w:rPr>
        <w:rFonts w:ascii="Calibri" w:eastAsia="Calibri" w:hAnsi="Calibri" w:hint="default"/>
        <w:spacing w:val="-1"/>
        <w:sz w:val="22"/>
        <w:szCs w:val="22"/>
      </w:rPr>
    </w:lvl>
    <w:lvl w:ilvl="1" w:tplc="04090019">
      <w:start w:val="1"/>
      <w:numFmt w:val="lowerLetter"/>
      <w:lvlText w:val="%2."/>
      <w:lvlJc w:val="left"/>
      <w:pPr>
        <w:ind w:left="2660" w:hanging="360"/>
      </w:pPr>
    </w:lvl>
    <w:lvl w:ilvl="2" w:tplc="0409001B">
      <w:start w:val="1"/>
      <w:numFmt w:val="lowerRoman"/>
      <w:lvlText w:val="%3."/>
      <w:lvlJc w:val="right"/>
      <w:pPr>
        <w:ind w:left="3380" w:hanging="180"/>
      </w:pPr>
    </w:lvl>
    <w:lvl w:ilvl="3" w:tplc="0409000F">
      <w:start w:val="1"/>
      <w:numFmt w:val="decimal"/>
      <w:lvlText w:val="%4."/>
      <w:lvlJc w:val="left"/>
      <w:pPr>
        <w:ind w:left="4100" w:hanging="360"/>
      </w:pPr>
    </w:lvl>
    <w:lvl w:ilvl="4" w:tplc="04090019">
      <w:start w:val="1"/>
      <w:numFmt w:val="lowerLetter"/>
      <w:lvlText w:val="%5."/>
      <w:lvlJc w:val="left"/>
      <w:pPr>
        <w:ind w:left="4820" w:hanging="360"/>
      </w:pPr>
    </w:lvl>
    <w:lvl w:ilvl="5" w:tplc="0409001B" w:tentative="1">
      <w:start w:val="1"/>
      <w:numFmt w:val="lowerRoman"/>
      <w:lvlText w:val="%6."/>
      <w:lvlJc w:val="right"/>
      <w:pPr>
        <w:ind w:left="5540" w:hanging="180"/>
      </w:pPr>
    </w:lvl>
    <w:lvl w:ilvl="6" w:tplc="0409000F" w:tentative="1">
      <w:start w:val="1"/>
      <w:numFmt w:val="decimal"/>
      <w:lvlText w:val="%7."/>
      <w:lvlJc w:val="left"/>
      <w:pPr>
        <w:ind w:left="6260" w:hanging="360"/>
      </w:pPr>
    </w:lvl>
    <w:lvl w:ilvl="7" w:tplc="04090019" w:tentative="1">
      <w:start w:val="1"/>
      <w:numFmt w:val="lowerLetter"/>
      <w:lvlText w:val="%8."/>
      <w:lvlJc w:val="left"/>
      <w:pPr>
        <w:ind w:left="6980" w:hanging="360"/>
      </w:pPr>
    </w:lvl>
    <w:lvl w:ilvl="8" w:tplc="0409001B" w:tentative="1">
      <w:start w:val="1"/>
      <w:numFmt w:val="lowerRoman"/>
      <w:lvlText w:val="%9."/>
      <w:lvlJc w:val="right"/>
      <w:pPr>
        <w:ind w:left="7700" w:hanging="180"/>
      </w:pPr>
    </w:lvl>
  </w:abstractNum>
  <w:abstractNum w:abstractNumId="190" w15:restartNumberingAfterBreak="0">
    <w:nsid w:val="7C4706F6"/>
    <w:multiLevelType w:val="hybridMultilevel"/>
    <w:tmpl w:val="392CA7E8"/>
    <w:lvl w:ilvl="0" w:tplc="BA90B152">
      <w:start w:val="1"/>
      <w:numFmt w:val="lowerLetter"/>
      <w:lvlText w:val="%1."/>
      <w:lvlJc w:val="left"/>
      <w:pPr>
        <w:ind w:left="1940" w:hanging="360"/>
      </w:pPr>
      <w:rPr>
        <w:rFonts w:ascii="Calibri" w:eastAsia="Calibri" w:hAnsi="Calibri" w:hint="default"/>
        <w:spacing w:val="-1"/>
        <w:sz w:val="22"/>
        <w:szCs w:val="22"/>
      </w:rPr>
    </w:lvl>
    <w:lvl w:ilvl="1" w:tplc="04090019">
      <w:start w:val="1"/>
      <w:numFmt w:val="lowerLetter"/>
      <w:lvlText w:val="%2."/>
      <w:lvlJc w:val="left"/>
      <w:pPr>
        <w:ind w:left="2660" w:hanging="360"/>
      </w:pPr>
    </w:lvl>
    <w:lvl w:ilvl="2" w:tplc="0409001B">
      <w:start w:val="1"/>
      <w:numFmt w:val="lowerRoman"/>
      <w:lvlText w:val="%3."/>
      <w:lvlJc w:val="right"/>
      <w:pPr>
        <w:ind w:left="3380" w:hanging="180"/>
      </w:pPr>
    </w:lvl>
    <w:lvl w:ilvl="3" w:tplc="0409000F">
      <w:start w:val="1"/>
      <w:numFmt w:val="decimal"/>
      <w:lvlText w:val="%4."/>
      <w:lvlJc w:val="left"/>
      <w:pPr>
        <w:ind w:left="4100" w:hanging="360"/>
      </w:pPr>
    </w:lvl>
    <w:lvl w:ilvl="4" w:tplc="04090019">
      <w:start w:val="1"/>
      <w:numFmt w:val="lowerLetter"/>
      <w:lvlText w:val="%5."/>
      <w:lvlJc w:val="left"/>
      <w:pPr>
        <w:ind w:left="4820" w:hanging="360"/>
      </w:pPr>
    </w:lvl>
    <w:lvl w:ilvl="5" w:tplc="0409001B" w:tentative="1">
      <w:start w:val="1"/>
      <w:numFmt w:val="lowerRoman"/>
      <w:lvlText w:val="%6."/>
      <w:lvlJc w:val="right"/>
      <w:pPr>
        <w:ind w:left="5540" w:hanging="180"/>
      </w:pPr>
    </w:lvl>
    <w:lvl w:ilvl="6" w:tplc="0409000F" w:tentative="1">
      <w:start w:val="1"/>
      <w:numFmt w:val="decimal"/>
      <w:lvlText w:val="%7."/>
      <w:lvlJc w:val="left"/>
      <w:pPr>
        <w:ind w:left="6260" w:hanging="360"/>
      </w:pPr>
    </w:lvl>
    <w:lvl w:ilvl="7" w:tplc="04090019" w:tentative="1">
      <w:start w:val="1"/>
      <w:numFmt w:val="lowerLetter"/>
      <w:lvlText w:val="%8."/>
      <w:lvlJc w:val="left"/>
      <w:pPr>
        <w:ind w:left="6980" w:hanging="360"/>
      </w:pPr>
    </w:lvl>
    <w:lvl w:ilvl="8" w:tplc="0409001B" w:tentative="1">
      <w:start w:val="1"/>
      <w:numFmt w:val="lowerRoman"/>
      <w:lvlText w:val="%9."/>
      <w:lvlJc w:val="right"/>
      <w:pPr>
        <w:ind w:left="7700" w:hanging="180"/>
      </w:pPr>
    </w:lvl>
  </w:abstractNum>
  <w:abstractNum w:abstractNumId="191" w15:restartNumberingAfterBreak="0">
    <w:nsid w:val="7CA809F8"/>
    <w:multiLevelType w:val="hybridMultilevel"/>
    <w:tmpl w:val="62E42532"/>
    <w:lvl w:ilvl="0" w:tplc="BA90B152">
      <w:start w:val="1"/>
      <w:numFmt w:val="lowerLetter"/>
      <w:lvlText w:val="%1."/>
      <w:lvlJc w:val="left"/>
      <w:pPr>
        <w:tabs>
          <w:tab w:val="num" w:pos="1940"/>
        </w:tabs>
        <w:ind w:left="1940" w:hanging="360"/>
      </w:pPr>
      <w:rPr>
        <w:rFonts w:ascii="Calibri" w:eastAsia="Calibri" w:hAnsi="Calibri" w:hint="default"/>
        <w:spacing w:val="-1"/>
        <w:sz w:val="22"/>
        <w:szCs w:val="22"/>
      </w:rPr>
    </w:lvl>
    <w:lvl w:ilvl="1" w:tplc="BA90B152">
      <w:start w:val="1"/>
      <w:numFmt w:val="lowerLetter"/>
      <w:lvlText w:val="%2."/>
      <w:lvlJc w:val="left"/>
      <w:pPr>
        <w:tabs>
          <w:tab w:val="num" w:pos="1940"/>
        </w:tabs>
        <w:ind w:left="1940" w:hanging="360"/>
      </w:pPr>
      <w:rPr>
        <w:rFonts w:ascii="Calibri" w:eastAsia="Calibri" w:hAnsi="Calibri" w:hint="default"/>
        <w:spacing w:val="-1"/>
        <w:sz w:val="22"/>
        <w:szCs w:val="22"/>
      </w:rPr>
    </w:lvl>
    <w:lvl w:ilvl="2" w:tplc="04090005">
      <w:start w:val="1"/>
      <w:numFmt w:val="bullet"/>
      <w:lvlText w:val=""/>
      <w:lvlJc w:val="left"/>
      <w:pPr>
        <w:tabs>
          <w:tab w:val="num" w:pos="3380"/>
        </w:tabs>
        <w:ind w:left="3380" w:hanging="360"/>
      </w:pPr>
      <w:rPr>
        <w:rFonts w:ascii="Wingdings" w:hAnsi="Wingdings" w:hint="default"/>
      </w:rPr>
    </w:lvl>
    <w:lvl w:ilvl="3" w:tplc="0409000F">
      <w:start w:val="1"/>
      <w:numFmt w:val="decimal"/>
      <w:lvlText w:val="%4."/>
      <w:lvlJc w:val="left"/>
      <w:pPr>
        <w:tabs>
          <w:tab w:val="num" w:pos="4100"/>
        </w:tabs>
        <w:ind w:left="4100" w:hanging="360"/>
      </w:pPr>
      <w:rPr>
        <w:rFonts w:hint="default"/>
      </w:rPr>
    </w:lvl>
    <w:lvl w:ilvl="4" w:tplc="BA90B152">
      <w:start w:val="1"/>
      <w:numFmt w:val="lowerLetter"/>
      <w:lvlText w:val="%5."/>
      <w:lvlJc w:val="left"/>
      <w:pPr>
        <w:ind w:left="4820" w:hanging="360"/>
      </w:pPr>
      <w:rPr>
        <w:rFonts w:ascii="Calibri" w:eastAsia="Calibri" w:hAnsi="Calibri" w:hint="default"/>
        <w:spacing w:val="-1"/>
        <w:sz w:val="22"/>
        <w:szCs w:val="22"/>
      </w:rPr>
    </w:lvl>
    <w:lvl w:ilvl="5" w:tplc="04090005" w:tentative="1">
      <w:start w:val="1"/>
      <w:numFmt w:val="bullet"/>
      <w:lvlText w:val=""/>
      <w:lvlJc w:val="left"/>
      <w:pPr>
        <w:tabs>
          <w:tab w:val="num" w:pos="5540"/>
        </w:tabs>
        <w:ind w:left="5540" w:hanging="360"/>
      </w:pPr>
      <w:rPr>
        <w:rFonts w:ascii="Wingdings" w:hAnsi="Wingdings" w:hint="default"/>
      </w:rPr>
    </w:lvl>
    <w:lvl w:ilvl="6" w:tplc="04090001" w:tentative="1">
      <w:start w:val="1"/>
      <w:numFmt w:val="bullet"/>
      <w:lvlText w:val=""/>
      <w:lvlJc w:val="left"/>
      <w:pPr>
        <w:tabs>
          <w:tab w:val="num" w:pos="6260"/>
        </w:tabs>
        <w:ind w:left="6260" w:hanging="360"/>
      </w:pPr>
      <w:rPr>
        <w:rFonts w:ascii="Symbol" w:hAnsi="Symbol" w:hint="default"/>
      </w:rPr>
    </w:lvl>
    <w:lvl w:ilvl="7" w:tplc="04090003" w:tentative="1">
      <w:start w:val="1"/>
      <w:numFmt w:val="bullet"/>
      <w:lvlText w:val="o"/>
      <w:lvlJc w:val="left"/>
      <w:pPr>
        <w:tabs>
          <w:tab w:val="num" w:pos="6980"/>
        </w:tabs>
        <w:ind w:left="6980" w:hanging="360"/>
      </w:pPr>
      <w:rPr>
        <w:rFonts w:ascii="Courier New" w:hAnsi="Courier New" w:cs="Courier New" w:hint="default"/>
      </w:rPr>
    </w:lvl>
    <w:lvl w:ilvl="8" w:tplc="04090005" w:tentative="1">
      <w:start w:val="1"/>
      <w:numFmt w:val="bullet"/>
      <w:lvlText w:val=""/>
      <w:lvlJc w:val="left"/>
      <w:pPr>
        <w:tabs>
          <w:tab w:val="num" w:pos="7700"/>
        </w:tabs>
        <w:ind w:left="7700" w:hanging="360"/>
      </w:pPr>
      <w:rPr>
        <w:rFonts w:ascii="Wingdings" w:hAnsi="Wingdings" w:hint="default"/>
      </w:rPr>
    </w:lvl>
  </w:abstractNum>
  <w:abstractNum w:abstractNumId="192" w15:restartNumberingAfterBreak="0">
    <w:nsid w:val="7EFA171C"/>
    <w:multiLevelType w:val="hybridMultilevel"/>
    <w:tmpl w:val="660EB2A6"/>
    <w:lvl w:ilvl="0" w:tplc="BA90B152">
      <w:start w:val="1"/>
      <w:numFmt w:val="lowerLetter"/>
      <w:lvlText w:val="%1."/>
      <w:lvlJc w:val="left"/>
      <w:pPr>
        <w:ind w:left="1940" w:hanging="360"/>
      </w:pPr>
      <w:rPr>
        <w:rFonts w:ascii="Calibri" w:eastAsia="Calibri" w:hAnsi="Calibri" w:hint="default"/>
        <w:spacing w:val="-1"/>
        <w:sz w:val="22"/>
        <w:szCs w:val="22"/>
      </w:rPr>
    </w:lvl>
    <w:lvl w:ilvl="1" w:tplc="04090019">
      <w:start w:val="1"/>
      <w:numFmt w:val="lowerLetter"/>
      <w:lvlText w:val="%2."/>
      <w:lvlJc w:val="left"/>
      <w:pPr>
        <w:ind w:left="2660" w:hanging="360"/>
      </w:pPr>
    </w:lvl>
    <w:lvl w:ilvl="2" w:tplc="0409001B">
      <w:start w:val="1"/>
      <w:numFmt w:val="lowerRoman"/>
      <w:lvlText w:val="%3."/>
      <w:lvlJc w:val="right"/>
      <w:pPr>
        <w:ind w:left="3380" w:hanging="180"/>
      </w:pPr>
    </w:lvl>
    <w:lvl w:ilvl="3" w:tplc="0409000F">
      <w:start w:val="1"/>
      <w:numFmt w:val="decimal"/>
      <w:lvlText w:val="%4."/>
      <w:lvlJc w:val="left"/>
      <w:pPr>
        <w:ind w:left="4100" w:hanging="360"/>
      </w:pPr>
    </w:lvl>
    <w:lvl w:ilvl="4" w:tplc="04090019">
      <w:start w:val="1"/>
      <w:numFmt w:val="lowerLetter"/>
      <w:lvlText w:val="%5."/>
      <w:lvlJc w:val="left"/>
      <w:pPr>
        <w:ind w:left="4820" w:hanging="360"/>
      </w:pPr>
    </w:lvl>
    <w:lvl w:ilvl="5" w:tplc="0409001B" w:tentative="1">
      <w:start w:val="1"/>
      <w:numFmt w:val="lowerRoman"/>
      <w:lvlText w:val="%6."/>
      <w:lvlJc w:val="right"/>
      <w:pPr>
        <w:ind w:left="5540" w:hanging="180"/>
      </w:pPr>
    </w:lvl>
    <w:lvl w:ilvl="6" w:tplc="0409000F" w:tentative="1">
      <w:start w:val="1"/>
      <w:numFmt w:val="decimal"/>
      <w:lvlText w:val="%7."/>
      <w:lvlJc w:val="left"/>
      <w:pPr>
        <w:ind w:left="6260" w:hanging="360"/>
      </w:pPr>
    </w:lvl>
    <w:lvl w:ilvl="7" w:tplc="04090019" w:tentative="1">
      <w:start w:val="1"/>
      <w:numFmt w:val="lowerLetter"/>
      <w:lvlText w:val="%8."/>
      <w:lvlJc w:val="left"/>
      <w:pPr>
        <w:ind w:left="6980" w:hanging="360"/>
      </w:pPr>
    </w:lvl>
    <w:lvl w:ilvl="8" w:tplc="0409001B" w:tentative="1">
      <w:start w:val="1"/>
      <w:numFmt w:val="lowerRoman"/>
      <w:lvlText w:val="%9."/>
      <w:lvlJc w:val="right"/>
      <w:pPr>
        <w:ind w:left="7700" w:hanging="180"/>
      </w:pPr>
    </w:lvl>
  </w:abstractNum>
  <w:abstractNum w:abstractNumId="193" w15:restartNumberingAfterBreak="0">
    <w:nsid w:val="7F5A6D28"/>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4" w15:restartNumberingAfterBreak="0">
    <w:nsid w:val="7FB93A8B"/>
    <w:multiLevelType w:val="hybridMultilevel"/>
    <w:tmpl w:val="CFA0C2F2"/>
    <w:lvl w:ilvl="0" w:tplc="BA90B152">
      <w:start w:val="1"/>
      <w:numFmt w:val="lowerLetter"/>
      <w:lvlText w:val="%1."/>
      <w:lvlJc w:val="left"/>
      <w:pPr>
        <w:ind w:left="1080" w:hanging="360"/>
      </w:pPr>
      <w:rPr>
        <w:rFonts w:ascii="Calibri" w:eastAsia="Calibri" w:hAnsi="Calibri" w:hint="default"/>
        <w:spacing w:val="-1"/>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77"/>
  </w:num>
  <w:num w:numId="2">
    <w:abstractNumId w:val="82"/>
  </w:num>
  <w:num w:numId="3">
    <w:abstractNumId w:val="114"/>
  </w:num>
  <w:num w:numId="4">
    <w:abstractNumId w:val="74"/>
  </w:num>
  <w:num w:numId="5">
    <w:abstractNumId w:val="41"/>
  </w:num>
  <w:num w:numId="6">
    <w:abstractNumId w:val="123"/>
  </w:num>
  <w:num w:numId="7">
    <w:abstractNumId w:val="7"/>
  </w:num>
  <w:num w:numId="8">
    <w:abstractNumId w:val="182"/>
  </w:num>
  <w:num w:numId="9">
    <w:abstractNumId w:val="73"/>
  </w:num>
  <w:num w:numId="10">
    <w:abstractNumId w:val="118"/>
  </w:num>
  <w:num w:numId="11">
    <w:abstractNumId w:val="43"/>
  </w:num>
  <w:num w:numId="12">
    <w:abstractNumId w:val="101"/>
  </w:num>
  <w:num w:numId="13">
    <w:abstractNumId w:val="17"/>
  </w:num>
  <w:num w:numId="14">
    <w:abstractNumId w:val="11"/>
  </w:num>
  <w:num w:numId="15">
    <w:abstractNumId w:val="188"/>
  </w:num>
  <w:num w:numId="16">
    <w:abstractNumId w:val="141"/>
  </w:num>
  <w:num w:numId="17">
    <w:abstractNumId w:val="104"/>
  </w:num>
  <w:num w:numId="18">
    <w:abstractNumId w:val="108"/>
  </w:num>
  <w:num w:numId="19">
    <w:abstractNumId w:val="171"/>
  </w:num>
  <w:num w:numId="20">
    <w:abstractNumId w:val="127"/>
  </w:num>
  <w:num w:numId="21">
    <w:abstractNumId w:val="107"/>
  </w:num>
  <w:num w:numId="22">
    <w:abstractNumId w:val="84"/>
  </w:num>
  <w:num w:numId="23">
    <w:abstractNumId w:val="124"/>
  </w:num>
  <w:num w:numId="24">
    <w:abstractNumId w:val="90"/>
  </w:num>
  <w:num w:numId="25">
    <w:abstractNumId w:val="185"/>
  </w:num>
  <w:num w:numId="26">
    <w:abstractNumId w:val="88"/>
  </w:num>
  <w:num w:numId="27">
    <w:abstractNumId w:val="24"/>
  </w:num>
  <w:num w:numId="28">
    <w:abstractNumId w:val="57"/>
  </w:num>
  <w:num w:numId="29">
    <w:abstractNumId w:val="122"/>
  </w:num>
  <w:num w:numId="30">
    <w:abstractNumId w:val="54"/>
  </w:num>
  <w:num w:numId="31">
    <w:abstractNumId w:val="116"/>
  </w:num>
  <w:num w:numId="32">
    <w:abstractNumId w:val="59"/>
  </w:num>
  <w:num w:numId="33">
    <w:abstractNumId w:val="29"/>
  </w:num>
  <w:num w:numId="34">
    <w:abstractNumId w:val="40"/>
  </w:num>
  <w:num w:numId="35">
    <w:abstractNumId w:val="126"/>
  </w:num>
  <w:num w:numId="36">
    <w:abstractNumId w:val="137"/>
  </w:num>
  <w:num w:numId="37">
    <w:abstractNumId w:val="145"/>
  </w:num>
  <w:num w:numId="38">
    <w:abstractNumId w:val="70"/>
  </w:num>
  <w:num w:numId="39">
    <w:abstractNumId w:val="184"/>
  </w:num>
  <w:num w:numId="40">
    <w:abstractNumId w:val="132"/>
  </w:num>
  <w:num w:numId="41">
    <w:abstractNumId w:val="156"/>
  </w:num>
  <w:num w:numId="42">
    <w:abstractNumId w:val="133"/>
  </w:num>
  <w:num w:numId="43">
    <w:abstractNumId w:val="53"/>
  </w:num>
  <w:num w:numId="44">
    <w:abstractNumId w:val="96"/>
  </w:num>
  <w:num w:numId="45">
    <w:abstractNumId w:val="191"/>
  </w:num>
  <w:num w:numId="46">
    <w:abstractNumId w:val="161"/>
  </w:num>
  <w:num w:numId="47">
    <w:abstractNumId w:val="169"/>
  </w:num>
  <w:num w:numId="48">
    <w:abstractNumId w:val="95"/>
  </w:num>
  <w:num w:numId="49">
    <w:abstractNumId w:val="106"/>
  </w:num>
  <w:num w:numId="50">
    <w:abstractNumId w:val="111"/>
  </w:num>
  <w:num w:numId="51">
    <w:abstractNumId w:val="79"/>
  </w:num>
  <w:num w:numId="52">
    <w:abstractNumId w:val="192"/>
  </w:num>
  <w:num w:numId="53">
    <w:abstractNumId w:val="152"/>
  </w:num>
  <w:num w:numId="54">
    <w:abstractNumId w:val="68"/>
  </w:num>
  <w:num w:numId="55">
    <w:abstractNumId w:val="175"/>
  </w:num>
  <w:num w:numId="56">
    <w:abstractNumId w:val="102"/>
  </w:num>
  <w:num w:numId="57">
    <w:abstractNumId w:val="150"/>
  </w:num>
  <w:num w:numId="58">
    <w:abstractNumId w:val="159"/>
  </w:num>
  <w:num w:numId="59">
    <w:abstractNumId w:val="129"/>
  </w:num>
  <w:num w:numId="60">
    <w:abstractNumId w:val="3"/>
  </w:num>
  <w:num w:numId="61">
    <w:abstractNumId w:val="55"/>
  </w:num>
  <w:num w:numId="62">
    <w:abstractNumId w:val="89"/>
  </w:num>
  <w:num w:numId="63">
    <w:abstractNumId w:val="92"/>
  </w:num>
  <w:num w:numId="64">
    <w:abstractNumId w:val="87"/>
  </w:num>
  <w:num w:numId="65">
    <w:abstractNumId w:val="100"/>
  </w:num>
  <w:num w:numId="66">
    <w:abstractNumId w:val="166"/>
  </w:num>
  <w:num w:numId="67">
    <w:abstractNumId w:val="179"/>
  </w:num>
  <w:num w:numId="68">
    <w:abstractNumId w:val="97"/>
  </w:num>
  <w:num w:numId="69">
    <w:abstractNumId w:val="6"/>
  </w:num>
  <w:num w:numId="70">
    <w:abstractNumId w:val="187"/>
  </w:num>
  <w:num w:numId="71">
    <w:abstractNumId w:val="49"/>
  </w:num>
  <w:num w:numId="72">
    <w:abstractNumId w:val="136"/>
  </w:num>
  <w:num w:numId="73">
    <w:abstractNumId w:val="86"/>
  </w:num>
  <w:num w:numId="74">
    <w:abstractNumId w:val="15"/>
  </w:num>
  <w:num w:numId="75">
    <w:abstractNumId w:val="148"/>
  </w:num>
  <w:num w:numId="76">
    <w:abstractNumId w:val="142"/>
  </w:num>
  <w:num w:numId="77">
    <w:abstractNumId w:val="94"/>
  </w:num>
  <w:num w:numId="78">
    <w:abstractNumId w:val="85"/>
  </w:num>
  <w:num w:numId="79">
    <w:abstractNumId w:val="28"/>
  </w:num>
  <w:num w:numId="80">
    <w:abstractNumId w:val="48"/>
  </w:num>
  <w:num w:numId="81">
    <w:abstractNumId w:val="125"/>
  </w:num>
  <w:num w:numId="82">
    <w:abstractNumId w:val="25"/>
  </w:num>
  <w:num w:numId="83">
    <w:abstractNumId w:val="173"/>
  </w:num>
  <w:num w:numId="84">
    <w:abstractNumId w:val="131"/>
  </w:num>
  <w:num w:numId="85">
    <w:abstractNumId w:val="8"/>
  </w:num>
  <w:num w:numId="86">
    <w:abstractNumId w:val="33"/>
  </w:num>
  <w:num w:numId="87">
    <w:abstractNumId w:val="110"/>
  </w:num>
  <w:num w:numId="88">
    <w:abstractNumId w:val="190"/>
  </w:num>
  <w:num w:numId="89">
    <w:abstractNumId w:val="99"/>
  </w:num>
  <w:num w:numId="90">
    <w:abstractNumId w:val="162"/>
  </w:num>
  <w:num w:numId="91">
    <w:abstractNumId w:val="4"/>
  </w:num>
  <w:num w:numId="92">
    <w:abstractNumId w:val="58"/>
  </w:num>
  <w:num w:numId="93">
    <w:abstractNumId w:val="139"/>
  </w:num>
  <w:num w:numId="94">
    <w:abstractNumId w:val="189"/>
  </w:num>
  <w:num w:numId="95">
    <w:abstractNumId w:val="1"/>
  </w:num>
  <w:num w:numId="96">
    <w:abstractNumId w:val="31"/>
  </w:num>
  <w:num w:numId="97">
    <w:abstractNumId w:val="18"/>
  </w:num>
  <w:num w:numId="98">
    <w:abstractNumId w:val="91"/>
  </w:num>
  <w:num w:numId="99">
    <w:abstractNumId w:val="76"/>
  </w:num>
  <w:num w:numId="100">
    <w:abstractNumId w:val="176"/>
  </w:num>
  <w:num w:numId="101">
    <w:abstractNumId w:val="51"/>
  </w:num>
  <w:num w:numId="102">
    <w:abstractNumId w:val="45"/>
  </w:num>
  <w:num w:numId="103">
    <w:abstractNumId w:val="10"/>
  </w:num>
  <w:num w:numId="104">
    <w:abstractNumId w:val="128"/>
  </w:num>
  <w:num w:numId="105">
    <w:abstractNumId w:val="134"/>
  </w:num>
  <w:num w:numId="106">
    <w:abstractNumId w:val="170"/>
  </w:num>
  <w:num w:numId="107">
    <w:abstractNumId w:val="164"/>
  </w:num>
  <w:num w:numId="108">
    <w:abstractNumId w:val="14"/>
  </w:num>
  <w:num w:numId="109">
    <w:abstractNumId w:val="174"/>
  </w:num>
  <w:num w:numId="110">
    <w:abstractNumId w:val="16"/>
  </w:num>
  <w:num w:numId="111">
    <w:abstractNumId w:val="19"/>
  </w:num>
  <w:num w:numId="112">
    <w:abstractNumId w:val="13"/>
  </w:num>
  <w:num w:numId="113">
    <w:abstractNumId w:val="39"/>
  </w:num>
  <w:num w:numId="114">
    <w:abstractNumId w:val="26"/>
  </w:num>
  <w:num w:numId="115">
    <w:abstractNumId w:val="168"/>
  </w:num>
  <w:num w:numId="116">
    <w:abstractNumId w:val="34"/>
  </w:num>
  <w:num w:numId="117">
    <w:abstractNumId w:val="50"/>
  </w:num>
  <w:num w:numId="118">
    <w:abstractNumId w:val="165"/>
  </w:num>
  <w:num w:numId="119">
    <w:abstractNumId w:val="71"/>
  </w:num>
  <w:num w:numId="120">
    <w:abstractNumId w:val="23"/>
  </w:num>
  <w:num w:numId="121">
    <w:abstractNumId w:val="30"/>
  </w:num>
  <w:num w:numId="122">
    <w:abstractNumId w:val="75"/>
  </w:num>
  <w:num w:numId="123">
    <w:abstractNumId w:val="155"/>
  </w:num>
  <w:num w:numId="124">
    <w:abstractNumId w:val="64"/>
  </w:num>
  <w:num w:numId="125">
    <w:abstractNumId w:val="77"/>
  </w:num>
  <w:num w:numId="126">
    <w:abstractNumId w:val="193"/>
  </w:num>
  <w:num w:numId="127">
    <w:abstractNumId w:val="186"/>
  </w:num>
  <w:num w:numId="128">
    <w:abstractNumId w:val="38"/>
  </w:num>
  <w:num w:numId="129">
    <w:abstractNumId w:val="180"/>
  </w:num>
  <w:num w:numId="130">
    <w:abstractNumId w:val="80"/>
  </w:num>
  <w:num w:numId="131">
    <w:abstractNumId w:val="120"/>
  </w:num>
  <w:num w:numId="132">
    <w:abstractNumId w:val="2"/>
  </w:num>
  <w:num w:numId="133">
    <w:abstractNumId w:val="32"/>
  </w:num>
  <w:num w:numId="134">
    <w:abstractNumId w:val="105"/>
  </w:num>
  <w:num w:numId="135">
    <w:abstractNumId w:val="183"/>
  </w:num>
  <w:num w:numId="136">
    <w:abstractNumId w:val="52"/>
  </w:num>
  <w:num w:numId="137">
    <w:abstractNumId w:val="47"/>
  </w:num>
  <w:num w:numId="138">
    <w:abstractNumId w:val="158"/>
  </w:num>
  <w:num w:numId="139">
    <w:abstractNumId w:val="149"/>
  </w:num>
  <w:num w:numId="140">
    <w:abstractNumId w:val="27"/>
  </w:num>
  <w:num w:numId="141">
    <w:abstractNumId w:val="66"/>
  </w:num>
  <w:num w:numId="142">
    <w:abstractNumId w:val="12"/>
  </w:num>
  <w:num w:numId="143">
    <w:abstractNumId w:val="160"/>
  </w:num>
  <w:num w:numId="144">
    <w:abstractNumId w:val="181"/>
  </w:num>
  <w:num w:numId="145">
    <w:abstractNumId w:val="46"/>
  </w:num>
  <w:num w:numId="146">
    <w:abstractNumId w:val="178"/>
  </w:num>
  <w:num w:numId="147">
    <w:abstractNumId w:val="135"/>
  </w:num>
  <w:num w:numId="148">
    <w:abstractNumId w:val="115"/>
  </w:num>
  <w:num w:numId="149">
    <w:abstractNumId w:val="22"/>
  </w:num>
  <w:num w:numId="150">
    <w:abstractNumId w:val="81"/>
  </w:num>
  <w:num w:numId="151">
    <w:abstractNumId w:val="63"/>
  </w:num>
  <w:num w:numId="152">
    <w:abstractNumId w:val="65"/>
  </w:num>
  <w:num w:numId="153">
    <w:abstractNumId w:val="147"/>
  </w:num>
  <w:num w:numId="154">
    <w:abstractNumId w:val="153"/>
  </w:num>
  <w:num w:numId="155">
    <w:abstractNumId w:val="93"/>
  </w:num>
  <w:num w:numId="156">
    <w:abstractNumId w:val="98"/>
  </w:num>
  <w:num w:numId="157">
    <w:abstractNumId w:val="72"/>
  </w:num>
  <w:num w:numId="158">
    <w:abstractNumId w:val="144"/>
  </w:num>
  <w:num w:numId="159">
    <w:abstractNumId w:val="138"/>
  </w:num>
  <w:num w:numId="160">
    <w:abstractNumId w:val="60"/>
  </w:num>
  <w:num w:numId="161">
    <w:abstractNumId w:val="167"/>
  </w:num>
  <w:num w:numId="162">
    <w:abstractNumId w:val="140"/>
  </w:num>
  <w:num w:numId="163">
    <w:abstractNumId w:val="151"/>
  </w:num>
  <w:num w:numId="164">
    <w:abstractNumId w:val="9"/>
  </w:num>
  <w:num w:numId="165">
    <w:abstractNumId w:val="103"/>
  </w:num>
  <w:num w:numId="166">
    <w:abstractNumId w:val="36"/>
  </w:num>
  <w:num w:numId="167">
    <w:abstractNumId w:val="154"/>
  </w:num>
  <w:num w:numId="168">
    <w:abstractNumId w:val="119"/>
  </w:num>
  <w:num w:numId="169">
    <w:abstractNumId w:val="163"/>
  </w:num>
  <w:num w:numId="170">
    <w:abstractNumId w:val="172"/>
  </w:num>
  <w:num w:numId="171">
    <w:abstractNumId w:val="61"/>
  </w:num>
  <w:num w:numId="172">
    <w:abstractNumId w:val="56"/>
  </w:num>
  <w:num w:numId="173">
    <w:abstractNumId w:val="78"/>
  </w:num>
  <w:num w:numId="174">
    <w:abstractNumId w:val="62"/>
  </w:num>
  <w:num w:numId="175">
    <w:abstractNumId w:val="21"/>
  </w:num>
  <w:num w:numId="176">
    <w:abstractNumId w:val="117"/>
  </w:num>
  <w:num w:numId="177">
    <w:abstractNumId w:val="143"/>
  </w:num>
  <w:num w:numId="178">
    <w:abstractNumId w:val="20"/>
  </w:num>
  <w:num w:numId="179">
    <w:abstractNumId w:val="157"/>
  </w:num>
  <w:num w:numId="180">
    <w:abstractNumId w:val="44"/>
  </w:num>
  <w:num w:numId="181">
    <w:abstractNumId w:val="83"/>
  </w:num>
  <w:num w:numId="182">
    <w:abstractNumId w:val="146"/>
  </w:num>
  <w:num w:numId="183">
    <w:abstractNumId w:val="67"/>
  </w:num>
  <w:num w:numId="184">
    <w:abstractNumId w:val="121"/>
  </w:num>
  <w:num w:numId="185">
    <w:abstractNumId w:val="35"/>
  </w:num>
  <w:num w:numId="186">
    <w:abstractNumId w:val="109"/>
  </w:num>
  <w:num w:numId="187">
    <w:abstractNumId w:val="130"/>
  </w:num>
  <w:num w:numId="188">
    <w:abstractNumId w:val="113"/>
  </w:num>
  <w:num w:numId="189">
    <w:abstractNumId w:val="5"/>
  </w:num>
  <w:num w:numId="190">
    <w:abstractNumId w:val="112"/>
  </w:num>
  <w:num w:numId="191">
    <w:abstractNumId w:val="0"/>
  </w:num>
  <w:num w:numId="192">
    <w:abstractNumId w:val="42"/>
  </w:num>
  <w:num w:numId="193">
    <w:abstractNumId w:val="37"/>
  </w:num>
  <w:num w:numId="194">
    <w:abstractNumId w:val="194"/>
  </w:num>
  <w:num w:numId="195">
    <w:abstractNumId w:val="69"/>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0DE"/>
    <w:rsid w:val="0000639A"/>
    <w:rsid w:val="000101A1"/>
    <w:rsid w:val="00011298"/>
    <w:rsid w:val="000151CB"/>
    <w:rsid w:val="00021D1F"/>
    <w:rsid w:val="00025630"/>
    <w:rsid w:val="00027FB5"/>
    <w:rsid w:val="000321EC"/>
    <w:rsid w:val="000336E5"/>
    <w:rsid w:val="00036FC2"/>
    <w:rsid w:val="0003716F"/>
    <w:rsid w:val="00052C5B"/>
    <w:rsid w:val="00062247"/>
    <w:rsid w:val="00064658"/>
    <w:rsid w:val="00065BAE"/>
    <w:rsid w:val="00074C6C"/>
    <w:rsid w:val="0007749C"/>
    <w:rsid w:val="0007752D"/>
    <w:rsid w:val="00082040"/>
    <w:rsid w:val="00083311"/>
    <w:rsid w:val="00084081"/>
    <w:rsid w:val="00085B60"/>
    <w:rsid w:val="00086E90"/>
    <w:rsid w:val="000A0D74"/>
    <w:rsid w:val="000A11E7"/>
    <w:rsid w:val="000A448F"/>
    <w:rsid w:val="000A5E20"/>
    <w:rsid w:val="000A7059"/>
    <w:rsid w:val="000C16EA"/>
    <w:rsid w:val="000D192B"/>
    <w:rsid w:val="000D222E"/>
    <w:rsid w:val="000F125C"/>
    <w:rsid w:val="000F2D4C"/>
    <w:rsid w:val="000F5FFB"/>
    <w:rsid w:val="00101C6D"/>
    <w:rsid w:val="00103DE2"/>
    <w:rsid w:val="001128BD"/>
    <w:rsid w:val="00114183"/>
    <w:rsid w:val="00120AC8"/>
    <w:rsid w:val="001236B6"/>
    <w:rsid w:val="0012701E"/>
    <w:rsid w:val="0013479F"/>
    <w:rsid w:val="00137BC1"/>
    <w:rsid w:val="00160F72"/>
    <w:rsid w:val="0016146D"/>
    <w:rsid w:val="00165B77"/>
    <w:rsid w:val="00166465"/>
    <w:rsid w:val="00166B3C"/>
    <w:rsid w:val="001679AD"/>
    <w:rsid w:val="00170EFA"/>
    <w:rsid w:val="00177213"/>
    <w:rsid w:val="00177FB1"/>
    <w:rsid w:val="00182A90"/>
    <w:rsid w:val="00192D8D"/>
    <w:rsid w:val="00195683"/>
    <w:rsid w:val="00196DB3"/>
    <w:rsid w:val="001A0890"/>
    <w:rsid w:val="001A25DA"/>
    <w:rsid w:val="001B056A"/>
    <w:rsid w:val="001B1049"/>
    <w:rsid w:val="001B1CF4"/>
    <w:rsid w:val="001B3A3D"/>
    <w:rsid w:val="001B68B8"/>
    <w:rsid w:val="001F1906"/>
    <w:rsid w:val="001F2B8D"/>
    <w:rsid w:val="001F2E4D"/>
    <w:rsid w:val="001F5A39"/>
    <w:rsid w:val="00200B45"/>
    <w:rsid w:val="00204CEF"/>
    <w:rsid w:val="0021524C"/>
    <w:rsid w:val="002205E7"/>
    <w:rsid w:val="00220CAF"/>
    <w:rsid w:val="00222CBD"/>
    <w:rsid w:val="00223AA6"/>
    <w:rsid w:val="00226EE0"/>
    <w:rsid w:val="002300D3"/>
    <w:rsid w:val="00251416"/>
    <w:rsid w:val="00251F79"/>
    <w:rsid w:val="00255E08"/>
    <w:rsid w:val="00256634"/>
    <w:rsid w:val="00256652"/>
    <w:rsid w:val="00265A9C"/>
    <w:rsid w:val="0027035C"/>
    <w:rsid w:val="00270DB7"/>
    <w:rsid w:val="002725B3"/>
    <w:rsid w:val="002774B9"/>
    <w:rsid w:val="00280CAE"/>
    <w:rsid w:val="002A7B29"/>
    <w:rsid w:val="002C25AD"/>
    <w:rsid w:val="002C3318"/>
    <w:rsid w:val="002C3CEE"/>
    <w:rsid w:val="002C5136"/>
    <w:rsid w:val="002D2711"/>
    <w:rsid w:val="002F40E3"/>
    <w:rsid w:val="00300783"/>
    <w:rsid w:val="003117A2"/>
    <w:rsid w:val="00313D35"/>
    <w:rsid w:val="00314EB1"/>
    <w:rsid w:val="00315468"/>
    <w:rsid w:val="0032349E"/>
    <w:rsid w:val="00341286"/>
    <w:rsid w:val="00343D86"/>
    <w:rsid w:val="00347469"/>
    <w:rsid w:val="00356B91"/>
    <w:rsid w:val="00357E31"/>
    <w:rsid w:val="00363C71"/>
    <w:rsid w:val="003770F6"/>
    <w:rsid w:val="00382ADB"/>
    <w:rsid w:val="00391642"/>
    <w:rsid w:val="0039351E"/>
    <w:rsid w:val="003A0A94"/>
    <w:rsid w:val="003A4469"/>
    <w:rsid w:val="003A7B6C"/>
    <w:rsid w:val="003B22B1"/>
    <w:rsid w:val="003B6415"/>
    <w:rsid w:val="003C132B"/>
    <w:rsid w:val="003C79A0"/>
    <w:rsid w:val="003D2E01"/>
    <w:rsid w:val="003D40CE"/>
    <w:rsid w:val="003D4ED2"/>
    <w:rsid w:val="003D4F4E"/>
    <w:rsid w:val="003F0571"/>
    <w:rsid w:val="003F275D"/>
    <w:rsid w:val="003F3EC5"/>
    <w:rsid w:val="003F78AF"/>
    <w:rsid w:val="0040114D"/>
    <w:rsid w:val="00402E2D"/>
    <w:rsid w:val="0040312A"/>
    <w:rsid w:val="0040423A"/>
    <w:rsid w:val="0040580E"/>
    <w:rsid w:val="00405F4B"/>
    <w:rsid w:val="0040714C"/>
    <w:rsid w:val="00413AE5"/>
    <w:rsid w:val="004156DC"/>
    <w:rsid w:val="00417DB8"/>
    <w:rsid w:val="00424A2E"/>
    <w:rsid w:val="00426B8B"/>
    <w:rsid w:val="00427230"/>
    <w:rsid w:val="00433CA5"/>
    <w:rsid w:val="00447885"/>
    <w:rsid w:val="0045233C"/>
    <w:rsid w:val="00456665"/>
    <w:rsid w:val="004629C2"/>
    <w:rsid w:val="00464785"/>
    <w:rsid w:val="00465623"/>
    <w:rsid w:val="004656BB"/>
    <w:rsid w:val="0047060D"/>
    <w:rsid w:val="004709EA"/>
    <w:rsid w:val="00474C8A"/>
    <w:rsid w:val="004801DE"/>
    <w:rsid w:val="00480EEF"/>
    <w:rsid w:val="00486A31"/>
    <w:rsid w:val="0049369C"/>
    <w:rsid w:val="00494913"/>
    <w:rsid w:val="004A5D6A"/>
    <w:rsid w:val="004A7BBD"/>
    <w:rsid w:val="004B3143"/>
    <w:rsid w:val="004B5070"/>
    <w:rsid w:val="004B5CC8"/>
    <w:rsid w:val="004C061A"/>
    <w:rsid w:val="004D021D"/>
    <w:rsid w:val="004D0857"/>
    <w:rsid w:val="004D6426"/>
    <w:rsid w:val="004D787F"/>
    <w:rsid w:val="004E2B68"/>
    <w:rsid w:val="004E3E5D"/>
    <w:rsid w:val="004E788C"/>
    <w:rsid w:val="004F07A2"/>
    <w:rsid w:val="004F1AC0"/>
    <w:rsid w:val="004F4A5D"/>
    <w:rsid w:val="00520509"/>
    <w:rsid w:val="00520BC0"/>
    <w:rsid w:val="00521BB3"/>
    <w:rsid w:val="005234A7"/>
    <w:rsid w:val="00524A6C"/>
    <w:rsid w:val="005313C0"/>
    <w:rsid w:val="005356D6"/>
    <w:rsid w:val="00536882"/>
    <w:rsid w:val="00541F83"/>
    <w:rsid w:val="005472DE"/>
    <w:rsid w:val="00547432"/>
    <w:rsid w:val="005474FD"/>
    <w:rsid w:val="00547EA9"/>
    <w:rsid w:val="00553740"/>
    <w:rsid w:val="00556155"/>
    <w:rsid w:val="0056072D"/>
    <w:rsid w:val="00560F01"/>
    <w:rsid w:val="00560F8D"/>
    <w:rsid w:val="00562882"/>
    <w:rsid w:val="0056635B"/>
    <w:rsid w:val="00566A1E"/>
    <w:rsid w:val="00571697"/>
    <w:rsid w:val="005754F6"/>
    <w:rsid w:val="005966FF"/>
    <w:rsid w:val="005972F3"/>
    <w:rsid w:val="005B05EE"/>
    <w:rsid w:val="005B6FE4"/>
    <w:rsid w:val="005C19AB"/>
    <w:rsid w:val="005C2E93"/>
    <w:rsid w:val="005D1A0B"/>
    <w:rsid w:val="005D4560"/>
    <w:rsid w:val="005F1C4D"/>
    <w:rsid w:val="005F296A"/>
    <w:rsid w:val="005F4C5D"/>
    <w:rsid w:val="005F78A6"/>
    <w:rsid w:val="00603957"/>
    <w:rsid w:val="00622254"/>
    <w:rsid w:val="0062454D"/>
    <w:rsid w:val="00627685"/>
    <w:rsid w:val="00630CF1"/>
    <w:rsid w:val="00640A2B"/>
    <w:rsid w:val="00640F1A"/>
    <w:rsid w:val="006440D1"/>
    <w:rsid w:val="00644FBE"/>
    <w:rsid w:val="006535A8"/>
    <w:rsid w:val="006653F8"/>
    <w:rsid w:val="00666FF1"/>
    <w:rsid w:val="006671D4"/>
    <w:rsid w:val="00667727"/>
    <w:rsid w:val="006837C7"/>
    <w:rsid w:val="0068504F"/>
    <w:rsid w:val="006852C7"/>
    <w:rsid w:val="00685575"/>
    <w:rsid w:val="0069559C"/>
    <w:rsid w:val="006A38E2"/>
    <w:rsid w:val="006A3910"/>
    <w:rsid w:val="006A4BFF"/>
    <w:rsid w:val="006A5E5A"/>
    <w:rsid w:val="006B016F"/>
    <w:rsid w:val="006B1288"/>
    <w:rsid w:val="006C5602"/>
    <w:rsid w:val="006D4771"/>
    <w:rsid w:val="006D78DC"/>
    <w:rsid w:val="006E7A39"/>
    <w:rsid w:val="006F55F6"/>
    <w:rsid w:val="006F5F5C"/>
    <w:rsid w:val="006F6050"/>
    <w:rsid w:val="006F62B8"/>
    <w:rsid w:val="006F709B"/>
    <w:rsid w:val="007012CB"/>
    <w:rsid w:val="00702EDA"/>
    <w:rsid w:val="00705257"/>
    <w:rsid w:val="0072303B"/>
    <w:rsid w:val="0072453F"/>
    <w:rsid w:val="007457E0"/>
    <w:rsid w:val="0074698D"/>
    <w:rsid w:val="00754525"/>
    <w:rsid w:val="0076684C"/>
    <w:rsid w:val="00766BCF"/>
    <w:rsid w:val="00773122"/>
    <w:rsid w:val="00773EE3"/>
    <w:rsid w:val="00782721"/>
    <w:rsid w:val="007836D8"/>
    <w:rsid w:val="007853D7"/>
    <w:rsid w:val="00794CB4"/>
    <w:rsid w:val="00796FC3"/>
    <w:rsid w:val="007A3703"/>
    <w:rsid w:val="007A790D"/>
    <w:rsid w:val="007B0173"/>
    <w:rsid w:val="007D1835"/>
    <w:rsid w:val="007D4EA9"/>
    <w:rsid w:val="007E6364"/>
    <w:rsid w:val="007F0867"/>
    <w:rsid w:val="007F230A"/>
    <w:rsid w:val="00804F63"/>
    <w:rsid w:val="00814085"/>
    <w:rsid w:val="0081517A"/>
    <w:rsid w:val="008169AD"/>
    <w:rsid w:val="00820491"/>
    <w:rsid w:val="00826447"/>
    <w:rsid w:val="00827C68"/>
    <w:rsid w:val="00827E33"/>
    <w:rsid w:val="008322B2"/>
    <w:rsid w:val="00835DC5"/>
    <w:rsid w:val="0084591E"/>
    <w:rsid w:val="00854D6D"/>
    <w:rsid w:val="00857A26"/>
    <w:rsid w:val="00872D91"/>
    <w:rsid w:val="008761C2"/>
    <w:rsid w:val="0087720C"/>
    <w:rsid w:val="0088080A"/>
    <w:rsid w:val="0088299C"/>
    <w:rsid w:val="00883C1F"/>
    <w:rsid w:val="00892ACD"/>
    <w:rsid w:val="008A5207"/>
    <w:rsid w:val="008A69E7"/>
    <w:rsid w:val="008B4739"/>
    <w:rsid w:val="008B52FF"/>
    <w:rsid w:val="008B5B60"/>
    <w:rsid w:val="008B5E84"/>
    <w:rsid w:val="008B7ABC"/>
    <w:rsid w:val="008C0ACC"/>
    <w:rsid w:val="008C43C7"/>
    <w:rsid w:val="008C4D03"/>
    <w:rsid w:val="008C77E9"/>
    <w:rsid w:val="008C7E92"/>
    <w:rsid w:val="008D0B91"/>
    <w:rsid w:val="008E05C7"/>
    <w:rsid w:val="008E4DE8"/>
    <w:rsid w:val="008E6B7B"/>
    <w:rsid w:val="008E7055"/>
    <w:rsid w:val="008F5288"/>
    <w:rsid w:val="00907FC0"/>
    <w:rsid w:val="009237F3"/>
    <w:rsid w:val="00926153"/>
    <w:rsid w:val="009301C7"/>
    <w:rsid w:val="00930719"/>
    <w:rsid w:val="0094339D"/>
    <w:rsid w:val="009521BE"/>
    <w:rsid w:val="00952DC6"/>
    <w:rsid w:val="0095399D"/>
    <w:rsid w:val="00954D48"/>
    <w:rsid w:val="00960F96"/>
    <w:rsid w:val="00975EED"/>
    <w:rsid w:val="00981A71"/>
    <w:rsid w:val="00984073"/>
    <w:rsid w:val="009847EB"/>
    <w:rsid w:val="00985CA1"/>
    <w:rsid w:val="00986167"/>
    <w:rsid w:val="00992048"/>
    <w:rsid w:val="009B2DD6"/>
    <w:rsid w:val="009B78C8"/>
    <w:rsid w:val="009B7E39"/>
    <w:rsid w:val="009C59D6"/>
    <w:rsid w:val="009D196F"/>
    <w:rsid w:val="009F0940"/>
    <w:rsid w:val="009F59D8"/>
    <w:rsid w:val="00A017CA"/>
    <w:rsid w:val="00A01B77"/>
    <w:rsid w:val="00A0708F"/>
    <w:rsid w:val="00A0746B"/>
    <w:rsid w:val="00A25D7F"/>
    <w:rsid w:val="00A359D8"/>
    <w:rsid w:val="00A51093"/>
    <w:rsid w:val="00A57A79"/>
    <w:rsid w:val="00A671EB"/>
    <w:rsid w:val="00A728DD"/>
    <w:rsid w:val="00A779B9"/>
    <w:rsid w:val="00A81535"/>
    <w:rsid w:val="00A879D8"/>
    <w:rsid w:val="00A93476"/>
    <w:rsid w:val="00AA7197"/>
    <w:rsid w:val="00AA7DF5"/>
    <w:rsid w:val="00AC0729"/>
    <w:rsid w:val="00AC610E"/>
    <w:rsid w:val="00AC623E"/>
    <w:rsid w:val="00AC63DF"/>
    <w:rsid w:val="00AC6DDB"/>
    <w:rsid w:val="00AF6307"/>
    <w:rsid w:val="00B079BF"/>
    <w:rsid w:val="00B1187D"/>
    <w:rsid w:val="00B119CC"/>
    <w:rsid w:val="00B22274"/>
    <w:rsid w:val="00B22F94"/>
    <w:rsid w:val="00B40AC1"/>
    <w:rsid w:val="00B425B4"/>
    <w:rsid w:val="00B42993"/>
    <w:rsid w:val="00B42AB3"/>
    <w:rsid w:val="00B44614"/>
    <w:rsid w:val="00B5401C"/>
    <w:rsid w:val="00B60068"/>
    <w:rsid w:val="00B611FB"/>
    <w:rsid w:val="00B660BF"/>
    <w:rsid w:val="00B8656D"/>
    <w:rsid w:val="00B870D7"/>
    <w:rsid w:val="00B877FB"/>
    <w:rsid w:val="00B93229"/>
    <w:rsid w:val="00B93FAA"/>
    <w:rsid w:val="00B94AD4"/>
    <w:rsid w:val="00B96394"/>
    <w:rsid w:val="00B97454"/>
    <w:rsid w:val="00B97BA5"/>
    <w:rsid w:val="00BB25F6"/>
    <w:rsid w:val="00BB2F9B"/>
    <w:rsid w:val="00BD4067"/>
    <w:rsid w:val="00BD665C"/>
    <w:rsid w:val="00BD71DD"/>
    <w:rsid w:val="00BF3444"/>
    <w:rsid w:val="00BF61D1"/>
    <w:rsid w:val="00BF666B"/>
    <w:rsid w:val="00C150CD"/>
    <w:rsid w:val="00C30F27"/>
    <w:rsid w:val="00C332D6"/>
    <w:rsid w:val="00C344F9"/>
    <w:rsid w:val="00C35F19"/>
    <w:rsid w:val="00C430C7"/>
    <w:rsid w:val="00C431A4"/>
    <w:rsid w:val="00C50DB3"/>
    <w:rsid w:val="00C54628"/>
    <w:rsid w:val="00C67B77"/>
    <w:rsid w:val="00C809ED"/>
    <w:rsid w:val="00C83E8D"/>
    <w:rsid w:val="00C8418F"/>
    <w:rsid w:val="00C85159"/>
    <w:rsid w:val="00C90AA9"/>
    <w:rsid w:val="00C947ED"/>
    <w:rsid w:val="00C96DF4"/>
    <w:rsid w:val="00CA09F5"/>
    <w:rsid w:val="00CA7F45"/>
    <w:rsid w:val="00CB282C"/>
    <w:rsid w:val="00CB6B7C"/>
    <w:rsid w:val="00CC01F3"/>
    <w:rsid w:val="00CC4387"/>
    <w:rsid w:val="00CC4929"/>
    <w:rsid w:val="00CC7EFC"/>
    <w:rsid w:val="00CD2D60"/>
    <w:rsid w:val="00CD330C"/>
    <w:rsid w:val="00CD41D1"/>
    <w:rsid w:val="00CD71B8"/>
    <w:rsid w:val="00CE0ABB"/>
    <w:rsid w:val="00D02530"/>
    <w:rsid w:val="00D050A5"/>
    <w:rsid w:val="00D06AAC"/>
    <w:rsid w:val="00D13176"/>
    <w:rsid w:val="00D17876"/>
    <w:rsid w:val="00D246AD"/>
    <w:rsid w:val="00D24EEE"/>
    <w:rsid w:val="00D3037E"/>
    <w:rsid w:val="00D30DD8"/>
    <w:rsid w:val="00D315AE"/>
    <w:rsid w:val="00D40792"/>
    <w:rsid w:val="00D4395B"/>
    <w:rsid w:val="00D43AD2"/>
    <w:rsid w:val="00D501ED"/>
    <w:rsid w:val="00D5054D"/>
    <w:rsid w:val="00D5091E"/>
    <w:rsid w:val="00D511D8"/>
    <w:rsid w:val="00D555C8"/>
    <w:rsid w:val="00D557E6"/>
    <w:rsid w:val="00D60CE0"/>
    <w:rsid w:val="00D619CE"/>
    <w:rsid w:val="00D61BD8"/>
    <w:rsid w:val="00D719CC"/>
    <w:rsid w:val="00D81432"/>
    <w:rsid w:val="00D834A9"/>
    <w:rsid w:val="00D90CCB"/>
    <w:rsid w:val="00D91A82"/>
    <w:rsid w:val="00DB15FE"/>
    <w:rsid w:val="00DC1BAA"/>
    <w:rsid w:val="00DC33E3"/>
    <w:rsid w:val="00DC44BA"/>
    <w:rsid w:val="00DD14BA"/>
    <w:rsid w:val="00DD3F82"/>
    <w:rsid w:val="00DE14C7"/>
    <w:rsid w:val="00DE3C8F"/>
    <w:rsid w:val="00DE5281"/>
    <w:rsid w:val="00DE6082"/>
    <w:rsid w:val="00DF3914"/>
    <w:rsid w:val="00DF5AAE"/>
    <w:rsid w:val="00DF7CCC"/>
    <w:rsid w:val="00E03F41"/>
    <w:rsid w:val="00E14AE2"/>
    <w:rsid w:val="00E15419"/>
    <w:rsid w:val="00E21EA3"/>
    <w:rsid w:val="00E24DAC"/>
    <w:rsid w:val="00E30F0C"/>
    <w:rsid w:val="00E3136B"/>
    <w:rsid w:val="00E32254"/>
    <w:rsid w:val="00E367A2"/>
    <w:rsid w:val="00E43ABF"/>
    <w:rsid w:val="00E4508B"/>
    <w:rsid w:val="00E46AA2"/>
    <w:rsid w:val="00E50B48"/>
    <w:rsid w:val="00E52A15"/>
    <w:rsid w:val="00E57D37"/>
    <w:rsid w:val="00E71D42"/>
    <w:rsid w:val="00E8058A"/>
    <w:rsid w:val="00E81D50"/>
    <w:rsid w:val="00E83E2B"/>
    <w:rsid w:val="00E84F33"/>
    <w:rsid w:val="00E91510"/>
    <w:rsid w:val="00E92343"/>
    <w:rsid w:val="00E963E7"/>
    <w:rsid w:val="00E976A8"/>
    <w:rsid w:val="00EA271B"/>
    <w:rsid w:val="00EA49AD"/>
    <w:rsid w:val="00EB0770"/>
    <w:rsid w:val="00EC20DE"/>
    <w:rsid w:val="00EC634C"/>
    <w:rsid w:val="00ED09D6"/>
    <w:rsid w:val="00ED0E92"/>
    <w:rsid w:val="00ED24B0"/>
    <w:rsid w:val="00EE0175"/>
    <w:rsid w:val="00EE184E"/>
    <w:rsid w:val="00EE7B1F"/>
    <w:rsid w:val="00EF0BCD"/>
    <w:rsid w:val="00EF1A59"/>
    <w:rsid w:val="00EF5DFE"/>
    <w:rsid w:val="00EF6D96"/>
    <w:rsid w:val="00F01322"/>
    <w:rsid w:val="00F04F01"/>
    <w:rsid w:val="00F175C8"/>
    <w:rsid w:val="00F249B1"/>
    <w:rsid w:val="00F27277"/>
    <w:rsid w:val="00F40AFD"/>
    <w:rsid w:val="00F43BD5"/>
    <w:rsid w:val="00F4415B"/>
    <w:rsid w:val="00F46F99"/>
    <w:rsid w:val="00F47E52"/>
    <w:rsid w:val="00F51079"/>
    <w:rsid w:val="00F61F8F"/>
    <w:rsid w:val="00F628E8"/>
    <w:rsid w:val="00F64EB2"/>
    <w:rsid w:val="00F73907"/>
    <w:rsid w:val="00F776C0"/>
    <w:rsid w:val="00F817E0"/>
    <w:rsid w:val="00F84A64"/>
    <w:rsid w:val="00F86115"/>
    <w:rsid w:val="00F91302"/>
    <w:rsid w:val="00F9184D"/>
    <w:rsid w:val="00F94B64"/>
    <w:rsid w:val="00F94C7B"/>
    <w:rsid w:val="00F96A2E"/>
    <w:rsid w:val="00FA2AA9"/>
    <w:rsid w:val="00FA742E"/>
    <w:rsid w:val="00FA745B"/>
    <w:rsid w:val="00FB6305"/>
    <w:rsid w:val="00FC2FB5"/>
    <w:rsid w:val="00FD13D4"/>
    <w:rsid w:val="00FD537A"/>
    <w:rsid w:val="00FE05D5"/>
    <w:rsid w:val="00FE1B18"/>
    <w:rsid w:val="00FE5640"/>
    <w:rsid w:val="00FF0B54"/>
    <w:rsid w:val="00FF6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F00853"/>
  <w15:chartTrackingRefBased/>
  <w15:docId w15:val="{5C0F39A0-B1C5-4A0C-93D2-7DCFEF75D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070"/>
  </w:style>
  <w:style w:type="paragraph" w:styleId="Heading1">
    <w:name w:val="heading 1"/>
    <w:basedOn w:val="Normal"/>
    <w:next w:val="Normal"/>
    <w:link w:val="Heading1Char"/>
    <w:uiPriority w:val="9"/>
    <w:qFormat/>
    <w:rsid w:val="00EC20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9491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F55F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7060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7">
    <w:name w:val="heading 7"/>
    <w:basedOn w:val="Normal"/>
    <w:next w:val="Normal"/>
    <w:link w:val="Heading7Char"/>
    <w:uiPriority w:val="9"/>
    <w:semiHidden/>
    <w:unhideWhenUsed/>
    <w:qFormat/>
    <w:rsid w:val="0047060D"/>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7060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20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20DE"/>
    <w:rPr>
      <w:rFonts w:ascii="Segoe UI" w:hAnsi="Segoe UI" w:cs="Segoe UI"/>
      <w:sz w:val="18"/>
      <w:szCs w:val="18"/>
    </w:rPr>
  </w:style>
  <w:style w:type="character" w:customStyle="1" w:styleId="Heading1Char">
    <w:name w:val="Heading 1 Char"/>
    <w:basedOn w:val="DefaultParagraphFont"/>
    <w:link w:val="Heading1"/>
    <w:uiPriority w:val="9"/>
    <w:rsid w:val="00EC20D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C20DE"/>
    <w:pPr>
      <w:outlineLvl w:val="9"/>
    </w:pPr>
  </w:style>
  <w:style w:type="paragraph" w:styleId="TOC1">
    <w:name w:val="toc 1"/>
    <w:basedOn w:val="Normal"/>
    <w:next w:val="Normal"/>
    <w:autoRedefine/>
    <w:uiPriority w:val="39"/>
    <w:unhideWhenUsed/>
    <w:rsid w:val="00EC20DE"/>
    <w:pPr>
      <w:spacing w:after="100"/>
    </w:pPr>
  </w:style>
  <w:style w:type="character" w:styleId="Hyperlink">
    <w:name w:val="Hyperlink"/>
    <w:basedOn w:val="DefaultParagraphFont"/>
    <w:uiPriority w:val="99"/>
    <w:unhideWhenUsed/>
    <w:rsid w:val="00EC20DE"/>
    <w:rPr>
      <w:color w:val="0563C1" w:themeColor="hyperlink"/>
      <w:u w:val="single"/>
    </w:rPr>
  </w:style>
  <w:style w:type="character" w:styleId="UnresolvedMention">
    <w:name w:val="Unresolved Mention"/>
    <w:basedOn w:val="DefaultParagraphFont"/>
    <w:uiPriority w:val="99"/>
    <w:semiHidden/>
    <w:unhideWhenUsed/>
    <w:rsid w:val="00EC20DE"/>
    <w:rPr>
      <w:color w:val="605E5C"/>
      <w:shd w:val="clear" w:color="auto" w:fill="E1DFDD"/>
    </w:rPr>
  </w:style>
  <w:style w:type="paragraph" w:customStyle="1" w:styleId="Default">
    <w:name w:val="Default"/>
    <w:rsid w:val="00EC20DE"/>
    <w:pPr>
      <w:autoSpaceDE w:val="0"/>
      <w:autoSpaceDN w:val="0"/>
      <w:adjustRightInd w:val="0"/>
      <w:spacing w:after="0" w:line="240" w:lineRule="auto"/>
    </w:pPr>
    <w:rPr>
      <w:rFonts w:ascii="Cambria" w:hAnsi="Cambria" w:cs="Cambria"/>
      <w:color w:val="000000"/>
      <w:sz w:val="24"/>
      <w:szCs w:val="24"/>
    </w:rPr>
  </w:style>
  <w:style w:type="paragraph" w:styleId="BodyText">
    <w:name w:val="Body Text"/>
    <w:basedOn w:val="Normal"/>
    <w:link w:val="BodyTextChar"/>
    <w:uiPriority w:val="1"/>
    <w:qFormat/>
    <w:rsid w:val="00494913"/>
    <w:pPr>
      <w:widowControl w:val="0"/>
      <w:spacing w:before="120" w:after="0" w:line="240" w:lineRule="auto"/>
      <w:ind w:left="1580" w:hanging="360"/>
    </w:pPr>
    <w:rPr>
      <w:rFonts w:ascii="Calibri" w:eastAsia="Calibri" w:hAnsi="Calibri"/>
    </w:rPr>
  </w:style>
  <w:style w:type="character" w:customStyle="1" w:styleId="BodyTextChar">
    <w:name w:val="Body Text Char"/>
    <w:basedOn w:val="DefaultParagraphFont"/>
    <w:link w:val="BodyText"/>
    <w:uiPriority w:val="1"/>
    <w:rsid w:val="00494913"/>
    <w:rPr>
      <w:rFonts w:ascii="Calibri" w:eastAsia="Calibri" w:hAnsi="Calibri"/>
    </w:rPr>
  </w:style>
  <w:style w:type="paragraph" w:styleId="Header">
    <w:name w:val="header"/>
    <w:basedOn w:val="Normal"/>
    <w:link w:val="HeaderChar"/>
    <w:uiPriority w:val="99"/>
    <w:unhideWhenUsed/>
    <w:rsid w:val="004949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4913"/>
  </w:style>
  <w:style w:type="paragraph" w:styleId="Footer">
    <w:name w:val="footer"/>
    <w:basedOn w:val="Normal"/>
    <w:link w:val="FooterChar"/>
    <w:uiPriority w:val="99"/>
    <w:unhideWhenUsed/>
    <w:rsid w:val="004949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4913"/>
  </w:style>
  <w:style w:type="character" w:customStyle="1" w:styleId="Heading2Char">
    <w:name w:val="Heading 2 Char"/>
    <w:basedOn w:val="DefaultParagraphFont"/>
    <w:link w:val="Heading2"/>
    <w:uiPriority w:val="9"/>
    <w:rsid w:val="00494913"/>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1"/>
    <w:qFormat/>
    <w:rsid w:val="00494913"/>
    <w:pPr>
      <w:widowControl w:val="0"/>
      <w:spacing w:after="0" w:line="240" w:lineRule="auto"/>
    </w:pPr>
  </w:style>
  <w:style w:type="paragraph" w:customStyle="1" w:styleId="TableParagraph">
    <w:name w:val="Table Paragraph"/>
    <w:basedOn w:val="Normal"/>
    <w:uiPriority w:val="1"/>
    <w:qFormat/>
    <w:rsid w:val="00494913"/>
    <w:pPr>
      <w:widowControl w:val="0"/>
      <w:spacing w:after="0" w:line="240" w:lineRule="auto"/>
    </w:pPr>
  </w:style>
  <w:style w:type="paragraph" w:styleId="TOC2">
    <w:name w:val="toc 2"/>
    <w:basedOn w:val="Normal"/>
    <w:next w:val="Normal"/>
    <w:autoRedefine/>
    <w:uiPriority w:val="39"/>
    <w:unhideWhenUsed/>
    <w:rsid w:val="0007752D"/>
    <w:pPr>
      <w:spacing w:after="100"/>
      <w:ind w:left="220"/>
    </w:pPr>
  </w:style>
  <w:style w:type="paragraph" w:styleId="BodyTextIndent2">
    <w:name w:val="Body Text Indent 2"/>
    <w:basedOn w:val="Normal"/>
    <w:link w:val="BodyTextIndent2Char"/>
    <w:uiPriority w:val="99"/>
    <w:unhideWhenUsed/>
    <w:rsid w:val="00560F8D"/>
    <w:pPr>
      <w:spacing w:after="120" w:line="480" w:lineRule="auto"/>
      <w:ind w:left="360"/>
    </w:pPr>
  </w:style>
  <w:style w:type="character" w:customStyle="1" w:styleId="BodyTextIndent2Char">
    <w:name w:val="Body Text Indent 2 Char"/>
    <w:basedOn w:val="DefaultParagraphFont"/>
    <w:link w:val="BodyTextIndent2"/>
    <w:uiPriority w:val="99"/>
    <w:rsid w:val="00560F8D"/>
  </w:style>
  <w:style w:type="paragraph" w:customStyle="1" w:styleId="CDMBHEAD2">
    <w:name w:val="CDM B/HEAD 2"/>
    <w:basedOn w:val="Normal"/>
    <w:next w:val="Normal"/>
    <w:rsid w:val="00560F8D"/>
    <w:pPr>
      <w:keepNext/>
      <w:spacing w:after="60" w:line="360" w:lineRule="exact"/>
    </w:pPr>
    <w:rPr>
      <w:rFonts w:ascii="Book Antiqua" w:eastAsia="Times New Roman" w:hAnsi="Book Antiqua" w:cs="Times New Roman"/>
      <w:b/>
      <w:sz w:val="32"/>
      <w:szCs w:val="20"/>
    </w:rPr>
  </w:style>
  <w:style w:type="table" w:styleId="TableGrid">
    <w:name w:val="Table Grid"/>
    <w:basedOn w:val="TableNormal"/>
    <w:uiPriority w:val="39"/>
    <w:rsid w:val="00D17876"/>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F55F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47060D"/>
    <w:rPr>
      <w:rFonts w:asciiTheme="majorHAnsi" w:eastAsiaTheme="majorEastAsia" w:hAnsiTheme="majorHAnsi" w:cstheme="majorBidi"/>
      <w:i/>
      <w:iCs/>
      <w:color w:val="2F5496" w:themeColor="accent1" w:themeShade="BF"/>
    </w:rPr>
  </w:style>
  <w:style w:type="character" w:customStyle="1" w:styleId="Heading7Char">
    <w:name w:val="Heading 7 Char"/>
    <w:basedOn w:val="DefaultParagraphFont"/>
    <w:link w:val="Heading7"/>
    <w:uiPriority w:val="9"/>
    <w:semiHidden/>
    <w:rsid w:val="0047060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7060D"/>
    <w:rPr>
      <w:rFonts w:asciiTheme="majorHAnsi" w:eastAsiaTheme="majorEastAsia" w:hAnsiTheme="majorHAnsi" w:cstheme="majorBidi"/>
      <w:color w:val="272727" w:themeColor="text1" w:themeTint="D8"/>
      <w:sz w:val="21"/>
      <w:szCs w:val="21"/>
    </w:rPr>
  </w:style>
  <w:style w:type="table" w:customStyle="1" w:styleId="TableGrid1">
    <w:name w:val="Table Grid1"/>
    <w:basedOn w:val="TableNormal"/>
    <w:next w:val="TableGrid"/>
    <w:uiPriority w:val="39"/>
    <w:rsid w:val="00D557E6"/>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166465"/>
  </w:style>
  <w:style w:type="paragraph" w:styleId="NormalWeb">
    <w:name w:val="Normal (Web)"/>
    <w:basedOn w:val="Normal"/>
    <w:uiPriority w:val="99"/>
    <w:semiHidden/>
    <w:unhideWhenUsed/>
    <w:rsid w:val="00E3136B"/>
    <w:pPr>
      <w:spacing w:after="200" w:line="276" w:lineRule="auto"/>
    </w:pPr>
    <w:rPr>
      <w:rFonts w:ascii="Times New Roman" w:eastAsia="SimSun" w:hAnsi="Times New Roman" w:cs="Times New Roman"/>
      <w:sz w:val="24"/>
      <w:szCs w:val="24"/>
      <w:lang w:val="en-AU" w:eastAsia="zh-CN"/>
    </w:rPr>
  </w:style>
  <w:style w:type="table" w:customStyle="1" w:styleId="TableGrid2">
    <w:name w:val="Table Grid2"/>
    <w:basedOn w:val="TableNormal"/>
    <w:next w:val="TableGrid"/>
    <w:uiPriority w:val="39"/>
    <w:rsid w:val="00B8656D"/>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reebirdformviewerviewitemsitemrequiredasterisk">
    <w:name w:val="freebirdformviewerviewitemsitemrequiredasterisk"/>
    <w:basedOn w:val="DefaultParagraphFont"/>
    <w:rsid w:val="00C90AA9"/>
  </w:style>
  <w:style w:type="character" w:customStyle="1" w:styleId="docssharedwiztogglelabeledlabeltext">
    <w:name w:val="docssharedwiztogglelabeledlabeltext"/>
    <w:basedOn w:val="DefaultParagraphFont"/>
    <w:rsid w:val="00C90A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802559">
      <w:bodyDiv w:val="1"/>
      <w:marLeft w:val="0"/>
      <w:marRight w:val="0"/>
      <w:marTop w:val="0"/>
      <w:marBottom w:val="0"/>
      <w:divBdr>
        <w:top w:val="none" w:sz="0" w:space="0" w:color="auto"/>
        <w:left w:val="none" w:sz="0" w:space="0" w:color="auto"/>
        <w:bottom w:val="none" w:sz="0" w:space="0" w:color="auto"/>
        <w:right w:val="none" w:sz="0" w:space="0" w:color="auto"/>
      </w:divBdr>
    </w:div>
    <w:div w:id="130289932">
      <w:bodyDiv w:val="1"/>
      <w:marLeft w:val="0"/>
      <w:marRight w:val="0"/>
      <w:marTop w:val="0"/>
      <w:marBottom w:val="0"/>
      <w:divBdr>
        <w:top w:val="none" w:sz="0" w:space="0" w:color="auto"/>
        <w:left w:val="none" w:sz="0" w:space="0" w:color="auto"/>
        <w:bottom w:val="none" w:sz="0" w:space="0" w:color="auto"/>
        <w:right w:val="none" w:sz="0" w:space="0" w:color="auto"/>
      </w:divBdr>
    </w:div>
    <w:div w:id="214390094">
      <w:bodyDiv w:val="1"/>
      <w:marLeft w:val="0"/>
      <w:marRight w:val="0"/>
      <w:marTop w:val="0"/>
      <w:marBottom w:val="0"/>
      <w:divBdr>
        <w:top w:val="none" w:sz="0" w:space="0" w:color="auto"/>
        <w:left w:val="none" w:sz="0" w:space="0" w:color="auto"/>
        <w:bottom w:val="none" w:sz="0" w:space="0" w:color="auto"/>
        <w:right w:val="none" w:sz="0" w:space="0" w:color="auto"/>
      </w:divBdr>
    </w:div>
    <w:div w:id="312418480">
      <w:bodyDiv w:val="1"/>
      <w:marLeft w:val="0"/>
      <w:marRight w:val="0"/>
      <w:marTop w:val="0"/>
      <w:marBottom w:val="0"/>
      <w:divBdr>
        <w:top w:val="none" w:sz="0" w:space="0" w:color="auto"/>
        <w:left w:val="none" w:sz="0" w:space="0" w:color="auto"/>
        <w:bottom w:val="none" w:sz="0" w:space="0" w:color="auto"/>
        <w:right w:val="none" w:sz="0" w:space="0" w:color="auto"/>
      </w:divBdr>
      <w:divsChild>
        <w:div w:id="507141839">
          <w:marLeft w:val="0"/>
          <w:marRight w:val="0"/>
          <w:marTop w:val="0"/>
          <w:marBottom w:val="0"/>
          <w:divBdr>
            <w:top w:val="none" w:sz="0" w:space="0" w:color="auto"/>
            <w:left w:val="none" w:sz="0" w:space="0" w:color="auto"/>
            <w:bottom w:val="none" w:sz="0" w:space="0" w:color="auto"/>
            <w:right w:val="none" w:sz="0" w:space="0" w:color="auto"/>
          </w:divBdr>
          <w:divsChild>
            <w:div w:id="1287394479">
              <w:marLeft w:val="0"/>
              <w:marRight w:val="0"/>
              <w:marTop w:val="0"/>
              <w:marBottom w:val="0"/>
              <w:divBdr>
                <w:top w:val="none" w:sz="0" w:space="0" w:color="auto"/>
                <w:left w:val="none" w:sz="0" w:space="0" w:color="auto"/>
                <w:bottom w:val="none" w:sz="0" w:space="0" w:color="auto"/>
                <w:right w:val="none" w:sz="0" w:space="0" w:color="auto"/>
              </w:divBdr>
            </w:div>
          </w:divsChild>
        </w:div>
        <w:div w:id="2036223168">
          <w:marLeft w:val="0"/>
          <w:marRight w:val="0"/>
          <w:marTop w:val="0"/>
          <w:marBottom w:val="0"/>
          <w:divBdr>
            <w:top w:val="none" w:sz="0" w:space="0" w:color="auto"/>
            <w:left w:val="none" w:sz="0" w:space="0" w:color="auto"/>
            <w:bottom w:val="none" w:sz="0" w:space="0" w:color="auto"/>
            <w:right w:val="none" w:sz="0" w:space="0" w:color="auto"/>
          </w:divBdr>
          <w:divsChild>
            <w:div w:id="1104568944">
              <w:marLeft w:val="0"/>
              <w:marRight w:val="0"/>
              <w:marTop w:val="0"/>
              <w:marBottom w:val="0"/>
              <w:divBdr>
                <w:top w:val="none" w:sz="0" w:space="0" w:color="auto"/>
                <w:left w:val="none" w:sz="0" w:space="0" w:color="auto"/>
                <w:bottom w:val="none" w:sz="0" w:space="0" w:color="auto"/>
                <w:right w:val="none" w:sz="0" w:space="0" w:color="auto"/>
              </w:divBdr>
              <w:divsChild>
                <w:div w:id="839345194">
                  <w:marLeft w:val="0"/>
                  <w:marRight w:val="0"/>
                  <w:marTop w:val="0"/>
                  <w:marBottom w:val="0"/>
                  <w:divBdr>
                    <w:top w:val="none" w:sz="0" w:space="0" w:color="auto"/>
                    <w:left w:val="none" w:sz="0" w:space="0" w:color="auto"/>
                    <w:bottom w:val="none" w:sz="0" w:space="0" w:color="auto"/>
                    <w:right w:val="none" w:sz="0" w:space="0" w:color="auto"/>
                  </w:divBdr>
                  <w:divsChild>
                    <w:div w:id="41493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522767">
      <w:bodyDiv w:val="1"/>
      <w:marLeft w:val="0"/>
      <w:marRight w:val="0"/>
      <w:marTop w:val="0"/>
      <w:marBottom w:val="0"/>
      <w:divBdr>
        <w:top w:val="none" w:sz="0" w:space="0" w:color="auto"/>
        <w:left w:val="none" w:sz="0" w:space="0" w:color="auto"/>
        <w:bottom w:val="none" w:sz="0" w:space="0" w:color="auto"/>
        <w:right w:val="none" w:sz="0" w:space="0" w:color="auto"/>
      </w:divBdr>
      <w:divsChild>
        <w:div w:id="1265769187">
          <w:marLeft w:val="0"/>
          <w:marRight w:val="0"/>
          <w:marTop w:val="0"/>
          <w:marBottom w:val="0"/>
          <w:divBdr>
            <w:top w:val="single" w:sz="6" w:space="2" w:color="F2F2F2"/>
            <w:left w:val="single" w:sz="6" w:space="3" w:color="F2F2F2"/>
            <w:bottom w:val="single" w:sz="6" w:space="2" w:color="F2F2F2"/>
            <w:right w:val="single" w:sz="6" w:space="3" w:color="F2F2F2"/>
          </w:divBdr>
        </w:div>
        <w:div w:id="2037581461">
          <w:marLeft w:val="0"/>
          <w:marRight w:val="0"/>
          <w:marTop w:val="0"/>
          <w:marBottom w:val="0"/>
          <w:divBdr>
            <w:top w:val="single" w:sz="6" w:space="2" w:color="F2F2F2"/>
            <w:left w:val="single" w:sz="6" w:space="3" w:color="F2F2F2"/>
            <w:bottom w:val="single" w:sz="6" w:space="2" w:color="F2F2F2"/>
            <w:right w:val="single" w:sz="6" w:space="3" w:color="F2F2F2"/>
          </w:divBdr>
        </w:div>
        <w:div w:id="509416232">
          <w:marLeft w:val="0"/>
          <w:marRight w:val="0"/>
          <w:marTop w:val="0"/>
          <w:marBottom w:val="0"/>
          <w:divBdr>
            <w:top w:val="none" w:sz="0" w:space="0" w:color="auto"/>
            <w:left w:val="none" w:sz="0" w:space="0" w:color="auto"/>
            <w:bottom w:val="none" w:sz="0" w:space="0" w:color="auto"/>
            <w:right w:val="none" w:sz="0" w:space="0" w:color="auto"/>
          </w:divBdr>
          <w:divsChild>
            <w:div w:id="437799626">
              <w:marLeft w:val="0"/>
              <w:marRight w:val="0"/>
              <w:marTop w:val="0"/>
              <w:marBottom w:val="120"/>
              <w:divBdr>
                <w:top w:val="none" w:sz="0" w:space="0" w:color="auto"/>
                <w:left w:val="none" w:sz="0" w:space="0" w:color="auto"/>
                <w:bottom w:val="none" w:sz="0" w:space="0" w:color="auto"/>
                <w:right w:val="none" w:sz="0" w:space="0" w:color="auto"/>
              </w:divBdr>
              <w:divsChild>
                <w:div w:id="136652299">
                  <w:marLeft w:val="0"/>
                  <w:marRight w:val="0"/>
                  <w:marTop w:val="0"/>
                  <w:marBottom w:val="0"/>
                  <w:divBdr>
                    <w:top w:val="none" w:sz="0" w:space="0" w:color="auto"/>
                    <w:left w:val="none" w:sz="0" w:space="0" w:color="auto"/>
                    <w:bottom w:val="none" w:sz="0" w:space="0" w:color="auto"/>
                    <w:right w:val="none" w:sz="0" w:space="0" w:color="auto"/>
                  </w:divBdr>
                </w:div>
              </w:divsChild>
            </w:div>
            <w:div w:id="1425227845">
              <w:marLeft w:val="0"/>
              <w:marRight w:val="0"/>
              <w:marTop w:val="0"/>
              <w:marBottom w:val="360"/>
              <w:divBdr>
                <w:top w:val="none" w:sz="0" w:space="0" w:color="auto"/>
                <w:left w:val="none" w:sz="0" w:space="0" w:color="auto"/>
                <w:bottom w:val="single" w:sz="6" w:space="0" w:color="D8D8D8"/>
                <w:right w:val="none" w:sz="0" w:space="0" w:color="auto"/>
              </w:divBdr>
              <w:divsChild>
                <w:div w:id="1006789751">
                  <w:marLeft w:val="0"/>
                  <w:marRight w:val="0"/>
                  <w:marTop w:val="0"/>
                  <w:marBottom w:val="0"/>
                  <w:divBdr>
                    <w:top w:val="none" w:sz="0" w:space="0" w:color="auto"/>
                    <w:left w:val="none" w:sz="0" w:space="0" w:color="auto"/>
                    <w:bottom w:val="none" w:sz="0" w:space="0" w:color="auto"/>
                    <w:right w:val="none" w:sz="0" w:space="0" w:color="auto"/>
                  </w:divBdr>
                </w:div>
              </w:divsChild>
            </w:div>
            <w:div w:id="832062529">
              <w:marLeft w:val="-180"/>
              <w:marRight w:val="0"/>
              <w:marTop w:val="0"/>
              <w:marBottom w:val="0"/>
              <w:divBdr>
                <w:top w:val="none" w:sz="0" w:space="0" w:color="auto"/>
                <w:left w:val="none" w:sz="0" w:space="0" w:color="auto"/>
                <w:bottom w:val="none" w:sz="0" w:space="0" w:color="auto"/>
                <w:right w:val="none" w:sz="0" w:space="0" w:color="auto"/>
              </w:divBdr>
              <w:divsChild>
                <w:div w:id="865555158">
                  <w:marLeft w:val="0"/>
                  <w:marRight w:val="0"/>
                  <w:marTop w:val="0"/>
                  <w:marBottom w:val="180"/>
                  <w:divBdr>
                    <w:top w:val="none" w:sz="0" w:space="0" w:color="auto"/>
                    <w:left w:val="none" w:sz="0" w:space="0" w:color="auto"/>
                    <w:bottom w:val="none" w:sz="0" w:space="0" w:color="auto"/>
                    <w:right w:val="none" w:sz="0" w:space="0" w:color="auto"/>
                  </w:divBdr>
                  <w:divsChild>
                    <w:div w:id="724333968">
                      <w:marLeft w:val="0"/>
                      <w:marRight w:val="0"/>
                      <w:marTop w:val="0"/>
                      <w:marBottom w:val="0"/>
                      <w:divBdr>
                        <w:top w:val="none" w:sz="0" w:space="0" w:color="auto"/>
                        <w:left w:val="none" w:sz="0" w:space="0" w:color="auto"/>
                        <w:bottom w:val="none" w:sz="0" w:space="0" w:color="auto"/>
                        <w:right w:val="none" w:sz="0" w:space="0" w:color="auto"/>
                      </w:divBdr>
                    </w:div>
                  </w:divsChild>
                </w:div>
                <w:div w:id="453138329">
                  <w:marLeft w:val="0"/>
                  <w:marRight w:val="0"/>
                  <w:marTop w:val="0"/>
                  <w:marBottom w:val="180"/>
                  <w:divBdr>
                    <w:top w:val="none" w:sz="0" w:space="0" w:color="auto"/>
                    <w:left w:val="none" w:sz="0" w:space="0" w:color="auto"/>
                    <w:bottom w:val="none" w:sz="0" w:space="0" w:color="auto"/>
                    <w:right w:val="none" w:sz="0" w:space="0" w:color="auto"/>
                  </w:divBdr>
                  <w:divsChild>
                    <w:div w:id="213732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372075">
          <w:marLeft w:val="0"/>
          <w:marRight w:val="0"/>
          <w:marTop w:val="0"/>
          <w:marBottom w:val="0"/>
          <w:divBdr>
            <w:top w:val="single" w:sz="6" w:space="2" w:color="F2F2F2"/>
            <w:left w:val="single" w:sz="6" w:space="3" w:color="F2F2F2"/>
            <w:bottom w:val="single" w:sz="6" w:space="2" w:color="F2F2F2"/>
            <w:right w:val="single" w:sz="6" w:space="3" w:color="F2F2F2"/>
          </w:divBdr>
        </w:div>
        <w:div w:id="318271610">
          <w:marLeft w:val="0"/>
          <w:marRight w:val="0"/>
          <w:marTop w:val="0"/>
          <w:marBottom w:val="0"/>
          <w:divBdr>
            <w:top w:val="single" w:sz="6" w:space="2" w:color="F2F2F2"/>
            <w:left w:val="single" w:sz="6" w:space="3" w:color="F2F2F2"/>
            <w:bottom w:val="single" w:sz="6" w:space="2" w:color="F2F2F2"/>
            <w:right w:val="single" w:sz="6" w:space="3" w:color="F2F2F2"/>
          </w:divBdr>
        </w:div>
        <w:div w:id="638339054">
          <w:marLeft w:val="0"/>
          <w:marRight w:val="0"/>
          <w:marTop w:val="0"/>
          <w:marBottom w:val="0"/>
          <w:divBdr>
            <w:top w:val="none" w:sz="0" w:space="0" w:color="auto"/>
            <w:left w:val="none" w:sz="0" w:space="0" w:color="auto"/>
            <w:bottom w:val="none" w:sz="0" w:space="0" w:color="auto"/>
            <w:right w:val="none" w:sz="0" w:space="0" w:color="auto"/>
          </w:divBdr>
          <w:divsChild>
            <w:div w:id="14886184">
              <w:marLeft w:val="0"/>
              <w:marRight w:val="0"/>
              <w:marTop w:val="0"/>
              <w:marBottom w:val="120"/>
              <w:divBdr>
                <w:top w:val="none" w:sz="0" w:space="0" w:color="auto"/>
                <w:left w:val="none" w:sz="0" w:space="0" w:color="auto"/>
                <w:bottom w:val="none" w:sz="0" w:space="0" w:color="auto"/>
                <w:right w:val="none" w:sz="0" w:space="0" w:color="auto"/>
              </w:divBdr>
              <w:divsChild>
                <w:div w:id="380519936">
                  <w:marLeft w:val="0"/>
                  <w:marRight w:val="0"/>
                  <w:marTop w:val="0"/>
                  <w:marBottom w:val="0"/>
                  <w:divBdr>
                    <w:top w:val="none" w:sz="0" w:space="0" w:color="auto"/>
                    <w:left w:val="none" w:sz="0" w:space="0" w:color="auto"/>
                    <w:bottom w:val="none" w:sz="0" w:space="0" w:color="auto"/>
                    <w:right w:val="none" w:sz="0" w:space="0" w:color="auto"/>
                  </w:divBdr>
                </w:div>
              </w:divsChild>
            </w:div>
            <w:div w:id="683898408">
              <w:marLeft w:val="0"/>
              <w:marRight w:val="0"/>
              <w:marTop w:val="0"/>
              <w:marBottom w:val="360"/>
              <w:divBdr>
                <w:top w:val="none" w:sz="0" w:space="0" w:color="auto"/>
                <w:left w:val="none" w:sz="0" w:space="0" w:color="auto"/>
                <w:bottom w:val="single" w:sz="6" w:space="0" w:color="D8D8D8"/>
                <w:right w:val="none" w:sz="0" w:space="0" w:color="auto"/>
              </w:divBdr>
              <w:divsChild>
                <w:div w:id="218905065">
                  <w:marLeft w:val="0"/>
                  <w:marRight w:val="0"/>
                  <w:marTop w:val="0"/>
                  <w:marBottom w:val="0"/>
                  <w:divBdr>
                    <w:top w:val="none" w:sz="0" w:space="0" w:color="auto"/>
                    <w:left w:val="none" w:sz="0" w:space="0" w:color="auto"/>
                    <w:bottom w:val="none" w:sz="0" w:space="0" w:color="auto"/>
                    <w:right w:val="none" w:sz="0" w:space="0" w:color="auto"/>
                  </w:divBdr>
                </w:div>
              </w:divsChild>
            </w:div>
            <w:div w:id="305012115">
              <w:marLeft w:val="-180"/>
              <w:marRight w:val="0"/>
              <w:marTop w:val="0"/>
              <w:marBottom w:val="0"/>
              <w:divBdr>
                <w:top w:val="none" w:sz="0" w:space="0" w:color="auto"/>
                <w:left w:val="none" w:sz="0" w:space="0" w:color="auto"/>
                <w:bottom w:val="none" w:sz="0" w:space="0" w:color="auto"/>
                <w:right w:val="none" w:sz="0" w:space="0" w:color="auto"/>
              </w:divBdr>
              <w:divsChild>
                <w:div w:id="283968074">
                  <w:marLeft w:val="0"/>
                  <w:marRight w:val="0"/>
                  <w:marTop w:val="0"/>
                  <w:marBottom w:val="180"/>
                  <w:divBdr>
                    <w:top w:val="none" w:sz="0" w:space="0" w:color="auto"/>
                    <w:left w:val="none" w:sz="0" w:space="0" w:color="auto"/>
                    <w:bottom w:val="none" w:sz="0" w:space="0" w:color="auto"/>
                    <w:right w:val="none" w:sz="0" w:space="0" w:color="auto"/>
                  </w:divBdr>
                  <w:divsChild>
                    <w:div w:id="124546937">
                      <w:marLeft w:val="0"/>
                      <w:marRight w:val="0"/>
                      <w:marTop w:val="0"/>
                      <w:marBottom w:val="0"/>
                      <w:divBdr>
                        <w:top w:val="none" w:sz="0" w:space="0" w:color="auto"/>
                        <w:left w:val="none" w:sz="0" w:space="0" w:color="auto"/>
                        <w:bottom w:val="none" w:sz="0" w:space="0" w:color="auto"/>
                        <w:right w:val="none" w:sz="0" w:space="0" w:color="auto"/>
                      </w:divBdr>
                    </w:div>
                  </w:divsChild>
                </w:div>
                <w:div w:id="438838488">
                  <w:marLeft w:val="0"/>
                  <w:marRight w:val="0"/>
                  <w:marTop w:val="0"/>
                  <w:marBottom w:val="180"/>
                  <w:divBdr>
                    <w:top w:val="none" w:sz="0" w:space="0" w:color="auto"/>
                    <w:left w:val="none" w:sz="0" w:space="0" w:color="auto"/>
                    <w:bottom w:val="none" w:sz="0" w:space="0" w:color="auto"/>
                    <w:right w:val="none" w:sz="0" w:space="0" w:color="auto"/>
                  </w:divBdr>
                  <w:divsChild>
                    <w:div w:id="166173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598568">
          <w:marLeft w:val="0"/>
          <w:marRight w:val="0"/>
          <w:marTop w:val="0"/>
          <w:marBottom w:val="0"/>
          <w:divBdr>
            <w:top w:val="single" w:sz="6" w:space="2" w:color="F2F2F2"/>
            <w:left w:val="single" w:sz="6" w:space="3" w:color="F2F2F2"/>
            <w:bottom w:val="single" w:sz="6" w:space="2" w:color="F2F2F2"/>
            <w:right w:val="single" w:sz="6" w:space="3" w:color="F2F2F2"/>
          </w:divBdr>
        </w:div>
        <w:div w:id="1587956760">
          <w:marLeft w:val="0"/>
          <w:marRight w:val="0"/>
          <w:marTop w:val="0"/>
          <w:marBottom w:val="0"/>
          <w:divBdr>
            <w:top w:val="single" w:sz="6" w:space="2" w:color="F2F2F2"/>
            <w:left w:val="single" w:sz="6" w:space="3" w:color="F2F2F2"/>
            <w:bottom w:val="single" w:sz="6" w:space="2" w:color="F2F2F2"/>
            <w:right w:val="single" w:sz="6" w:space="3" w:color="F2F2F2"/>
          </w:divBdr>
        </w:div>
        <w:div w:id="204222144">
          <w:marLeft w:val="0"/>
          <w:marRight w:val="0"/>
          <w:marTop w:val="0"/>
          <w:marBottom w:val="0"/>
          <w:divBdr>
            <w:top w:val="none" w:sz="0" w:space="0" w:color="auto"/>
            <w:left w:val="none" w:sz="0" w:space="0" w:color="auto"/>
            <w:bottom w:val="none" w:sz="0" w:space="0" w:color="auto"/>
            <w:right w:val="none" w:sz="0" w:space="0" w:color="auto"/>
          </w:divBdr>
          <w:divsChild>
            <w:div w:id="287203921">
              <w:marLeft w:val="0"/>
              <w:marRight w:val="0"/>
              <w:marTop w:val="0"/>
              <w:marBottom w:val="120"/>
              <w:divBdr>
                <w:top w:val="none" w:sz="0" w:space="0" w:color="auto"/>
                <w:left w:val="none" w:sz="0" w:space="0" w:color="auto"/>
                <w:bottom w:val="none" w:sz="0" w:space="0" w:color="auto"/>
                <w:right w:val="none" w:sz="0" w:space="0" w:color="auto"/>
              </w:divBdr>
              <w:divsChild>
                <w:div w:id="1451704805">
                  <w:marLeft w:val="0"/>
                  <w:marRight w:val="0"/>
                  <w:marTop w:val="0"/>
                  <w:marBottom w:val="0"/>
                  <w:divBdr>
                    <w:top w:val="none" w:sz="0" w:space="0" w:color="auto"/>
                    <w:left w:val="none" w:sz="0" w:space="0" w:color="auto"/>
                    <w:bottom w:val="none" w:sz="0" w:space="0" w:color="auto"/>
                    <w:right w:val="none" w:sz="0" w:space="0" w:color="auto"/>
                  </w:divBdr>
                </w:div>
              </w:divsChild>
            </w:div>
            <w:div w:id="101414897">
              <w:marLeft w:val="0"/>
              <w:marRight w:val="0"/>
              <w:marTop w:val="0"/>
              <w:marBottom w:val="360"/>
              <w:divBdr>
                <w:top w:val="none" w:sz="0" w:space="0" w:color="auto"/>
                <w:left w:val="none" w:sz="0" w:space="0" w:color="auto"/>
                <w:bottom w:val="single" w:sz="6" w:space="0" w:color="D8D8D8"/>
                <w:right w:val="none" w:sz="0" w:space="0" w:color="auto"/>
              </w:divBdr>
              <w:divsChild>
                <w:div w:id="1580870873">
                  <w:marLeft w:val="0"/>
                  <w:marRight w:val="0"/>
                  <w:marTop w:val="0"/>
                  <w:marBottom w:val="0"/>
                  <w:divBdr>
                    <w:top w:val="none" w:sz="0" w:space="0" w:color="auto"/>
                    <w:left w:val="none" w:sz="0" w:space="0" w:color="auto"/>
                    <w:bottom w:val="none" w:sz="0" w:space="0" w:color="auto"/>
                    <w:right w:val="none" w:sz="0" w:space="0" w:color="auto"/>
                  </w:divBdr>
                </w:div>
              </w:divsChild>
            </w:div>
            <w:div w:id="967125972">
              <w:marLeft w:val="-180"/>
              <w:marRight w:val="0"/>
              <w:marTop w:val="0"/>
              <w:marBottom w:val="0"/>
              <w:divBdr>
                <w:top w:val="none" w:sz="0" w:space="0" w:color="auto"/>
                <w:left w:val="none" w:sz="0" w:space="0" w:color="auto"/>
                <w:bottom w:val="none" w:sz="0" w:space="0" w:color="auto"/>
                <w:right w:val="none" w:sz="0" w:space="0" w:color="auto"/>
              </w:divBdr>
              <w:divsChild>
                <w:div w:id="782307727">
                  <w:marLeft w:val="0"/>
                  <w:marRight w:val="0"/>
                  <w:marTop w:val="0"/>
                  <w:marBottom w:val="180"/>
                  <w:divBdr>
                    <w:top w:val="none" w:sz="0" w:space="0" w:color="auto"/>
                    <w:left w:val="none" w:sz="0" w:space="0" w:color="auto"/>
                    <w:bottom w:val="none" w:sz="0" w:space="0" w:color="auto"/>
                    <w:right w:val="none" w:sz="0" w:space="0" w:color="auto"/>
                  </w:divBdr>
                  <w:divsChild>
                    <w:div w:id="2021466212">
                      <w:marLeft w:val="0"/>
                      <w:marRight w:val="0"/>
                      <w:marTop w:val="0"/>
                      <w:marBottom w:val="0"/>
                      <w:divBdr>
                        <w:top w:val="none" w:sz="0" w:space="0" w:color="auto"/>
                        <w:left w:val="none" w:sz="0" w:space="0" w:color="auto"/>
                        <w:bottom w:val="none" w:sz="0" w:space="0" w:color="auto"/>
                        <w:right w:val="none" w:sz="0" w:space="0" w:color="auto"/>
                      </w:divBdr>
                    </w:div>
                  </w:divsChild>
                </w:div>
                <w:div w:id="1426538135">
                  <w:marLeft w:val="0"/>
                  <w:marRight w:val="0"/>
                  <w:marTop w:val="0"/>
                  <w:marBottom w:val="180"/>
                  <w:divBdr>
                    <w:top w:val="none" w:sz="0" w:space="0" w:color="auto"/>
                    <w:left w:val="none" w:sz="0" w:space="0" w:color="auto"/>
                    <w:bottom w:val="none" w:sz="0" w:space="0" w:color="auto"/>
                    <w:right w:val="none" w:sz="0" w:space="0" w:color="auto"/>
                  </w:divBdr>
                  <w:divsChild>
                    <w:div w:id="521011746">
                      <w:marLeft w:val="0"/>
                      <w:marRight w:val="0"/>
                      <w:marTop w:val="0"/>
                      <w:marBottom w:val="0"/>
                      <w:divBdr>
                        <w:top w:val="none" w:sz="0" w:space="0" w:color="auto"/>
                        <w:left w:val="none" w:sz="0" w:space="0" w:color="auto"/>
                        <w:bottom w:val="none" w:sz="0" w:space="0" w:color="auto"/>
                        <w:right w:val="none" w:sz="0" w:space="0" w:color="auto"/>
                      </w:divBdr>
                    </w:div>
                  </w:divsChild>
                </w:div>
                <w:div w:id="1372681617">
                  <w:marLeft w:val="0"/>
                  <w:marRight w:val="0"/>
                  <w:marTop w:val="0"/>
                  <w:marBottom w:val="180"/>
                  <w:divBdr>
                    <w:top w:val="none" w:sz="0" w:space="0" w:color="auto"/>
                    <w:left w:val="none" w:sz="0" w:space="0" w:color="auto"/>
                    <w:bottom w:val="none" w:sz="0" w:space="0" w:color="auto"/>
                    <w:right w:val="none" w:sz="0" w:space="0" w:color="auto"/>
                  </w:divBdr>
                  <w:divsChild>
                    <w:div w:id="1037698401">
                      <w:marLeft w:val="0"/>
                      <w:marRight w:val="0"/>
                      <w:marTop w:val="0"/>
                      <w:marBottom w:val="0"/>
                      <w:divBdr>
                        <w:top w:val="none" w:sz="0" w:space="0" w:color="auto"/>
                        <w:left w:val="none" w:sz="0" w:space="0" w:color="auto"/>
                        <w:bottom w:val="none" w:sz="0" w:space="0" w:color="auto"/>
                        <w:right w:val="none" w:sz="0" w:space="0" w:color="auto"/>
                      </w:divBdr>
                    </w:div>
                  </w:divsChild>
                </w:div>
                <w:div w:id="704059201">
                  <w:marLeft w:val="0"/>
                  <w:marRight w:val="0"/>
                  <w:marTop w:val="0"/>
                  <w:marBottom w:val="180"/>
                  <w:divBdr>
                    <w:top w:val="none" w:sz="0" w:space="0" w:color="auto"/>
                    <w:left w:val="none" w:sz="0" w:space="0" w:color="auto"/>
                    <w:bottom w:val="none" w:sz="0" w:space="0" w:color="auto"/>
                    <w:right w:val="none" w:sz="0" w:space="0" w:color="auto"/>
                  </w:divBdr>
                  <w:divsChild>
                    <w:div w:id="194406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329230">
          <w:marLeft w:val="0"/>
          <w:marRight w:val="0"/>
          <w:marTop w:val="0"/>
          <w:marBottom w:val="0"/>
          <w:divBdr>
            <w:top w:val="single" w:sz="6" w:space="2" w:color="F2F2F2"/>
            <w:left w:val="single" w:sz="6" w:space="3" w:color="F2F2F2"/>
            <w:bottom w:val="single" w:sz="6" w:space="2" w:color="F2F2F2"/>
            <w:right w:val="single" w:sz="6" w:space="3" w:color="F2F2F2"/>
          </w:divBdr>
        </w:div>
        <w:div w:id="1729187941">
          <w:marLeft w:val="0"/>
          <w:marRight w:val="0"/>
          <w:marTop w:val="0"/>
          <w:marBottom w:val="0"/>
          <w:divBdr>
            <w:top w:val="single" w:sz="6" w:space="2" w:color="F2F2F2"/>
            <w:left w:val="single" w:sz="6" w:space="3" w:color="F2F2F2"/>
            <w:bottom w:val="single" w:sz="6" w:space="2" w:color="F2F2F2"/>
            <w:right w:val="single" w:sz="6" w:space="3" w:color="F2F2F2"/>
          </w:divBdr>
        </w:div>
        <w:div w:id="1627739084">
          <w:marLeft w:val="0"/>
          <w:marRight w:val="0"/>
          <w:marTop w:val="0"/>
          <w:marBottom w:val="0"/>
          <w:divBdr>
            <w:top w:val="none" w:sz="0" w:space="0" w:color="auto"/>
            <w:left w:val="none" w:sz="0" w:space="0" w:color="auto"/>
            <w:bottom w:val="none" w:sz="0" w:space="0" w:color="auto"/>
            <w:right w:val="none" w:sz="0" w:space="0" w:color="auto"/>
          </w:divBdr>
          <w:divsChild>
            <w:div w:id="484857437">
              <w:marLeft w:val="0"/>
              <w:marRight w:val="0"/>
              <w:marTop w:val="0"/>
              <w:marBottom w:val="120"/>
              <w:divBdr>
                <w:top w:val="none" w:sz="0" w:space="0" w:color="auto"/>
                <w:left w:val="none" w:sz="0" w:space="0" w:color="auto"/>
                <w:bottom w:val="none" w:sz="0" w:space="0" w:color="auto"/>
                <w:right w:val="none" w:sz="0" w:space="0" w:color="auto"/>
              </w:divBdr>
              <w:divsChild>
                <w:div w:id="1686127578">
                  <w:marLeft w:val="0"/>
                  <w:marRight w:val="0"/>
                  <w:marTop w:val="0"/>
                  <w:marBottom w:val="0"/>
                  <w:divBdr>
                    <w:top w:val="none" w:sz="0" w:space="0" w:color="auto"/>
                    <w:left w:val="none" w:sz="0" w:space="0" w:color="auto"/>
                    <w:bottom w:val="none" w:sz="0" w:space="0" w:color="auto"/>
                    <w:right w:val="none" w:sz="0" w:space="0" w:color="auto"/>
                  </w:divBdr>
                </w:div>
              </w:divsChild>
            </w:div>
            <w:div w:id="2055306782">
              <w:marLeft w:val="0"/>
              <w:marRight w:val="0"/>
              <w:marTop w:val="0"/>
              <w:marBottom w:val="360"/>
              <w:divBdr>
                <w:top w:val="none" w:sz="0" w:space="0" w:color="auto"/>
                <w:left w:val="none" w:sz="0" w:space="0" w:color="auto"/>
                <w:bottom w:val="single" w:sz="6" w:space="0" w:color="D8D8D8"/>
                <w:right w:val="none" w:sz="0" w:space="0" w:color="auto"/>
              </w:divBdr>
              <w:divsChild>
                <w:div w:id="1645115473">
                  <w:marLeft w:val="0"/>
                  <w:marRight w:val="0"/>
                  <w:marTop w:val="0"/>
                  <w:marBottom w:val="0"/>
                  <w:divBdr>
                    <w:top w:val="none" w:sz="0" w:space="0" w:color="auto"/>
                    <w:left w:val="none" w:sz="0" w:space="0" w:color="auto"/>
                    <w:bottom w:val="none" w:sz="0" w:space="0" w:color="auto"/>
                    <w:right w:val="none" w:sz="0" w:space="0" w:color="auto"/>
                  </w:divBdr>
                </w:div>
              </w:divsChild>
            </w:div>
            <w:div w:id="1757550739">
              <w:marLeft w:val="-180"/>
              <w:marRight w:val="0"/>
              <w:marTop w:val="0"/>
              <w:marBottom w:val="0"/>
              <w:divBdr>
                <w:top w:val="none" w:sz="0" w:space="0" w:color="auto"/>
                <w:left w:val="none" w:sz="0" w:space="0" w:color="auto"/>
                <w:bottom w:val="none" w:sz="0" w:space="0" w:color="auto"/>
                <w:right w:val="none" w:sz="0" w:space="0" w:color="auto"/>
              </w:divBdr>
              <w:divsChild>
                <w:div w:id="559755400">
                  <w:marLeft w:val="0"/>
                  <w:marRight w:val="0"/>
                  <w:marTop w:val="0"/>
                  <w:marBottom w:val="180"/>
                  <w:divBdr>
                    <w:top w:val="none" w:sz="0" w:space="0" w:color="auto"/>
                    <w:left w:val="none" w:sz="0" w:space="0" w:color="auto"/>
                    <w:bottom w:val="none" w:sz="0" w:space="0" w:color="auto"/>
                    <w:right w:val="none" w:sz="0" w:space="0" w:color="auto"/>
                  </w:divBdr>
                  <w:divsChild>
                    <w:div w:id="1641762686">
                      <w:marLeft w:val="0"/>
                      <w:marRight w:val="0"/>
                      <w:marTop w:val="0"/>
                      <w:marBottom w:val="0"/>
                      <w:divBdr>
                        <w:top w:val="none" w:sz="0" w:space="0" w:color="auto"/>
                        <w:left w:val="none" w:sz="0" w:space="0" w:color="auto"/>
                        <w:bottom w:val="none" w:sz="0" w:space="0" w:color="auto"/>
                        <w:right w:val="none" w:sz="0" w:space="0" w:color="auto"/>
                      </w:divBdr>
                    </w:div>
                  </w:divsChild>
                </w:div>
                <w:div w:id="2044553775">
                  <w:marLeft w:val="0"/>
                  <w:marRight w:val="0"/>
                  <w:marTop w:val="0"/>
                  <w:marBottom w:val="180"/>
                  <w:divBdr>
                    <w:top w:val="none" w:sz="0" w:space="0" w:color="auto"/>
                    <w:left w:val="none" w:sz="0" w:space="0" w:color="auto"/>
                    <w:bottom w:val="none" w:sz="0" w:space="0" w:color="auto"/>
                    <w:right w:val="none" w:sz="0" w:space="0" w:color="auto"/>
                  </w:divBdr>
                  <w:divsChild>
                    <w:div w:id="1524590445">
                      <w:marLeft w:val="0"/>
                      <w:marRight w:val="0"/>
                      <w:marTop w:val="0"/>
                      <w:marBottom w:val="0"/>
                      <w:divBdr>
                        <w:top w:val="none" w:sz="0" w:space="0" w:color="auto"/>
                        <w:left w:val="none" w:sz="0" w:space="0" w:color="auto"/>
                        <w:bottom w:val="none" w:sz="0" w:space="0" w:color="auto"/>
                        <w:right w:val="none" w:sz="0" w:space="0" w:color="auto"/>
                      </w:divBdr>
                    </w:div>
                  </w:divsChild>
                </w:div>
                <w:div w:id="665667984">
                  <w:marLeft w:val="0"/>
                  <w:marRight w:val="0"/>
                  <w:marTop w:val="0"/>
                  <w:marBottom w:val="180"/>
                  <w:divBdr>
                    <w:top w:val="none" w:sz="0" w:space="0" w:color="auto"/>
                    <w:left w:val="none" w:sz="0" w:space="0" w:color="auto"/>
                    <w:bottom w:val="none" w:sz="0" w:space="0" w:color="auto"/>
                    <w:right w:val="none" w:sz="0" w:space="0" w:color="auto"/>
                  </w:divBdr>
                  <w:divsChild>
                    <w:div w:id="654838212">
                      <w:marLeft w:val="0"/>
                      <w:marRight w:val="0"/>
                      <w:marTop w:val="0"/>
                      <w:marBottom w:val="0"/>
                      <w:divBdr>
                        <w:top w:val="none" w:sz="0" w:space="0" w:color="auto"/>
                        <w:left w:val="none" w:sz="0" w:space="0" w:color="auto"/>
                        <w:bottom w:val="none" w:sz="0" w:space="0" w:color="auto"/>
                        <w:right w:val="none" w:sz="0" w:space="0" w:color="auto"/>
                      </w:divBdr>
                    </w:div>
                  </w:divsChild>
                </w:div>
                <w:div w:id="237712974">
                  <w:marLeft w:val="0"/>
                  <w:marRight w:val="0"/>
                  <w:marTop w:val="0"/>
                  <w:marBottom w:val="180"/>
                  <w:divBdr>
                    <w:top w:val="none" w:sz="0" w:space="0" w:color="auto"/>
                    <w:left w:val="none" w:sz="0" w:space="0" w:color="auto"/>
                    <w:bottom w:val="none" w:sz="0" w:space="0" w:color="auto"/>
                    <w:right w:val="none" w:sz="0" w:space="0" w:color="auto"/>
                  </w:divBdr>
                  <w:divsChild>
                    <w:div w:id="68605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564705">
          <w:marLeft w:val="0"/>
          <w:marRight w:val="0"/>
          <w:marTop w:val="0"/>
          <w:marBottom w:val="0"/>
          <w:divBdr>
            <w:top w:val="single" w:sz="6" w:space="2" w:color="F2F2F2"/>
            <w:left w:val="single" w:sz="6" w:space="3" w:color="F2F2F2"/>
            <w:bottom w:val="single" w:sz="6" w:space="2" w:color="F2F2F2"/>
            <w:right w:val="single" w:sz="6" w:space="3" w:color="F2F2F2"/>
          </w:divBdr>
        </w:div>
        <w:div w:id="1966160088">
          <w:marLeft w:val="0"/>
          <w:marRight w:val="0"/>
          <w:marTop w:val="0"/>
          <w:marBottom w:val="0"/>
          <w:divBdr>
            <w:top w:val="single" w:sz="6" w:space="2" w:color="F2F2F2"/>
            <w:left w:val="single" w:sz="6" w:space="3" w:color="F2F2F2"/>
            <w:bottom w:val="single" w:sz="6" w:space="2" w:color="F2F2F2"/>
            <w:right w:val="single" w:sz="6" w:space="3" w:color="F2F2F2"/>
          </w:divBdr>
        </w:div>
        <w:div w:id="316416850">
          <w:marLeft w:val="0"/>
          <w:marRight w:val="0"/>
          <w:marTop w:val="0"/>
          <w:marBottom w:val="0"/>
          <w:divBdr>
            <w:top w:val="none" w:sz="0" w:space="0" w:color="auto"/>
            <w:left w:val="none" w:sz="0" w:space="0" w:color="auto"/>
            <w:bottom w:val="none" w:sz="0" w:space="0" w:color="auto"/>
            <w:right w:val="none" w:sz="0" w:space="0" w:color="auto"/>
          </w:divBdr>
          <w:divsChild>
            <w:div w:id="646513310">
              <w:marLeft w:val="0"/>
              <w:marRight w:val="0"/>
              <w:marTop w:val="0"/>
              <w:marBottom w:val="120"/>
              <w:divBdr>
                <w:top w:val="none" w:sz="0" w:space="0" w:color="auto"/>
                <w:left w:val="none" w:sz="0" w:space="0" w:color="auto"/>
                <w:bottom w:val="none" w:sz="0" w:space="0" w:color="auto"/>
                <w:right w:val="none" w:sz="0" w:space="0" w:color="auto"/>
              </w:divBdr>
              <w:divsChild>
                <w:div w:id="1545167426">
                  <w:marLeft w:val="0"/>
                  <w:marRight w:val="0"/>
                  <w:marTop w:val="0"/>
                  <w:marBottom w:val="0"/>
                  <w:divBdr>
                    <w:top w:val="none" w:sz="0" w:space="0" w:color="auto"/>
                    <w:left w:val="none" w:sz="0" w:space="0" w:color="auto"/>
                    <w:bottom w:val="none" w:sz="0" w:space="0" w:color="auto"/>
                    <w:right w:val="none" w:sz="0" w:space="0" w:color="auto"/>
                  </w:divBdr>
                </w:div>
              </w:divsChild>
            </w:div>
            <w:div w:id="135144107">
              <w:marLeft w:val="0"/>
              <w:marRight w:val="0"/>
              <w:marTop w:val="0"/>
              <w:marBottom w:val="360"/>
              <w:divBdr>
                <w:top w:val="none" w:sz="0" w:space="0" w:color="auto"/>
                <w:left w:val="none" w:sz="0" w:space="0" w:color="auto"/>
                <w:bottom w:val="single" w:sz="6" w:space="0" w:color="D8D8D8"/>
                <w:right w:val="none" w:sz="0" w:space="0" w:color="auto"/>
              </w:divBdr>
              <w:divsChild>
                <w:div w:id="1590307626">
                  <w:marLeft w:val="0"/>
                  <w:marRight w:val="0"/>
                  <w:marTop w:val="0"/>
                  <w:marBottom w:val="0"/>
                  <w:divBdr>
                    <w:top w:val="none" w:sz="0" w:space="0" w:color="auto"/>
                    <w:left w:val="none" w:sz="0" w:space="0" w:color="auto"/>
                    <w:bottom w:val="none" w:sz="0" w:space="0" w:color="auto"/>
                    <w:right w:val="none" w:sz="0" w:space="0" w:color="auto"/>
                  </w:divBdr>
                </w:div>
              </w:divsChild>
            </w:div>
            <w:div w:id="87432785">
              <w:marLeft w:val="-180"/>
              <w:marRight w:val="0"/>
              <w:marTop w:val="0"/>
              <w:marBottom w:val="0"/>
              <w:divBdr>
                <w:top w:val="none" w:sz="0" w:space="0" w:color="auto"/>
                <w:left w:val="none" w:sz="0" w:space="0" w:color="auto"/>
                <w:bottom w:val="none" w:sz="0" w:space="0" w:color="auto"/>
                <w:right w:val="none" w:sz="0" w:space="0" w:color="auto"/>
              </w:divBdr>
              <w:divsChild>
                <w:div w:id="1461725555">
                  <w:marLeft w:val="0"/>
                  <w:marRight w:val="0"/>
                  <w:marTop w:val="0"/>
                  <w:marBottom w:val="180"/>
                  <w:divBdr>
                    <w:top w:val="none" w:sz="0" w:space="0" w:color="auto"/>
                    <w:left w:val="none" w:sz="0" w:space="0" w:color="auto"/>
                    <w:bottom w:val="none" w:sz="0" w:space="0" w:color="auto"/>
                    <w:right w:val="none" w:sz="0" w:space="0" w:color="auto"/>
                  </w:divBdr>
                  <w:divsChild>
                    <w:div w:id="238910949">
                      <w:marLeft w:val="0"/>
                      <w:marRight w:val="0"/>
                      <w:marTop w:val="0"/>
                      <w:marBottom w:val="0"/>
                      <w:divBdr>
                        <w:top w:val="none" w:sz="0" w:space="0" w:color="auto"/>
                        <w:left w:val="none" w:sz="0" w:space="0" w:color="auto"/>
                        <w:bottom w:val="none" w:sz="0" w:space="0" w:color="auto"/>
                        <w:right w:val="none" w:sz="0" w:space="0" w:color="auto"/>
                      </w:divBdr>
                    </w:div>
                  </w:divsChild>
                </w:div>
                <w:div w:id="1595816408">
                  <w:marLeft w:val="0"/>
                  <w:marRight w:val="0"/>
                  <w:marTop w:val="0"/>
                  <w:marBottom w:val="180"/>
                  <w:divBdr>
                    <w:top w:val="none" w:sz="0" w:space="0" w:color="auto"/>
                    <w:left w:val="none" w:sz="0" w:space="0" w:color="auto"/>
                    <w:bottom w:val="none" w:sz="0" w:space="0" w:color="auto"/>
                    <w:right w:val="none" w:sz="0" w:space="0" w:color="auto"/>
                  </w:divBdr>
                  <w:divsChild>
                    <w:div w:id="1176647443">
                      <w:marLeft w:val="0"/>
                      <w:marRight w:val="0"/>
                      <w:marTop w:val="0"/>
                      <w:marBottom w:val="0"/>
                      <w:divBdr>
                        <w:top w:val="none" w:sz="0" w:space="0" w:color="auto"/>
                        <w:left w:val="none" w:sz="0" w:space="0" w:color="auto"/>
                        <w:bottom w:val="none" w:sz="0" w:space="0" w:color="auto"/>
                        <w:right w:val="none" w:sz="0" w:space="0" w:color="auto"/>
                      </w:divBdr>
                    </w:div>
                  </w:divsChild>
                </w:div>
                <w:div w:id="241528330">
                  <w:marLeft w:val="0"/>
                  <w:marRight w:val="0"/>
                  <w:marTop w:val="0"/>
                  <w:marBottom w:val="180"/>
                  <w:divBdr>
                    <w:top w:val="none" w:sz="0" w:space="0" w:color="auto"/>
                    <w:left w:val="none" w:sz="0" w:space="0" w:color="auto"/>
                    <w:bottom w:val="none" w:sz="0" w:space="0" w:color="auto"/>
                    <w:right w:val="none" w:sz="0" w:space="0" w:color="auto"/>
                  </w:divBdr>
                  <w:divsChild>
                    <w:div w:id="1020427607">
                      <w:marLeft w:val="0"/>
                      <w:marRight w:val="0"/>
                      <w:marTop w:val="0"/>
                      <w:marBottom w:val="0"/>
                      <w:divBdr>
                        <w:top w:val="none" w:sz="0" w:space="0" w:color="auto"/>
                        <w:left w:val="none" w:sz="0" w:space="0" w:color="auto"/>
                        <w:bottom w:val="none" w:sz="0" w:space="0" w:color="auto"/>
                        <w:right w:val="none" w:sz="0" w:space="0" w:color="auto"/>
                      </w:divBdr>
                    </w:div>
                  </w:divsChild>
                </w:div>
                <w:div w:id="922254782">
                  <w:marLeft w:val="0"/>
                  <w:marRight w:val="0"/>
                  <w:marTop w:val="0"/>
                  <w:marBottom w:val="180"/>
                  <w:divBdr>
                    <w:top w:val="none" w:sz="0" w:space="0" w:color="auto"/>
                    <w:left w:val="none" w:sz="0" w:space="0" w:color="auto"/>
                    <w:bottom w:val="none" w:sz="0" w:space="0" w:color="auto"/>
                    <w:right w:val="none" w:sz="0" w:space="0" w:color="auto"/>
                  </w:divBdr>
                  <w:divsChild>
                    <w:div w:id="66062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18564">
          <w:marLeft w:val="0"/>
          <w:marRight w:val="0"/>
          <w:marTop w:val="0"/>
          <w:marBottom w:val="0"/>
          <w:divBdr>
            <w:top w:val="single" w:sz="6" w:space="2" w:color="F2F2F2"/>
            <w:left w:val="single" w:sz="6" w:space="3" w:color="F2F2F2"/>
            <w:bottom w:val="single" w:sz="6" w:space="2" w:color="F2F2F2"/>
            <w:right w:val="single" w:sz="6" w:space="3" w:color="F2F2F2"/>
          </w:divBdr>
        </w:div>
        <w:div w:id="503933123">
          <w:marLeft w:val="0"/>
          <w:marRight w:val="0"/>
          <w:marTop w:val="0"/>
          <w:marBottom w:val="0"/>
          <w:divBdr>
            <w:top w:val="single" w:sz="6" w:space="2" w:color="F2F2F2"/>
            <w:left w:val="single" w:sz="6" w:space="3" w:color="F2F2F2"/>
            <w:bottom w:val="single" w:sz="6" w:space="2" w:color="F2F2F2"/>
            <w:right w:val="single" w:sz="6" w:space="3" w:color="F2F2F2"/>
          </w:divBdr>
        </w:div>
        <w:div w:id="118649985">
          <w:marLeft w:val="0"/>
          <w:marRight w:val="0"/>
          <w:marTop w:val="0"/>
          <w:marBottom w:val="0"/>
          <w:divBdr>
            <w:top w:val="none" w:sz="0" w:space="0" w:color="auto"/>
            <w:left w:val="none" w:sz="0" w:space="0" w:color="auto"/>
            <w:bottom w:val="none" w:sz="0" w:space="0" w:color="auto"/>
            <w:right w:val="none" w:sz="0" w:space="0" w:color="auto"/>
          </w:divBdr>
          <w:divsChild>
            <w:div w:id="958996989">
              <w:marLeft w:val="0"/>
              <w:marRight w:val="0"/>
              <w:marTop w:val="0"/>
              <w:marBottom w:val="120"/>
              <w:divBdr>
                <w:top w:val="none" w:sz="0" w:space="0" w:color="auto"/>
                <w:left w:val="none" w:sz="0" w:space="0" w:color="auto"/>
                <w:bottom w:val="none" w:sz="0" w:space="0" w:color="auto"/>
                <w:right w:val="none" w:sz="0" w:space="0" w:color="auto"/>
              </w:divBdr>
              <w:divsChild>
                <w:div w:id="608244308">
                  <w:marLeft w:val="0"/>
                  <w:marRight w:val="0"/>
                  <w:marTop w:val="0"/>
                  <w:marBottom w:val="0"/>
                  <w:divBdr>
                    <w:top w:val="none" w:sz="0" w:space="0" w:color="auto"/>
                    <w:left w:val="none" w:sz="0" w:space="0" w:color="auto"/>
                    <w:bottom w:val="none" w:sz="0" w:space="0" w:color="auto"/>
                    <w:right w:val="none" w:sz="0" w:space="0" w:color="auto"/>
                  </w:divBdr>
                </w:div>
              </w:divsChild>
            </w:div>
            <w:div w:id="1987512569">
              <w:marLeft w:val="0"/>
              <w:marRight w:val="0"/>
              <w:marTop w:val="0"/>
              <w:marBottom w:val="360"/>
              <w:divBdr>
                <w:top w:val="none" w:sz="0" w:space="0" w:color="auto"/>
                <w:left w:val="none" w:sz="0" w:space="0" w:color="auto"/>
                <w:bottom w:val="single" w:sz="6" w:space="0" w:color="D8D8D8"/>
                <w:right w:val="none" w:sz="0" w:space="0" w:color="auto"/>
              </w:divBdr>
              <w:divsChild>
                <w:div w:id="2131703968">
                  <w:marLeft w:val="0"/>
                  <w:marRight w:val="0"/>
                  <w:marTop w:val="0"/>
                  <w:marBottom w:val="0"/>
                  <w:divBdr>
                    <w:top w:val="none" w:sz="0" w:space="0" w:color="auto"/>
                    <w:left w:val="none" w:sz="0" w:space="0" w:color="auto"/>
                    <w:bottom w:val="none" w:sz="0" w:space="0" w:color="auto"/>
                    <w:right w:val="none" w:sz="0" w:space="0" w:color="auto"/>
                  </w:divBdr>
                </w:div>
              </w:divsChild>
            </w:div>
            <w:div w:id="864173621">
              <w:marLeft w:val="-180"/>
              <w:marRight w:val="0"/>
              <w:marTop w:val="0"/>
              <w:marBottom w:val="0"/>
              <w:divBdr>
                <w:top w:val="none" w:sz="0" w:space="0" w:color="auto"/>
                <w:left w:val="none" w:sz="0" w:space="0" w:color="auto"/>
                <w:bottom w:val="none" w:sz="0" w:space="0" w:color="auto"/>
                <w:right w:val="none" w:sz="0" w:space="0" w:color="auto"/>
              </w:divBdr>
              <w:divsChild>
                <w:div w:id="46104332">
                  <w:marLeft w:val="0"/>
                  <w:marRight w:val="0"/>
                  <w:marTop w:val="0"/>
                  <w:marBottom w:val="180"/>
                  <w:divBdr>
                    <w:top w:val="none" w:sz="0" w:space="0" w:color="auto"/>
                    <w:left w:val="none" w:sz="0" w:space="0" w:color="auto"/>
                    <w:bottom w:val="none" w:sz="0" w:space="0" w:color="auto"/>
                    <w:right w:val="none" w:sz="0" w:space="0" w:color="auto"/>
                  </w:divBdr>
                  <w:divsChild>
                    <w:div w:id="1436637314">
                      <w:marLeft w:val="0"/>
                      <w:marRight w:val="0"/>
                      <w:marTop w:val="0"/>
                      <w:marBottom w:val="0"/>
                      <w:divBdr>
                        <w:top w:val="none" w:sz="0" w:space="0" w:color="auto"/>
                        <w:left w:val="none" w:sz="0" w:space="0" w:color="auto"/>
                        <w:bottom w:val="none" w:sz="0" w:space="0" w:color="auto"/>
                        <w:right w:val="none" w:sz="0" w:space="0" w:color="auto"/>
                      </w:divBdr>
                    </w:div>
                  </w:divsChild>
                </w:div>
                <w:div w:id="889003027">
                  <w:marLeft w:val="0"/>
                  <w:marRight w:val="0"/>
                  <w:marTop w:val="0"/>
                  <w:marBottom w:val="180"/>
                  <w:divBdr>
                    <w:top w:val="none" w:sz="0" w:space="0" w:color="auto"/>
                    <w:left w:val="none" w:sz="0" w:space="0" w:color="auto"/>
                    <w:bottom w:val="none" w:sz="0" w:space="0" w:color="auto"/>
                    <w:right w:val="none" w:sz="0" w:space="0" w:color="auto"/>
                  </w:divBdr>
                  <w:divsChild>
                    <w:div w:id="189950297">
                      <w:marLeft w:val="0"/>
                      <w:marRight w:val="0"/>
                      <w:marTop w:val="0"/>
                      <w:marBottom w:val="0"/>
                      <w:divBdr>
                        <w:top w:val="none" w:sz="0" w:space="0" w:color="auto"/>
                        <w:left w:val="none" w:sz="0" w:space="0" w:color="auto"/>
                        <w:bottom w:val="none" w:sz="0" w:space="0" w:color="auto"/>
                        <w:right w:val="none" w:sz="0" w:space="0" w:color="auto"/>
                      </w:divBdr>
                    </w:div>
                  </w:divsChild>
                </w:div>
                <w:div w:id="1482501758">
                  <w:marLeft w:val="0"/>
                  <w:marRight w:val="0"/>
                  <w:marTop w:val="0"/>
                  <w:marBottom w:val="180"/>
                  <w:divBdr>
                    <w:top w:val="none" w:sz="0" w:space="0" w:color="auto"/>
                    <w:left w:val="none" w:sz="0" w:space="0" w:color="auto"/>
                    <w:bottom w:val="none" w:sz="0" w:space="0" w:color="auto"/>
                    <w:right w:val="none" w:sz="0" w:space="0" w:color="auto"/>
                  </w:divBdr>
                  <w:divsChild>
                    <w:div w:id="22395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998346">
          <w:marLeft w:val="0"/>
          <w:marRight w:val="0"/>
          <w:marTop w:val="0"/>
          <w:marBottom w:val="0"/>
          <w:divBdr>
            <w:top w:val="single" w:sz="6" w:space="2" w:color="F2F2F2"/>
            <w:left w:val="single" w:sz="6" w:space="3" w:color="F2F2F2"/>
            <w:bottom w:val="single" w:sz="6" w:space="2" w:color="F2F2F2"/>
            <w:right w:val="single" w:sz="6" w:space="3" w:color="F2F2F2"/>
          </w:divBdr>
        </w:div>
        <w:div w:id="1284113510">
          <w:marLeft w:val="0"/>
          <w:marRight w:val="0"/>
          <w:marTop w:val="0"/>
          <w:marBottom w:val="0"/>
          <w:divBdr>
            <w:top w:val="single" w:sz="6" w:space="2" w:color="F2F2F2"/>
            <w:left w:val="single" w:sz="6" w:space="3" w:color="F2F2F2"/>
            <w:bottom w:val="single" w:sz="6" w:space="2" w:color="F2F2F2"/>
            <w:right w:val="single" w:sz="6" w:space="3" w:color="F2F2F2"/>
          </w:divBdr>
        </w:div>
        <w:div w:id="1715226799">
          <w:marLeft w:val="0"/>
          <w:marRight w:val="0"/>
          <w:marTop w:val="0"/>
          <w:marBottom w:val="0"/>
          <w:divBdr>
            <w:top w:val="none" w:sz="0" w:space="0" w:color="auto"/>
            <w:left w:val="none" w:sz="0" w:space="0" w:color="auto"/>
            <w:bottom w:val="none" w:sz="0" w:space="0" w:color="auto"/>
            <w:right w:val="none" w:sz="0" w:space="0" w:color="auto"/>
          </w:divBdr>
          <w:divsChild>
            <w:div w:id="279383337">
              <w:marLeft w:val="0"/>
              <w:marRight w:val="0"/>
              <w:marTop w:val="0"/>
              <w:marBottom w:val="120"/>
              <w:divBdr>
                <w:top w:val="none" w:sz="0" w:space="0" w:color="auto"/>
                <w:left w:val="none" w:sz="0" w:space="0" w:color="auto"/>
                <w:bottom w:val="none" w:sz="0" w:space="0" w:color="auto"/>
                <w:right w:val="none" w:sz="0" w:space="0" w:color="auto"/>
              </w:divBdr>
              <w:divsChild>
                <w:div w:id="1232345333">
                  <w:marLeft w:val="0"/>
                  <w:marRight w:val="0"/>
                  <w:marTop w:val="0"/>
                  <w:marBottom w:val="0"/>
                  <w:divBdr>
                    <w:top w:val="none" w:sz="0" w:space="0" w:color="auto"/>
                    <w:left w:val="none" w:sz="0" w:space="0" w:color="auto"/>
                    <w:bottom w:val="none" w:sz="0" w:space="0" w:color="auto"/>
                    <w:right w:val="none" w:sz="0" w:space="0" w:color="auto"/>
                  </w:divBdr>
                </w:div>
              </w:divsChild>
            </w:div>
            <w:div w:id="211582151">
              <w:marLeft w:val="0"/>
              <w:marRight w:val="0"/>
              <w:marTop w:val="0"/>
              <w:marBottom w:val="360"/>
              <w:divBdr>
                <w:top w:val="none" w:sz="0" w:space="0" w:color="auto"/>
                <w:left w:val="none" w:sz="0" w:space="0" w:color="auto"/>
                <w:bottom w:val="single" w:sz="6" w:space="0" w:color="D8D8D8"/>
                <w:right w:val="none" w:sz="0" w:space="0" w:color="auto"/>
              </w:divBdr>
              <w:divsChild>
                <w:div w:id="1576815712">
                  <w:marLeft w:val="0"/>
                  <w:marRight w:val="0"/>
                  <w:marTop w:val="0"/>
                  <w:marBottom w:val="0"/>
                  <w:divBdr>
                    <w:top w:val="none" w:sz="0" w:space="0" w:color="auto"/>
                    <w:left w:val="none" w:sz="0" w:space="0" w:color="auto"/>
                    <w:bottom w:val="none" w:sz="0" w:space="0" w:color="auto"/>
                    <w:right w:val="none" w:sz="0" w:space="0" w:color="auto"/>
                  </w:divBdr>
                </w:div>
              </w:divsChild>
            </w:div>
            <w:div w:id="1469281864">
              <w:marLeft w:val="-180"/>
              <w:marRight w:val="0"/>
              <w:marTop w:val="0"/>
              <w:marBottom w:val="0"/>
              <w:divBdr>
                <w:top w:val="none" w:sz="0" w:space="0" w:color="auto"/>
                <w:left w:val="none" w:sz="0" w:space="0" w:color="auto"/>
                <w:bottom w:val="none" w:sz="0" w:space="0" w:color="auto"/>
                <w:right w:val="none" w:sz="0" w:space="0" w:color="auto"/>
              </w:divBdr>
              <w:divsChild>
                <w:div w:id="1984652867">
                  <w:marLeft w:val="0"/>
                  <w:marRight w:val="0"/>
                  <w:marTop w:val="0"/>
                  <w:marBottom w:val="180"/>
                  <w:divBdr>
                    <w:top w:val="none" w:sz="0" w:space="0" w:color="auto"/>
                    <w:left w:val="none" w:sz="0" w:space="0" w:color="auto"/>
                    <w:bottom w:val="none" w:sz="0" w:space="0" w:color="auto"/>
                    <w:right w:val="none" w:sz="0" w:space="0" w:color="auto"/>
                  </w:divBdr>
                  <w:divsChild>
                    <w:div w:id="202835284">
                      <w:marLeft w:val="0"/>
                      <w:marRight w:val="0"/>
                      <w:marTop w:val="0"/>
                      <w:marBottom w:val="0"/>
                      <w:divBdr>
                        <w:top w:val="none" w:sz="0" w:space="0" w:color="auto"/>
                        <w:left w:val="none" w:sz="0" w:space="0" w:color="auto"/>
                        <w:bottom w:val="none" w:sz="0" w:space="0" w:color="auto"/>
                        <w:right w:val="none" w:sz="0" w:space="0" w:color="auto"/>
                      </w:divBdr>
                    </w:div>
                  </w:divsChild>
                </w:div>
                <w:div w:id="1073695849">
                  <w:marLeft w:val="0"/>
                  <w:marRight w:val="0"/>
                  <w:marTop w:val="0"/>
                  <w:marBottom w:val="180"/>
                  <w:divBdr>
                    <w:top w:val="none" w:sz="0" w:space="0" w:color="auto"/>
                    <w:left w:val="none" w:sz="0" w:space="0" w:color="auto"/>
                    <w:bottom w:val="none" w:sz="0" w:space="0" w:color="auto"/>
                    <w:right w:val="none" w:sz="0" w:space="0" w:color="auto"/>
                  </w:divBdr>
                  <w:divsChild>
                    <w:div w:id="1285041550">
                      <w:marLeft w:val="0"/>
                      <w:marRight w:val="0"/>
                      <w:marTop w:val="0"/>
                      <w:marBottom w:val="0"/>
                      <w:divBdr>
                        <w:top w:val="none" w:sz="0" w:space="0" w:color="auto"/>
                        <w:left w:val="none" w:sz="0" w:space="0" w:color="auto"/>
                        <w:bottom w:val="none" w:sz="0" w:space="0" w:color="auto"/>
                        <w:right w:val="none" w:sz="0" w:space="0" w:color="auto"/>
                      </w:divBdr>
                    </w:div>
                  </w:divsChild>
                </w:div>
                <w:div w:id="1421372153">
                  <w:marLeft w:val="0"/>
                  <w:marRight w:val="0"/>
                  <w:marTop w:val="0"/>
                  <w:marBottom w:val="180"/>
                  <w:divBdr>
                    <w:top w:val="none" w:sz="0" w:space="0" w:color="auto"/>
                    <w:left w:val="none" w:sz="0" w:space="0" w:color="auto"/>
                    <w:bottom w:val="none" w:sz="0" w:space="0" w:color="auto"/>
                    <w:right w:val="none" w:sz="0" w:space="0" w:color="auto"/>
                  </w:divBdr>
                  <w:divsChild>
                    <w:div w:id="1826312453">
                      <w:marLeft w:val="0"/>
                      <w:marRight w:val="0"/>
                      <w:marTop w:val="0"/>
                      <w:marBottom w:val="0"/>
                      <w:divBdr>
                        <w:top w:val="none" w:sz="0" w:space="0" w:color="auto"/>
                        <w:left w:val="none" w:sz="0" w:space="0" w:color="auto"/>
                        <w:bottom w:val="none" w:sz="0" w:space="0" w:color="auto"/>
                        <w:right w:val="none" w:sz="0" w:space="0" w:color="auto"/>
                      </w:divBdr>
                    </w:div>
                  </w:divsChild>
                </w:div>
                <w:div w:id="1267617666">
                  <w:marLeft w:val="0"/>
                  <w:marRight w:val="0"/>
                  <w:marTop w:val="0"/>
                  <w:marBottom w:val="180"/>
                  <w:divBdr>
                    <w:top w:val="none" w:sz="0" w:space="0" w:color="auto"/>
                    <w:left w:val="none" w:sz="0" w:space="0" w:color="auto"/>
                    <w:bottom w:val="none" w:sz="0" w:space="0" w:color="auto"/>
                    <w:right w:val="none" w:sz="0" w:space="0" w:color="auto"/>
                  </w:divBdr>
                  <w:divsChild>
                    <w:div w:id="2459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394261">
          <w:marLeft w:val="0"/>
          <w:marRight w:val="0"/>
          <w:marTop w:val="0"/>
          <w:marBottom w:val="0"/>
          <w:divBdr>
            <w:top w:val="single" w:sz="6" w:space="2" w:color="F2F2F2"/>
            <w:left w:val="single" w:sz="6" w:space="3" w:color="F2F2F2"/>
            <w:bottom w:val="single" w:sz="6" w:space="2" w:color="F2F2F2"/>
            <w:right w:val="single" w:sz="6" w:space="3" w:color="F2F2F2"/>
          </w:divBdr>
        </w:div>
        <w:div w:id="854661085">
          <w:marLeft w:val="0"/>
          <w:marRight w:val="0"/>
          <w:marTop w:val="0"/>
          <w:marBottom w:val="0"/>
          <w:divBdr>
            <w:top w:val="single" w:sz="6" w:space="2" w:color="F2F2F2"/>
            <w:left w:val="single" w:sz="6" w:space="3" w:color="F2F2F2"/>
            <w:bottom w:val="single" w:sz="6" w:space="2" w:color="F2F2F2"/>
            <w:right w:val="single" w:sz="6" w:space="3" w:color="F2F2F2"/>
          </w:divBdr>
        </w:div>
        <w:div w:id="1673944686">
          <w:marLeft w:val="0"/>
          <w:marRight w:val="0"/>
          <w:marTop w:val="0"/>
          <w:marBottom w:val="0"/>
          <w:divBdr>
            <w:top w:val="none" w:sz="0" w:space="0" w:color="auto"/>
            <w:left w:val="none" w:sz="0" w:space="0" w:color="auto"/>
            <w:bottom w:val="none" w:sz="0" w:space="0" w:color="auto"/>
            <w:right w:val="none" w:sz="0" w:space="0" w:color="auto"/>
          </w:divBdr>
          <w:divsChild>
            <w:div w:id="866134971">
              <w:marLeft w:val="0"/>
              <w:marRight w:val="0"/>
              <w:marTop w:val="0"/>
              <w:marBottom w:val="120"/>
              <w:divBdr>
                <w:top w:val="none" w:sz="0" w:space="0" w:color="auto"/>
                <w:left w:val="none" w:sz="0" w:space="0" w:color="auto"/>
                <w:bottom w:val="none" w:sz="0" w:space="0" w:color="auto"/>
                <w:right w:val="none" w:sz="0" w:space="0" w:color="auto"/>
              </w:divBdr>
              <w:divsChild>
                <w:div w:id="2090886059">
                  <w:marLeft w:val="0"/>
                  <w:marRight w:val="0"/>
                  <w:marTop w:val="0"/>
                  <w:marBottom w:val="0"/>
                  <w:divBdr>
                    <w:top w:val="none" w:sz="0" w:space="0" w:color="auto"/>
                    <w:left w:val="none" w:sz="0" w:space="0" w:color="auto"/>
                    <w:bottom w:val="none" w:sz="0" w:space="0" w:color="auto"/>
                    <w:right w:val="none" w:sz="0" w:space="0" w:color="auto"/>
                  </w:divBdr>
                </w:div>
              </w:divsChild>
            </w:div>
            <w:div w:id="1541670322">
              <w:marLeft w:val="0"/>
              <w:marRight w:val="0"/>
              <w:marTop w:val="0"/>
              <w:marBottom w:val="360"/>
              <w:divBdr>
                <w:top w:val="none" w:sz="0" w:space="0" w:color="auto"/>
                <w:left w:val="none" w:sz="0" w:space="0" w:color="auto"/>
                <w:bottom w:val="single" w:sz="6" w:space="0" w:color="D8D8D8"/>
                <w:right w:val="none" w:sz="0" w:space="0" w:color="auto"/>
              </w:divBdr>
              <w:divsChild>
                <w:div w:id="1133139569">
                  <w:marLeft w:val="0"/>
                  <w:marRight w:val="0"/>
                  <w:marTop w:val="0"/>
                  <w:marBottom w:val="0"/>
                  <w:divBdr>
                    <w:top w:val="none" w:sz="0" w:space="0" w:color="auto"/>
                    <w:left w:val="none" w:sz="0" w:space="0" w:color="auto"/>
                    <w:bottom w:val="none" w:sz="0" w:space="0" w:color="auto"/>
                    <w:right w:val="none" w:sz="0" w:space="0" w:color="auto"/>
                  </w:divBdr>
                </w:div>
              </w:divsChild>
            </w:div>
            <w:div w:id="276521079">
              <w:marLeft w:val="-180"/>
              <w:marRight w:val="0"/>
              <w:marTop w:val="0"/>
              <w:marBottom w:val="0"/>
              <w:divBdr>
                <w:top w:val="none" w:sz="0" w:space="0" w:color="auto"/>
                <w:left w:val="none" w:sz="0" w:space="0" w:color="auto"/>
                <w:bottom w:val="none" w:sz="0" w:space="0" w:color="auto"/>
                <w:right w:val="none" w:sz="0" w:space="0" w:color="auto"/>
              </w:divBdr>
              <w:divsChild>
                <w:div w:id="487525711">
                  <w:marLeft w:val="0"/>
                  <w:marRight w:val="0"/>
                  <w:marTop w:val="0"/>
                  <w:marBottom w:val="180"/>
                  <w:divBdr>
                    <w:top w:val="none" w:sz="0" w:space="0" w:color="auto"/>
                    <w:left w:val="none" w:sz="0" w:space="0" w:color="auto"/>
                    <w:bottom w:val="none" w:sz="0" w:space="0" w:color="auto"/>
                    <w:right w:val="none" w:sz="0" w:space="0" w:color="auto"/>
                  </w:divBdr>
                  <w:divsChild>
                    <w:div w:id="2095083795">
                      <w:marLeft w:val="0"/>
                      <w:marRight w:val="0"/>
                      <w:marTop w:val="0"/>
                      <w:marBottom w:val="0"/>
                      <w:divBdr>
                        <w:top w:val="none" w:sz="0" w:space="0" w:color="auto"/>
                        <w:left w:val="none" w:sz="0" w:space="0" w:color="auto"/>
                        <w:bottom w:val="none" w:sz="0" w:space="0" w:color="auto"/>
                        <w:right w:val="none" w:sz="0" w:space="0" w:color="auto"/>
                      </w:divBdr>
                    </w:div>
                  </w:divsChild>
                </w:div>
                <w:div w:id="573319625">
                  <w:marLeft w:val="0"/>
                  <w:marRight w:val="0"/>
                  <w:marTop w:val="0"/>
                  <w:marBottom w:val="180"/>
                  <w:divBdr>
                    <w:top w:val="none" w:sz="0" w:space="0" w:color="auto"/>
                    <w:left w:val="none" w:sz="0" w:space="0" w:color="auto"/>
                    <w:bottom w:val="none" w:sz="0" w:space="0" w:color="auto"/>
                    <w:right w:val="none" w:sz="0" w:space="0" w:color="auto"/>
                  </w:divBdr>
                  <w:divsChild>
                    <w:div w:id="199779573">
                      <w:marLeft w:val="0"/>
                      <w:marRight w:val="0"/>
                      <w:marTop w:val="0"/>
                      <w:marBottom w:val="0"/>
                      <w:divBdr>
                        <w:top w:val="none" w:sz="0" w:space="0" w:color="auto"/>
                        <w:left w:val="none" w:sz="0" w:space="0" w:color="auto"/>
                        <w:bottom w:val="none" w:sz="0" w:space="0" w:color="auto"/>
                        <w:right w:val="none" w:sz="0" w:space="0" w:color="auto"/>
                      </w:divBdr>
                    </w:div>
                  </w:divsChild>
                </w:div>
                <w:div w:id="366806149">
                  <w:marLeft w:val="0"/>
                  <w:marRight w:val="0"/>
                  <w:marTop w:val="0"/>
                  <w:marBottom w:val="180"/>
                  <w:divBdr>
                    <w:top w:val="none" w:sz="0" w:space="0" w:color="auto"/>
                    <w:left w:val="none" w:sz="0" w:space="0" w:color="auto"/>
                    <w:bottom w:val="none" w:sz="0" w:space="0" w:color="auto"/>
                    <w:right w:val="none" w:sz="0" w:space="0" w:color="auto"/>
                  </w:divBdr>
                  <w:divsChild>
                    <w:div w:id="414281569">
                      <w:marLeft w:val="0"/>
                      <w:marRight w:val="0"/>
                      <w:marTop w:val="0"/>
                      <w:marBottom w:val="0"/>
                      <w:divBdr>
                        <w:top w:val="none" w:sz="0" w:space="0" w:color="auto"/>
                        <w:left w:val="none" w:sz="0" w:space="0" w:color="auto"/>
                        <w:bottom w:val="none" w:sz="0" w:space="0" w:color="auto"/>
                        <w:right w:val="none" w:sz="0" w:space="0" w:color="auto"/>
                      </w:divBdr>
                    </w:div>
                  </w:divsChild>
                </w:div>
                <w:div w:id="89547089">
                  <w:marLeft w:val="0"/>
                  <w:marRight w:val="0"/>
                  <w:marTop w:val="0"/>
                  <w:marBottom w:val="180"/>
                  <w:divBdr>
                    <w:top w:val="none" w:sz="0" w:space="0" w:color="auto"/>
                    <w:left w:val="none" w:sz="0" w:space="0" w:color="auto"/>
                    <w:bottom w:val="none" w:sz="0" w:space="0" w:color="auto"/>
                    <w:right w:val="none" w:sz="0" w:space="0" w:color="auto"/>
                  </w:divBdr>
                  <w:divsChild>
                    <w:div w:id="192606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026103">
          <w:marLeft w:val="0"/>
          <w:marRight w:val="0"/>
          <w:marTop w:val="0"/>
          <w:marBottom w:val="0"/>
          <w:divBdr>
            <w:top w:val="single" w:sz="6" w:space="2" w:color="F2F2F2"/>
            <w:left w:val="single" w:sz="6" w:space="3" w:color="F2F2F2"/>
            <w:bottom w:val="single" w:sz="6" w:space="2" w:color="F2F2F2"/>
            <w:right w:val="single" w:sz="6" w:space="3" w:color="F2F2F2"/>
          </w:divBdr>
        </w:div>
        <w:div w:id="2032221616">
          <w:marLeft w:val="0"/>
          <w:marRight w:val="0"/>
          <w:marTop w:val="0"/>
          <w:marBottom w:val="0"/>
          <w:divBdr>
            <w:top w:val="single" w:sz="6" w:space="2" w:color="F2F2F2"/>
            <w:left w:val="single" w:sz="6" w:space="3" w:color="F2F2F2"/>
            <w:bottom w:val="single" w:sz="6" w:space="2" w:color="F2F2F2"/>
            <w:right w:val="single" w:sz="6" w:space="3" w:color="F2F2F2"/>
          </w:divBdr>
        </w:div>
        <w:div w:id="854002570">
          <w:marLeft w:val="0"/>
          <w:marRight w:val="0"/>
          <w:marTop w:val="0"/>
          <w:marBottom w:val="0"/>
          <w:divBdr>
            <w:top w:val="none" w:sz="0" w:space="0" w:color="auto"/>
            <w:left w:val="none" w:sz="0" w:space="0" w:color="auto"/>
            <w:bottom w:val="none" w:sz="0" w:space="0" w:color="auto"/>
            <w:right w:val="none" w:sz="0" w:space="0" w:color="auto"/>
          </w:divBdr>
          <w:divsChild>
            <w:div w:id="1882083974">
              <w:marLeft w:val="0"/>
              <w:marRight w:val="0"/>
              <w:marTop w:val="0"/>
              <w:marBottom w:val="120"/>
              <w:divBdr>
                <w:top w:val="none" w:sz="0" w:space="0" w:color="auto"/>
                <w:left w:val="none" w:sz="0" w:space="0" w:color="auto"/>
                <w:bottom w:val="none" w:sz="0" w:space="0" w:color="auto"/>
                <w:right w:val="none" w:sz="0" w:space="0" w:color="auto"/>
              </w:divBdr>
              <w:divsChild>
                <w:div w:id="693305470">
                  <w:marLeft w:val="0"/>
                  <w:marRight w:val="0"/>
                  <w:marTop w:val="0"/>
                  <w:marBottom w:val="0"/>
                  <w:divBdr>
                    <w:top w:val="none" w:sz="0" w:space="0" w:color="auto"/>
                    <w:left w:val="none" w:sz="0" w:space="0" w:color="auto"/>
                    <w:bottom w:val="none" w:sz="0" w:space="0" w:color="auto"/>
                    <w:right w:val="none" w:sz="0" w:space="0" w:color="auto"/>
                  </w:divBdr>
                </w:div>
              </w:divsChild>
            </w:div>
            <w:div w:id="903026520">
              <w:marLeft w:val="0"/>
              <w:marRight w:val="0"/>
              <w:marTop w:val="0"/>
              <w:marBottom w:val="360"/>
              <w:divBdr>
                <w:top w:val="none" w:sz="0" w:space="0" w:color="auto"/>
                <w:left w:val="none" w:sz="0" w:space="0" w:color="auto"/>
                <w:bottom w:val="single" w:sz="6" w:space="0" w:color="D8D8D8"/>
                <w:right w:val="none" w:sz="0" w:space="0" w:color="auto"/>
              </w:divBdr>
              <w:divsChild>
                <w:div w:id="117335292">
                  <w:marLeft w:val="0"/>
                  <w:marRight w:val="0"/>
                  <w:marTop w:val="0"/>
                  <w:marBottom w:val="0"/>
                  <w:divBdr>
                    <w:top w:val="none" w:sz="0" w:space="0" w:color="auto"/>
                    <w:left w:val="none" w:sz="0" w:space="0" w:color="auto"/>
                    <w:bottom w:val="none" w:sz="0" w:space="0" w:color="auto"/>
                    <w:right w:val="none" w:sz="0" w:space="0" w:color="auto"/>
                  </w:divBdr>
                </w:div>
              </w:divsChild>
            </w:div>
            <w:div w:id="1113400941">
              <w:marLeft w:val="-180"/>
              <w:marRight w:val="0"/>
              <w:marTop w:val="0"/>
              <w:marBottom w:val="0"/>
              <w:divBdr>
                <w:top w:val="none" w:sz="0" w:space="0" w:color="auto"/>
                <w:left w:val="none" w:sz="0" w:space="0" w:color="auto"/>
                <w:bottom w:val="none" w:sz="0" w:space="0" w:color="auto"/>
                <w:right w:val="none" w:sz="0" w:space="0" w:color="auto"/>
              </w:divBdr>
              <w:divsChild>
                <w:div w:id="1575622322">
                  <w:marLeft w:val="0"/>
                  <w:marRight w:val="0"/>
                  <w:marTop w:val="0"/>
                  <w:marBottom w:val="180"/>
                  <w:divBdr>
                    <w:top w:val="none" w:sz="0" w:space="0" w:color="auto"/>
                    <w:left w:val="none" w:sz="0" w:space="0" w:color="auto"/>
                    <w:bottom w:val="none" w:sz="0" w:space="0" w:color="auto"/>
                    <w:right w:val="none" w:sz="0" w:space="0" w:color="auto"/>
                  </w:divBdr>
                  <w:divsChild>
                    <w:div w:id="735780335">
                      <w:marLeft w:val="0"/>
                      <w:marRight w:val="0"/>
                      <w:marTop w:val="0"/>
                      <w:marBottom w:val="0"/>
                      <w:divBdr>
                        <w:top w:val="none" w:sz="0" w:space="0" w:color="auto"/>
                        <w:left w:val="none" w:sz="0" w:space="0" w:color="auto"/>
                        <w:bottom w:val="none" w:sz="0" w:space="0" w:color="auto"/>
                        <w:right w:val="none" w:sz="0" w:space="0" w:color="auto"/>
                      </w:divBdr>
                    </w:div>
                  </w:divsChild>
                </w:div>
                <w:div w:id="254900636">
                  <w:marLeft w:val="0"/>
                  <w:marRight w:val="0"/>
                  <w:marTop w:val="0"/>
                  <w:marBottom w:val="180"/>
                  <w:divBdr>
                    <w:top w:val="none" w:sz="0" w:space="0" w:color="auto"/>
                    <w:left w:val="none" w:sz="0" w:space="0" w:color="auto"/>
                    <w:bottom w:val="none" w:sz="0" w:space="0" w:color="auto"/>
                    <w:right w:val="none" w:sz="0" w:space="0" w:color="auto"/>
                  </w:divBdr>
                  <w:divsChild>
                    <w:div w:id="847864349">
                      <w:marLeft w:val="0"/>
                      <w:marRight w:val="0"/>
                      <w:marTop w:val="0"/>
                      <w:marBottom w:val="0"/>
                      <w:divBdr>
                        <w:top w:val="none" w:sz="0" w:space="0" w:color="auto"/>
                        <w:left w:val="none" w:sz="0" w:space="0" w:color="auto"/>
                        <w:bottom w:val="none" w:sz="0" w:space="0" w:color="auto"/>
                        <w:right w:val="none" w:sz="0" w:space="0" w:color="auto"/>
                      </w:divBdr>
                    </w:div>
                  </w:divsChild>
                </w:div>
                <w:div w:id="1481579913">
                  <w:marLeft w:val="0"/>
                  <w:marRight w:val="0"/>
                  <w:marTop w:val="0"/>
                  <w:marBottom w:val="180"/>
                  <w:divBdr>
                    <w:top w:val="none" w:sz="0" w:space="0" w:color="auto"/>
                    <w:left w:val="none" w:sz="0" w:space="0" w:color="auto"/>
                    <w:bottom w:val="none" w:sz="0" w:space="0" w:color="auto"/>
                    <w:right w:val="none" w:sz="0" w:space="0" w:color="auto"/>
                  </w:divBdr>
                  <w:divsChild>
                    <w:div w:id="284191250">
                      <w:marLeft w:val="0"/>
                      <w:marRight w:val="0"/>
                      <w:marTop w:val="0"/>
                      <w:marBottom w:val="0"/>
                      <w:divBdr>
                        <w:top w:val="none" w:sz="0" w:space="0" w:color="auto"/>
                        <w:left w:val="none" w:sz="0" w:space="0" w:color="auto"/>
                        <w:bottom w:val="none" w:sz="0" w:space="0" w:color="auto"/>
                        <w:right w:val="none" w:sz="0" w:space="0" w:color="auto"/>
                      </w:divBdr>
                    </w:div>
                  </w:divsChild>
                </w:div>
                <w:div w:id="1276207993">
                  <w:marLeft w:val="0"/>
                  <w:marRight w:val="0"/>
                  <w:marTop w:val="0"/>
                  <w:marBottom w:val="180"/>
                  <w:divBdr>
                    <w:top w:val="none" w:sz="0" w:space="0" w:color="auto"/>
                    <w:left w:val="none" w:sz="0" w:space="0" w:color="auto"/>
                    <w:bottom w:val="none" w:sz="0" w:space="0" w:color="auto"/>
                    <w:right w:val="none" w:sz="0" w:space="0" w:color="auto"/>
                  </w:divBdr>
                  <w:divsChild>
                    <w:div w:id="24380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785957">
          <w:marLeft w:val="0"/>
          <w:marRight w:val="0"/>
          <w:marTop w:val="0"/>
          <w:marBottom w:val="0"/>
          <w:divBdr>
            <w:top w:val="single" w:sz="6" w:space="2" w:color="F2F2F2"/>
            <w:left w:val="single" w:sz="6" w:space="3" w:color="F2F2F2"/>
            <w:bottom w:val="single" w:sz="6" w:space="2" w:color="F2F2F2"/>
            <w:right w:val="single" w:sz="6" w:space="3" w:color="F2F2F2"/>
          </w:divBdr>
        </w:div>
        <w:div w:id="389428200">
          <w:marLeft w:val="0"/>
          <w:marRight w:val="0"/>
          <w:marTop w:val="0"/>
          <w:marBottom w:val="0"/>
          <w:divBdr>
            <w:top w:val="single" w:sz="6" w:space="2" w:color="F2F2F2"/>
            <w:left w:val="single" w:sz="6" w:space="3" w:color="F2F2F2"/>
            <w:bottom w:val="single" w:sz="6" w:space="2" w:color="F2F2F2"/>
            <w:right w:val="single" w:sz="6" w:space="3" w:color="F2F2F2"/>
          </w:divBdr>
        </w:div>
        <w:div w:id="218984126">
          <w:marLeft w:val="0"/>
          <w:marRight w:val="0"/>
          <w:marTop w:val="0"/>
          <w:marBottom w:val="0"/>
          <w:divBdr>
            <w:top w:val="none" w:sz="0" w:space="0" w:color="auto"/>
            <w:left w:val="none" w:sz="0" w:space="0" w:color="auto"/>
            <w:bottom w:val="none" w:sz="0" w:space="0" w:color="auto"/>
            <w:right w:val="none" w:sz="0" w:space="0" w:color="auto"/>
          </w:divBdr>
          <w:divsChild>
            <w:div w:id="1266768569">
              <w:marLeft w:val="0"/>
              <w:marRight w:val="0"/>
              <w:marTop w:val="0"/>
              <w:marBottom w:val="120"/>
              <w:divBdr>
                <w:top w:val="none" w:sz="0" w:space="0" w:color="auto"/>
                <w:left w:val="none" w:sz="0" w:space="0" w:color="auto"/>
                <w:bottom w:val="none" w:sz="0" w:space="0" w:color="auto"/>
                <w:right w:val="none" w:sz="0" w:space="0" w:color="auto"/>
              </w:divBdr>
              <w:divsChild>
                <w:div w:id="1806777820">
                  <w:marLeft w:val="0"/>
                  <w:marRight w:val="0"/>
                  <w:marTop w:val="0"/>
                  <w:marBottom w:val="0"/>
                  <w:divBdr>
                    <w:top w:val="none" w:sz="0" w:space="0" w:color="auto"/>
                    <w:left w:val="none" w:sz="0" w:space="0" w:color="auto"/>
                    <w:bottom w:val="none" w:sz="0" w:space="0" w:color="auto"/>
                    <w:right w:val="none" w:sz="0" w:space="0" w:color="auto"/>
                  </w:divBdr>
                </w:div>
              </w:divsChild>
            </w:div>
            <w:div w:id="432439270">
              <w:marLeft w:val="0"/>
              <w:marRight w:val="0"/>
              <w:marTop w:val="0"/>
              <w:marBottom w:val="360"/>
              <w:divBdr>
                <w:top w:val="none" w:sz="0" w:space="0" w:color="auto"/>
                <w:left w:val="none" w:sz="0" w:space="0" w:color="auto"/>
                <w:bottom w:val="single" w:sz="6" w:space="0" w:color="D8D8D8"/>
                <w:right w:val="none" w:sz="0" w:space="0" w:color="auto"/>
              </w:divBdr>
              <w:divsChild>
                <w:div w:id="320237450">
                  <w:marLeft w:val="0"/>
                  <w:marRight w:val="0"/>
                  <w:marTop w:val="0"/>
                  <w:marBottom w:val="0"/>
                  <w:divBdr>
                    <w:top w:val="none" w:sz="0" w:space="0" w:color="auto"/>
                    <w:left w:val="none" w:sz="0" w:space="0" w:color="auto"/>
                    <w:bottom w:val="none" w:sz="0" w:space="0" w:color="auto"/>
                    <w:right w:val="none" w:sz="0" w:space="0" w:color="auto"/>
                  </w:divBdr>
                </w:div>
              </w:divsChild>
            </w:div>
            <w:div w:id="1171532773">
              <w:marLeft w:val="-180"/>
              <w:marRight w:val="0"/>
              <w:marTop w:val="0"/>
              <w:marBottom w:val="0"/>
              <w:divBdr>
                <w:top w:val="none" w:sz="0" w:space="0" w:color="auto"/>
                <w:left w:val="none" w:sz="0" w:space="0" w:color="auto"/>
                <w:bottom w:val="none" w:sz="0" w:space="0" w:color="auto"/>
                <w:right w:val="none" w:sz="0" w:space="0" w:color="auto"/>
              </w:divBdr>
              <w:divsChild>
                <w:div w:id="1841039502">
                  <w:marLeft w:val="0"/>
                  <w:marRight w:val="0"/>
                  <w:marTop w:val="0"/>
                  <w:marBottom w:val="180"/>
                  <w:divBdr>
                    <w:top w:val="none" w:sz="0" w:space="0" w:color="auto"/>
                    <w:left w:val="none" w:sz="0" w:space="0" w:color="auto"/>
                    <w:bottom w:val="none" w:sz="0" w:space="0" w:color="auto"/>
                    <w:right w:val="none" w:sz="0" w:space="0" w:color="auto"/>
                  </w:divBdr>
                  <w:divsChild>
                    <w:div w:id="1340964435">
                      <w:marLeft w:val="0"/>
                      <w:marRight w:val="0"/>
                      <w:marTop w:val="0"/>
                      <w:marBottom w:val="0"/>
                      <w:divBdr>
                        <w:top w:val="none" w:sz="0" w:space="0" w:color="auto"/>
                        <w:left w:val="none" w:sz="0" w:space="0" w:color="auto"/>
                        <w:bottom w:val="none" w:sz="0" w:space="0" w:color="auto"/>
                        <w:right w:val="none" w:sz="0" w:space="0" w:color="auto"/>
                      </w:divBdr>
                    </w:div>
                  </w:divsChild>
                </w:div>
                <w:div w:id="2084403237">
                  <w:marLeft w:val="0"/>
                  <w:marRight w:val="0"/>
                  <w:marTop w:val="0"/>
                  <w:marBottom w:val="180"/>
                  <w:divBdr>
                    <w:top w:val="none" w:sz="0" w:space="0" w:color="auto"/>
                    <w:left w:val="none" w:sz="0" w:space="0" w:color="auto"/>
                    <w:bottom w:val="none" w:sz="0" w:space="0" w:color="auto"/>
                    <w:right w:val="none" w:sz="0" w:space="0" w:color="auto"/>
                  </w:divBdr>
                  <w:divsChild>
                    <w:div w:id="109755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021575">
      <w:bodyDiv w:val="1"/>
      <w:marLeft w:val="0"/>
      <w:marRight w:val="0"/>
      <w:marTop w:val="0"/>
      <w:marBottom w:val="0"/>
      <w:divBdr>
        <w:top w:val="none" w:sz="0" w:space="0" w:color="auto"/>
        <w:left w:val="none" w:sz="0" w:space="0" w:color="auto"/>
        <w:bottom w:val="none" w:sz="0" w:space="0" w:color="auto"/>
        <w:right w:val="none" w:sz="0" w:space="0" w:color="auto"/>
      </w:divBdr>
      <w:divsChild>
        <w:div w:id="328098380">
          <w:marLeft w:val="0"/>
          <w:marRight w:val="0"/>
          <w:marTop w:val="0"/>
          <w:marBottom w:val="0"/>
          <w:divBdr>
            <w:top w:val="none" w:sz="0" w:space="0" w:color="auto"/>
            <w:left w:val="none" w:sz="0" w:space="0" w:color="auto"/>
            <w:bottom w:val="none" w:sz="0" w:space="0" w:color="auto"/>
            <w:right w:val="none" w:sz="0" w:space="0" w:color="auto"/>
          </w:divBdr>
          <w:divsChild>
            <w:div w:id="804200911">
              <w:marLeft w:val="0"/>
              <w:marRight w:val="0"/>
              <w:marTop w:val="0"/>
              <w:marBottom w:val="0"/>
              <w:divBdr>
                <w:top w:val="none" w:sz="0" w:space="0" w:color="auto"/>
                <w:left w:val="none" w:sz="0" w:space="0" w:color="auto"/>
                <w:bottom w:val="none" w:sz="0" w:space="0" w:color="auto"/>
                <w:right w:val="none" w:sz="0" w:space="0" w:color="auto"/>
              </w:divBdr>
            </w:div>
          </w:divsChild>
        </w:div>
        <w:div w:id="1974824704">
          <w:marLeft w:val="0"/>
          <w:marRight w:val="0"/>
          <w:marTop w:val="150"/>
          <w:marBottom w:val="0"/>
          <w:divBdr>
            <w:top w:val="none" w:sz="0" w:space="0" w:color="auto"/>
            <w:left w:val="none" w:sz="0" w:space="0" w:color="auto"/>
            <w:bottom w:val="none" w:sz="0" w:space="0" w:color="auto"/>
            <w:right w:val="none" w:sz="0" w:space="0" w:color="auto"/>
          </w:divBdr>
          <w:divsChild>
            <w:div w:id="1951358522">
              <w:marLeft w:val="0"/>
              <w:marRight w:val="0"/>
              <w:marTop w:val="0"/>
              <w:marBottom w:val="0"/>
              <w:divBdr>
                <w:top w:val="none" w:sz="0" w:space="0" w:color="auto"/>
                <w:left w:val="none" w:sz="0" w:space="0" w:color="auto"/>
                <w:bottom w:val="none" w:sz="0" w:space="0" w:color="auto"/>
                <w:right w:val="none" w:sz="0" w:space="0" w:color="auto"/>
              </w:divBdr>
              <w:divsChild>
                <w:div w:id="404912493">
                  <w:marLeft w:val="0"/>
                  <w:marRight w:val="0"/>
                  <w:marTop w:val="0"/>
                  <w:marBottom w:val="0"/>
                  <w:divBdr>
                    <w:top w:val="none" w:sz="0" w:space="0" w:color="auto"/>
                    <w:left w:val="none" w:sz="0" w:space="0" w:color="auto"/>
                    <w:bottom w:val="none" w:sz="0" w:space="0" w:color="auto"/>
                    <w:right w:val="none" w:sz="0" w:space="0" w:color="auto"/>
                  </w:divBdr>
                </w:div>
                <w:div w:id="7524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47651">
          <w:marLeft w:val="0"/>
          <w:marRight w:val="0"/>
          <w:marTop w:val="150"/>
          <w:marBottom w:val="0"/>
          <w:divBdr>
            <w:top w:val="none" w:sz="0" w:space="0" w:color="auto"/>
            <w:left w:val="none" w:sz="0" w:space="0" w:color="auto"/>
            <w:bottom w:val="none" w:sz="0" w:space="0" w:color="auto"/>
            <w:right w:val="none" w:sz="0" w:space="0" w:color="auto"/>
          </w:divBdr>
          <w:divsChild>
            <w:div w:id="2126001437">
              <w:marLeft w:val="0"/>
              <w:marRight w:val="0"/>
              <w:marTop w:val="0"/>
              <w:marBottom w:val="0"/>
              <w:divBdr>
                <w:top w:val="none" w:sz="0" w:space="0" w:color="auto"/>
                <w:left w:val="none" w:sz="0" w:space="0" w:color="auto"/>
                <w:bottom w:val="none" w:sz="0" w:space="0" w:color="auto"/>
                <w:right w:val="none" w:sz="0" w:space="0" w:color="auto"/>
              </w:divBdr>
              <w:divsChild>
                <w:div w:id="2068870899">
                  <w:marLeft w:val="0"/>
                  <w:marRight w:val="0"/>
                  <w:marTop w:val="0"/>
                  <w:marBottom w:val="0"/>
                  <w:divBdr>
                    <w:top w:val="none" w:sz="0" w:space="0" w:color="auto"/>
                    <w:left w:val="none" w:sz="0" w:space="0" w:color="auto"/>
                    <w:bottom w:val="none" w:sz="0" w:space="0" w:color="auto"/>
                    <w:right w:val="none" w:sz="0" w:space="0" w:color="auto"/>
                  </w:divBdr>
                </w:div>
                <w:div w:id="212129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395801">
      <w:bodyDiv w:val="1"/>
      <w:marLeft w:val="0"/>
      <w:marRight w:val="0"/>
      <w:marTop w:val="0"/>
      <w:marBottom w:val="0"/>
      <w:divBdr>
        <w:top w:val="none" w:sz="0" w:space="0" w:color="auto"/>
        <w:left w:val="none" w:sz="0" w:space="0" w:color="auto"/>
        <w:bottom w:val="none" w:sz="0" w:space="0" w:color="auto"/>
        <w:right w:val="none" w:sz="0" w:space="0" w:color="auto"/>
      </w:divBdr>
      <w:divsChild>
        <w:div w:id="1488470620">
          <w:marLeft w:val="0"/>
          <w:marRight w:val="0"/>
          <w:marTop w:val="0"/>
          <w:marBottom w:val="0"/>
          <w:divBdr>
            <w:top w:val="none" w:sz="0" w:space="0" w:color="auto"/>
            <w:left w:val="none" w:sz="0" w:space="0" w:color="auto"/>
            <w:bottom w:val="none" w:sz="0" w:space="0" w:color="auto"/>
            <w:right w:val="none" w:sz="0" w:space="0" w:color="auto"/>
          </w:divBdr>
          <w:divsChild>
            <w:div w:id="1819690672">
              <w:marLeft w:val="0"/>
              <w:marRight w:val="0"/>
              <w:marTop w:val="0"/>
              <w:marBottom w:val="180"/>
              <w:divBdr>
                <w:top w:val="single" w:sz="6" w:space="18" w:color="DADCE0"/>
                <w:left w:val="single" w:sz="6" w:space="18" w:color="DADCE0"/>
                <w:bottom w:val="single" w:sz="6" w:space="18" w:color="DADCE0"/>
                <w:right w:val="single" w:sz="6" w:space="18" w:color="DADCE0"/>
              </w:divBdr>
              <w:divsChild>
                <w:div w:id="517234216">
                  <w:marLeft w:val="0"/>
                  <w:marRight w:val="0"/>
                  <w:marTop w:val="0"/>
                  <w:marBottom w:val="240"/>
                  <w:divBdr>
                    <w:top w:val="none" w:sz="0" w:space="0" w:color="auto"/>
                    <w:left w:val="none" w:sz="0" w:space="0" w:color="auto"/>
                    <w:bottom w:val="none" w:sz="0" w:space="0" w:color="auto"/>
                    <w:right w:val="none" w:sz="0" w:space="0" w:color="auto"/>
                  </w:divBdr>
                  <w:divsChild>
                    <w:div w:id="1871019479">
                      <w:marLeft w:val="0"/>
                      <w:marRight w:val="0"/>
                      <w:marTop w:val="0"/>
                      <w:marBottom w:val="0"/>
                      <w:divBdr>
                        <w:top w:val="none" w:sz="0" w:space="0" w:color="auto"/>
                        <w:left w:val="none" w:sz="0" w:space="0" w:color="auto"/>
                        <w:bottom w:val="none" w:sz="0" w:space="0" w:color="auto"/>
                        <w:right w:val="none" w:sz="0" w:space="0" w:color="auto"/>
                      </w:divBdr>
                      <w:divsChild>
                        <w:div w:id="1629429588">
                          <w:marLeft w:val="0"/>
                          <w:marRight w:val="0"/>
                          <w:marTop w:val="0"/>
                          <w:marBottom w:val="0"/>
                          <w:divBdr>
                            <w:top w:val="none" w:sz="0" w:space="0" w:color="auto"/>
                            <w:left w:val="none" w:sz="0" w:space="0" w:color="auto"/>
                            <w:bottom w:val="none" w:sz="0" w:space="0" w:color="auto"/>
                            <w:right w:val="none" w:sz="0" w:space="0" w:color="auto"/>
                          </w:divBdr>
                          <w:divsChild>
                            <w:div w:id="45845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168270">
                      <w:marLeft w:val="90"/>
                      <w:marRight w:val="0"/>
                      <w:marTop w:val="0"/>
                      <w:marBottom w:val="0"/>
                      <w:divBdr>
                        <w:top w:val="none" w:sz="0" w:space="0" w:color="auto"/>
                        <w:left w:val="none" w:sz="0" w:space="0" w:color="auto"/>
                        <w:bottom w:val="none" w:sz="0" w:space="0" w:color="auto"/>
                        <w:right w:val="none" w:sz="0" w:space="0" w:color="auto"/>
                      </w:divBdr>
                    </w:div>
                  </w:divsChild>
                </w:div>
                <w:div w:id="2092193821">
                  <w:marLeft w:val="0"/>
                  <w:marRight w:val="0"/>
                  <w:marTop w:val="0"/>
                  <w:marBottom w:val="0"/>
                  <w:divBdr>
                    <w:top w:val="none" w:sz="0" w:space="0" w:color="auto"/>
                    <w:left w:val="none" w:sz="0" w:space="0" w:color="auto"/>
                    <w:bottom w:val="none" w:sz="0" w:space="0" w:color="auto"/>
                    <w:right w:val="none" w:sz="0" w:space="0" w:color="auto"/>
                  </w:divBdr>
                  <w:divsChild>
                    <w:div w:id="545870764">
                      <w:marLeft w:val="0"/>
                      <w:marRight w:val="0"/>
                      <w:marTop w:val="0"/>
                      <w:marBottom w:val="0"/>
                      <w:divBdr>
                        <w:top w:val="none" w:sz="0" w:space="0" w:color="auto"/>
                        <w:left w:val="none" w:sz="0" w:space="0" w:color="auto"/>
                        <w:bottom w:val="none" w:sz="0" w:space="0" w:color="auto"/>
                        <w:right w:val="none" w:sz="0" w:space="0" w:color="auto"/>
                      </w:divBdr>
                      <w:divsChild>
                        <w:div w:id="76444714">
                          <w:marLeft w:val="0"/>
                          <w:marRight w:val="0"/>
                          <w:marTop w:val="0"/>
                          <w:marBottom w:val="0"/>
                          <w:divBdr>
                            <w:top w:val="none" w:sz="0" w:space="0" w:color="auto"/>
                            <w:left w:val="none" w:sz="0" w:space="0" w:color="auto"/>
                            <w:bottom w:val="none" w:sz="0" w:space="0" w:color="auto"/>
                            <w:right w:val="none" w:sz="0" w:space="0" w:color="auto"/>
                          </w:divBdr>
                          <w:divsChild>
                            <w:div w:id="1512649453">
                              <w:marLeft w:val="0"/>
                              <w:marRight w:val="0"/>
                              <w:marTop w:val="0"/>
                              <w:marBottom w:val="0"/>
                              <w:divBdr>
                                <w:top w:val="none" w:sz="0" w:space="0" w:color="auto"/>
                                <w:left w:val="none" w:sz="0" w:space="0" w:color="auto"/>
                                <w:bottom w:val="none" w:sz="0" w:space="0" w:color="auto"/>
                                <w:right w:val="none" w:sz="0" w:space="0" w:color="auto"/>
                              </w:divBdr>
                              <w:divsChild>
                                <w:div w:id="2081127578">
                                  <w:marLeft w:val="0"/>
                                  <w:marRight w:val="0"/>
                                  <w:marTop w:val="0"/>
                                  <w:marBottom w:val="0"/>
                                  <w:divBdr>
                                    <w:top w:val="none" w:sz="0" w:space="0" w:color="auto"/>
                                    <w:left w:val="none" w:sz="0" w:space="0" w:color="auto"/>
                                    <w:bottom w:val="none" w:sz="0" w:space="0" w:color="auto"/>
                                    <w:right w:val="none" w:sz="0" w:space="0" w:color="auto"/>
                                  </w:divBdr>
                                  <w:divsChild>
                                    <w:div w:id="1062484806">
                                      <w:marLeft w:val="180"/>
                                      <w:marRight w:val="0"/>
                                      <w:marTop w:val="0"/>
                                      <w:marBottom w:val="0"/>
                                      <w:divBdr>
                                        <w:top w:val="none" w:sz="0" w:space="0" w:color="auto"/>
                                        <w:left w:val="none" w:sz="0" w:space="0" w:color="auto"/>
                                        <w:bottom w:val="none" w:sz="0" w:space="0" w:color="auto"/>
                                        <w:right w:val="none" w:sz="0" w:space="0" w:color="auto"/>
                                      </w:divBdr>
                                      <w:divsChild>
                                        <w:div w:id="133649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7199">
                              <w:marLeft w:val="0"/>
                              <w:marRight w:val="0"/>
                              <w:marTop w:val="0"/>
                              <w:marBottom w:val="0"/>
                              <w:divBdr>
                                <w:top w:val="none" w:sz="0" w:space="0" w:color="auto"/>
                                <w:left w:val="none" w:sz="0" w:space="0" w:color="auto"/>
                                <w:bottom w:val="none" w:sz="0" w:space="0" w:color="auto"/>
                                <w:right w:val="none" w:sz="0" w:space="0" w:color="auto"/>
                              </w:divBdr>
                              <w:divsChild>
                                <w:div w:id="548802645">
                                  <w:marLeft w:val="0"/>
                                  <w:marRight w:val="0"/>
                                  <w:marTop w:val="0"/>
                                  <w:marBottom w:val="0"/>
                                  <w:divBdr>
                                    <w:top w:val="none" w:sz="0" w:space="0" w:color="auto"/>
                                    <w:left w:val="none" w:sz="0" w:space="0" w:color="auto"/>
                                    <w:bottom w:val="none" w:sz="0" w:space="0" w:color="auto"/>
                                    <w:right w:val="none" w:sz="0" w:space="0" w:color="auto"/>
                                  </w:divBdr>
                                  <w:divsChild>
                                    <w:div w:id="1830516939">
                                      <w:marLeft w:val="180"/>
                                      <w:marRight w:val="0"/>
                                      <w:marTop w:val="0"/>
                                      <w:marBottom w:val="0"/>
                                      <w:divBdr>
                                        <w:top w:val="none" w:sz="0" w:space="0" w:color="auto"/>
                                        <w:left w:val="none" w:sz="0" w:space="0" w:color="auto"/>
                                        <w:bottom w:val="none" w:sz="0" w:space="0" w:color="auto"/>
                                        <w:right w:val="none" w:sz="0" w:space="0" w:color="auto"/>
                                      </w:divBdr>
                                      <w:divsChild>
                                        <w:div w:id="119434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63397">
                              <w:marLeft w:val="0"/>
                              <w:marRight w:val="0"/>
                              <w:marTop w:val="0"/>
                              <w:marBottom w:val="0"/>
                              <w:divBdr>
                                <w:top w:val="none" w:sz="0" w:space="0" w:color="auto"/>
                                <w:left w:val="none" w:sz="0" w:space="0" w:color="auto"/>
                                <w:bottom w:val="none" w:sz="0" w:space="0" w:color="auto"/>
                                <w:right w:val="none" w:sz="0" w:space="0" w:color="auto"/>
                              </w:divBdr>
                              <w:divsChild>
                                <w:div w:id="174657527">
                                  <w:marLeft w:val="0"/>
                                  <w:marRight w:val="0"/>
                                  <w:marTop w:val="0"/>
                                  <w:marBottom w:val="0"/>
                                  <w:divBdr>
                                    <w:top w:val="none" w:sz="0" w:space="0" w:color="auto"/>
                                    <w:left w:val="none" w:sz="0" w:space="0" w:color="auto"/>
                                    <w:bottom w:val="none" w:sz="0" w:space="0" w:color="auto"/>
                                    <w:right w:val="none" w:sz="0" w:space="0" w:color="auto"/>
                                  </w:divBdr>
                                  <w:divsChild>
                                    <w:div w:id="15818115">
                                      <w:marLeft w:val="180"/>
                                      <w:marRight w:val="0"/>
                                      <w:marTop w:val="0"/>
                                      <w:marBottom w:val="0"/>
                                      <w:divBdr>
                                        <w:top w:val="none" w:sz="0" w:space="0" w:color="auto"/>
                                        <w:left w:val="none" w:sz="0" w:space="0" w:color="auto"/>
                                        <w:bottom w:val="none" w:sz="0" w:space="0" w:color="auto"/>
                                        <w:right w:val="none" w:sz="0" w:space="0" w:color="auto"/>
                                      </w:divBdr>
                                      <w:divsChild>
                                        <w:div w:id="5185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523896">
                              <w:marLeft w:val="0"/>
                              <w:marRight w:val="0"/>
                              <w:marTop w:val="0"/>
                              <w:marBottom w:val="0"/>
                              <w:divBdr>
                                <w:top w:val="none" w:sz="0" w:space="0" w:color="auto"/>
                                <w:left w:val="none" w:sz="0" w:space="0" w:color="auto"/>
                                <w:bottom w:val="none" w:sz="0" w:space="0" w:color="auto"/>
                                <w:right w:val="none" w:sz="0" w:space="0" w:color="auto"/>
                              </w:divBdr>
                              <w:divsChild>
                                <w:div w:id="662707554">
                                  <w:marLeft w:val="0"/>
                                  <w:marRight w:val="0"/>
                                  <w:marTop w:val="0"/>
                                  <w:marBottom w:val="0"/>
                                  <w:divBdr>
                                    <w:top w:val="none" w:sz="0" w:space="0" w:color="auto"/>
                                    <w:left w:val="none" w:sz="0" w:space="0" w:color="auto"/>
                                    <w:bottom w:val="none" w:sz="0" w:space="0" w:color="auto"/>
                                    <w:right w:val="none" w:sz="0" w:space="0" w:color="auto"/>
                                  </w:divBdr>
                                  <w:divsChild>
                                    <w:div w:id="1152721980">
                                      <w:marLeft w:val="180"/>
                                      <w:marRight w:val="0"/>
                                      <w:marTop w:val="0"/>
                                      <w:marBottom w:val="0"/>
                                      <w:divBdr>
                                        <w:top w:val="none" w:sz="0" w:space="0" w:color="auto"/>
                                        <w:left w:val="none" w:sz="0" w:space="0" w:color="auto"/>
                                        <w:bottom w:val="none" w:sz="0" w:space="0" w:color="auto"/>
                                        <w:right w:val="none" w:sz="0" w:space="0" w:color="auto"/>
                                      </w:divBdr>
                                      <w:divsChild>
                                        <w:div w:id="17287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054087">
          <w:marLeft w:val="0"/>
          <w:marRight w:val="0"/>
          <w:marTop w:val="0"/>
          <w:marBottom w:val="0"/>
          <w:divBdr>
            <w:top w:val="none" w:sz="0" w:space="0" w:color="auto"/>
            <w:left w:val="none" w:sz="0" w:space="0" w:color="auto"/>
            <w:bottom w:val="none" w:sz="0" w:space="0" w:color="auto"/>
            <w:right w:val="none" w:sz="0" w:space="0" w:color="auto"/>
          </w:divBdr>
          <w:divsChild>
            <w:div w:id="492343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31201837">
                  <w:marLeft w:val="0"/>
                  <w:marRight w:val="0"/>
                  <w:marTop w:val="0"/>
                  <w:marBottom w:val="240"/>
                  <w:divBdr>
                    <w:top w:val="none" w:sz="0" w:space="0" w:color="auto"/>
                    <w:left w:val="none" w:sz="0" w:space="0" w:color="auto"/>
                    <w:bottom w:val="none" w:sz="0" w:space="0" w:color="auto"/>
                    <w:right w:val="none" w:sz="0" w:space="0" w:color="auto"/>
                  </w:divBdr>
                  <w:divsChild>
                    <w:div w:id="534469100">
                      <w:marLeft w:val="0"/>
                      <w:marRight w:val="0"/>
                      <w:marTop w:val="0"/>
                      <w:marBottom w:val="0"/>
                      <w:divBdr>
                        <w:top w:val="none" w:sz="0" w:space="0" w:color="auto"/>
                        <w:left w:val="none" w:sz="0" w:space="0" w:color="auto"/>
                        <w:bottom w:val="none" w:sz="0" w:space="0" w:color="auto"/>
                        <w:right w:val="none" w:sz="0" w:space="0" w:color="auto"/>
                      </w:divBdr>
                      <w:divsChild>
                        <w:div w:id="263416163">
                          <w:marLeft w:val="0"/>
                          <w:marRight w:val="0"/>
                          <w:marTop w:val="0"/>
                          <w:marBottom w:val="0"/>
                          <w:divBdr>
                            <w:top w:val="none" w:sz="0" w:space="0" w:color="auto"/>
                            <w:left w:val="none" w:sz="0" w:space="0" w:color="auto"/>
                            <w:bottom w:val="none" w:sz="0" w:space="0" w:color="auto"/>
                            <w:right w:val="none" w:sz="0" w:space="0" w:color="auto"/>
                          </w:divBdr>
                          <w:divsChild>
                            <w:div w:id="165098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866220">
                      <w:marLeft w:val="90"/>
                      <w:marRight w:val="0"/>
                      <w:marTop w:val="0"/>
                      <w:marBottom w:val="0"/>
                      <w:divBdr>
                        <w:top w:val="none" w:sz="0" w:space="0" w:color="auto"/>
                        <w:left w:val="none" w:sz="0" w:space="0" w:color="auto"/>
                        <w:bottom w:val="none" w:sz="0" w:space="0" w:color="auto"/>
                        <w:right w:val="none" w:sz="0" w:space="0" w:color="auto"/>
                      </w:divBdr>
                    </w:div>
                  </w:divsChild>
                </w:div>
                <w:div w:id="1961719366">
                  <w:marLeft w:val="0"/>
                  <w:marRight w:val="0"/>
                  <w:marTop w:val="0"/>
                  <w:marBottom w:val="0"/>
                  <w:divBdr>
                    <w:top w:val="none" w:sz="0" w:space="0" w:color="auto"/>
                    <w:left w:val="none" w:sz="0" w:space="0" w:color="auto"/>
                    <w:bottom w:val="none" w:sz="0" w:space="0" w:color="auto"/>
                    <w:right w:val="none" w:sz="0" w:space="0" w:color="auto"/>
                  </w:divBdr>
                  <w:divsChild>
                    <w:div w:id="157427324">
                      <w:marLeft w:val="0"/>
                      <w:marRight w:val="0"/>
                      <w:marTop w:val="0"/>
                      <w:marBottom w:val="0"/>
                      <w:divBdr>
                        <w:top w:val="none" w:sz="0" w:space="0" w:color="auto"/>
                        <w:left w:val="none" w:sz="0" w:space="0" w:color="auto"/>
                        <w:bottom w:val="none" w:sz="0" w:space="0" w:color="auto"/>
                        <w:right w:val="none" w:sz="0" w:space="0" w:color="auto"/>
                      </w:divBdr>
                      <w:divsChild>
                        <w:div w:id="349331680">
                          <w:marLeft w:val="0"/>
                          <w:marRight w:val="0"/>
                          <w:marTop w:val="0"/>
                          <w:marBottom w:val="0"/>
                          <w:divBdr>
                            <w:top w:val="none" w:sz="0" w:space="0" w:color="auto"/>
                            <w:left w:val="none" w:sz="0" w:space="0" w:color="auto"/>
                            <w:bottom w:val="none" w:sz="0" w:space="0" w:color="auto"/>
                            <w:right w:val="none" w:sz="0" w:space="0" w:color="auto"/>
                          </w:divBdr>
                          <w:divsChild>
                            <w:div w:id="792867962">
                              <w:marLeft w:val="0"/>
                              <w:marRight w:val="0"/>
                              <w:marTop w:val="0"/>
                              <w:marBottom w:val="0"/>
                              <w:divBdr>
                                <w:top w:val="none" w:sz="0" w:space="0" w:color="auto"/>
                                <w:left w:val="none" w:sz="0" w:space="0" w:color="auto"/>
                                <w:bottom w:val="none" w:sz="0" w:space="0" w:color="auto"/>
                                <w:right w:val="none" w:sz="0" w:space="0" w:color="auto"/>
                              </w:divBdr>
                              <w:divsChild>
                                <w:div w:id="12583634">
                                  <w:marLeft w:val="0"/>
                                  <w:marRight w:val="0"/>
                                  <w:marTop w:val="0"/>
                                  <w:marBottom w:val="0"/>
                                  <w:divBdr>
                                    <w:top w:val="none" w:sz="0" w:space="0" w:color="auto"/>
                                    <w:left w:val="none" w:sz="0" w:space="0" w:color="auto"/>
                                    <w:bottom w:val="none" w:sz="0" w:space="0" w:color="auto"/>
                                    <w:right w:val="none" w:sz="0" w:space="0" w:color="auto"/>
                                  </w:divBdr>
                                  <w:divsChild>
                                    <w:div w:id="268778300">
                                      <w:marLeft w:val="180"/>
                                      <w:marRight w:val="0"/>
                                      <w:marTop w:val="0"/>
                                      <w:marBottom w:val="0"/>
                                      <w:divBdr>
                                        <w:top w:val="none" w:sz="0" w:space="0" w:color="auto"/>
                                        <w:left w:val="none" w:sz="0" w:space="0" w:color="auto"/>
                                        <w:bottom w:val="none" w:sz="0" w:space="0" w:color="auto"/>
                                        <w:right w:val="none" w:sz="0" w:space="0" w:color="auto"/>
                                      </w:divBdr>
                                      <w:divsChild>
                                        <w:div w:id="99483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7686">
                              <w:marLeft w:val="0"/>
                              <w:marRight w:val="0"/>
                              <w:marTop w:val="0"/>
                              <w:marBottom w:val="0"/>
                              <w:divBdr>
                                <w:top w:val="none" w:sz="0" w:space="0" w:color="auto"/>
                                <w:left w:val="none" w:sz="0" w:space="0" w:color="auto"/>
                                <w:bottom w:val="none" w:sz="0" w:space="0" w:color="auto"/>
                                <w:right w:val="none" w:sz="0" w:space="0" w:color="auto"/>
                              </w:divBdr>
                              <w:divsChild>
                                <w:div w:id="960379866">
                                  <w:marLeft w:val="0"/>
                                  <w:marRight w:val="0"/>
                                  <w:marTop w:val="0"/>
                                  <w:marBottom w:val="0"/>
                                  <w:divBdr>
                                    <w:top w:val="none" w:sz="0" w:space="0" w:color="auto"/>
                                    <w:left w:val="none" w:sz="0" w:space="0" w:color="auto"/>
                                    <w:bottom w:val="none" w:sz="0" w:space="0" w:color="auto"/>
                                    <w:right w:val="none" w:sz="0" w:space="0" w:color="auto"/>
                                  </w:divBdr>
                                  <w:divsChild>
                                    <w:div w:id="1161652720">
                                      <w:marLeft w:val="180"/>
                                      <w:marRight w:val="0"/>
                                      <w:marTop w:val="0"/>
                                      <w:marBottom w:val="0"/>
                                      <w:divBdr>
                                        <w:top w:val="none" w:sz="0" w:space="0" w:color="auto"/>
                                        <w:left w:val="none" w:sz="0" w:space="0" w:color="auto"/>
                                        <w:bottom w:val="none" w:sz="0" w:space="0" w:color="auto"/>
                                        <w:right w:val="none" w:sz="0" w:space="0" w:color="auto"/>
                                      </w:divBdr>
                                      <w:divsChild>
                                        <w:div w:id="103508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710258">
                              <w:marLeft w:val="0"/>
                              <w:marRight w:val="0"/>
                              <w:marTop w:val="0"/>
                              <w:marBottom w:val="0"/>
                              <w:divBdr>
                                <w:top w:val="none" w:sz="0" w:space="0" w:color="auto"/>
                                <w:left w:val="none" w:sz="0" w:space="0" w:color="auto"/>
                                <w:bottom w:val="none" w:sz="0" w:space="0" w:color="auto"/>
                                <w:right w:val="none" w:sz="0" w:space="0" w:color="auto"/>
                              </w:divBdr>
                              <w:divsChild>
                                <w:div w:id="1748918237">
                                  <w:marLeft w:val="0"/>
                                  <w:marRight w:val="0"/>
                                  <w:marTop w:val="0"/>
                                  <w:marBottom w:val="0"/>
                                  <w:divBdr>
                                    <w:top w:val="none" w:sz="0" w:space="0" w:color="auto"/>
                                    <w:left w:val="none" w:sz="0" w:space="0" w:color="auto"/>
                                    <w:bottom w:val="none" w:sz="0" w:space="0" w:color="auto"/>
                                    <w:right w:val="none" w:sz="0" w:space="0" w:color="auto"/>
                                  </w:divBdr>
                                  <w:divsChild>
                                    <w:div w:id="15929915">
                                      <w:marLeft w:val="180"/>
                                      <w:marRight w:val="0"/>
                                      <w:marTop w:val="0"/>
                                      <w:marBottom w:val="0"/>
                                      <w:divBdr>
                                        <w:top w:val="none" w:sz="0" w:space="0" w:color="auto"/>
                                        <w:left w:val="none" w:sz="0" w:space="0" w:color="auto"/>
                                        <w:bottom w:val="none" w:sz="0" w:space="0" w:color="auto"/>
                                        <w:right w:val="none" w:sz="0" w:space="0" w:color="auto"/>
                                      </w:divBdr>
                                      <w:divsChild>
                                        <w:div w:id="131637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402320">
                              <w:marLeft w:val="0"/>
                              <w:marRight w:val="0"/>
                              <w:marTop w:val="0"/>
                              <w:marBottom w:val="0"/>
                              <w:divBdr>
                                <w:top w:val="none" w:sz="0" w:space="0" w:color="auto"/>
                                <w:left w:val="none" w:sz="0" w:space="0" w:color="auto"/>
                                <w:bottom w:val="none" w:sz="0" w:space="0" w:color="auto"/>
                                <w:right w:val="none" w:sz="0" w:space="0" w:color="auto"/>
                              </w:divBdr>
                              <w:divsChild>
                                <w:div w:id="1448967325">
                                  <w:marLeft w:val="0"/>
                                  <w:marRight w:val="0"/>
                                  <w:marTop w:val="0"/>
                                  <w:marBottom w:val="0"/>
                                  <w:divBdr>
                                    <w:top w:val="none" w:sz="0" w:space="0" w:color="auto"/>
                                    <w:left w:val="none" w:sz="0" w:space="0" w:color="auto"/>
                                    <w:bottom w:val="none" w:sz="0" w:space="0" w:color="auto"/>
                                    <w:right w:val="none" w:sz="0" w:space="0" w:color="auto"/>
                                  </w:divBdr>
                                  <w:divsChild>
                                    <w:div w:id="15691909">
                                      <w:marLeft w:val="180"/>
                                      <w:marRight w:val="0"/>
                                      <w:marTop w:val="0"/>
                                      <w:marBottom w:val="0"/>
                                      <w:divBdr>
                                        <w:top w:val="none" w:sz="0" w:space="0" w:color="auto"/>
                                        <w:left w:val="none" w:sz="0" w:space="0" w:color="auto"/>
                                        <w:bottom w:val="none" w:sz="0" w:space="0" w:color="auto"/>
                                        <w:right w:val="none" w:sz="0" w:space="0" w:color="auto"/>
                                      </w:divBdr>
                                      <w:divsChild>
                                        <w:div w:id="108287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5477891">
          <w:marLeft w:val="0"/>
          <w:marRight w:val="0"/>
          <w:marTop w:val="0"/>
          <w:marBottom w:val="0"/>
          <w:divBdr>
            <w:top w:val="none" w:sz="0" w:space="0" w:color="auto"/>
            <w:left w:val="none" w:sz="0" w:space="0" w:color="auto"/>
            <w:bottom w:val="none" w:sz="0" w:space="0" w:color="auto"/>
            <w:right w:val="none" w:sz="0" w:space="0" w:color="auto"/>
          </w:divBdr>
          <w:divsChild>
            <w:div w:id="143578396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2963334">
                  <w:marLeft w:val="0"/>
                  <w:marRight w:val="0"/>
                  <w:marTop w:val="0"/>
                  <w:marBottom w:val="240"/>
                  <w:divBdr>
                    <w:top w:val="none" w:sz="0" w:space="0" w:color="auto"/>
                    <w:left w:val="none" w:sz="0" w:space="0" w:color="auto"/>
                    <w:bottom w:val="none" w:sz="0" w:space="0" w:color="auto"/>
                    <w:right w:val="none" w:sz="0" w:space="0" w:color="auto"/>
                  </w:divBdr>
                  <w:divsChild>
                    <w:div w:id="493885186">
                      <w:marLeft w:val="0"/>
                      <w:marRight w:val="0"/>
                      <w:marTop w:val="0"/>
                      <w:marBottom w:val="0"/>
                      <w:divBdr>
                        <w:top w:val="none" w:sz="0" w:space="0" w:color="auto"/>
                        <w:left w:val="none" w:sz="0" w:space="0" w:color="auto"/>
                        <w:bottom w:val="none" w:sz="0" w:space="0" w:color="auto"/>
                        <w:right w:val="none" w:sz="0" w:space="0" w:color="auto"/>
                      </w:divBdr>
                      <w:divsChild>
                        <w:div w:id="1510021372">
                          <w:marLeft w:val="0"/>
                          <w:marRight w:val="0"/>
                          <w:marTop w:val="0"/>
                          <w:marBottom w:val="0"/>
                          <w:divBdr>
                            <w:top w:val="none" w:sz="0" w:space="0" w:color="auto"/>
                            <w:left w:val="none" w:sz="0" w:space="0" w:color="auto"/>
                            <w:bottom w:val="none" w:sz="0" w:space="0" w:color="auto"/>
                            <w:right w:val="none" w:sz="0" w:space="0" w:color="auto"/>
                          </w:divBdr>
                          <w:divsChild>
                            <w:div w:id="24615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46841">
                      <w:marLeft w:val="90"/>
                      <w:marRight w:val="0"/>
                      <w:marTop w:val="0"/>
                      <w:marBottom w:val="0"/>
                      <w:divBdr>
                        <w:top w:val="none" w:sz="0" w:space="0" w:color="auto"/>
                        <w:left w:val="none" w:sz="0" w:space="0" w:color="auto"/>
                        <w:bottom w:val="none" w:sz="0" w:space="0" w:color="auto"/>
                        <w:right w:val="none" w:sz="0" w:space="0" w:color="auto"/>
                      </w:divBdr>
                    </w:div>
                  </w:divsChild>
                </w:div>
                <w:div w:id="902057271">
                  <w:marLeft w:val="0"/>
                  <w:marRight w:val="0"/>
                  <w:marTop w:val="0"/>
                  <w:marBottom w:val="0"/>
                  <w:divBdr>
                    <w:top w:val="none" w:sz="0" w:space="0" w:color="auto"/>
                    <w:left w:val="none" w:sz="0" w:space="0" w:color="auto"/>
                    <w:bottom w:val="none" w:sz="0" w:space="0" w:color="auto"/>
                    <w:right w:val="none" w:sz="0" w:space="0" w:color="auto"/>
                  </w:divBdr>
                  <w:divsChild>
                    <w:div w:id="1531410982">
                      <w:marLeft w:val="0"/>
                      <w:marRight w:val="0"/>
                      <w:marTop w:val="0"/>
                      <w:marBottom w:val="0"/>
                      <w:divBdr>
                        <w:top w:val="none" w:sz="0" w:space="0" w:color="auto"/>
                        <w:left w:val="none" w:sz="0" w:space="0" w:color="auto"/>
                        <w:bottom w:val="none" w:sz="0" w:space="0" w:color="auto"/>
                        <w:right w:val="none" w:sz="0" w:space="0" w:color="auto"/>
                      </w:divBdr>
                      <w:divsChild>
                        <w:div w:id="1987389889">
                          <w:marLeft w:val="0"/>
                          <w:marRight w:val="0"/>
                          <w:marTop w:val="0"/>
                          <w:marBottom w:val="0"/>
                          <w:divBdr>
                            <w:top w:val="none" w:sz="0" w:space="0" w:color="auto"/>
                            <w:left w:val="none" w:sz="0" w:space="0" w:color="auto"/>
                            <w:bottom w:val="none" w:sz="0" w:space="0" w:color="auto"/>
                            <w:right w:val="none" w:sz="0" w:space="0" w:color="auto"/>
                          </w:divBdr>
                          <w:divsChild>
                            <w:div w:id="465705548">
                              <w:marLeft w:val="0"/>
                              <w:marRight w:val="0"/>
                              <w:marTop w:val="0"/>
                              <w:marBottom w:val="0"/>
                              <w:divBdr>
                                <w:top w:val="none" w:sz="0" w:space="0" w:color="auto"/>
                                <w:left w:val="none" w:sz="0" w:space="0" w:color="auto"/>
                                <w:bottom w:val="none" w:sz="0" w:space="0" w:color="auto"/>
                                <w:right w:val="none" w:sz="0" w:space="0" w:color="auto"/>
                              </w:divBdr>
                              <w:divsChild>
                                <w:div w:id="1972438954">
                                  <w:marLeft w:val="0"/>
                                  <w:marRight w:val="0"/>
                                  <w:marTop w:val="0"/>
                                  <w:marBottom w:val="0"/>
                                  <w:divBdr>
                                    <w:top w:val="none" w:sz="0" w:space="0" w:color="auto"/>
                                    <w:left w:val="none" w:sz="0" w:space="0" w:color="auto"/>
                                    <w:bottom w:val="none" w:sz="0" w:space="0" w:color="auto"/>
                                    <w:right w:val="none" w:sz="0" w:space="0" w:color="auto"/>
                                  </w:divBdr>
                                  <w:divsChild>
                                    <w:div w:id="367265879">
                                      <w:marLeft w:val="180"/>
                                      <w:marRight w:val="0"/>
                                      <w:marTop w:val="0"/>
                                      <w:marBottom w:val="0"/>
                                      <w:divBdr>
                                        <w:top w:val="none" w:sz="0" w:space="0" w:color="auto"/>
                                        <w:left w:val="none" w:sz="0" w:space="0" w:color="auto"/>
                                        <w:bottom w:val="none" w:sz="0" w:space="0" w:color="auto"/>
                                        <w:right w:val="none" w:sz="0" w:space="0" w:color="auto"/>
                                      </w:divBdr>
                                      <w:divsChild>
                                        <w:div w:id="48609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750851">
                              <w:marLeft w:val="0"/>
                              <w:marRight w:val="0"/>
                              <w:marTop w:val="0"/>
                              <w:marBottom w:val="0"/>
                              <w:divBdr>
                                <w:top w:val="none" w:sz="0" w:space="0" w:color="auto"/>
                                <w:left w:val="none" w:sz="0" w:space="0" w:color="auto"/>
                                <w:bottom w:val="none" w:sz="0" w:space="0" w:color="auto"/>
                                <w:right w:val="none" w:sz="0" w:space="0" w:color="auto"/>
                              </w:divBdr>
                              <w:divsChild>
                                <w:div w:id="690643112">
                                  <w:marLeft w:val="0"/>
                                  <w:marRight w:val="0"/>
                                  <w:marTop w:val="0"/>
                                  <w:marBottom w:val="0"/>
                                  <w:divBdr>
                                    <w:top w:val="none" w:sz="0" w:space="0" w:color="auto"/>
                                    <w:left w:val="none" w:sz="0" w:space="0" w:color="auto"/>
                                    <w:bottom w:val="none" w:sz="0" w:space="0" w:color="auto"/>
                                    <w:right w:val="none" w:sz="0" w:space="0" w:color="auto"/>
                                  </w:divBdr>
                                  <w:divsChild>
                                    <w:div w:id="579757704">
                                      <w:marLeft w:val="180"/>
                                      <w:marRight w:val="0"/>
                                      <w:marTop w:val="0"/>
                                      <w:marBottom w:val="0"/>
                                      <w:divBdr>
                                        <w:top w:val="none" w:sz="0" w:space="0" w:color="auto"/>
                                        <w:left w:val="none" w:sz="0" w:space="0" w:color="auto"/>
                                        <w:bottom w:val="none" w:sz="0" w:space="0" w:color="auto"/>
                                        <w:right w:val="none" w:sz="0" w:space="0" w:color="auto"/>
                                      </w:divBdr>
                                      <w:divsChild>
                                        <w:div w:id="181325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30643">
                              <w:marLeft w:val="0"/>
                              <w:marRight w:val="0"/>
                              <w:marTop w:val="0"/>
                              <w:marBottom w:val="0"/>
                              <w:divBdr>
                                <w:top w:val="none" w:sz="0" w:space="0" w:color="auto"/>
                                <w:left w:val="none" w:sz="0" w:space="0" w:color="auto"/>
                                <w:bottom w:val="none" w:sz="0" w:space="0" w:color="auto"/>
                                <w:right w:val="none" w:sz="0" w:space="0" w:color="auto"/>
                              </w:divBdr>
                              <w:divsChild>
                                <w:div w:id="813986073">
                                  <w:marLeft w:val="0"/>
                                  <w:marRight w:val="0"/>
                                  <w:marTop w:val="0"/>
                                  <w:marBottom w:val="0"/>
                                  <w:divBdr>
                                    <w:top w:val="none" w:sz="0" w:space="0" w:color="auto"/>
                                    <w:left w:val="none" w:sz="0" w:space="0" w:color="auto"/>
                                    <w:bottom w:val="none" w:sz="0" w:space="0" w:color="auto"/>
                                    <w:right w:val="none" w:sz="0" w:space="0" w:color="auto"/>
                                  </w:divBdr>
                                  <w:divsChild>
                                    <w:div w:id="166794453">
                                      <w:marLeft w:val="180"/>
                                      <w:marRight w:val="0"/>
                                      <w:marTop w:val="0"/>
                                      <w:marBottom w:val="0"/>
                                      <w:divBdr>
                                        <w:top w:val="none" w:sz="0" w:space="0" w:color="auto"/>
                                        <w:left w:val="none" w:sz="0" w:space="0" w:color="auto"/>
                                        <w:bottom w:val="none" w:sz="0" w:space="0" w:color="auto"/>
                                        <w:right w:val="none" w:sz="0" w:space="0" w:color="auto"/>
                                      </w:divBdr>
                                      <w:divsChild>
                                        <w:div w:id="55728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443799">
                              <w:marLeft w:val="0"/>
                              <w:marRight w:val="0"/>
                              <w:marTop w:val="0"/>
                              <w:marBottom w:val="0"/>
                              <w:divBdr>
                                <w:top w:val="none" w:sz="0" w:space="0" w:color="auto"/>
                                <w:left w:val="none" w:sz="0" w:space="0" w:color="auto"/>
                                <w:bottom w:val="none" w:sz="0" w:space="0" w:color="auto"/>
                                <w:right w:val="none" w:sz="0" w:space="0" w:color="auto"/>
                              </w:divBdr>
                              <w:divsChild>
                                <w:div w:id="441606298">
                                  <w:marLeft w:val="0"/>
                                  <w:marRight w:val="0"/>
                                  <w:marTop w:val="0"/>
                                  <w:marBottom w:val="0"/>
                                  <w:divBdr>
                                    <w:top w:val="none" w:sz="0" w:space="0" w:color="auto"/>
                                    <w:left w:val="none" w:sz="0" w:space="0" w:color="auto"/>
                                    <w:bottom w:val="none" w:sz="0" w:space="0" w:color="auto"/>
                                    <w:right w:val="none" w:sz="0" w:space="0" w:color="auto"/>
                                  </w:divBdr>
                                  <w:divsChild>
                                    <w:div w:id="792753571">
                                      <w:marLeft w:val="180"/>
                                      <w:marRight w:val="0"/>
                                      <w:marTop w:val="0"/>
                                      <w:marBottom w:val="0"/>
                                      <w:divBdr>
                                        <w:top w:val="none" w:sz="0" w:space="0" w:color="auto"/>
                                        <w:left w:val="none" w:sz="0" w:space="0" w:color="auto"/>
                                        <w:bottom w:val="none" w:sz="0" w:space="0" w:color="auto"/>
                                        <w:right w:val="none" w:sz="0" w:space="0" w:color="auto"/>
                                      </w:divBdr>
                                      <w:divsChild>
                                        <w:div w:id="13117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4508185">
          <w:marLeft w:val="0"/>
          <w:marRight w:val="0"/>
          <w:marTop w:val="0"/>
          <w:marBottom w:val="0"/>
          <w:divBdr>
            <w:top w:val="none" w:sz="0" w:space="0" w:color="auto"/>
            <w:left w:val="none" w:sz="0" w:space="0" w:color="auto"/>
            <w:bottom w:val="none" w:sz="0" w:space="0" w:color="auto"/>
            <w:right w:val="none" w:sz="0" w:space="0" w:color="auto"/>
          </w:divBdr>
          <w:divsChild>
            <w:div w:id="10421727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453063700">
                  <w:marLeft w:val="0"/>
                  <w:marRight w:val="0"/>
                  <w:marTop w:val="0"/>
                  <w:marBottom w:val="240"/>
                  <w:divBdr>
                    <w:top w:val="none" w:sz="0" w:space="0" w:color="auto"/>
                    <w:left w:val="none" w:sz="0" w:space="0" w:color="auto"/>
                    <w:bottom w:val="none" w:sz="0" w:space="0" w:color="auto"/>
                    <w:right w:val="none" w:sz="0" w:space="0" w:color="auto"/>
                  </w:divBdr>
                  <w:divsChild>
                    <w:div w:id="244194662">
                      <w:marLeft w:val="0"/>
                      <w:marRight w:val="0"/>
                      <w:marTop w:val="0"/>
                      <w:marBottom w:val="0"/>
                      <w:divBdr>
                        <w:top w:val="none" w:sz="0" w:space="0" w:color="auto"/>
                        <w:left w:val="none" w:sz="0" w:space="0" w:color="auto"/>
                        <w:bottom w:val="none" w:sz="0" w:space="0" w:color="auto"/>
                        <w:right w:val="none" w:sz="0" w:space="0" w:color="auto"/>
                      </w:divBdr>
                      <w:divsChild>
                        <w:div w:id="399794740">
                          <w:marLeft w:val="0"/>
                          <w:marRight w:val="0"/>
                          <w:marTop w:val="0"/>
                          <w:marBottom w:val="0"/>
                          <w:divBdr>
                            <w:top w:val="none" w:sz="0" w:space="0" w:color="auto"/>
                            <w:left w:val="none" w:sz="0" w:space="0" w:color="auto"/>
                            <w:bottom w:val="none" w:sz="0" w:space="0" w:color="auto"/>
                            <w:right w:val="none" w:sz="0" w:space="0" w:color="auto"/>
                          </w:divBdr>
                          <w:divsChild>
                            <w:div w:id="10829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08346">
                      <w:marLeft w:val="90"/>
                      <w:marRight w:val="0"/>
                      <w:marTop w:val="0"/>
                      <w:marBottom w:val="0"/>
                      <w:divBdr>
                        <w:top w:val="none" w:sz="0" w:space="0" w:color="auto"/>
                        <w:left w:val="none" w:sz="0" w:space="0" w:color="auto"/>
                        <w:bottom w:val="none" w:sz="0" w:space="0" w:color="auto"/>
                        <w:right w:val="none" w:sz="0" w:space="0" w:color="auto"/>
                      </w:divBdr>
                    </w:div>
                  </w:divsChild>
                </w:div>
                <w:div w:id="317149451">
                  <w:marLeft w:val="0"/>
                  <w:marRight w:val="0"/>
                  <w:marTop w:val="0"/>
                  <w:marBottom w:val="0"/>
                  <w:divBdr>
                    <w:top w:val="none" w:sz="0" w:space="0" w:color="auto"/>
                    <w:left w:val="none" w:sz="0" w:space="0" w:color="auto"/>
                    <w:bottom w:val="none" w:sz="0" w:space="0" w:color="auto"/>
                    <w:right w:val="none" w:sz="0" w:space="0" w:color="auto"/>
                  </w:divBdr>
                  <w:divsChild>
                    <w:div w:id="870076355">
                      <w:marLeft w:val="0"/>
                      <w:marRight w:val="0"/>
                      <w:marTop w:val="0"/>
                      <w:marBottom w:val="0"/>
                      <w:divBdr>
                        <w:top w:val="none" w:sz="0" w:space="0" w:color="auto"/>
                        <w:left w:val="none" w:sz="0" w:space="0" w:color="auto"/>
                        <w:bottom w:val="none" w:sz="0" w:space="0" w:color="auto"/>
                        <w:right w:val="none" w:sz="0" w:space="0" w:color="auto"/>
                      </w:divBdr>
                      <w:divsChild>
                        <w:div w:id="1347439005">
                          <w:marLeft w:val="0"/>
                          <w:marRight w:val="0"/>
                          <w:marTop w:val="0"/>
                          <w:marBottom w:val="0"/>
                          <w:divBdr>
                            <w:top w:val="none" w:sz="0" w:space="0" w:color="auto"/>
                            <w:left w:val="none" w:sz="0" w:space="0" w:color="auto"/>
                            <w:bottom w:val="none" w:sz="0" w:space="0" w:color="auto"/>
                            <w:right w:val="none" w:sz="0" w:space="0" w:color="auto"/>
                          </w:divBdr>
                          <w:divsChild>
                            <w:div w:id="1180001256">
                              <w:marLeft w:val="0"/>
                              <w:marRight w:val="0"/>
                              <w:marTop w:val="0"/>
                              <w:marBottom w:val="0"/>
                              <w:divBdr>
                                <w:top w:val="none" w:sz="0" w:space="0" w:color="auto"/>
                                <w:left w:val="none" w:sz="0" w:space="0" w:color="auto"/>
                                <w:bottom w:val="none" w:sz="0" w:space="0" w:color="auto"/>
                                <w:right w:val="none" w:sz="0" w:space="0" w:color="auto"/>
                              </w:divBdr>
                              <w:divsChild>
                                <w:div w:id="2141679385">
                                  <w:marLeft w:val="0"/>
                                  <w:marRight w:val="0"/>
                                  <w:marTop w:val="0"/>
                                  <w:marBottom w:val="0"/>
                                  <w:divBdr>
                                    <w:top w:val="none" w:sz="0" w:space="0" w:color="auto"/>
                                    <w:left w:val="none" w:sz="0" w:space="0" w:color="auto"/>
                                    <w:bottom w:val="none" w:sz="0" w:space="0" w:color="auto"/>
                                    <w:right w:val="none" w:sz="0" w:space="0" w:color="auto"/>
                                  </w:divBdr>
                                  <w:divsChild>
                                    <w:div w:id="262539785">
                                      <w:marLeft w:val="180"/>
                                      <w:marRight w:val="0"/>
                                      <w:marTop w:val="0"/>
                                      <w:marBottom w:val="0"/>
                                      <w:divBdr>
                                        <w:top w:val="none" w:sz="0" w:space="0" w:color="auto"/>
                                        <w:left w:val="none" w:sz="0" w:space="0" w:color="auto"/>
                                        <w:bottom w:val="none" w:sz="0" w:space="0" w:color="auto"/>
                                        <w:right w:val="none" w:sz="0" w:space="0" w:color="auto"/>
                                      </w:divBdr>
                                      <w:divsChild>
                                        <w:div w:id="19536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297020">
                              <w:marLeft w:val="0"/>
                              <w:marRight w:val="0"/>
                              <w:marTop w:val="0"/>
                              <w:marBottom w:val="0"/>
                              <w:divBdr>
                                <w:top w:val="none" w:sz="0" w:space="0" w:color="auto"/>
                                <w:left w:val="none" w:sz="0" w:space="0" w:color="auto"/>
                                <w:bottom w:val="none" w:sz="0" w:space="0" w:color="auto"/>
                                <w:right w:val="none" w:sz="0" w:space="0" w:color="auto"/>
                              </w:divBdr>
                              <w:divsChild>
                                <w:div w:id="617302797">
                                  <w:marLeft w:val="0"/>
                                  <w:marRight w:val="0"/>
                                  <w:marTop w:val="0"/>
                                  <w:marBottom w:val="0"/>
                                  <w:divBdr>
                                    <w:top w:val="none" w:sz="0" w:space="0" w:color="auto"/>
                                    <w:left w:val="none" w:sz="0" w:space="0" w:color="auto"/>
                                    <w:bottom w:val="none" w:sz="0" w:space="0" w:color="auto"/>
                                    <w:right w:val="none" w:sz="0" w:space="0" w:color="auto"/>
                                  </w:divBdr>
                                  <w:divsChild>
                                    <w:div w:id="1731880968">
                                      <w:marLeft w:val="180"/>
                                      <w:marRight w:val="0"/>
                                      <w:marTop w:val="0"/>
                                      <w:marBottom w:val="0"/>
                                      <w:divBdr>
                                        <w:top w:val="none" w:sz="0" w:space="0" w:color="auto"/>
                                        <w:left w:val="none" w:sz="0" w:space="0" w:color="auto"/>
                                        <w:bottom w:val="none" w:sz="0" w:space="0" w:color="auto"/>
                                        <w:right w:val="none" w:sz="0" w:space="0" w:color="auto"/>
                                      </w:divBdr>
                                      <w:divsChild>
                                        <w:div w:id="168559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938008">
                              <w:marLeft w:val="0"/>
                              <w:marRight w:val="0"/>
                              <w:marTop w:val="0"/>
                              <w:marBottom w:val="0"/>
                              <w:divBdr>
                                <w:top w:val="none" w:sz="0" w:space="0" w:color="auto"/>
                                <w:left w:val="none" w:sz="0" w:space="0" w:color="auto"/>
                                <w:bottom w:val="none" w:sz="0" w:space="0" w:color="auto"/>
                                <w:right w:val="none" w:sz="0" w:space="0" w:color="auto"/>
                              </w:divBdr>
                              <w:divsChild>
                                <w:div w:id="964046311">
                                  <w:marLeft w:val="0"/>
                                  <w:marRight w:val="0"/>
                                  <w:marTop w:val="0"/>
                                  <w:marBottom w:val="0"/>
                                  <w:divBdr>
                                    <w:top w:val="none" w:sz="0" w:space="0" w:color="auto"/>
                                    <w:left w:val="none" w:sz="0" w:space="0" w:color="auto"/>
                                    <w:bottom w:val="none" w:sz="0" w:space="0" w:color="auto"/>
                                    <w:right w:val="none" w:sz="0" w:space="0" w:color="auto"/>
                                  </w:divBdr>
                                  <w:divsChild>
                                    <w:div w:id="895513142">
                                      <w:marLeft w:val="180"/>
                                      <w:marRight w:val="0"/>
                                      <w:marTop w:val="0"/>
                                      <w:marBottom w:val="0"/>
                                      <w:divBdr>
                                        <w:top w:val="none" w:sz="0" w:space="0" w:color="auto"/>
                                        <w:left w:val="none" w:sz="0" w:space="0" w:color="auto"/>
                                        <w:bottom w:val="none" w:sz="0" w:space="0" w:color="auto"/>
                                        <w:right w:val="none" w:sz="0" w:space="0" w:color="auto"/>
                                      </w:divBdr>
                                      <w:divsChild>
                                        <w:div w:id="6503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73069">
                              <w:marLeft w:val="0"/>
                              <w:marRight w:val="0"/>
                              <w:marTop w:val="0"/>
                              <w:marBottom w:val="0"/>
                              <w:divBdr>
                                <w:top w:val="none" w:sz="0" w:space="0" w:color="auto"/>
                                <w:left w:val="none" w:sz="0" w:space="0" w:color="auto"/>
                                <w:bottom w:val="none" w:sz="0" w:space="0" w:color="auto"/>
                                <w:right w:val="none" w:sz="0" w:space="0" w:color="auto"/>
                              </w:divBdr>
                              <w:divsChild>
                                <w:div w:id="1726291553">
                                  <w:marLeft w:val="0"/>
                                  <w:marRight w:val="0"/>
                                  <w:marTop w:val="0"/>
                                  <w:marBottom w:val="0"/>
                                  <w:divBdr>
                                    <w:top w:val="none" w:sz="0" w:space="0" w:color="auto"/>
                                    <w:left w:val="none" w:sz="0" w:space="0" w:color="auto"/>
                                    <w:bottom w:val="none" w:sz="0" w:space="0" w:color="auto"/>
                                    <w:right w:val="none" w:sz="0" w:space="0" w:color="auto"/>
                                  </w:divBdr>
                                  <w:divsChild>
                                    <w:div w:id="1035351824">
                                      <w:marLeft w:val="180"/>
                                      <w:marRight w:val="0"/>
                                      <w:marTop w:val="0"/>
                                      <w:marBottom w:val="0"/>
                                      <w:divBdr>
                                        <w:top w:val="none" w:sz="0" w:space="0" w:color="auto"/>
                                        <w:left w:val="none" w:sz="0" w:space="0" w:color="auto"/>
                                        <w:bottom w:val="none" w:sz="0" w:space="0" w:color="auto"/>
                                        <w:right w:val="none" w:sz="0" w:space="0" w:color="auto"/>
                                      </w:divBdr>
                                      <w:divsChild>
                                        <w:div w:id="48432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6542058">
          <w:marLeft w:val="0"/>
          <w:marRight w:val="0"/>
          <w:marTop w:val="0"/>
          <w:marBottom w:val="0"/>
          <w:divBdr>
            <w:top w:val="none" w:sz="0" w:space="0" w:color="auto"/>
            <w:left w:val="none" w:sz="0" w:space="0" w:color="auto"/>
            <w:bottom w:val="none" w:sz="0" w:space="0" w:color="auto"/>
            <w:right w:val="none" w:sz="0" w:space="0" w:color="auto"/>
          </w:divBdr>
          <w:divsChild>
            <w:div w:id="1039430467">
              <w:marLeft w:val="0"/>
              <w:marRight w:val="0"/>
              <w:marTop w:val="0"/>
              <w:marBottom w:val="180"/>
              <w:divBdr>
                <w:top w:val="single" w:sz="6" w:space="18" w:color="DADCE0"/>
                <w:left w:val="single" w:sz="6" w:space="18" w:color="DADCE0"/>
                <w:bottom w:val="single" w:sz="6" w:space="18" w:color="DADCE0"/>
                <w:right w:val="single" w:sz="6" w:space="18" w:color="DADCE0"/>
              </w:divBdr>
              <w:divsChild>
                <w:div w:id="720709697">
                  <w:marLeft w:val="0"/>
                  <w:marRight w:val="0"/>
                  <w:marTop w:val="0"/>
                  <w:marBottom w:val="240"/>
                  <w:divBdr>
                    <w:top w:val="none" w:sz="0" w:space="0" w:color="auto"/>
                    <w:left w:val="none" w:sz="0" w:space="0" w:color="auto"/>
                    <w:bottom w:val="none" w:sz="0" w:space="0" w:color="auto"/>
                    <w:right w:val="none" w:sz="0" w:space="0" w:color="auto"/>
                  </w:divBdr>
                  <w:divsChild>
                    <w:div w:id="1862665626">
                      <w:marLeft w:val="0"/>
                      <w:marRight w:val="0"/>
                      <w:marTop w:val="0"/>
                      <w:marBottom w:val="0"/>
                      <w:divBdr>
                        <w:top w:val="none" w:sz="0" w:space="0" w:color="auto"/>
                        <w:left w:val="none" w:sz="0" w:space="0" w:color="auto"/>
                        <w:bottom w:val="none" w:sz="0" w:space="0" w:color="auto"/>
                        <w:right w:val="none" w:sz="0" w:space="0" w:color="auto"/>
                      </w:divBdr>
                      <w:divsChild>
                        <w:div w:id="1085616972">
                          <w:marLeft w:val="0"/>
                          <w:marRight w:val="0"/>
                          <w:marTop w:val="0"/>
                          <w:marBottom w:val="0"/>
                          <w:divBdr>
                            <w:top w:val="none" w:sz="0" w:space="0" w:color="auto"/>
                            <w:left w:val="none" w:sz="0" w:space="0" w:color="auto"/>
                            <w:bottom w:val="none" w:sz="0" w:space="0" w:color="auto"/>
                            <w:right w:val="none" w:sz="0" w:space="0" w:color="auto"/>
                          </w:divBdr>
                          <w:divsChild>
                            <w:div w:id="175663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495987">
                      <w:marLeft w:val="90"/>
                      <w:marRight w:val="0"/>
                      <w:marTop w:val="0"/>
                      <w:marBottom w:val="0"/>
                      <w:divBdr>
                        <w:top w:val="none" w:sz="0" w:space="0" w:color="auto"/>
                        <w:left w:val="none" w:sz="0" w:space="0" w:color="auto"/>
                        <w:bottom w:val="none" w:sz="0" w:space="0" w:color="auto"/>
                        <w:right w:val="none" w:sz="0" w:space="0" w:color="auto"/>
                      </w:divBdr>
                    </w:div>
                  </w:divsChild>
                </w:div>
                <w:div w:id="1434477306">
                  <w:marLeft w:val="0"/>
                  <w:marRight w:val="0"/>
                  <w:marTop w:val="0"/>
                  <w:marBottom w:val="0"/>
                  <w:divBdr>
                    <w:top w:val="none" w:sz="0" w:space="0" w:color="auto"/>
                    <w:left w:val="none" w:sz="0" w:space="0" w:color="auto"/>
                    <w:bottom w:val="none" w:sz="0" w:space="0" w:color="auto"/>
                    <w:right w:val="none" w:sz="0" w:space="0" w:color="auto"/>
                  </w:divBdr>
                  <w:divsChild>
                    <w:div w:id="925726577">
                      <w:marLeft w:val="0"/>
                      <w:marRight w:val="0"/>
                      <w:marTop w:val="0"/>
                      <w:marBottom w:val="0"/>
                      <w:divBdr>
                        <w:top w:val="none" w:sz="0" w:space="0" w:color="auto"/>
                        <w:left w:val="none" w:sz="0" w:space="0" w:color="auto"/>
                        <w:bottom w:val="none" w:sz="0" w:space="0" w:color="auto"/>
                        <w:right w:val="none" w:sz="0" w:space="0" w:color="auto"/>
                      </w:divBdr>
                      <w:divsChild>
                        <w:div w:id="1930196798">
                          <w:marLeft w:val="0"/>
                          <w:marRight w:val="0"/>
                          <w:marTop w:val="0"/>
                          <w:marBottom w:val="0"/>
                          <w:divBdr>
                            <w:top w:val="none" w:sz="0" w:space="0" w:color="auto"/>
                            <w:left w:val="none" w:sz="0" w:space="0" w:color="auto"/>
                            <w:bottom w:val="none" w:sz="0" w:space="0" w:color="auto"/>
                            <w:right w:val="none" w:sz="0" w:space="0" w:color="auto"/>
                          </w:divBdr>
                          <w:divsChild>
                            <w:div w:id="247006354">
                              <w:marLeft w:val="0"/>
                              <w:marRight w:val="0"/>
                              <w:marTop w:val="0"/>
                              <w:marBottom w:val="0"/>
                              <w:divBdr>
                                <w:top w:val="none" w:sz="0" w:space="0" w:color="auto"/>
                                <w:left w:val="none" w:sz="0" w:space="0" w:color="auto"/>
                                <w:bottom w:val="none" w:sz="0" w:space="0" w:color="auto"/>
                                <w:right w:val="none" w:sz="0" w:space="0" w:color="auto"/>
                              </w:divBdr>
                              <w:divsChild>
                                <w:div w:id="1581016985">
                                  <w:marLeft w:val="0"/>
                                  <w:marRight w:val="0"/>
                                  <w:marTop w:val="0"/>
                                  <w:marBottom w:val="0"/>
                                  <w:divBdr>
                                    <w:top w:val="none" w:sz="0" w:space="0" w:color="auto"/>
                                    <w:left w:val="none" w:sz="0" w:space="0" w:color="auto"/>
                                    <w:bottom w:val="none" w:sz="0" w:space="0" w:color="auto"/>
                                    <w:right w:val="none" w:sz="0" w:space="0" w:color="auto"/>
                                  </w:divBdr>
                                  <w:divsChild>
                                    <w:div w:id="929121597">
                                      <w:marLeft w:val="180"/>
                                      <w:marRight w:val="0"/>
                                      <w:marTop w:val="0"/>
                                      <w:marBottom w:val="0"/>
                                      <w:divBdr>
                                        <w:top w:val="none" w:sz="0" w:space="0" w:color="auto"/>
                                        <w:left w:val="none" w:sz="0" w:space="0" w:color="auto"/>
                                        <w:bottom w:val="none" w:sz="0" w:space="0" w:color="auto"/>
                                        <w:right w:val="none" w:sz="0" w:space="0" w:color="auto"/>
                                      </w:divBdr>
                                      <w:divsChild>
                                        <w:div w:id="120371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924778">
                              <w:marLeft w:val="0"/>
                              <w:marRight w:val="0"/>
                              <w:marTop w:val="0"/>
                              <w:marBottom w:val="0"/>
                              <w:divBdr>
                                <w:top w:val="none" w:sz="0" w:space="0" w:color="auto"/>
                                <w:left w:val="none" w:sz="0" w:space="0" w:color="auto"/>
                                <w:bottom w:val="none" w:sz="0" w:space="0" w:color="auto"/>
                                <w:right w:val="none" w:sz="0" w:space="0" w:color="auto"/>
                              </w:divBdr>
                              <w:divsChild>
                                <w:div w:id="254288860">
                                  <w:marLeft w:val="0"/>
                                  <w:marRight w:val="0"/>
                                  <w:marTop w:val="0"/>
                                  <w:marBottom w:val="0"/>
                                  <w:divBdr>
                                    <w:top w:val="none" w:sz="0" w:space="0" w:color="auto"/>
                                    <w:left w:val="none" w:sz="0" w:space="0" w:color="auto"/>
                                    <w:bottom w:val="none" w:sz="0" w:space="0" w:color="auto"/>
                                    <w:right w:val="none" w:sz="0" w:space="0" w:color="auto"/>
                                  </w:divBdr>
                                  <w:divsChild>
                                    <w:div w:id="2032488881">
                                      <w:marLeft w:val="180"/>
                                      <w:marRight w:val="0"/>
                                      <w:marTop w:val="0"/>
                                      <w:marBottom w:val="0"/>
                                      <w:divBdr>
                                        <w:top w:val="none" w:sz="0" w:space="0" w:color="auto"/>
                                        <w:left w:val="none" w:sz="0" w:space="0" w:color="auto"/>
                                        <w:bottom w:val="none" w:sz="0" w:space="0" w:color="auto"/>
                                        <w:right w:val="none" w:sz="0" w:space="0" w:color="auto"/>
                                      </w:divBdr>
                                      <w:divsChild>
                                        <w:div w:id="165622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330999">
                              <w:marLeft w:val="0"/>
                              <w:marRight w:val="0"/>
                              <w:marTop w:val="0"/>
                              <w:marBottom w:val="0"/>
                              <w:divBdr>
                                <w:top w:val="none" w:sz="0" w:space="0" w:color="auto"/>
                                <w:left w:val="none" w:sz="0" w:space="0" w:color="auto"/>
                                <w:bottom w:val="none" w:sz="0" w:space="0" w:color="auto"/>
                                <w:right w:val="none" w:sz="0" w:space="0" w:color="auto"/>
                              </w:divBdr>
                              <w:divsChild>
                                <w:div w:id="222640298">
                                  <w:marLeft w:val="0"/>
                                  <w:marRight w:val="0"/>
                                  <w:marTop w:val="0"/>
                                  <w:marBottom w:val="0"/>
                                  <w:divBdr>
                                    <w:top w:val="none" w:sz="0" w:space="0" w:color="auto"/>
                                    <w:left w:val="none" w:sz="0" w:space="0" w:color="auto"/>
                                    <w:bottom w:val="none" w:sz="0" w:space="0" w:color="auto"/>
                                    <w:right w:val="none" w:sz="0" w:space="0" w:color="auto"/>
                                  </w:divBdr>
                                  <w:divsChild>
                                    <w:div w:id="1428572335">
                                      <w:marLeft w:val="180"/>
                                      <w:marRight w:val="0"/>
                                      <w:marTop w:val="0"/>
                                      <w:marBottom w:val="0"/>
                                      <w:divBdr>
                                        <w:top w:val="none" w:sz="0" w:space="0" w:color="auto"/>
                                        <w:left w:val="none" w:sz="0" w:space="0" w:color="auto"/>
                                        <w:bottom w:val="none" w:sz="0" w:space="0" w:color="auto"/>
                                        <w:right w:val="none" w:sz="0" w:space="0" w:color="auto"/>
                                      </w:divBdr>
                                      <w:divsChild>
                                        <w:div w:id="119754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47396">
                              <w:marLeft w:val="0"/>
                              <w:marRight w:val="0"/>
                              <w:marTop w:val="0"/>
                              <w:marBottom w:val="0"/>
                              <w:divBdr>
                                <w:top w:val="none" w:sz="0" w:space="0" w:color="auto"/>
                                <w:left w:val="none" w:sz="0" w:space="0" w:color="auto"/>
                                <w:bottom w:val="none" w:sz="0" w:space="0" w:color="auto"/>
                                <w:right w:val="none" w:sz="0" w:space="0" w:color="auto"/>
                              </w:divBdr>
                              <w:divsChild>
                                <w:div w:id="464083174">
                                  <w:marLeft w:val="0"/>
                                  <w:marRight w:val="0"/>
                                  <w:marTop w:val="0"/>
                                  <w:marBottom w:val="0"/>
                                  <w:divBdr>
                                    <w:top w:val="none" w:sz="0" w:space="0" w:color="auto"/>
                                    <w:left w:val="none" w:sz="0" w:space="0" w:color="auto"/>
                                    <w:bottom w:val="none" w:sz="0" w:space="0" w:color="auto"/>
                                    <w:right w:val="none" w:sz="0" w:space="0" w:color="auto"/>
                                  </w:divBdr>
                                  <w:divsChild>
                                    <w:div w:id="370500649">
                                      <w:marLeft w:val="180"/>
                                      <w:marRight w:val="0"/>
                                      <w:marTop w:val="0"/>
                                      <w:marBottom w:val="0"/>
                                      <w:divBdr>
                                        <w:top w:val="none" w:sz="0" w:space="0" w:color="auto"/>
                                        <w:left w:val="none" w:sz="0" w:space="0" w:color="auto"/>
                                        <w:bottom w:val="none" w:sz="0" w:space="0" w:color="auto"/>
                                        <w:right w:val="none" w:sz="0" w:space="0" w:color="auto"/>
                                      </w:divBdr>
                                      <w:divsChild>
                                        <w:div w:id="167267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673214">
          <w:marLeft w:val="0"/>
          <w:marRight w:val="0"/>
          <w:marTop w:val="0"/>
          <w:marBottom w:val="0"/>
          <w:divBdr>
            <w:top w:val="none" w:sz="0" w:space="0" w:color="auto"/>
            <w:left w:val="none" w:sz="0" w:space="0" w:color="auto"/>
            <w:bottom w:val="none" w:sz="0" w:space="0" w:color="auto"/>
            <w:right w:val="none" w:sz="0" w:space="0" w:color="auto"/>
          </w:divBdr>
          <w:divsChild>
            <w:div w:id="1014965174">
              <w:marLeft w:val="0"/>
              <w:marRight w:val="0"/>
              <w:marTop w:val="0"/>
              <w:marBottom w:val="180"/>
              <w:divBdr>
                <w:top w:val="single" w:sz="6" w:space="18" w:color="DADCE0"/>
                <w:left w:val="single" w:sz="6" w:space="18" w:color="DADCE0"/>
                <w:bottom w:val="single" w:sz="6" w:space="18" w:color="DADCE0"/>
                <w:right w:val="single" w:sz="6" w:space="18" w:color="DADCE0"/>
              </w:divBdr>
              <w:divsChild>
                <w:div w:id="252590862">
                  <w:marLeft w:val="0"/>
                  <w:marRight w:val="0"/>
                  <w:marTop w:val="0"/>
                  <w:marBottom w:val="240"/>
                  <w:divBdr>
                    <w:top w:val="none" w:sz="0" w:space="0" w:color="auto"/>
                    <w:left w:val="none" w:sz="0" w:space="0" w:color="auto"/>
                    <w:bottom w:val="none" w:sz="0" w:space="0" w:color="auto"/>
                    <w:right w:val="none" w:sz="0" w:space="0" w:color="auto"/>
                  </w:divBdr>
                  <w:divsChild>
                    <w:div w:id="208566502">
                      <w:marLeft w:val="0"/>
                      <w:marRight w:val="0"/>
                      <w:marTop w:val="0"/>
                      <w:marBottom w:val="0"/>
                      <w:divBdr>
                        <w:top w:val="none" w:sz="0" w:space="0" w:color="auto"/>
                        <w:left w:val="none" w:sz="0" w:space="0" w:color="auto"/>
                        <w:bottom w:val="none" w:sz="0" w:space="0" w:color="auto"/>
                        <w:right w:val="none" w:sz="0" w:space="0" w:color="auto"/>
                      </w:divBdr>
                      <w:divsChild>
                        <w:div w:id="479735261">
                          <w:marLeft w:val="0"/>
                          <w:marRight w:val="0"/>
                          <w:marTop w:val="0"/>
                          <w:marBottom w:val="0"/>
                          <w:divBdr>
                            <w:top w:val="none" w:sz="0" w:space="0" w:color="auto"/>
                            <w:left w:val="none" w:sz="0" w:space="0" w:color="auto"/>
                            <w:bottom w:val="none" w:sz="0" w:space="0" w:color="auto"/>
                            <w:right w:val="none" w:sz="0" w:space="0" w:color="auto"/>
                          </w:divBdr>
                          <w:divsChild>
                            <w:div w:id="207358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31304">
                      <w:marLeft w:val="90"/>
                      <w:marRight w:val="0"/>
                      <w:marTop w:val="0"/>
                      <w:marBottom w:val="0"/>
                      <w:divBdr>
                        <w:top w:val="none" w:sz="0" w:space="0" w:color="auto"/>
                        <w:left w:val="none" w:sz="0" w:space="0" w:color="auto"/>
                        <w:bottom w:val="none" w:sz="0" w:space="0" w:color="auto"/>
                        <w:right w:val="none" w:sz="0" w:space="0" w:color="auto"/>
                      </w:divBdr>
                    </w:div>
                  </w:divsChild>
                </w:div>
                <w:div w:id="764349052">
                  <w:marLeft w:val="0"/>
                  <w:marRight w:val="0"/>
                  <w:marTop w:val="0"/>
                  <w:marBottom w:val="0"/>
                  <w:divBdr>
                    <w:top w:val="none" w:sz="0" w:space="0" w:color="auto"/>
                    <w:left w:val="none" w:sz="0" w:space="0" w:color="auto"/>
                    <w:bottom w:val="none" w:sz="0" w:space="0" w:color="auto"/>
                    <w:right w:val="none" w:sz="0" w:space="0" w:color="auto"/>
                  </w:divBdr>
                  <w:divsChild>
                    <w:div w:id="1610044987">
                      <w:marLeft w:val="0"/>
                      <w:marRight w:val="0"/>
                      <w:marTop w:val="0"/>
                      <w:marBottom w:val="0"/>
                      <w:divBdr>
                        <w:top w:val="none" w:sz="0" w:space="0" w:color="auto"/>
                        <w:left w:val="none" w:sz="0" w:space="0" w:color="auto"/>
                        <w:bottom w:val="none" w:sz="0" w:space="0" w:color="auto"/>
                        <w:right w:val="none" w:sz="0" w:space="0" w:color="auto"/>
                      </w:divBdr>
                      <w:divsChild>
                        <w:div w:id="485048861">
                          <w:marLeft w:val="0"/>
                          <w:marRight w:val="0"/>
                          <w:marTop w:val="0"/>
                          <w:marBottom w:val="0"/>
                          <w:divBdr>
                            <w:top w:val="none" w:sz="0" w:space="0" w:color="auto"/>
                            <w:left w:val="none" w:sz="0" w:space="0" w:color="auto"/>
                            <w:bottom w:val="none" w:sz="0" w:space="0" w:color="auto"/>
                            <w:right w:val="none" w:sz="0" w:space="0" w:color="auto"/>
                          </w:divBdr>
                          <w:divsChild>
                            <w:div w:id="119300891">
                              <w:marLeft w:val="0"/>
                              <w:marRight w:val="0"/>
                              <w:marTop w:val="0"/>
                              <w:marBottom w:val="0"/>
                              <w:divBdr>
                                <w:top w:val="none" w:sz="0" w:space="0" w:color="auto"/>
                                <w:left w:val="none" w:sz="0" w:space="0" w:color="auto"/>
                                <w:bottom w:val="none" w:sz="0" w:space="0" w:color="auto"/>
                                <w:right w:val="none" w:sz="0" w:space="0" w:color="auto"/>
                              </w:divBdr>
                              <w:divsChild>
                                <w:div w:id="1957101805">
                                  <w:marLeft w:val="0"/>
                                  <w:marRight w:val="0"/>
                                  <w:marTop w:val="0"/>
                                  <w:marBottom w:val="0"/>
                                  <w:divBdr>
                                    <w:top w:val="none" w:sz="0" w:space="0" w:color="auto"/>
                                    <w:left w:val="none" w:sz="0" w:space="0" w:color="auto"/>
                                    <w:bottom w:val="none" w:sz="0" w:space="0" w:color="auto"/>
                                    <w:right w:val="none" w:sz="0" w:space="0" w:color="auto"/>
                                  </w:divBdr>
                                  <w:divsChild>
                                    <w:div w:id="150760669">
                                      <w:marLeft w:val="180"/>
                                      <w:marRight w:val="0"/>
                                      <w:marTop w:val="0"/>
                                      <w:marBottom w:val="0"/>
                                      <w:divBdr>
                                        <w:top w:val="none" w:sz="0" w:space="0" w:color="auto"/>
                                        <w:left w:val="none" w:sz="0" w:space="0" w:color="auto"/>
                                        <w:bottom w:val="none" w:sz="0" w:space="0" w:color="auto"/>
                                        <w:right w:val="none" w:sz="0" w:space="0" w:color="auto"/>
                                      </w:divBdr>
                                      <w:divsChild>
                                        <w:div w:id="7453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754609">
                              <w:marLeft w:val="0"/>
                              <w:marRight w:val="0"/>
                              <w:marTop w:val="0"/>
                              <w:marBottom w:val="0"/>
                              <w:divBdr>
                                <w:top w:val="none" w:sz="0" w:space="0" w:color="auto"/>
                                <w:left w:val="none" w:sz="0" w:space="0" w:color="auto"/>
                                <w:bottom w:val="none" w:sz="0" w:space="0" w:color="auto"/>
                                <w:right w:val="none" w:sz="0" w:space="0" w:color="auto"/>
                              </w:divBdr>
                              <w:divsChild>
                                <w:div w:id="1162743657">
                                  <w:marLeft w:val="0"/>
                                  <w:marRight w:val="0"/>
                                  <w:marTop w:val="0"/>
                                  <w:marBottom w:val="0"/>
                                  <w:divBdr>
                                    <w:top w:val="none" w:sz="0" w:space="0" w:color="auto"/>
                                    <w:left w:val="none" w:sz="0" w:space="0" w:color="auto"/>
                                    <w:bottom w:val="none" w:sz="0" w:space="0" w:color="auto"/>
                                    <w:right w:val="none" w:sz="0" w:space="0" w:color="auto"/>
                                  </w:divBdr>
                                  <w:divsChild>
                                    <w:div w:id="1946378859">
                                      <w:marLeft w:val="180"/>
                                      <w:marRight w:val="0"/>
                                      <w:marTop w:val="0"/>
                                      <w:marBottom w:val="0"/>
                                      <w:divBdr>
                                        <w:top w:val="none" w:sz="0" w:space="0" w:color="auto"/>
                                        <w:left w:val="none" w:sz="0" w:space="0" w:color="auto"/>
                                        <w:bottom w:val="none" w:sz="0" w:space="0" w:color="auto"/>
                                        <w:right w:val="none" w:sz="0" w:space="0" w:color="auto"/>
                                      </w:divBdr>
                                      <w:divsChild>
                                        <w:div w:id="43556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80473">
                              <w:marLeft w:val="0"/>
                              <w:marRight w:val="0"/>
                              <w:marTop w:val="0"/>
                              <w:marBottom w:val="0"/>
                              <w:divBdr>
                                <w:top w:val="none" w:sz="0" w:space="0" w:color="auto"/>
                                <w:left w:val="none" w:sz="0" w:space="0" w:color="auto"/>
                                <w:bottom w:val="none" w:sz="0" w:space="0" w:color="auto"/>
                                <w:right w:val="none" w:sz="0" w:space="0" w:color="auto"/>
                              </w:divBdr>
                              <w:divsChild>
                                <w:div w:id="1259486309">
                                  <w:marLeft w:val="0"/>
                                  <w:marRight w:val="0"/>
                                  <w:marTop w:val="0"/>
                                  <w:marBottom w:val="0"/>
                                  <w:divBdr>
                                    <w:top w:val="none" w:sz="0" w:space="0" w:color="auto"/>
                                    <w:left w:val="none" w:sz="0" w:space="0" w:color="auto"/>
                                    <w:bottom w:val="none" w:sz="0" w:space="0" w:color="auto"/>
                                    <w:right w:val="none" w:sz="0" w:space="0" w:color="auto"/>
                                  </w:divBdr>
                                  <w:divsChild>
                                    <w:div w:id="1054622373">
                                      <w:marLeft w:val="180"/>
                                      <w:marRight w:val="0"/>
                                      <w:marTop w:val="0"/>
                                      <w:marBottom w:val="0"/>
                                      <w:divBdr>
                                        <w:top w:val="none" w:sz="0" w:space="0" w:color="auto"/>
                                        <w:left w:val="none" w:sz="0" w:space="0" w:color="auto"/>
                                        <w:bottom w:val="none" w:sz="0" w:space="0" w:color="auto"/>
                                        <w:right w:val="none" w:sz="0" w:space="0" w:color="auto"/>
                                      </w:divBdr>
                                      <w:divsChild>
                                        <w:div w:id="173947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057930">
                              <w:marLeft w:val="0"/>
                              <w:marRight w:val="0"/>
                              <w:marTop w:val="0"/>
                              <w:marBottom w:val="0"/>
                              <w:divBdr>
                                <w:top w:val="none" w:sz="0" w:space="0" w:color="auto"/>
                                <w:left w:val="none" w:sz="0" w:space="0" w:color="auto"/>
                                <w:bottom w:val="none" w:sz="0" w:space="0" w:color="auto"/>
                                <w:right w:val="none" w:sz="0" w:space="0" w:color="auto"/>
                              </w:divBdr>
                              <w:divsChild>
                                <w:div w:id="1227645082">
                                  <w:marLeft w:val="0"/>
                                  <w:marRight w:val="0"/>
                                  <w:marTop w:val="0"/>
                                  <w:marBottom w:val="0"/>
                                  <w:divBdr>
                                    <w:top w:val="none" w:sz="0" w:space="0" w:color="auto"/>
                                    <w:left w:val="none" w:sz="0" w:space="0" w:color="auto"/>
                                    <w:bottom w:val="none" w:sz="0" w:space="0" w:color="auto"/>
                                    <w:right w:val="none" w:sz="0" w:space="0" w:color="auto"/>
                                  </w:divBdr>
                                  <w:divsChild>
                                    <w:div w:id="1399400539">
                                      <w:marLeft w:val="180"/>
                                      <w:marRight w:val="0"/>
                                      <w:marTop w:val="0"/>
                                      <w:marBottom w:val="0"/>
                                      <w:divBdr>
                                        <w:top w:val="none" w:sz="0" w:space="0" w:color="auto"/>
                                        <w:left w:val="none" w:sz="0" w:space="0" w:color="auto"/>
                                        <w:bottom w:val="none" w:sz="0" w:space="0" w:color="auto"/>
                                        <w:right w:val="none" w:sz="0" w:space="0" w:color="auto"/>
                                      </w:divBdr>
                                      <w:divsChild>
                                        <w:div w:id="167726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763272">
          <w:marLeft w:val="0"/>
          <w:marRight w:val="0"/>
          <w:marTop w:val="0"/>
          <w:marBottom w:val="0"/>
          <w:divBdr>
            <w:top w:val="none" w:sz="0" w:space="0" w:color="auto"/>
            <w:left w:val="none" w:sz="0" w:space="0" w:color="auto"/>
            <w:bottom w:val="none" w:sz="0" w:space="0" w:color="auto"/>
            <w:right w:val="none" w:sz="0" w:space="0" w:color="auto"/>
          </w:divBdr>
          <w:divsChild>
            <w:div w:id="1202598177">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3717372">
                  <w:marLeft w:val="0"/>
                  <w:marRight w:val="0"/>
                  <w:marTop w:val="0"/>
                  <w:marBottom w:val="240"/>
                  <w:divBdr>
                    <w:top w:val="none" w:sz="0" w:space="0" w:color="auto"/>
                    <w:left w:val="none" w:sz="0" w:space="0" w:color="auto"/>
                    <w:bottom w:val="none" w:sz="0" w:space="0" w:color="auto"/>
                    <w:right w:val="none" w:sz="0" w:space="0" w:color="auto"/>
                  </w:divBdr>
                  <w:divsChild>
                    <w:div w:id="489833364">
                      <w:marLeft w:val="0"/>
                      <w:marRight w:val="0"/>
                      <w:marTop w:val="0"/>
                      <w:marBottom w:val="0"/>
                      <w:divBdr>
                        <w:top w:val="none" w:sz="0" w:space="0" w:color="auto"/>
                        <w:left w:val="none" w:sz="0" w:space="0" w:color="auto"/>
                        <w:bottom w:val="none" w:sz="0" w:space="0" w:color="auto"/>
                        <w:right w:val="none" w:sz="0" w:space="0" w:color="auto"/>
                      </w:divBdr>
                      <w:divsChild>
                        <w:div w:id="1808552599">
                          <w:marLeft w:val="0"/>
                          <w:marRight w:val="0"/>
                          <w:marTop w:val="0"/>
                          <w:marBottom w:val="0"/>
                          <w:divBdr>
                            <w:top w:val="none" w:sz="0" w:space="0" w:color="auto"/>
                            <w:left w:val="none" w:sz="0" w:space="0" w:color="auto"/>
                            <w:bottom w:val="none" w:sz="0" w:space="0" w:color="auto"/>
                            <w:right w:val="none" w:sz="0" w:space="0" w:color="auto"/>
                          </w:divBdr>
                          <w:divsChild>
                            <w:div w:id="145000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52771">
                      <w:marLeft w:val="90"/>
                      <w:marRight w:val="0"/>
                      <w:marTop w:val="0"/>
                      <w:marBottom w:val="0"/>
                      <w:divBdr>
                        <w:top w:val="none" w:sz="0" w:space="0" w:color="auto"/>
                        <w:left w:val="none" w:sz="0" w:space="0" w:color="auto"/>
                        <w:bottom w:val="none" w:sz="0" w:space="0" w:color="auto"/>
                        <w:right w:val="none" w:sz="0" w:space="0" w:color="auto"/>
                      </w:divBdr>
                    </w:div>
                  </w:divsChild>
                </w:div>
                <w:div w:id="216548495">
                  <w:marLeft w:val="0"/>
                  <w:marRight w:val="0"/>
                  <w:marTop w:val="0"/>
                  <w:marBottom w:val="0"/>
                  <w:divBdr>
                    <w:top w:val="none" w:sz="0" w:space="0" w:color="auto"/>
                    <w:left w:val="none" w:sz="0" w:space="0" w:color="auto"/>
                    <w:bottom w:val="none" w:sz="0" w:space="0" w:color="auto"/>
                    <w:right w:val="none" w:sz="0" w:space="0" w:color="auto"/>
                  </w:divBdr>
                  <w:divsChild>
                    <w:div w:id="798450605">
                      <w:marLeft w:val="0"/>
                      <w:marRight w:val="0"/>
                      <w:marTop w:val="0"/>
                      <w:marBottom w:val="0"/>
                      <w:divBdr>
                        <w:top w:val="none" w:sz="0" w:space="0" w:color="auto"/>
                        <w:left w:val="none" w:sz="0" w:space="0" w:color="auto"/>
                        <w:bottom w:val="none" w:sz="0" w:space="0" w:color="auto"/>
                        <w:right w:val="none" w:sz="0" w:space="0" w:color="auto"/>
                      </w:divBdr>
                      <w:divsChild>
                        <w:div w:id="427778423">
                          <w:marLeft w:val="0"/>
                          <w:marRight w:val="0"/>
                          <w:marTop w:val="0"/>
                          <w:marBottom w:val="0"/>
                          <w:divBdr>
                            <w:top w:val="none" w:sz="0" w:space="0" w:color="auto"/>
                            <w:left w:val="none" w:sz="0" w:space="0" w:color="auto"/>
                            <w:bottom w:val="none" w:sz="0" w:space="0" w:color="auto"/>
                            <w:right w:val="none" w:sz="0" w:space="0" w:color="auto"/>
                          </w:divBdr>
                          <w:divsChild>
                            <w:div w:id="806971164">
                              <w:marLeft w:val="0"/>
                              <w:marRight w:val="0"/>
                              <w:marTop w:val="0"/>
                              <w:marBottom w:val="0"/>
                              <w:divBdr>
                                <w:top w:val="none" w:sz="0" w:space="0" w:color="auto"/>
                                <w:left w:val="none" w:sz="0" w:space="0" w:color="auto"/>
                                <w:bottom w:val="none" w:sz="0" w:space="0" w:color="auto"/>
                                <w:right w:val="none" w:sz="0" w:space="0" w:color="auto"/>
                              </w:divBdr>
                              <w:divsChild>
                                <w:div w:id="129246992">
                                  <w:marLeft w:val="0"/>
                                  <w:marRight w:val="0"/>
                                  <w:marTop w:val="0"/>
                                  <w:marBottom w:val="0"/>
                                  <w:divBdr>
                                    <w:top w:val="none" w:sz="0" w:space="0" w:color="auto"/>
                                    <w:left w:val="none" w:sz="0" w:space="0" w:color="auto"/>
                                    <w:bottom w:val="none" w:sz="0" w:space="0" w:color="auto"/>
                                    <w:right w:val="none" w:sz="0" w:space="0" w:color="auto"/>
                                  </w:divBdr>
                                  <w:divsChild>
                                    <w:div w:id="475948636">
                                      <w:marLeft w:val="180"/>
                                      <w:marRight w:val="0"/>
                                      <w:marTop w:val="0"/>
                                      <w:marBottom w:val="0"/>
                                      <w:divBdr>
                                        <w:top w:val="none" w:sz="0" w:space="0" w:color="auto"/>
                                        <w:left w:val="none" w:sz="0" w:space="0" w:color="auto"/>
                                        <w:bottom w:val="none" w:sz="0" w:space="0" w:color="auto"/>
                                        <w:right w:val="none" w:sz="0" w:space="0" w:color="auto"/>
                                      </w:divBdr>
                                      <w:divsChild>
                                        <w:div w:id="135472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977152">
                              <w:marLeft w:val="0"/>
                              <w:marRight w:val="0"/>
                              <w:marTop w:val="0"/>
                              <w:marBottom w:val="0"/>
                              <w:divBdr>
                                <w:top w:val="none" w:sz="0" w:space="0" w:color="auto"/>
                                <w:left w:val="none" w:sz="0" w:space="0" w:color="auto"/>
                                <w:bottom w:val="none" w:sz="0" w:space="0" w:color="auto"/>
                                <w:right w:val="none" w:sz="0" w:space="0" w:color="auto"/>
                              </w:divBdr>
                              <w:divsChild>
                                <w:div w:id="1510173901">
                                  <w:marLeft w:val="0"/>
                                  <w:marRight w:val="0"/>
                                  <w:marTop w:val="0"/>
                                  <w:marBottom w:val="0"/>
                                  <w:divBdr>
                                    <w:top w:val="none" w:sz="0" w:space="0" w:color="auto"/>
                                    <w:left w:val="none" w:sz="0" w:space="0" w:color="auto"/>
                                    <w:bottom w:val="none" w:sz="0" w:space="0" w:color="auto"/>
                                    <w:right w:val="none" w:sz="0" w:space="0" w:color="auto"/>
                                  </w:divBdr>
                                  <w:divsChild>
                                    <w:div w:id="586306158">
                                      <w:marLeft w:val="180"/>
                                      <w:marRight w:val="0"/>
                                      <w:marTop w:val="0"/>
                                      <w:marBottom w:val="0"/>
                                      <w:divBdr>
                                        <w:top w:val="none" w:sz="0" w:space="0" w:color="auto"/>
                                        <w:left w:val="none" w:sz="0" w:space="0" w:color="auto"/>
                                        <w:bottom w:val="none" w:sz="0" w:space="0" w:color="auto"/>
                                        <w:right w:val="none" w:sz="0" w:space="0" w:color="auto"/>
                                      </w:divBdr>
                                      <w:divsChild>
                                        <w:div w:id="139705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9290">
                              <w:marLeft w:val="0"/>
                              <w:marRight w:val="0"/>
                              <w:marTop w:val="0"/>
                              <w:marBottom w:val="0"/>
                              <w:divBdr>
                                <w:top w:val="none" w:sz="0" w:space="0" w:color="auto"/>
                                <w:left w:val="none" w:sz="0" w:space="0" w:color="auto"/>
                                <w:bottom w:val="none" w:sz="0" w:space="0" w:color="auto"/>
                                <w:right w:val="none" w:sz="0" w:space="0" w:color="auto"/>
                              </w:divBdr>
                              <w:divsChild>
                                <w:div w:id="43913397">
                                  <w:marLeft w:val="0"/>
                                  <w:marRight w:val="0"/>
                                  <w:marTop w:val="0"/>
                                  <w:marBottom w:val="0"/>
                                  <w:divBdr>
                                    <w:top w:val="none" w:sz="0" w:space="0" w:color="auto"/>
                                    <w:left w:val="none" w:sz="0" w:space="0" w:color="auto"/>
                                    <w:bottom w:val="none" w:sz="0" w:space="0" w:color="auto"/>
                                    <w:right w:val="none" w:sz="0" w:space="0" w:color="auto"/>
                                  </w:divBdr>
                                  <w:divsChild>
                                    <w:div w:id="802847913">
                                      <w:marLeft w:val="180"/>
                                      <w:marRight w:val="0"/>
                                      <w:marTop w:val="0"/>
                                      <w:marBottom w:val="0"/>
                                      <w:divBdr>
                                        <w:top w:val="none" w:sz="0" w:space="0" w:color="auto"/>
                                        <w:left w:val="none" w:sz="0" w:space="0" w:color="auto"/>
                                        <w:bottom w:val="none" w:sz="0" w:space="0" w:color="auto"/>
                                        <w:right w:val="none" w:sz="0" w:space="0" w:color="auto"/>
                                      </w:divBdr>
                                      <w:divsChild>
                                        <w:div w:id="6627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170777">
                              <w:marLeft w:val="0"/>
                              <w:marRight w:val="0"/>
                              <w:marTop w:val="0"/>
                              <w:marBottom w:val="0"/>
                              <w:divBdr>
                                <w:top w:val="none" w:sz="0" w:space="0" w:color="auto"/>
                                <w:left w:val="none" w:sz="0" w:space="0" w:color="auto"/>
                                <w:bottom w:val="none" w:sz="0" w:space="0" w:color="auto"/>
                                <w:right w:val="none" w:sz="0" w:space="0" w:color="auto"/>
                              </w:divBdr>
                              <w:divsChild>
                                <w:div w:id="1673335821">
                                  <w:marLeft w:val="0"/>
                                  <w:marRight w:val="0"/>
                                  <w:marTop w:val="0"/>
                                  <w:marBottom w:val="0"/>
                                  <w:divBdr>
                                    <w:top w:val="none" w:sz="0" w:space="0" w:color="auto"/>
                                    <w:left w:val="none" w:sz="0" w:space="0" w:color="auto"/>
                                    <w:bottom w:val="none" w:sz="0" w:space="0" w:color="auto"/>
                                    <w:right w:val="none" w:sz="0" w:space="0" w:color="auto"/>
                                  </w:divBdr>
                                  <w:divsChild>
                                    <w:div w:id="1856265445">
                                      <w:marLeft w:val="180"/>
                                      <w:marRight w:val="0"/>
                                      <w:marTop w:val="0"/>
                                      <w:marBottom w:val="0"/>
                                      <w:divBdr>
                                        <w:top w:val="none" w:sz="0" w:space="0" w:color="auto"/>
                                        <w:left w:val="none" w:sz="0" w:space="0" w:color="auto"/>
                                        <w:bottom w:val="none" w:sz="0" w:space="0" w:color="auto"/>
                                        <w:right w:val="none" w:sz="0" w:space="0" w:color="auto"/>
                                      </w:divBdr>
                                      <w:divsChild>
                                        <w:div w:id="11369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0426874">
          <w:marLeft w:val="0"/>
          <w:marRight w:val="0"/>
          <w:marTop w:val="0"/>
          <w:marBottom w:val="0"/>
          <w:divBdr>
            <w:top w:val="none" w:sz="0" w:space="0" w:color="auto"/>
            <w:left w:val="none" w:sz="0" w:space="0" w:color="auto"/>
            <w:bottom w:val="none" w:sz="0" w:space="0" w:color="auto"/>
            <w:right w:val="none" w:sz="0" w:space="0" w:color="auto"/>
          </w:divBdr>
          <w:divsChild>
            <w:div w:id="5731290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310326881">
                  <w:marLeft w:val="0"/>
                  <w:marRight w:val="0"/>
                  <w:marTop w:val="0"/>
                  <w:marBottom w:val="240"/>
                  <w:divBdr>
                    <w:top w:val="none" w:sz="0" w:space="0" w:color="auto"/>
                    <w:left w:val="none" w:sz="0" w:space="0" w:color="auto"/>
                    <w:bottom w:val="none" w:sz="0" w:space="0" w:color="auto"/>
                    <w:right w:val="none" w:sz="0" w:space="0" w:color="auto"/>
                  </w:divBdr>
                  <w:divsChild>
                    <w:div w:id="792820720">
                      <w:marLeft w:val="0"/>
                      <w:marRight w:val="0"/>
                      <w:marTop w:val="0"/>
                      <w:marBottom w:val="0"/>
                      <w:divBdr>
                        <w:top w:val="none" w:sz="0" w:space="0" w:color="auto"/>
                        <w:left w:val="none" w:sz="0" w:space="0" w:color="auto"/>
                        <w:bottom w:val="none" w:sz="0" w:space="0" w:color="auto"/>
                        <w:right w:val="none" w:sz="0" w:space="0" w:color="auto"/>
                      </w:divBdr>
                      <w:divsChild>
                        <w:div w:id="566185016">
                          <w:marLeft w:val="0"/>
                          <w:marRight w:val="0"/>
                          <w:marTop w:val="0"/>
                          <w:marBottom w:val="0"/>
                          <w:divBdr>
                            <w:top w:val="none" w:sz="0" w:space="0" w:color="auto"/>
                            <w:left w:val="none" w:sz="0" w:space="0" w:color="auto"/>
                            <w:bottom w:val="none" w:sz="0" w:space="0" w:color="auto"/>
                            <w:right w:val="none" w:sz="0" w:space="0" w:color="auto"/>
                          </w:divBdr>
                          <w:divsChild>
                            <w:div w:id="31877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536110">
                      <w:marLeft w:val="90"/>
                      <w:marRight w:val="0"/>
                      <w:marTop w:val="0"/>
                      <w:marBottom w:val="0"/>
                      <w:divBdr>
                        <w:top w:val="none" w:sz="0" w:space="0" w:color="auto"/>
                        <w:left w:val="none" w:sz="0" w:space="0" w:color="auto"/>
                        <w:bottom w:val="none" w:sz="0" w:space="0" w:color="auto"/>
                        <w:right w:val="none" w:sz="0" w:space="0" w:color="auto"/>
                      </w:divBdr>
                    </w:div>
                  </w:divsChild>
                </w:div>
                <w:div w:id="902987706">
                  <w:marLeft w:val="0"/>
                  <w:marRight w:val="0"/>
                  <w:marTop w:val="0"/>
                  <w:marBottom w:val="0"/>
                  <w:divBdr>
                    <w:top w:val="none" w:sz="0" w:space="0" w:color="auto"/>
                    <w:left w:val="none" w:sz="0" w:space="0" w:color="auto"/>
                    <w:bottom w:val="none" w:sz="0" w:space="0" w:color="auto"/>
                    <w:right w:val="none" w:sz="0" w:space="0" w:color="auto"/>
                  </w:divBdr>
                  <w:divsChild>
                    <w:div w:id="254288740">
                      <w:marLeft w:val="0"/>
                      <w:marRight w:val="0"/>
                      <w:marTop w:val="0"/>
                      <w:marBottom w:val="0"/>
                      <w:divBdr>
                        <w:top w:val="none" w:sz="0" w:space="0" w:color="auto"/>
                        <w:left w:val="none" w:sz="0" w:space="0" w:color="auto"/>
                        <w:bottom w:val="none" w:sz="0" w:space="0" w:color="auto"/>
                        <w:right w:val="none" w:sz="0" w:space="0" w:color="auto"/>
                      </w:divBdr>
                      <w:divsChild>
                        <w:div w:id="1319652441">
                          <w:marLeft w:val="0"/>
                          <w:marRight w:val="0"/>
                          <w:marTop w:val="0"/>
                          <w:marBottom w:val="0"/>
                          <w:divBdr>
                            <w:top w:val="none" w:sz="0" w:space="0" w:color="auto"/>
                            <w:left w:val="none" w:sz="0" w:space="0" w:color="auto"/>
                            <w:bottom w:val="none" w:sz="0" w:space="0" w:color="auto"/>
                            <w:right w:val="none" w:sz="0" w:space="0" w:color="auto"/>
                          </w:divBdr>
                          <w:divsChild>
                            <w:div w:id="533153289">
                              <w:marLeft w:val="0"/>
                              <w:marRight w:val="0"/>
                              <w:marTop w:val="0"/>
                              <w:marBottom w:val="0"/>
                              <w:divBdr>
                                <w:top w:val="none" w:sz="0" w:space="0" w:color="auto"/>
                                <w:left w:val="none" w:sz="0" w:space="0" w:color="auto"/>
                                <w:bottom w:val="none" w:sz="0" w:space="0" w:color="auto"/>
                                <w:right w:val="none" w:sz="0" w:space="0" w:color="auto"/>
                              </w:divBdr>
                              <w:divsChild>
                                <w:div w:id="501556251">
                                  <w:marLeft w:val="0"/>
                                  <w:marRight w:val="0"/>
                                  <w:marTop w:val="0"/>
                                  <w:marBottom w:val="0"/>
                                  <w:divBdr>
                                    <w:top w:val="none" w:sz="0" w:space="0" w:color="auto"/>
                                    <w:left w:val="none" w:sz="0" w:space="0" w:color="auto"/>
                                    <w:bottom w:val="none" w:sz="0" w:space="0" w:color="auto"/>
                                    <w:right w:val="none" w:sz="0" w:space="0" w:color="auto"/>
                                  </w:divBdr>
                                  <w:divsChild>
                                    <w:div w:id="620768036">
                                      <w:marLeft w:val="180"/>
                                      <w:marRight w:val="0"/>
                                      <w:marTop w:val="0"/>
                                      <w:marBottom w:val="0"/>
                                      <w:divBdr>
                                        <w:top w:val="none" w:sz="0" w:space="0" w:color="auto"/>
                                        <w:left w:val="none" w:sz="0" w:space="0" w:color="auto"/>
                                        <w:bottom w:val="none" w:sz="0" w:space="0" w:color="auto"/>
                                        <w:right w:val="none" w:sz="0" w:space="0" w:color="auto"/>
                                      </w:divBdr>
                                      <w:divsChild>
                                        <w:div w:id="11189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57899">
                              <w:marLeft w:val="0"/>
                              <w:marRight w:val="0"/>
                              <w:marTop w:val="0"/>
                              <w:marBottom w:val="0"/>
                              <w:divBdr>
                                <w:top w:val="none" w:sz="0" w:space="0" w:color="auto"/>
                                <w:left w:val="none" w:sz="0" w:space="0" w:color="auto"/>
                                <w:bottom w:val="none" w:sz="0" w:space="0" w:color="auto"/>
                                <w:right w:val="none" w:sz="0" w:space="0" w:color="auto"/>
                              </w:divBdr>
                              <w:divsChild>
                                <w:div w:id="1914773197">
                                  <w:marLeft w:val="0"/>
                                  <w:marRight w:val="0"/>
                                  <w:marTop w:val="0"/>
                                  <w:marBottom w:val="0"/>
                                  <w:divBdr>
                                    <w:top w:val="none" w:sz="0" w:space="0" w:color="auto"/>
                                    <w:left w:val="none" w:sz="0" w:space="0" w:color="auto"/>
                                    <w:bottom w:val="none" w:sz="0" w:space="0" w:color="auto"/>
                                    <w:right w:val="none" w:sz="0" w:space="0" w:color="auto"/>
                                  </w:divBdr>
                                  <w:divsChild>
                                    <w:div w:id="1768306138">
                                      <w:marLeft w:val="180"/>
                                      <w:marRight w:val="0"/>
                                      <w:marTop w:val="0"/>
                                      <w:marBottom w:val="0"/>
                                      <w:divBdr>
                                        <w:top w:val="none" w:sz="0" w:space="0" w:color="auto"/>
                                        <w:left w:val="none" w:sz="0" w:space="0" w:color="auto"/>
                                        <w:bottom w:val="none" w:sz="0" w:space="0" w:color="auto"/>
                                        <w:right w:val="none" w:sz="0" w:space="0" w:color="auto"/>
                                      </w:divBdr>
                                      <w:divsChild>
                                        <w:div w:id="170578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824847">
                              <w:marLeft w:val="0"/>
                              <w:marRight w:val="0"/>
                              <w:marTop w:val="0"/>
                              <w:marBottom w:val="0"/>
                              <w:divBdr>
                                <w:top w:val="none" w:sz="0" w:space="0" w:color="auto"/>
                                <w:left w:val="none" w:sz="0" w:space="0" w:color="auto"/>
                                <w:bottom w:val="none" w:sz="0" w:space="0" w:color="auto"/>
                                <w:right w:val="none" w:sz="0" w:space="0" w:color="auto"/>
                              </w:divBdr>
                              <w:divsChild>
                                <w:div w:id="1922061527">
                                  <w:marLeft w:val="0"/>
                                  <w:marRight w:val="0"/>
                                  <w:marTop w:val="0"/>
                                  <w:marBottom w:val="0"/>
                                  <w:divBdr>
                                    <w:top w:val="none" w:sz="0" w:space="0" w:color="auto"/>
                                    <w:left w:val="none" w:sz="0" w:space="0" w:color="auto"/>
                                    <w:bottom w:val="none" w:sz="0" w:space="0" w:color="auto"/>
                                    <w:right w:val="none" w:sz="0" w:space="0" w:color="auto"/>
                                  </w:divBdr>
                                  <w:divsChild>
                                    <w:div w:id="1770422047">
                                      <w:marLeft w:val="180"/>
                                      <w:marRight w:val="0"/>
                                      <w:marTop w:val="0"/>
                                      <w:marBottom w:val="0"/>
                                      <w:divBdr>
                                        <w:top w:val="none" w:sz="0" w:space="0" w:color="auto"/>
                                        <w:left w:val="none" w:sz="0" w:space="0" w:color="auto"/>
                                        <w:bottom w:val="none" w:sz="0" w:space="0" w:color="auto"/>
                                        <w:right w:val="none" w:sz="0" w:space="0" w:color="auto"/>
                                      </w:divBdr>
                                      <w:divsChild>
                                        <w:div w:id="11995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01662">
                              <w:marLeft w:val="0"/>
                              <w:marRight w:val="0"/>
                              <w:marTop w:val="0"/>
                              <w:marBottom w:val="0"/>
                              <w:divBdr>
                                <w:top w:val="none" w:sz="0" w:space="0" w:color="auto"/>
                                <w:left w:val="none" w:sz="0" w:space="0" w:color="auto"/>
                                <w:bottom w:val="none" w:sz="0" w:space="0" w:color="auto"/>
                                <w:right w:val="none" w:sz="0" w:space="0" w:color="auto"/>
                              </w:divBdr>
                              <w:divsChild>
                                <w:div w:id="1568763465">
                                  <w:marLeft w:val="0"/>
                                  <w:marRight w:val="0"/>
                                  <w:marTop w:val="0"/>
                                  <w:marBottom w:val="0"/>
                                  <w:divBdr>
                                    <w:top w:val="none" w:sz="0" w:space="0" w:color="auto"/>
                                    <w:left w:val="none" w:sz="0" w:space="0" w:color="auto"/>
                                    <w:bottom w:val="none" w:sz="0" w:space="0" w:color="auto"/>
                                    <w:right w:val="none" w:sz="0" w:space="0" w:color="auto"/>
                                  </w:divBdr>
                                  <w:divsChild>
                                    <w:div w:id="199441725">
                                      <w:marLeft w:val="180"/>
                                      <w:marRight w:val="0"/>
                                      <w:marTop w:val="0"/>
                                      <w:marBottom w:val="0"/>
                                      <w:divBdr>
                                        <w:top w:val="none" w:sz="0" w:space="0" w:color="auto"/>
                                        <w:left w:val="none" w:sz="0" w:space="0" w:color="auto"/>
                                        <w:bottom w:val="none" w:sz="0" w:space="0" w:color="auto"/>
                                        <w:right w:val="none" w:sz="0" w:space="0" w:color="auto"/>
                                      </w:divBdr>
                                      <w:divsChild>
                                        <w:div w:id="19388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2443059">
          <w:marLeft w:val="0"/>
          <w:marRight w:val="0"/>
          <w:marTop w:val="0"/>
          <w:marBottom w:val="0"/>
          <w:divBdr>
            <w:top w:val="none" w:sz="0" w:space="0" w:color="auto"/>
            <w:left w:val="none" w:sz="0" w:space="0" w:color="auto"/>
            <w:bottom w:val="none" w:sz="0" w:space="0" w:color="auto"/>
            <w:right w:val="none" w:sz="0" w:space="0" w:color="auto"/>
          </w:divBdr>
          <w:divsChild>
            <w:div w:id="28994332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28967532">
                  <w:marLeft w:val="0"/>
                  <w:marRight w:val="0"/>
                  <w:marTop w:val="0"/>
                  <w:marBottom w:val="240"/>
                  <w:divBdr>
                    <w:top w:val="none" w:sz="0" w:space="0" w:color="auto"/>
                    <w:left w:val="none" w:sz="0" w:space="0" w:color="auto"/>
                    <w:bottom w:val="none" w:sz="0" w:space="0" w:color="auto"/>
                    <w:right w:val="none" w:sz="0" w:space="0" w:color="auto"/>
                  </w:divBdr>
                  <w:divsChild>
                    <w:div w:id="1196652137">
                      <w:marLeft w:val="0"/>
                      <w:marRight w:val="0"/>
                      <w:marTop w:val="0"/>
                      <w:marBottom w:val="0"/>
                      <w:divBdr>
                        <w:top w:val="none" w:sz="0" w:space="0" w:color="auto"/>
                        <w:left w:val="none" w:sz="0" w:space="0" w:color="auto"/>
                        <w:bottom w:val="none" w:sz="0" w:space="0" w:color="auto"/>
                        <w:right w:val="none" w:sz="0" w:space="0" w:color="auto"/>
                      </w:divBdr>
                      <w:divsChild>
                        <w:div w:id="249701110">
                          <w:marLeft w:val="0"/>
                          <w:marRight w:val="0"/>
                          <w:marTop w:val="0"/>
                          <w:marBottom w:val="0"/>
                          <w:divBdr>
                            <w:top w:val="none" w:sz="0" w:space="0" w:color="auto"/>
                            <w:left w:val="none" w:sz="0" w:space="0" w:color="auto"/>
                            <w:bottom w:val="none" w:sz="0" w:space="0" w:color="auto"/>
                            <w:right w:val="none" w:sz="0" w:space="0" w:color="auto"/>
                          </w:divBdr>
                          <w:divsChild>
                            <w:div w:id="103461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395913">
                      <w:marLeft w:val="90"/>
                      <w:marRight w:val="0"/>
                      <w:marTop w:val="0"/>
                      <w:marBottom w:val="0"/>
                      <w:divBdr>
                        <w:top w:val="none" w:sz="0" w:space="0" w:color="auto"/>
                        <w:left w:val="none" w:sz="0" w:space="0" w:color="auto"/>
                        <w:bottom w:val="none" w:sz="0" w:space="0" w:color="auto"/>
                        <w:right w:val="none" w:sz="0" w:space="0" w:color="auto"/>
                      </w:divBdr>
                    </w:div>
                  </w:divsChild>
                </w:div>
                <w:div w:id="1207833068">
                  <w:marLeft w:val="0"/>
                  <w:marRight w:val="0"/>
                  <w:marTop w:val="0"/>
                  <w:marBottom w:val="0"/>
                  <w:divBdr>
                    <w:top w:val="none" w:sz="0" w:space="0" w:color="auto"/>
                    <w:left w:val="none" w:sz="0" w:space="0" w:color="auto"/>
                    <w:bottom w:val="none" w:sz="0" w:space="0" w:color="auto"/>
                    <w:right w:val="none" w:sz="0" w:space="0" w:color="auto"/>
                  </w:divBdr>
                  <w:divsChild>
                    <w:div w:id="1186210673">
                      <w:marLeft w:val="0"/>
                      <w:marRight w:val="0"/>
                      <w:marTop w:val="0"/>
                      <w:marBottom w:val="0"/>
                      <w:divBdr>
                        <w:top w:val="none" w:sz="0" w:space="0" w:color="auto"/>
                        <w:left w:val="none" w:sz="0" w:space="0" w:color="auto"/>
                        <w:bottom w:val="none" w:sz="0" w:space="0" w:color="auto"/>
                        <w:right w:val="none" w:sz="0" w:space="0" w:color="auto"/>
                      </w:divBdr>
                      <w:divsChild>
                        <w:div w:id="976639567">
                          <w:marLeft w:val="0"/>
                          <w:marRight w:val="0"/>
                          <w:marTop w:val="0"/>
                          <w:marBottom w:val="0"/>
                          <w:divBdr>
                            <w:top w:val="none" w:sz="0" w:space="0" w:color="auto"/>
                            <w:left w:val="none" w:sz="0" w:space="0" w:color="auto"/>
                            <w:bottom w:val="none" w:sz="0" w:space="0" w:color="auto"/>
                            <w:right w:val="none" w:sz="0" w:space="0" w:color="auto"/>
                          </w:divBdr>
                          <w:divsChild>
                            <w:div w:id="151609946">
                              <w:marLeft w:val="0"/>
                              <w:marRight w:val="0"/>
                              <w:marTop w:val="0"/>
                              <w:marBottom w:val="0"/>
                              <w:divBdr>
                                <w:top w:val="none" w:sz="0" w:space="0" w:color="auto"/>
                                <w:left w:val="none" w:sz="0" w:space="0" w:color="auto"/>
                                <w:bottom w:val="none" w:sz="0" w:space="0" w:color="auto"/>
                                <w:right w:val="none" w:sz="0" w:space="0" w:color="auto"/>
                              </w:divBdr>
                              <w:divsChild>
                                <w:div w:id="135149769">
                                  <w:marLeft w:val="0"/>
                                  <w:marRight w:val="0"/>
                                  <w:marTop w:val="0"/>
                                  <w:marBottom w:val="0"/>
                                  <w:divBdr>
                                    <w:top w:val="none" w:sz="0" w:space="0" w:color="auto"/>
                                    <w:left w:val="none" w:sz="0" w:space="0" w:color="auto"/>
                                    <w:bottom w:val="none" w:sz="0" w:space="0" w:color="auto"/>
                                    <w:right w:val="none" w:sz="0" w:space="0" w:color="auto"/>
                                  </w:divBdr>
                                  <w:divsChild>
                                    <w:div w:id="523516929">
                                      <w:marLeft w:val="180"/>
                                      <w:marRight w:val="0"/>
                                      <w:marTop w:val="0"/>
                                      <w:marBottom w:val="0"/>
                                      <w:divBdr>
                                        <w:top w:val="none" w:sz="0" w:space="0" w:color="auto"/>
                                        <w:left w:val="none" w:sz="0" w:space="0" w:color="auto"/>
                                        <w:bottom w:val="none" w:sz="0" w:space="0" w:color="auto"/>
                                        <w:right w:val="none" w:sz="0" w:space="0" w:color="auto"/>
                                      </w:divBdr>
                                      <w:divsChild>
                                        <w:div w:id="176333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172">
                              <w:marLeft w:val="0"/>
                              <w:marRight w:val="0"/>
                              <w:marTop w:val="0"/>
                              <w:marBottom w:val="0"/>
                              <w:divBdr>
                                <w:top w:val="none" w:sz="0" w:space="0" w:color="auto"/>
                                <w:left w:val="none" w:sz="0" w:space="0" w:color="auto"/>
                                <w:bottom w:val="none" w:sz="0" w:space="0" w:color="auto"/>
                                <w:right w:val="none" w:sz="0" w:space="0" w:color="auto"/>
                              </w:divBdr>
                              <w:divsChild>
                                <w:div w:id="1453354889">
                                  <w:marLeft w:val="0"/>
                                  <w:marRight w:val="0"/>
                                  <w:marTop w:val="0"/>
                                  <w:marBottom w:val="0"/>
                                  <w:divBdr>
                                    <w:top w:val="none" w:sz="0" w:space="0" w:color="auto"/>
                                    <w:left w:val="none" w:sz="0" w:space="0" w:color="auto"/>
                                    <w:bottom w:val="none" w:sz="0" w:space="0" w:color="auto"/>
                                    <w:right w:val="none" w:sz="0" w:space="0" w:color="auto"/>
                                  </w:divBdr>
                                  <w:divsChild>
                                    <w:div w:id="720010111">
                                      <w:marLeft w:val="180"/>
                                      <w:marRight w:val="0"/>
                                      <w:marTop w:val="0"/>
                                      <w:marBottom w:val="0"/>
                                      <w:divBdr>
                                        <w:top w:val="none" w:sz="0" w:space="0" w:color="auto"/>
                                        <w:left w:val="none" w:sz="0" w:space="0" w:color="auto"/>
                                        <w:bottom w:val="none" w:sz="0" w:space="0" w:color="auto"/>
                                        <w:right w:val="none" w:sz="0" w:space="0" w:color="auto"/>
                                      </w:divBdr>
                                      <w:divsChild>
                                        <w:div w:id="91115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955661">
                              <w:marLeft w:val="0"/>
                              <w:marRight w:val="0"/>
                              <w:marTop w:val="0"/>
                              <w:marBottom w:val="0"/>
                              <w:divBdr>
                                <w:top w:val="none" w:sz="0" w:space="0" w:color="auto"/>
                                <w:left w:val="none" w:sz="0" w:space="0" w:color="auto"/>
                                <w:bottom w:val="none" w:sz="0" w:space="0" w:color="auto"/>
                                <w:right w:val="none" w:sz="0" w:space="0" w:color="auto"/>
                              </w:divBdr>
                              <w:divsChild>
                                <w:div w:id="1408116493">
                                  <w:marLeft w:val="0"/>
                                  <w:marRight w:val="0"/>
                                  <w:marTop w:val="0"/>
                                  <w:marBottom w:val="0"/>
                                  <w:divBdr>
                                    <w:top w:val="none" w:sz="0" w:space="0" w:color="auto"/>
                                    <w:left w:val="none" w:sz="0" w:space="0" w:color="auto"/>
                                    <w:bottom w:val="none" w:sz="0" w:space="0" w:color="auto"/>
                                    <w:right w:val="none" w:sz="0" w:space="0" w:color="auto"/>
                                  </w:divBdr>
                                  <w:divsChild>
                                    <w:div w:id="1365136005">
                                      <w:marLeft w:val="180"/>
                                      <w:marRight w:val="0"/>
                                      <w:marTop w:val="0"/>
                                      <w:marBottom w:val="0"/>
                                      <w:divBdr>
                                        <w:top w:val="none" w:sz="0" w:space="0" w:color="auto"/>
                                        <w:left w:val="none" w:sz="0" w:space="0" w:color="auto"/>
                                        <w:bottom w:val="none" w:sz="0" w:space="0" w:color="auto"/>
                                        <w:right w:val="none" w:sz="0" w:space="0" w:color="auto"/>
                                      </w:divBdr>
                                      <w:divsChild>
                                        <w:div w:id="171789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154372">
                              <w:marLeft w:val="0"/>
                              <w:marRight w:val="0"/>
                              <w:marTop w:val="0"/>
                              <w:marBottom w:val="0"/>
                              <w:divBdr>
                                <w:top w:val="none" w:sz="0" w:space="0" w:color="auto"/>
                                <w:left w:val="none" w:sz="0" w:space="0" w:color="auto"/>
                                <w:bottom w:val="none" w:sz="0" w:space="0" w:color="auto"/>
                                <w:right w:val="none" w:sz="0" w:space="0" w:color="auto"/>
                              </w:divBdr>
                              <w:divsChild>
                                <w:div w:id="1802186389">
                                  <w:marLeft w:val="0"/>
                                  <w:marRight w:val="0"/>
                                  <w:marTop w:val="0"/>
                                  <w:marBottom w:val="0"/>
                                  <w:divBdr>
                                    <w:top w:val="none" w:sz="0" w:space="0" w:color="auto"/>
                                    <w:left w:val="none" w:sz="0" w:space="0" w:color="auto"/>
                                    <w:bottom w:val="none" w:sz="0" w:space="0" w:color="auto"/>
                                    <w:right w:val="none" w:sz="0" w:space="0" w:color="auto"/>
                                  </w:divBdr>
                                  <w:divsChild>
                                    <w:div w:id="869492863">
                                      <w:marLeft w:val="180"/>
                                      <w:marRight w:val="0"/>
                                      <w:marTop w:val="0"/>
                                      <w:marBottom w:val="0"/>
                                      <w:divBdr>
                                        <w:top w:val="none" w:sz="0" w:space="0" w:color="auto"/>
                                        <w:left w:val="none" w:sz="0" w:space="0" w:color="auto"/>
                                        <w:bottom w:val="none" w:sz="0" w:space="0" w:color="auto"/>
                                        <w:right w:val="none" w:sz="0" w:space="0" w:color="auto"/>
                                      </w:divBdr>
                                      <w:divsChild>
                                        <w:div w:id="17651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5260966">
          <w:marLeft w:val="0"/>
          <w:marRight w:val="0"/>
          <w:marTop w:val="0"/>
          <w:marBottom w:val="0"/>
          <w:divBdr>
            <w:top w:val="none" w:sz="0" w:space="0" w:color="auto"/>
            <w:left w:val="none" w:sz="0" w:space="0" w:color="auto"/>
            <w:bottom w:val="none" w:sz="0" w:space="0" w:color="auto"/>
            <w:right w:val="none" w:sz="0" w:space="0" w:color="auto"/>
          </w:divBdr>
          <w:divsChild>
            <w:div w:id="64712537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14235179">
                  <w:marLeft w:val="0"/>
                  <w:marRight w:val="0"/>
                  <w:marTop w:val="0"/>
                  <w:marBottom w:val="240"/>
                  <w:divBdr>
                    <w:top w:val="none" w:sz="0" w:space="0" w:color="auto"/>
                    <w:left w:val="none" w:sz="0" w:space="0" w:color="auto"/>
                    <w:bottom w:val="none" w:sz="0" w:space="0" w:color="auto"/>
                    <w:right w:val="none" w:sz="0" w:space="0" w:color="auto"/>
                  </w:divBdr>
                  <w:divsChild>
                    <w:div w:id="74596535">
                      <w:marLeft w:val="0"/>
                      <w:marRight w:val="0"/>
                      <w:marTop w:val="0"/>
                      <w:marBottom w:val="0"/>
                      <w:divBdr>
                        <w:top w:val="none" w:sz="0" w:space="0" w:color="auto"/>
                        <w:left w:val="none" w:sz="0" w:space="0" w:color="auto"/>
                        <w:bottom w:val="none" w:sz="0" w:space="0" w:color="auto"/>
                        <w:right w:val="none" w:sz="0" w:space="0" w:color="auto"/>
                      </w:divBdr>
                      <w:divsChild>
                        <w:div w:id="1014772609">
                          <w:marLeft w:val="0"/>
                          <w:marRight w:val="0"/>
                          <w:marTop w:val="0"/>
                          <w:marBottom w:val="0"/>
                          <w:divBdr>
                            <w:top w:val="none" w:sz="0" w:space="0" w:color="auto"/>
                            <w:left w:val="none" w:sz="0" w:space="0" w:color="auto"/>
                            <w:bottom w:val="none" w:sz="0" w:space="0" w:color="auto"/>
                            <w:right w:val="none" w:sz="0" w:space="0" w:color="auto"/>
                          </w:divBdr>
                          <w:divsChild>
                            <w:div w:id="108818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561383">
                      <w:marLeft w:val="90"/>
                      <w:marRight w:val="0"/>
                      <w:marTop w:val="0"/>
                      <w:marBottom w:val="0"/>
                      <w:divBdr>
                        <w:top w:val="none" w:sz="0" w:space="0" w:color="auto"/>
                        <w:left w:val="none" w:sz="0" w:space="0" w:color="auto"/>
                        <w:bottom w:val="none" w:sz="0" w:space="0" w:color="auto"/>
                        <w:right w:val="none" w:sz="0" w:space="0" w:color="auto"/>
                      </w:divBdr>
                    </w:div>
                  </w:divsChild>
                </w:div>
                <w:div w:id="1393389590">
                  <w:marLeft w:val="0"/>
                  <w:marRight w:val="0"/>
                  <w:marTop w:val="0"/>
                  <w:marBottom w:val="0"/>
                  <w:divBdr>
                    <w:top w:val="none" w:sz="0" w:space="0" w:color="auto"/>
                    <w:left w:val="none" w:sz="0" w:space="0" w:color="auto"/>
                    <w:bottom w:val="none" w:sz="0" w:space="0" w:color="auto"/>
                    <w:right w:val="none" w:sz="0" w:space="0" w:color="auto"/>
                  </w:divBdr>
                  <w:divsChild>
                    <w:div w:id="1254125838">
                      <w:marLeft w:val="0"/>
                      <w:marRight w:val="0"/>
                      <w:marTop w:val="0"/>
                      <w:marBottom w:val="0"/>
                      <w:divBdr>
                        <w:top w:val="none" w:sz="0" w:space="0" w:color="auto"/>
                        <w:left w:val="none" w:sz="0" w:space="0" w:color="auto"/>
                        <w:bottom w:val="none" w:sz="0" w:space="0" w:color="auto"/>
                        <w:right w:val="none" w:sz="0" w:space="0" w:color="auto"/>
                      </w:divBdr>
                      <w:divsChild>
                        <w:div w:id="527260987">
                          <w:marLeft w:val="0"/>
                          <w:marRight w:val="0"/>
                          <w:marTop w:val="0"/>
                          <w:marBottom w:val="0"/>
                          <w:divBdr>
                            <w:top w:val="none" w:sz="0" w:space="0" w:color="auto"/>
                            <w:left w:val="none" w:sz="0" w:space="0" w:color="auto"/>
                            <w:bottom w:val="none" w:sz="0" w:space="0" w:color="auto"/>
                            <w:right w:val="none" w:sz="0" w:space="0" w:color="auto"/>
                          </w:divBdr>
                          <w:divsChild>
                            <w:div w:id="1330060394">
                              <w:marLeft w:val="0"/>
                              <w:marRight w:val="0"/>
                              <w:marTop w:val="0"/>
                              <w:marBottom w:val="0"/>
                              <w:divBdr>
                                <w:top w:val="none" w:sz="0" w:space="0" w:color="auto"/>
                                <w:left w:val="none" w:sz="0" w:space="0" w:color="auto"/>
                                <w:bottom w:val="none" w:sz="0" w:space="0" w:color="auto"/>
                                <w:right w:val="none" w:sz="0" w:space="0" w:color="auto"/>
                              </w:divBdr>
                              <w:divsChild>
                                <w:div w:id="1391077014">
                                  <w:marLeft w:val="0"/>
                                  <w:marRight w:val="0"/>
                                  <w:marTop w:val="0"/>
                                  <w:marBottom w:val="0"/>
                                  <w:divBdr>
                                    <w:top w:val="none" w:sz="0" w:space="0" w:color="auto"/>
                                    <w:left w:val="none" w:sz="0" w:space="0" w:color="auto"/>
                                    <w:bottom w:val="none" w:sz="0" w:space="0" w:color="auto"/>
                                    <w:right w:val="none" w:sz="0" w:space="0" w:color="auto"/>
                                  </w:divBdr>
                                  <w:divsChild>
                                    <w:div w:id="15424530">
                                      <w:marLeft w:val="180"/>
                                      <w:marRight w:val="0"/>
                                      <w:marTop w:val="0"/>
                                      <w:marBottom w:val="0"/>
                                      <w:divBdr>
                                        <w:top w:val="none" w:sz="0" w:space="0" w:color="auto"/>
                                        <w:left w:val="none" w:sz="0" w:space="0" w:color="auto"/>
                                        <w:bottom w:val="none" w:sz="0" w:space="0" w:color="auto"/>
                                        <w:right w:val="none" w:sz="0" w:space="0" w:color="auto"/>
                                      </w:divBdr>
                                      <w:divsChild>
                                        <w:div w:id="55528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5229">
                              <w:marLeft w:val="0"/>
                              <w:marRight w:val="0"/>
                              <w:marTop w:val="0"/>
                              <w:marBottom w:val="0"/>
                              <w:divBdr>
                                <w:top w:val="none" w:sz="0" w:space="0" w:color="auto"/>
                                <w:left w:val="none" w:sz="0" w:space="0" w:color="auto"/>
                                <w:bottom w:val="none" w:sz="0" w:space="0" w:color="auto"/>
                                <w:right w:val="none" w:sz="0" w:space="0" w:color="auto"/>
                              </w:divBdr>
                              <w:divsChild>
                                <w:div w:id="1852526734">
                                  <w:marLeft w:val="0"/>
                                  <w:marRight w:val="0"/>
                                  <w:marTop w:val="0"/>
                                  <w:marBottom w:val="0"/>
                                  <w:divBdr>
                                    <w:top w:val="none" w:sz="0" w:space="0" w:color="auto"/>
                                    <w:left w:val="none" w:sz="0" w:space="0" w:color="auto"/>
                                    <w:bottom w:val="none" w:sz="0" w:space="0" w:color="auto"/>
                                    <w:right w:val="none" w:sz="0" w:space="0" w:color="auto"/>
                                  </w:divBdr>
                                  <w:divsChild>
                                    <w:div w:id="1776556217">
                                      <w:marLeft w:val="180"/>
                                      <w:marRight w:val="0"/>
                                      <w:marTop w:val="0"/>
                                      <w:marBottom w:val="0"/>
                                      <w:divBdr>
                                        <w:top w:val="none" w:sz="0" w:space="0" w:color="auto"/>
                                        <w:left w:val="none" w:sz="0" w:space="0" w:color="auto"/>
                                        <w:bottom w:val="none" w:sz="0" w:space="0" w:color="auto"/>
                                        <w:right w:val="none" w:sz="0" w:space="0" w:color="auto"/>
                                      </w:divBdr>
                                      <w:divsChild>
                                        <w:div w:id="6401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707350">
                              <w:marLeft w:val="0"/>
                              <w:marRight w:val="0"/>
                              <w:marTop w:val="0"/>
                              <w:marBottom w:val="0"/>
                              <w:divBdr>
                                <w:top w:val="none" w:sz="0" w:space="0" w:color="auto"/>
                                <w:left w:val="none" w:sz="0" w:space="0" w:color="auto"/>
                                <w:bottom w:val="none" w:sz="0" w:space="0" w:color="auto"/>
                                <w:right w:val="none" w:sz="0" w:space="0" w:color="auto"/>
                              </w:divBdr>
                              <w:divsChild>
                                <w:div w:id="887956700">
                                  <w:marLeft w:val="0"/>
                                  <w:marRight w:val="0"/>
                                  <w:marTop w:val="0"/>
                                  <w:marBottom w:val="0"/>
                                  <w:divBdr>
                                    <w:top w:val="none" w:sz="0" w:space="0" w:color="auto"/>
                                    <w:left w:val="none" w:sz="0" w:space="0" w:color="auto"/>
                                    <w:bottom w:val="none" w:sz="0" w:space="0" w:color="auto"/>
                                    <w:right w:val="none" w:sz="0" w:space="0" w:color="auto"/>
                                  </w:divBdr>
                                  <w:divsChild>
                                    <w:div w:id="1739278619">
                                      <w:marLeft w:val="180"/>
                                      <w:marRight w:val="0"/>
                                      <w:marTop w:val="0"/>
                                      <w:marBottom w:val="0"/>
                                      <w:divBdr>
                                        <w:top w:val="none" w:sz="0" w:space="0" w:color="auto"/>
                                        <w:left w:val="none" w:sz="0" w:space="0" w:color="auto"/>
                                        <w:bottom w:val="none" w:sz="0" w:space="0" w:color="auto"/>
                                        <w:right w:val="none" w:sz="0" w:space="0" w:color="auto"/>
                                      </w:divBdr>
                                      <w:divsChild>
                                        <w:div w:id="133314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138817">
                              <w:marLeft w:val="0"/>
                              <w:marRight w:val="0"/>
                              <w:marTop w:val="0"/>
                              <w:marBottom w:val="0"/>
                              <w:divBdr>
                                <w:top w:val="none" w:sz="0" w:space="0" w:color="auto"/>
                                <w:left w:val="none" w:sz="0" w:space="0" w:color="auto"/>
                                <w:bottom w:val="none" w:sz="0" w:space="0" w:color="auto"/>
                                <w:right w:val="none" w:sz="0" w:space="0" w:color="auto"/>
                              </w:divBdr>
                              <w:divsChild>
                                <w:div w:id="307367134">
                                  <w:marLeft w:val="0"/>
                                  <w:marRight w:val="0"/>
                                  <w:marTop w:val="0"/>
                                  <w:marBottom w:val="0"/>
                                  <w:divBdr>
                                    <w:top w:val="none" w:sz="0" w:space="0" w:color="auto"/>
                                    <w:left w:val="none" w:sz="0" w:space="0" w:color="auto"/>
                                    <w:bottom w:val="none" w:sz="0" w:space="0" w:color="auto"/>
                                    <w:right w:val="none" w:sz="0" w:space="0" w:color="auto"/>
                                  </w:divBdr>
                                  <w:divsChild>
                                    <w:div w:id="105121769">
                                      <w:marLeft w:val="180"/>
                                      <w:marRight w:val="0"/>
                                      <w:marTop w:val="0"/>
                                      <w:marBottom w:val="0"/>
                                      <w:divBdr>
                                        <w:top w:val="none" w:sz="0" w:space="0" w:color="auto"/>
                                        <w:left w:val="none" w:sz="0" w:space="0" w:color="auto"/>
                                        <w:bottom w:val="none" w:sz="0" w:space="0" w:color="auto"/>
                                        <w:right w:val="none" w:sz="0" w:space="0" w:color="auto"/>
                                      </w:divBdr>
                                      <w:divsChild>
                                        <w:div w:id="134034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7354014">
          <w:marLeft w:val="0"/>
          <w:marRight w:val="0"/>
          <w:marTop w:val="0"/>
          <w:marBottom w:val="0"/>
          <w:divBdr>
            <w:top w:val="none" w:sz="0" w:space="0" w:color="auto"/>
            <w:left w:val="none" w:sz="0" w:space="0" w:color="auto"/>
            <w:bottom w:val="none" w:sz="0" w:space="0" w:color="auto"/>
            <w:right w:val="none" w:sz="0" w:space="0" w:color="auto"/>
          </w:divBdr>
          <w:divsChild>
            <w:div w:id="159523792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49646781">
                  <w:marLeft w:val="0"/>
                  <w:marRight w:val="0"/>
                  <w:marTop w:val="0"/>
                  <w:marBottom w:val="240"/>
                  <w:divBdr>
                    <w:top w:val="none" w:sz="0" w:space="0" w:color="auto"/>
                    <w:left w:val="none" w:sz="0" w:space="0" w:color="auto"/>
                    <w:bottom w:val="none" w:sz="0" w:space="0" w:color="auto"/>
                    <w:right w:val="none" w:sz="0" w:space="0" w:color="auto"/>
                  </w:divBdr>
                  <w:divsChild>
                    <w:div w:id="13850473">
                      <w:marLeft w:val="0"/>
                      <w:marRight w:val="0"/>
                      <w:marTop w:val="0"/>
                      <w:marBottom w:val="0"/>
                      <w:divBdr>
                        <w:top w:val="none" w:sz="0" w:space="0" w:color="auto"/>
                        <w:left w:val="none" w:sz="0" w:space="0" w:color="auto"/>
                        <w:bottom w:val="none" w:sz="0" w:space="0" w:color="auto"/>
                        <w:right w:val="none" w:sz="0" w:space="0" w:color="auto"/>
                      </w:divBdr>
                      <w:divsChild>
                        <w:div w:id="711808907">
                          <w:marLeft w:val="0"/>
                          <w:marRight w:val="0"/>
                          <w:marTop w:val="0"/>
                          <w:marBottom w:val="0"/>
                          <w:divBdr>
                            <w:top w:val="none" w:sz="0" w:space="0" w:color="auto"/>
                            <w:left w:val="none" w:sz="0" w:space="0" w:color="auto"/>
                            <w:bottom w:val="none" w:sz="0" w:space="0" w:color="auto"/>
                            <w:right w:val="none" w:sz="0" w:space="0" w:color="auto"/>
                          </w:divBdr>
                          <w:divsChild>
                            <w:div w:id="10342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32724">
                      <w:marLeft w:val="90"/>
                      <w:marRight w:val="0"/>
                      <w:marTop w:val="0"/>
                      <w:marBottom w:val="0"/>
                      <w:divBdr>
                        <w:top w:val="none" w:sz="0" w:space="0" w:color="auto"/>
                        <w:left w:val="none" w:sz="0" w:space="0" w:color="auto"/>
                        <w:bottom w:val="none" w:sz="0" w:space="0" w:color="auto"/>
                        <w:right w:val="none" w:sz="0" w:space="0" w:color="auto"/>
                      </w:divBdr>
                    </w:div>
                  </w:divsChild>
                </w:div>
                <w:div w:id="2028798178">
                  <w:marLeft w:val="0"/>
                  <w:marRight w:val="0"/>
                  <w:marTop w:val="0"/>
                  <w:marBottom w:val="0"/>
                  <w:divBdr>
                    <w:top w:val="none" w:sz="0" w:space="0" w:color="auto"/>
                    <w:left w:val="none" w:sz="0" w:space="0" w:color="auto"/>
                    <w:bottom w:val="none" w:sz="0" w:space="0" w:color="auto"/>
                    <w:right w:val="none" w:sz="0" w:space="0" w:color="auto"/>
                  </w:divBdr>
                  <w:divsChild>
                    <w:div w:id="93014137">
                      <w:marLeft w:val="0"/>
                      <w:marRight w:val="0"/>
                      <w:marTop w:val="0"/>
                      <w:marBottom w:val="0"/>
                      <w:divBdr>
                        <w:top w:val="none" w:sz="0" w:space="0" w:color="auto"/>
                        <w:left w:val="none" w:sz="0" w:space="0" w:color="auto"/>
                        <w:bottom w:val="none" w:sz="0" w:space="0" w:color="auto"/>
                        <w:right w:val="none" w:sz="0" w:space="0" w:color="auto"/>
                      </w:divBdr>
                      <w:divsChild>
                        <w:div w:id="471481745">
                          <w:marLeft w:val="0"/>
                          <w:marRight w:val="0"/>
                          <w:marTop w:val="0"/>
                          <w:marBottom w:val="0"/>
                          <w:divBdr>
                            <w:top w:val="none" w:sz="0" w:space="0" w:color="auto"/>
                            <w:left w:val="none" w:sz="0" w:space="0" w:color="auto"/>
                            <w:bottom w:val="none" w:sz="0" w:space="0" w:color="auto"/>
                            <w:right w:val="none" w:sz="0" w:space="0" w:color="auto"/>
                          </w:divBdr>
                          <w:divsChild>
                            <w:div w:id="1238370247">
                              <w:marLeft w:val="0"/>
                              <w:marRight w:val="0"/>
                              <w:marTop w:val="0"/>
                              <w:marBottom w:val="0"/>
                              <w:divBdr>
                                <w:top w:val="none" w:sz="0" w:space="0" w:color="auto"/>
                                <w:left w:val="none" w:sz="0" w:space="0" w:color="auto"/>
                                <w:bottom w:val="none" w:sz="0" w:space="0" w:color="auto"/>
                                <w:right w:val="none" w:sz="0" w:space="0" w:color="auto"/>
                              </w:divBdr>
                              <w:divsChild>
                                <w:div w:id="1465007597">
                                  <w:marLeft w:val="0"/>
                                  <w:marRight w:val="0"/>
                                  <w:marTop w:val="0"/>
                                  <w:marBottom w:val="0"/>
                                  <w:divBdr>
                                    <w:top w:val="none" w:sz="0" w:space="0" w:color="auto"/>
                                    <w:left w:val="none" w:sz="0" w:space="0" w:color="auto"/>
                                    <w:bottom w:val="none" w:sz="0" w:space="0" w:color="auto"/>
                                    <w:right w:val="none" w:sz="0" w:space="0" w:color="auto"/>
                                  </w:divBdr>
                                  <w:divsChild>
                                    <w:div w:id="814838978">
                                      <w:marLeft w:val="180"/>
                                      <w:marRight w:val="0"/>
                                      <w:marTop w:val="0"/>
                                      <w:marBottom w:val="0"/>
                                      <w:divBdr>
                                        <w:top w:val="none" w:sz="0" w:space="0" w:color="auto"/>
                                        <w:left w:val="none" w:sz="0" w:space="0" w:color="auto"/>
                                        <w:bottom w:val="none" w:sz="0" w:space="0" w:color="auto"/>
                                        <w:right w:val="none" w:sz="0" w:space="0" w:color="auto"/>
                                      </w:divBdr>
                                      <w:divsChild>
                                        <w:div w:id="104120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790906">
                              <w:marLeft w:val="0"/>
                              <w:marRight w:val="0"/>
                              <w:marTop w:val="0"/>
                              <w:marBottom w:val="0"/>
                              <w:divBdr>
                                <w:top w:val="none" w:sz="0" w:space="0" w:color="auto"/>
                                <w:left w:val="none" w:sz="0" w:space="0" w:color="auto"/>
                                <w:bottom w:val="none" w:sz="0" w:space="0" w:color="auto"/>
                                <w:right w:val="none" w:sz="0" w:space="0" w:color="auto"/>
                              </w:divBdr>
                              <w:divsChild>
                                <w:div w:id="1711833083">
                                  <w:marLeft w:val="0"/>
                                  <w:marRight w:val="0"/>
                                  <w:marTop w:val="0"/>
                                  <w:marBottom w:val="0"/>
                                  <w:divBdr>
                                    <w:top w:val="none" w:sz="0" w:space="0" w:color="auto"/>
                                    <w:left w:val="none" w:sz="0" w:space="0" w:color="auto"/>
                                    <w:bottom w:val="none" w:sz="0" w:space="0" w:color="auto"/>
                                    <w:right w:val="none" w:sz="0" w:space="0" w:color="auto"/>
                                  </w:divBdr>
                                  <w:divsChild>
                                    <w:div w:id="763065258">
                                      <w:marLeft w:val="180"/>
                                      <w:marRight w:val="0"/>
                                      <w:marTop w:val="0"/>
                                      <w:marBottom w:val="0"/>
                                      <w:divBdr>
                                        <w:top w:val="none" w:sz="0" w:space="0" w:color="auto"/>
                                        <w:left w:val="none" w:sz="0" w:space="0" w:color="auto"/>
                                        <w:bottom w:val="none" w:sz="0" w:space="0" w:color="auto"/>
                                        <w:right w:val="none" w:sz="0" w:space="0" w:color="auto"/>
                                      </w:divBdr>
                                      <w:divsChild>
                                        <w:div w:id="15408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894034">
                              <w:marLeft w:val="0"/>
                              <w:marRight w:val="0"/>
                              <w:marTop w:val="0"/>
                              <w:marBottom w:val="0"/>
                              <w:divBdr>
                                <w:top w:val="none" w:sz="0" w:space="0" w:color="auto"/>
                                <w:left w:val="none" w:sz="0" w:space="0" w:color="auto"/>
                                <w:bottom w:val="none" w:sz="0" w:space="0" w:color="auto"/>
                                <w:right w:val="none" w:sz="0" w:space="0" w:color="auto"/>
                              </w:divBdr>
                              <w:divsChild>
                                <w:div w:id="795294929">
                                  <w:marLeft w:val="0"/>
                                  <w:marRight w:val="0"/>
                                  <w:marTop w:val="0"/>
                                  <w:marBottom w:val="0"/>
                                  <w:divBdr>
                                    <w:top w:val="none" w:sz="0" w:space="0" w:color="auto"/>
                                    <w:left w:val="none" w:sz="0" w:space="0" w:color="auto"/>
                                    <w:bottom w:val="none" w:sz="0" w:space="0" w:color="auto"/>
                                    <w:right w:val="none" w:sz="0" w:space="0" w:color="auto"/>
                                  </w:divBdr>
                                  <w:divsChild>
                                    <w:div w:id="548419109">
                                      <w:marLeft w:val="180"/>
                                      <w:marRight w:val="0"/>
                                      <w:marTop w:val="0"/>
                                      <w:marBottom w:val="0"/>
                                      <w:divBdr>
                                        <w:top w:val="none" w:sz="0" w:space="0" w:color="auto"/>
                                        <w:left w:val="none" w:sz="0" w:space="0" w:color="auto"/>
                                        <w:bottom w:val="none" w:sz="0" w:space="0" w:color="auto"/>
                                        <w:right w:val="none" w:sz="0" w:space="0" w:color="auto"/>
                                      </w:divBdr>
                                      <w:divsChild>
                                        <w:div w:id="104733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095335">
                              <w:marLeft w:val="0"/>
                              <w:marRight w:val="0"/>
                              <w:marTop w:val="0"/>
                              <w:marBottom w:val="0"/>
                              <w:divBdr>
                                <w:top w:val="none" w:sz="0" w:space="0" w:color="auto"/>
                                <w:left w:val="none" w:sz="0" w:space="0" w:color="auto"/>
                                <w:bottom w:val="none" w:sz="0" w:space="0" w:color="auto"/>
                                <w:right w:val="none" w:sz="0" w:space="0" w:color="auto"/>
                              </w:divBdr>
                              <w:divsChild>
                                <w:div w:id="1660770238">
                                  <w:marLeft w:val="0"/>
                                  <w:marRight w:val="0"/>
                                  <w:marTop w:val="0"/>
                                  <w:marBottom w:val="0"/>
                                  <w:divBdr>
                                    <w:top w:val="none" w:sz="0" w:space="0" w:color="auto"/>
                                    <w:left w:val="none" w:sz="0" w:space="0" w:color="auto"/>
                                    <w:bottom w:val="none" w:sz="0" w:space="0" w:color="auto"/>
                                    <w:right w:val="none" w:sz="0" w:space="0" w:color="auto"/>
                                  </w:divBdr>
                                  <w:divsChild>
                                    <w:div w:id="1759866230">
                                      <w:marLeft w:val="180"/>
                                      <w:marRight w:val="0"/>
                                      <w:marTop w:val="0"/>
                                      <w:marBottom w:val="0"/>
                                      <w:divBdr>
                                        <w:top w:val="none" w:sz="0" w:space="0" w:color="auto"/>
                                        <w:left w:val="none" w:sz="0" w:space="0" w:color="auto"/>
                                        <w:bottom w:val="none" w:sz="0" w:space="0" w:color="auto"/>
                                        <w:right w:val="none" w:sz="0" w:space="0" w:color="auto"/>
                                      </w:divBdr>
                                      <w:divsChild>
                                        <w:div w:id="13699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2532619">
          <w:marLeft w:val="0"/>
          <w:marRight w:val="0"/>
          <w:marTop w:val="0"/>
          <w:marBottom w:val="0"/>
          <w:divBdr>
            <w:top w:val="none" w:sz="0" w:space="0" w:color="auto"/>
            <w:left w:val="none" w:sz="0" w:space="0" w:color="auto"/>
            <w:bottom w:val="none" w:sz="0" w:space="0" w:color="auto"/>
            <w:right w:val="none" w:sz="0" w:space="0" w:color="auto"/>
          </w:divBdr>
          <w:divsChild>
            <w:div w:id="96220277">
              <w:marLeft w:val="0"/>
              <w:marRight w:val="0"/>
              <w:marTop w:val="0"/>
              <w:marBottom w:val="180"/>
              <w:divBdr>
                <w:top w:val="single" w:sz="6" w:space="18" w:color="DADCE0"/>
                <w:left w:val="single" w:sz="6" w:space="18" w:color="DADCE0"/>
                <w:bottom w:val="single" w:sz="6" w:space="18" w:color="DADCE0"/>
                <w:right w:val="single" w:sz="6" w:space="18" w:color="DADCE0"/>
              </w:divBdr>
              <w:divsChild>
                <w:div w:id="642198477">
                  <w:marLeft w:val="0"/>
                  <w:marRight w:val="0"/>
                  <w:marTop w:val="0"/>
                  <w:marBottom w:val="240"/>
                  <w:divBdr>
                    <w:top w:val="none" w:sz="0" w:space="0" w:color="auto"/>
                    <w:left w:val="none" w:sz="0" w:space="0" w:color="auto"/>
                    <w:bottom w:val="none" w:sz="0" w:space="0" w:color="auto"/>
                    <w:right w:val="none" w:sz="0" w:space="0" w:color="auto"/>
                  </w:divBdr>
                  <w:divsChild>
                    <w:div w:id="700790711">
                      <w:marLeft w:val="0"/>
                      <w:marRight w:val="0"/>
                      <w:marTop w:val="0"/>
                      <w:marBottom w:val="0"/>
                      <w:divBdr>
                        <w:top w:val="none" w:sz="0" w:space="0" w:color="auto"/>
                        <w:left w:val="none" w:sz="0" w:space="0" w:color="auto"/>
                        <w:bottom w:val="none" w:sz="0" w:space="0" w:color="auto"/>
                        <w:right w:val="none" w:sz="0" w:space="0" w:color="auto"/>
                      </w:divBdr>
                      <w:divsChild>
                        <w:div w:id="270481970">
                          <w:marLeft w:val="0"/>
                          <w:marRight w:val="0"/>
                          <w:marTop w:val="0"/>
                          <w:marBottom w:val="0"/>
                          <w:divBdr>
                            <w:top w:val="none" w:sz="0" w:space="0" w:color="auto"/>
                            <w:left w:val="none" w:sz="0" w:space="0" w:color="auto"/>
                            <w:bottom w:val="none" w:sz="0" w:space="0" w:color="auto"/>
                            <w:right w:val="none" w:sz="0" w:space="0" w:color="auto"/>
                          </w:divBdr>
                          <w:divsChild>
                            <w:div w:id="168770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091401">
                      <w:marLeft w:val="90"/>
                      <w:marRight w:val="0"/>
                      <w:marTop w:val="0"/>
                      <w:marBottom w:val="0"/>
                      <w:divBdr>
                        <w:top w:val="none" w:sz="0" w:space="0" w:color="auto"/>
                        <w:left w:val="none" w:sz="0" w:space="0" w:color="auto"/>
                        <w:bottom w:val="none" w:sz="0" w:space="0" w:color="auto"/>
                        <w:right w:val="none" w:sz="0" w:space="0" w:color="auto"/>
                      </w:divBdr>
                    </w:div>
                  </w:divsChild>
                </w:div>
                <w:div w:id="1094284309">
                  <w:marLeft w:val="0"/>
                  <w:marRight w:val="0"/>
                  <w:marTop w:val="0"/>
                  <w:marBottom w:val="0"/>
                  <w:divBdr>
                    <w:top w:val="none" w:sz="0" w:space="0" w:color="auto"/>
                    <w:left w:val="none" w:sz="0" w:space="0" w:color="auto"/>
                    <w:bottom w:val="none" w:sz="0" w:space="0" w:color="auto"/>
                    <w:right w:val="none" w:sz="0" w:space="0" w:color="auto"/>
                  </w:divBdr>
                  <w:divsChild>
                    <w:div w:id="1895853479">
                      <w:marLeft w:val="0"/>
                      <w:marRight w:val="0"/>
                      <w:marTop w:val="0"/>
                      <w:marBottom w:val="0"/>
                      <w:divBdr>
                        <w:top w:val="none" w:sz="0" w:space="0" w:color="auto"/>
                        <w:left w:val="none" w:sz="0" w:space="0" w:color="auto"/>
                        <w:bottom w:val="none" w:sz="0" w:space="0" w:color="auto"/>
                        <w:right w:val="none" w:sz="0" w:space="0" w:color="auto"/>
                      </w:divBdr>
                      <w:divsChild>
                        <w:div w:id="527260391">
                          <w:marLeft w:val="0"/>
                          <w:marRight w:val="0"/>
                          <w:marTop w:val="0"/>
                          <w:marBottom w:val="0"/>
                          <w:divBdr>
                            <w:top w:val="none" w:sz="0" w:space="0" w:color="auto"/>
                            <w:left w:val="none" w:sz="0" w:space="0" w:color="auto"/>
                            <w:bottom w:val="none" w:sz="0" w:space="0" w:color="auto"/>
                            <w:right w:val="none" w:sz="0" w:space="0" w:color="auto"/>
                          </w:divBdr>
                          <w:divsChild>
                            <w:div w:id="700253487">
                              <w:marLeft w:val="0"/>
                              <w:marRight w:val="0"/>
                              <w:marTop w:val="0"/>
                              <w:marBottom w:val="0"/>
                              <w:divBdr>
                                <w:top w:val="none" w:sz="0" w:space="0" w:color="auto"/>
                                <w:left w:val="none" w:sz="0" w:space="0" w:color="auto"/>
                                <w:bottom w:val="none" w:sz="0" w:space="0" w:color="auto"/>
                                <w:right w:val="none" w:sz="0" w:space="0" w:color="auto"/>
                              </w:divBdr>
                              <w:divsChild>
                                <w:div w:id="1021128788">
                                  <w:marLeft w:val="0"/>
                                  <w:marRight w:val="0"/>
                                  <w:marTop w:val="0"/>
                                  <w:marBottom w:val="0"/>
                                  <w:divBdr>
                                    <w:top w:val="none" w:sz="0" w:space="0" w:color="auto"/>
                                    <w:left w:val="none" w:sz="0" w:space="0" w:color="auto"/>
                                    <w:bottom w:val="none" w:sz="0" w:space="0" w:color="auto"/>
                                    <w:right w:val="none" w:sz="0" w:space="0" w:color="auto"/>
                                  </w:divBdr>
                                  <w:divsChild>
                                    <w:div w:id="1019087651">
                                      <w:marLeft w:val="180"/>
                                      <w:marRight w:val="0"/>
                                      <w:marTop w:val="0"/>
                                      <w:marBottom w:val="0"/>
                                      <w:divBdr>
                                        <w:top w:val="none" w:sz="0" w:space="0" w:color="auto"/>
                                        <w:left w:val="none" w:sz="0" w:space="0" w:color="auto"/>
                                        <w:bottom w:val="none" w:sz="0" w:space="0" w:color="auto"/>
                                        <w:right w:val="none" w:sz="0" w:space="0" w:color="auto"/>
                                      </w:divBdr>
                                      <w:divsChild>
                                        <w:div w:id="194938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89479">
                              <w:marLeft w:val="0"/>
                              <w:marRight w:val="0"/>
                              <w:marTop w:val="0"/>
                              <w:marBottom w:val="0"/>
                              <w:divBdr>
                                <w:top w:val="none" w:sz="0" w:space="0" w:color="auto"/>
                                <w:left w:val="none" w:sz="0" w:space="0" w:color="auto"/>
                                <w:bottom w:val="none" w:sz="0" w:space="0" w:color="auto"/>
                                <w:right w:val="none" w:sz="0" w:space="0" w:color="auto"/>
                              </w:divBdr>
                              <w:divsChild>
                                <w:div w:id="1942180574">
                                  <w:marLeft w:val="0"/>
                                  <w:marRight w:val="0"/>
                                  <w:marTop w:val="0"/>
                                  <w:marBottom w:val="0"/>
                                  <w:divBdr>
                                    <w:top w:val="none" w:sz="0" w:space="0" w:color="auto"/>
                                    <w:left w:val="none" w:sz="0" w:space="0" w:color="auto"/>
                                    <w:bottom w:val="none" w:sz="0" w:space="0" w:color="auto"/>
                                    <w:right w:val="none" w:sz="0" w:space="0" w:color="auto"/>
                                  </w:divBdr>
                                  <w:divsChild>
                                    <w:div w:id="591547043">
                                      <w:marLeft w:val="180"/>
                                      <w:marRight w:val="0"/>
                                      <w:marTop w:val="0"/>
                                      <w:marBottom w:val="0"/>
                                      <w:divBdr>
                                        <w:top w:val="none" w:sz="0" w:space="0" w:color="auto"/>
                                        <w:left w:val="none" w:sz="0" w:space="0" w:color="auto"/>
                                        <w:bottom w:val="none" w:sz="0" w:space="0" w:color="auto"/>
                                        <w:right w:val="none" w:sz="0" w:space="0" w:color="auto"/>
                                      </w:divBdr>
                                      <w:divsChild>
                                        <w:div w:id="139357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20115">
                              <w:marLeft w:val="0"/>
                              <w:marRight w:val="0"/>
                              <w:marTop w:val="0"/>
                              <w:marBottom w:val="0"/>
                              <w:divBdr>
                                <w:top w:val="none" w:sz="0" w:space="0" w:color="auto"/>
                                <w:left w:val="none" w:sz="0" w:space="0" w:color="auto"/>
                                <w:bottom w:val="none" w:sz="0" w:space="0" w:color="auto"/>
                                <w:right w:val="none" w:sz="0" w:space="0" w:color="auto"/>
                              </w:divBdr>
                              <w:divsChild>
                                <w:div w:id="899249976">
                                  <w:marLeft w:val="0"/>
                                  <w:marRight w:val="0"/>
                                  <w:marTop w:val="0"/>
                                  <w:marBottom w:val="0"/>
                                  <w:divBdr>
                                    <w:top w:val="none" w:sz="0" w:space="0" w:color="auto"/>
                                    <w:left w:val="none" w:sz="0" w:space="0" w:color="auto"/>
                                    <w:bottom w:val="none" w:sz="0" w:space="0" w:color="auto"/>
                                    <w:right w:val="none" w:sz="0" w:space="0" w:color="auto"/>
                                  </w:divBdr>
                                  <w:divsChild>
                                    <w:div w:id="696276883">
                                      <w:marLeft w:val="180"/>
                                      <w:marRight w:val="0"/>
                                      <w:marTop w:val="0"/>
                                      <w:marBottom w:val="0"/>
                                      <w:divBdr>
                                        <w:top w:val="none" w:sz="0" w:space="0" w:color="auto"/>
                                        <w:left w:val="none" w:sz="0" w:space="0" w:color="auto"/>
                                        <w:bottom w:val="none" w:sz="0" w:space="0" w:color="auto"/>
                                        <w:right w:val="none" w:sz="0" w:space="0" w:color="auto"/>
                                      </w:divBdr>
                                      <w:divsChild>
                                        <w:div w:id="102347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242834">
                              <w:marLeft w:val="0"/>
                              <w:marRight w:val="0"/>
                              <w:marTop w:val="0"/>
                              <w:marBottom w:val="0"/>
                              <w:divBdr>
                                <w:top w:val="none" w:sz="0" w:space="0" w:color="auto"/>
                                <w:left w:val="none" w:sz="0" w:space="0" w:color="auto"/>
                                <w:bottom w:val="none" w:sz="0" w:space="0" w:color="auto"/>
                                <w:right w:val="none" w:sz="0" w:space="0" w:color="auto"/>
                              </w:divBdr>
                              <w:divsChild>
                                <w:div w:id="1501891450">
                                  <w:marLeft w:val="0"/>
                                  <w:marRight w:val="0"/>
                                  <w:marTop w:val="0"/>
                                  <w:marBottom w:val="0"/>
                                  <w:divBdr>
                                    <w:top w:val="none" w:sz="0" w:space="0" w:color="auto"/>
                                    <w:left w:val="none" w:sz="0" w:space="0" w:color="auto"/>
                                    <w:bottom w:val="none" w:sz="0" w:space="0" w:color="auto"/>
                                    <w:right w:val="none" w:sz="0" w:space="0" w:color="auto"/>
                                  </w:divBdr>
                                  <w:divsChild>
                                    <w:div w:id="69079400">
                                      <w:marLeft w:val="180"/>
                                      <w:marRight w:val="0"/>
                                      <w:marTop w:val="0"/>
                                      <w:marBottom w:val="0"/>
                                      <w:divBdr>
                                        <w:top w:val="none" w:sz="0" w:space="0" w:color="auto"/>
                                        <w:left w:val="none" w:sz="0" w:space="0" w:color="auto"/>
                                        <w:bottom w:val="none" w:sz="0" w:space="0" w:color="auto"/>
                                        <w:right w:val="none" w:sz="0" w:space="0" w:color="auto"/>
                                      </w:divBdr>
                                      <w:divsChild>
                                        <w:div w:id="199572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6580359">
          <w:marLeft w:val="0"/>
          <w:marRight w:val="0"/>
          <w:marTop w:val="0"/>
          <w:marBottom w:val="0"/>
          <w:divBdr>
            <w:top w:val="none" w:sz="0" w:space="0" w:color="auto"/>
            <w:left w:val="none" w:sz="0" w:space="0" w:color="auto"/>
            <w:bottom w:val="none" w:sz="0" w:space="0" w:color="auto"/>
            <w:right w:val="none" w:sz="0" w:space="0" w:color="auto"/>
          </w:divBdr>
          <w:divsChild>
            <w:div w:id="123628503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0290543">
                  <w:marLeft w:val="0"/>
                  <w:marRight w:val="0"/>
                  <w:marTop w:val="0"/>
                  <w:marBottom w:val="240"/>
                  <w:divBdr>
                    <w:top w:val="none" w:sz="0" w:space="0" w:color="auto"/>
                    <w:left w:val="none" w:sz="0" w:space="0" w:color="auto"/>
                    <w:bottom w:val="none" w:sz="0" w:space="0" w:color="auto"/>
                    <w:right w:val="none" w:sz="0" w:space="0" w:color="auto"/>
                  </w:divBdr>
                  <w:divsChild>
                    <w:div w:id="356153745">
                      <w:marLeft w:val="0"/>
                      <w:marRight w:val="0"/>
                      <w:marTop w:val="0"/>
                      <w:marBottom w:val="0"/>
                      <w:divBdr>
                        <w:top w:val="none" w:sz="0" w:space="0" w:color="auto"/>
                        <w:left w:val="none" w:sz="0" w:space="0" w:color="auto"/>
                        <w:bottom w:val="none" w:sz="0" w:space="0" w:color="auto"/>
                        <w:right w:val="none" w:sz="0" w:space="0" w:color="auto"/>
                      </w:divBdr>
                      <w:divsChild>
                        <w:div w:id="1006175606">
                          <w:marLeft w:val="0"/>
                          <w:marRight w:val="0"/>
                          <w:marTop w:val="0"/>
                          <w:marBottom w:val="0"/>
                          <w:divBdr>
                            <w:top w:val="none" w:sz="0" w:space="0" w:color="auto"/>
                            <w:left w:val="none" w:sz="0" w:space="0" w:color="auto"/>
                            <w:bottom w:val="none" w:sz="0" w:space="0" w:color="auto"/>
                            <w:right w:val="none" w:sz="0" w:space="0" w:color="auto"/>
                          </w:divBdr>
                          <w:divsChild>
                            <w:div w:id="13682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518859">
                      <w:marLeft w:val="90"/>
                      <w:marRight w:val="0"/>
                      <w:marTop w:val="0"/>
                      <w:marBottom w:val="0"/>
                      <w:divBdr>
                        <w:top w:val="none" w:sz="0" w:space="0" w:color="auto"/>
                        <w:left w:val="none" w:sz="0" w:space="0" w:color="auto"/>
                        <w:bottom w:val="none" w:sz="0" w:space="0" w:color="auto"/>
                        <w:right w:val="none" w:sz="0" w:space="0" w:color="auto"/>
                      </w:divBdr>
                    </w:div>
                  </w:divsChild>
                </w:div>
                <w:div w:id="650671247">
                  <w:marLeft w:val="0"/>
                  <w:marRight w:val="0"/>
                  <w:marTop w:val="0"/>
                  <w:marBottom w:val="0"/>
                  <w:divBdr>
                    <w:top w:val="none" w:sz="0" w:space="0" w:color="auto"/>
                    <w:left w:val="none" w:sz="0" w:space="0" w:color="auto"/>
                    <w:bottom w:val="none" w:sz="0" w:space="0" w:color="auto"/>
                    <w:right w:val="none" w:sz="0" w:space="0" w:color="auto"/>
                  </w:divBdr>
                  <w:divsChild>
                    <w:div w:id="211383131">
                      <w:marLeft w:val="0"/>
                      <w:marRight w:val="0"/>
                      <w:marTop w:val="0"/>
                      <w:marBottom w:val="0"/>
                      <w:divBdr>
                        <w:top w:val="none" w:sz="0" w:space="0" w:color="auto"/>
                        <w:left w:val="none" w:sz="0" w:space="0" w:color="auto"/>
                        <w:bottom w:val="none" w:sz="0" w:space="0" w:color="auto"/>
                        <w:right w:val="none" w:sz="0" w:space="0" w:color="auto"/>
                      </w:divBdr>
                      <w:divsChild>
                        <w:div w:id="74711420">
                          <w:marLeft w:val="0"/>
                          <w:marRight w:val="0"/>
                          <w:marTop w:val="0"/>
                          <w:marBottom w:val="0"/>
                          <w:divBdr>
                            <w:top w:val="none" w:sz="0" w:space="0" w:color="auto"/>
                            <w:left w:val="none" w:sz="0" w:space="0" w:color="auto"/>
                            <w:bottom w:val="none" w:sz="0" w:space="0" w:color="auto"/>
                            <w:right w:val="none" w:sz="0" w:space="0" w:color="auto"/>
                          </w:divBdr>
                          <w:divsChild>
                            <w:div w:id="842162152">
                              <w:marLeft w:val="0"/>
                              <w:marRight w:val="0"/>
                              <w:marTop w:val="0"/>
                              <w:marBottom w:val="0"/>
                              <w:divBdr>
                                <w:top w:val="none" w:sz="0" w:space="0" w:color="auto"/>
                                <w:left w:val="none" w:sz="0" w:space="0" w:color="auto"/>
                                <w:bottom w:val="none" w:sz="0" w:space="0" w:color="auto"/>
                                <w:right w:val="none" w:sz="0" w:space="0" w:color="auto"/>
                              </w:divBdr>
                              <w:divsChild>
                                <w:div w:id="618603914">
                                  <w:marLeft w:val="0"/>
                                  <w:marRight w:val="0"/>
                                  <w:marTop w:val="0"/>
                                  <w:marBottom w:val="0"/>
                                  <w:divBdr>
                                    <w:top w:val="none" w:sz="0" w:space="0" w:color="auto"/>
                                    <w:left w:val="none" w:sz="0" w:space="0" w:color="auto"/>
                                    <w:bottom w:val="none" w:sz="0" w:space="0" w:color="auto"/>
                                    <w:right w:val="none" w:sz="0" w:space="0" w:color="auto"/>
                                  </w:divBdr>
                                  <w:divsChild>
                                    <w:div w:id="677076723">
                                      <w:marLeft w:val="180"/>
                                      <w:marRight w:val="0"/>
                                      <w:marTop w:val="0"/>
                                      <w:marBottom w:val="0"/>
                                      <w:divBdr>
                                        <w:top w:val="none" w:sz="0" w:space="0" w:color="auto"/>
                                        <w:left w:val="none" w:sz="0" w:space="0" w:color="auto"/>
                                        <w:bottom w:val="none" w:sz="0" w:space="0" w:color="auto"/>
                                        <w:right w:val="none" w:sz="0" w:space="0" w:color="auto"/>
                                      </w:divBdr>
                                      <w:divsChild>
                                        <w:div w:id="69943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557734">
                              <w:marLeft w:val="0"/>
                              <w:marRight w:val="0"/>
                              <w:marTop w:val="0"/>
                              <w:marBottom w:val="0"/>
                              <w:divBdr>
                                <w:top w:val="none" w:sz="0" w:space="0" w:color="auto"/>
                                <w:left w:val="none" w:sz="0" w:space="0" w:color="auto"/>
                                <w:bottom w:val="none" w:sz="0" w:space="0" w:color="auto"/>
                                <w:right w:val="none" w:sz="0" w:space="0" w:color="auto"/>
                              </w:divBdr>
                              <w:divsChild>
                                <w:div w:id="74936455">
                                  <w:marLeft w:val="0"/>
                                  <w:marRight w:val="0"/>
                                  <w:marTop w:val="0"/>
                                  <w:marBottom w:val="0"/>
                                  <w:divBdr>
                                    <w:top w:val="none" w:sz="0" w:space="0" w:color="auto"/>
                                    <w:left w:val="none" w:sz="0" w:space="0" w:color="auto"/>
                                    <w:bottom w:val="none" w:sz="0" w:space="0" w:color="auto"/>
                                    <w:right w:val="none" w:sz="0" w:space="0" w:color="auto"/>
                                  </w:divBdr>
                                  <w:divsChild>
                                    <w:div w:id="1623926540">
                                      <w:marLeft w:val="180"/>
                                      <w:marRight w:val="0"/>
                                      <w:marTop w:val="0"/>
                                      <w:marBottom w:val="0"/>
                                      <w:divBdr>
                                        <w:top w:val="none" w:sz="0" w:space="0" w:color="auto"/>
                                        <w:left w:val="none" w:sz="0" w:space="0" w:color="auto"/>
                                        <w:bottom w:val="none" w:sz="0" w:space="0" w:color="auto"/>
                                        <w:right w:val="none" w:sz="0" w:space="0" w:color="auto"/>
                                      </w:divBdr>
                                      <w:divsChild>
                                        <w:div w:id="187973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294970">
                              <w:marLeft w:val="0"/>
                              <w:marRight w:val="0"/>
                              <w:marTop w:val="0"/>
                              <w:marBottom w:val="0"/>
                              <w:divBdr>
                                <w:top w:val="none" w:sz="0" w:space="0" w:color="auto"/>
                                <w:left w:val="none" w:sz="0" w:space="0" w:color="auto"/>
                                <w:bottom w:val="none" w:sz="0" w:space="0" w:color="auto"/>
                                <w:right w:val="none" w:sz="0" w:space="0" w:color="auto"/>
                              </w:divBdr>
                              <w:divsChild>
                                <w:div w:id="2073960111">
                                  <w:marLeft w:val="0"/>
                                  <w:marRight w:val="0"/>
                                  <w:marTop w:val="0"/>
                                  <w:marBottom w:val="0"/>
                                  <w:divBdr>
                                    <w:top w:val="none" w:sz="0" w:space="0" w:color="auto"/>
                                    <w:left w:val="none" w:sz="0" w:space="0" w:color="auto"/>
                                    <w:bottom w:val="none" w:sz="0" w:space="0" w:color="auto"/>
                                    <w:right w:val="none" w:sz="0" w:space="0" w:color="auto"/>
                                  </w:divBdr>
                                  <w:divsChild>
                                    <w:div w:id="989096307">
                                      <w:marLeft w:val="180"/>
                                      <w:marRight w:val="0"/>
                                      <w:marTop w:val="0"/>
                                      <w:marBottom w:val="0"/>
                                      <w:divBdr>
                                        <w:top w:val="none" w:sz="0" w:space="0" w:color="auto"/>
                                        <w:left w:val="none" w:sz="0" w:space="0" w:color="auto"/>
                                        <w:bottom w:val="none" w:sz="0" w:space="0" w:color="auto"/>
                                        <w:right w:val="none" w:sz="0" w:space="0" w:color="auto"/>
                                      </w:divBdr>
                                      <w:divsChild>
                                        <w:div w:id="7441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466544">
                              <w:marLeft w:val="0"/>
                              <w:marRight w:val="0"/>
                              <w:marTop w:val="0"/>
                              <w:marBottom w:val="0"/>
                              <w:divBdr>
                                <w:top w:val="none" w:sz="0" w:space="0" w:color="auto"/>
                                <w:left w:val="none" w:sz="0" w:space="0" w:color="auto"/>
                                <w:bottom w:val="none" w:sz="0" w:space="0" w:color="auto"/>
                                <w:right w:val="none" w:sz="0" w:space="0" w:color="auto"/>
                              </w:divBdr>
                              <w:divsChild>
                                <w:div w:id="1012605814">
                                  <w:marLeft w:val="0"/>
                                  <w:marRight w:val="0"/>
                                  <w:marTop w:val="0"/>
                                  <w:marBottom w:val="0"/>
                                  <w:divBdr>
                                    <w:top w:val="none" w:sz="0" w:space="0" w:color="auto"/>
                                    <w:left w:val="none" w:sz="0" w:space="0" w:color="auto"/>
                                    <w:bottom w:val="none" w:sz="0" w:space="0" w:color="auto"/>
                                    <w:right w:val="none" w:sz="0" w:space="0" w:color="auto"/>
                                  </w:divBdr>
                                  <w:divsChild>
                                    <w:div w:id="110824047">
                                      <w:marLeft w:val="180"/>
                                      <w:marRight w:val="0"/>
                                      <w:marTop w:val="0"/>
                                      <w:marBottom w:val="0"/>
                                      <w:divBdr>
                                        <w:top w:val="none" w:sz="0" w:space="0" w:color="auto"/>
                                        <w:left w:val="none" w:sz="0" w:space="0" w:color="auto"/>
                                        <w:bottom w:val="none" w:sz="0" w:space="0" w:color="auto"/>
                                        <w:right w:val="none" w:sz="0" w:space="0" w:color="auto"/>
                                      </w:divBdr>
                                      <w:divsChild>
                                        <w:div w:id="178352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0333081">
          <w:marLeft w:val="0"/>
          <w:marRight w:val="0"/>
          <w:marTop w:val="0"/>
          <w:marBottom w:val="0"/>
          <w:divBdr>
            <w:top w:val="none" w:sz="0" w:space="0" w:color="auto"/>
            <w:left w:val="none" w:sz="0" w:space="0" w:color="auto"/>
            <w:bottom w:val="none" w:sz="0" w:space="0" w:color="auto"/>
            <w:right w:val="none" w:sz="0" w:space="0" w:color="auto"/>
          </w:divBdr>
          <w:divsChild>
            <w:div w:id="49075739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24759315">
                  <w:marLeft w:val="0"/>
                  <w:marRight w:val="0"/>
                  <w:marTop w:val="0"/>
                  <w:marBottom w:val="240"/>
                  <w:divBdr>
                    <w:top w:val="none" w:sz="0" w:space="0" w:color="auto"/>
                    <w:left w:val="none" w:sz="0" w:space="0" w:color="auto"/>
                    <w:bottom w:val="none" w:sz="0" w:space="0" w:color="auto"/>
                    <w:right w:val="none" w:sz="0" w:space="0" w:color="auto"/>
                  </w:divBdr>
                  <w:divsChild>
                    <w:div w:id="1375696599">
                      <w:marLeft w:val="0"/>
                      <w:marRight w:val="0"/>
                      <w:marTop w:val="0"/>
                      <w:marBottom w:val="0"/>
                      <w:divBdr>
                        <w:top w:val="none" w:sz="0" w:space="0" w:color="auto"/>
                        <w:left w:val="none" w:sz="0" w:space="0" w:color="auto"/>
                        <w:bottom w:val="none" w:sz="0" w:space="0" w:color="auto"/>
                        <w:right w:val="none" w:sz="0" w:space="0" w:color="auto"/>
                      </w:divBdr>
                      <w:divsChild>
                        <w:div w:id="231544869">
                          <w:marLeft w:val="0"/>
                          <w:marRight w:val="0"/>
                          <w:marTop w:val="0"/>
                          <w:marBottom w:val="0"/>
                          <w:divBdr>
                            <w:top w:val="none" w:sz="0" w:space="0" w:color="auto"/>
                            <w:left w:val="none" w:sz="0" w:space="0" w:color="auto"/>
                            <w:bottom w:val="none" w:sz="0" w:space="0" w:color="auto"/>
                            <w:right w:val="none" w:sz="0" w:space="0" w:color="auto"/>
                          </w:divBdr>
                          <w:divsChild>
                            <w:div w:id="128242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11313">
                      <w:marLeft w:val="90"/>
                      <w:marRight w:val="0"/>
                      <w:marTop w:val="0"/>
                      <w:marBottom w:val="0"/>
                      <w:divBdr>
                        <w:top w:val="none" w:sz="0" w:space="0" w:color="auto"/>
                        <w:left w:val="none" w:sz="0" w:space="0" w:color="auto"/>
                        <w:bottom w:val="none" w:sz="0" w:space="0" w:color="auto"/>
                        <w:right w:val="none" w:sz="0" w:space="0" w:color="auto"/>
                      </w:divBdr>
                    </w:div>
                  </w:divsChild>
                </w:div>
                <w:div w:id="1394042945">
                  <w:marLeft w:val="0"/>
                  <w:marRight w:val="0"/>
                  <w:marTop w:val="0"/>
                  <w:marBottom w:val="0"/>
                  <w:divBdr>
                    <w:top w:val="none" w:sz="0" w:space="0" w:color="auto"/>
                    <w:left w:val="none" w:sz="0" w:space="0" w:color="auto"/>
                    <w:bottom w:val="none" w:sz="0" w:space="0" w:color="auto"/>
                    <w:right w:val="none" w:sz="0" w:space="0" w:color="auto"/>
                  </w:divBdr>
                  <w:divsChild>
                    <w:div w:id="415595280">
                      <w:marLeft w:val="0"/>
                      <w:marRight w:val="0"/>
                      <w:marTop w:val="0"/>
                      <w:marBottom w:val="0"/>
                      <w:divBdr>
                        <w:top w:val="none" w:sz="0" w:space="0" w:color="auto"/>
                        <w:left w:val="none" w:sz="0" w:space="0" w:color="auto"/>
                        <w:bottom w:val="none" w:sz="0" w:space="0" w:color="auto"/>
                        <w:right w:val="none" w:sz="0" w:space="0" w:color="auto"/>
                      </w:divBdr>
                      <w:divsChild>
                        <w:div w:id="41877881">
                          <w:marLeft w:val="0"/>
                          <w:marRight w:val="0"/>
                          <w:marTop w:val="0"/>
                          <w:marBottom w:val="0"/>
                          <w:divBdr>
                            <w:top w:val="none" w:sz="0" w:space="0" w:color="auto"/>
                            <w:left w:val="none" w:sz="0" w:space="0" w:color="auto"/>
                            <w:bottom w:val="none" w:sz="0" w:space="0" w:color="auto"/>
                            <w:right w:val="none" w:sz="0" w:space="0" w:color="auto"/>
                          </w:divBdr>
                          <w:divsChild>
                            <w:div w:id="1267157584">
                              <w:marLeft w:val="0"/>
                              <w:marRight w:val="0"/>
                              <w:marTop w:val="0"/>
                              <w:marBottom w:val="0"/>
                              <w:divBdr>
                                <w:top w:val="none" w:sz="0" w:space="0" w:color="auto"/>
                                <w:left w:val="none" w:sz="0" w:space="0" w:color="auto"/>
                                <w:bottom w:val="none" w:sz="0" w:space="0" w:color="auto"/>
                                <w:right w:val="none" w:sz="0" w:space="0" w:color="auto"/>
                              </w:divBdr>
                              <w:divsChild>
                                <w:div w:id="353044556">
                                  <w:marLeft w:val="0"/>
                                  <w:marRight w:val="0"/>
                                  <w:marTop w:val="0"/>
                                  <w:marBottom w:val="0"/>
                                  <w:divBdr>
                                    <w:top w:val="none" w:sz="0" w:space="0" w:color="auto"/>
                                    <w:left w:val="none" w:sz="0" w:space="0" w:color="auto"/>
                                    <w:bottom w:val="none" w:sz="0" w:space="0" w:color="auto"/>
                                    <w:right w:val="none" w:sz="0" w:space="0" w:color="auto"/>
                                  </w:divBdr>
                                  <w:divsChild>
                                    <w:div w:id="1290550757">
                                      <w:marLeft w:val="180"/>
                                      <w:marRight w:val="0"/>
                                      <w:marTop w:val="0"/>
                                      <w:marBottom w:val="0"/>
                                      <w:divBdr>
                                        <w:top w:val="none" w:sz="0" w:space="0" w:color="auto"/>
                                        <w:left w:val="none" w:sz="0" w:space="0" w:color="auto"/>
                                        <w:bottom w:val="none" w:sz="0" w:space="0" w:color="auto"/>
                                        <w:right w:val="none" w:sz="0" w:space="0" w:color="auto"/>
                                      </w:divBdr>
                                      <w:divsChild>
                                        <w:div w:id="178214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30495">
                              <w:marLeft w:val="0"/>
                              <w:marRight w:val="0"/>
                              <w:marTop w:val="0"/>
                              <w:marBottom w:val="0"/>
                              <w:divBdr>
                                <w:top w:val="none" w:sz="0" w:space="0" w:color="auto"/>
                                <w:left w:val="none" w:sz="0" w:space="0" w:color="auto"/>
                                <w:bottom w:val="none" w:sz="0" w:space="0" w:color="auto"/>
                                <w:right w:val="none" w:sz="0" w:space="0" w:color="auto"/>
                              </w:divBdr>
                              <w:divsChild>
                                <w:div w:id="852308265">
                                  <w:marLeft w:val="0"/>
                                  <w:marRight w:val="0"/>
                                  <w:marTop w:val="0"/>
                                  <w:marBottom w:val="0"/>
                                  <w:divBdr>
                                    <w:top w:val="none" w:sz="0" w:space="0" w:color="auto"/>
                                    <w:left w:val="none" w:sz="0" w:space="0" w:color="auto"/>
                                    <w:bottom w:val="none" w:sz="0" w:space="0" w:color="auto"/>
                                    <w:right w:val="none" w:sz="0" w:space="0" w:color="auto"/>
                                  </w:divBdr>
                                  <w:divsChild>
                                    <w:div w:id="1493639675">
                                      <w:marLeft w:val="180"/>
                                      <w:marRight w:val="0"/>
                                      <w:marTop w:val="0"/>
                                      <w:marBottom w:val="0"/>
                                      <w:divBdr>
                                        <w:top w:val="none" w:sz="0" w:space="0" w:color="auto"/>
                                        <w:left w:val="none" w:sz="0" w:space="0" w:color="auto"/>
                                        <w:bottom w:val="none" w:sz="0" w:space="0" w:color="auto"/>
                                        <w:right w:val="none" w:sz="0" w:space="0" w:color="auto"/>
                                      </w:divBdr>
                                      <w:divsChild>
                                        <w:div w:id="211748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581077">
                              <w:marLeft w:val="0"/>
                              <w:marRight w:val="0"/>
                              <w:marTop w:val="0"/>
                              <w:marBottom w:val="0"/>
                              <w:divBdr>
                                <w:top w:val="none" w:sz="0" w:space="0" w:color="auto"/>
                                <w:left w:val="none" w:sz="0" w:space="0" w:color="auto"/>
                                <w:bottom w:val="none" w:sz="0" w:space="0" w:color="auto"/>
                                <w:right w:val="none" w:sz="0" w:space="0" w:color="auto"/>
                              </w:divBdr>
                              <w:divsChild>
                                <w:div w:id="1114791821">
                                  <w:marLeft w:val="0"/>
                                  <w:marRight w:val="0"/>
                                  <w:marTop w:val="0"/>
                                  <w:marBottom w:val="0"/>
                                  <w:divBdr>
                                    <w:top w:val="none" w:sz="0" w:space="0" w:color="auto"/>
                                    <w:left w:val="none" w:sz="0" w:space="0" w:color="auto"/>
                                    <w:bottom w:val="none" w:sz="0" w:space="0" w:color="auto"/>
                                    <w:right w:val="none" w:sz="0" w:space="0" w:color="auto"/>
                                  </w:divBdr>
                                  <w:divsChild>
                                    <w:div w:id="2064864697">
                                      <w:marLeft w:val="180"/>
                                      <w:marRight w:val="0"/>
                                      <w:marTop w:val="0"/>
                                      <w:marBottom w:val="0"/>
                                      <w:divBdr>
                                        <w:top w:val="none" w:sz="0" w:space="0" w:color="auto"/>
                                        <w:left w:val="none" w:sz="0" w:space="0" w:color="auto"/>
                                        <w:bottom w:val="none" w:sz="0" w:space="0" w:color="auto"/>
                                        <w:right w:val="none" w:sz="0" w:space="0" w:color="auto"/>
                                      </w:divBdr>
                                      <w:divsChild>
                                        <w:div w:id="28161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26672">
                              <w:marLeft w:val="0"/>
                              <w:marRight w:val="0"/>
                              <w:marTop w:val="0"/>
                              <w:marBottom w:val="0"/>
                              <w:divBdr>
                                <w:top w:val="none" w:sz="0" w:space="0" w:color="auto"/>
                                <w:left w:val="none" w:sz="0" w:space="0" w:color="auto"/>
                                <w:bottom w:val="none" w:sz="0" w:space="0" w:color="auto"/>
                                <w:right w:val="none" w:sz="0" w:space="0" w:color="auto"/>
                              </w:divBdr>
                              <w:divsChild>
                                <w:div w:id="1408502708">
                                  <w:marLeft w:val="0"/>
                                  <w:marRight w:val="0"/>
                                  <w:marTop w:val="0"/>
                                  <w:marBottom w:val="0"/>
                                  <w:divBdr>
                                    <w:top w:val="none" w:sz="0" w:space="0" w:color="auto"/>
                                    <w:left w:val="none" w:sz="0" w:space="0" w:color="auto"/>
                                    <w:bottom w:val="none" w:sz="0" w:space="0" w:color="auto"/>
                                    <w:right w:val="none" w:sz="0" w:space="0" w:color="auto"/>
                                  </w:divBdr>
                                  <w:divsChild>
                                    <w:div w:id="1297030408">
                                      <w:marLeft w:val="180"/>
                                      <w:marRight w:val="0"/>
                                      <w:marTop w:val="0"/>
                                      <w:marBottom w:val="0"/>
                                      <w:divBdr>
                                        <w:top w:val="none" w:sz="0" w:space="0" w:color="auto"/>
                                        <w:left w:val="none" w:sz="0" w:space="0" w:color="auto"/>
                                        <w:bottom w:val="none" w:sz="0" w:space="0" w:color="auto"/>
                                        <w:right w:val="none" w:sz="0" w:space="0" w:color="auto"/>
                                      </w:divBdr>
                                      <w:divsChild>
                                        <w:div w:id="145313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4815836">
          <w:marLeft w:val="0"/>
          <w:marRight w:val="0"/>
          <w:marTop w:val="0"/>
          <w:marBottom w:val="0"/>
          <w:divBdr>
            <w:top w:val="none" w:sz="0" w:space="0" w:color="auto"/>
            <w:left w:val="none" w:sz="0" w:space="0" w:color="auto"/>
            <w:bottom w:val="none" w:sz="0" w:space="0" w:color="auto"/>
            <w:right w:val="none" w:sz="0" w:space="0" w:color="auto"/>
          </w:divBdr>
          <w:divsChild>
            <w:div w:id="106476579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21884658">
                  <w:marLeft w:val="0"/>
                  <w:marRight w:val="0"/>
                  <w:marTop w:val="0"/>
                  <w:marBottom w:val="240"/>
                  <w:divBdr>
                    <w:top w:val="none" w:sz="0" w:space="0" w:color="auto"/>
                    <w:left w:val="none" w:sz="0" w:space="0" w:color="auto"/>
                    <w:bottom w:val="none" w:sz="0" w:space="0" w:color="auto"/>
                    <w:right w:val="none" w:sz="0" w:space="0" w:color="auto"/>
                  </w:divBdr>
                  <w:divsChild>
                    <w:div w:id="1186207998">
                      <w:marLeft w:val="0"/>
                      <w:marRight w:val="0"/>
                      <w:marTop w:val="0"/>
                      <w:marBottom w:val="0"/>
                      <w:divBdr>
                        <w:top w:val="none" w:sz="0" w:space="0" w:color="auto"/>
                        <w:left w:val="none" w:sz="0" w:space="0" w:color="auto"/>
                        <w:bottom w:val="none" w:sz="0" w:space="0" w:color="auto"/>
                        <w:right w:val="none" w:sz="0" w:space="0" w:color="auto"/>
                      </w:divBdr>
                      <w:divsChild>
                        <w:div w:id="660693538">
                          <w:marLeft w:val="0"/>
                          <w:marRight w:val="0"/>
                          <w:marTop w:val="0"/>
                          <w:marBottom w:val="0"/>
                          <w:divBdr>
                            <w:top w:val="none" w:sz="0" w:space="0" w:color="auto"/>
                            <w:left w:val="none" w:sz="0" w:space="0" w:color="auto"/>
                            <w:bottom w:val="none" w:sz="0" w:space="0" w:color="auto"/>
                            <w:right w:val="none" w:sz="0" w:space="0" w:color="auto"/>
                          </w:divBdr>
                          <w:divsChild>
                            <w:div w:id="196360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538684">
                      <w:marLeft w:val="90"/>
                      <w:marRight w:val="0"/>
                      <w:marTop w:val="0"/>
                      <w:marBottom w:val="0"/>
                      <w:divBdr>
                        <w:top w:val="none" w:sz="0" w:space="0" w:color="auto"/>
                        <w:left w:val="none" w:sz="0" w:space="0" w:color="auto"/>
                        <w:bottom w:val="none" w:sz="0" w:space="0" w:color="auto"/>
                        <w:right w:val="none" w:sz="0" w:space="0" w:color="auto"/>
                      </w:divBdr>
                    </w:div>
                  </w:divsChild>
                </w:div>
                <w:div w:id="1841654169">
                  <w:marLeft w:val="0"/>
                  <w:marRight w:val="0"/>
                  <w:marTop w:val="0"/>
                  <w:marBottom w:val="0"/>
                  <w:divBdr>
                    <w:top w:val="none" w:sz="0" w:space="0" w:color="auto"/>
                    <w:left w:val="none" w:sz="0" w:space="0" w:color="auto"/>
                    <w:bottom w:val="none" w:sz="0" w:space="0" w:color="auto"/>
                    <w:right w:val="none" w:sz="0" w:space="0" w:color="auto"/>
                  </w:divBdr>
                  <w:divsChild>
                    <w:div w:id="1061515832">
                      <w:marLeft w:val="0"/>
                      <w:marRight w:val="0"/>
                      <w:marTop w:val="0"/>
                      <w:marBottom w:val="0"/>
                      <w:divBdr>
                        <w:top w:val="none" w:sz="0" w:space="0" w:color="auto"/>
                        <w:left w:val="none" w:sz="0" w:space="0" w:color="auto"/>
                        <w:bottom w:val="none" w:sz="0" w:space="0" w:color="auto"/>
                        <w:right w:val="none" w:sz="0" w:space="0" w:color="auto"/>
                      </w:divBdr>
                      <w:divsChild>
                        <w:div w:id="1186096480">
                          <w:marLeft w:val="0"/>
                          <w:marRight w:val="0"/>
                          <w:marTop w:val="0"/>
                          <w:marBottom w:val="0"/>
                          <w:divBdr>
                            <w:top w:val="none" w:sz="0" w:space="0" w:color="auto"/>
                            <w:left w:val="none" w:sz="0" w:space="0" w:color="auto"/>
                            <w:bottom w:val="none" w:sz="0" w:space="0" w:color="auto"/>
                            <w:right w:val="none" w:sz="0" w:space="0" w:color="auto"/>
                          </w:divBdr>
                          <w:divsChild>
                            <w:div w:id="548034559">
                              <w:marLeft w:val="0"/>
                              <w:marRight w:val="0"/>
                              <w:marTop w:val="0"/>
                              <w:marBottom w:val="0"/>
                              <w:divBdr>
                                <w:top w:val="none" w:sz="0" w:space="0" w:color="auto"/>
                                <w:left w:val="none" w:sz="0" w:space="0" w:color="auto"/>
                                <w:bottom w:val="none" w:sz="0" w:space="0" w:color="auto"/>
                                <w:right w:val="none" w:sz="0" w:space="0" w:color="auto"/>
                              </w:divBdr>
                              <w:divsChild>
                                <w:div w:id="1277252561">
                                  <w:marLeft w:val="0"/>
                                  <w:marRight w:val="0"/>
                                  <w:marTop w:val="0"/>
                                  <w:marBottom w:val="0"/>
                                  <w:divBdr>
                                    <w:top w:val="none" w:sz="0" w:space="0" w:color="auto"/>
                                    <w:left w:val="none" w:sz="0" w:space="0" w:color="auto"/>
                                    <w:bottom w:val="none" w:sz="0" w:space="0" w:color="auto"/>
                                    <w:right w:val="none" w:sz="0" w:space="0" w:color="auto"/>
                                  </w:divBdr>
                                  <w:divsChild>
                                    <w:div w:id="622663116">
                                      <w:marLeft w:val="180"/>
                                      <w:marRight w:val="0"/>
                                      <w:marTop w:val="0"/>
                                      <w:marBottom w:val="0"/>
                                      <w:divBdr>
                                        <w:top w:val="none" w:sz="0" w:space="0" w:color="auto"/>
                                        <w:left w:val="none" w:sz="0" w:space="0" w:color="auto"/>
                                        <w:bottom w:val="none" w:sz="0" w:space="0" w:color="auto"/>
                                        <w:right w:val="none" w:sz="0" w:space="0" w:color="auto"/>
                                      </w:divBdr>
                                      <w:divsChild>
                                        <w:div w:id="176734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36008">
                              <w:marLeft w:val="0"/>
                              <w:marRight w:val="0"/>
                              <w:marTop w:val="0"/>
                              <w:marBottom w:val="0"/>
                              <w:divBdr>
                                <w:top w:val="none" w:sz="0" w:space="0" w:color="auto"/>
                                <w:left w:val="none" w:sz="0" w:space="0" w:color="auto"/>
                                <w:bottom w:val="none" w:sz="0" w:space="0" w:color="auto"/>
                                <w:right w:val="none" w:sz="0" w:space="0" w:color="auto"/>
                              </w:divBdr>
                              <w:divsChild>
                                <w:div w:id="919220943">
                                  <w:marLeft w:val="0"/>
                                  <w:marRight w:val="0"/>
                                  <w:marTop w:val="0"/>
                                  <w:marBottom w:val="0"/>
                                  <w:divBdr>
                                    <w:top w:val="none" w:sz="0" w:space="0" w:color="auto"/>
                                    <w:left w:val="none" w:sz="0" w:space="0" w:color="auto"/>
                                    <w:bottom w:val="none" w:sz="0" w:space="0" w:color="auto"/>
                                    <w:right w:val="none" w:sz="0" w:space="0" w:color="auto"/>
                                  </w:divBdr>
                                  <w:divsChild>
                                    <w:div w:id="1376615200">
                                      <w:marLeft w:val="180"/>
                                      <w:marRight w:val="0"/>
                                      <w:marTop w:val="0"/>
                                      <w:marBottom w:val="0"/>
                                      <w:divBdr>
                                        <w:top w:val="none" w:sz="0" w:space="0" w:color="auto"/>
                                        <w:left w:val="none" w:sz="0" w:space="0" w:color="auto"/>
                                        <w:bottom w:val="none" w:sz="0" w:space="0" w:color="auto"/>
                                        <w:right w:val="none" w:sz="0" w:space="0" w:color="auto"/>
                                      </w:divBdr>
                                      <w:divsChild>
                                        <w:div w:id="174105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08308">
                              <w:marLeft w:val="0"/>
                              <w:marRight w:val="0"/>
                              <w:marTop w:val="0"/>
                              <w:marBottom w:val="0"/>
                              <w:divBdr>
                                <w:top w:val="none" w:sz="0" w:space="0" w:color="auto"/>
                                <w:left w:val="none" w:sz="0" w:space="0" w:color="auto"/>
                                <w:bottom w:val="none" w:sz="0" w:space="0" w:color="auto"/>
                                <w:right w:val="none" w:sz="0" w:space="0" w:color="auto"/>
                              </w:divBdr>
                              <w:divsChild>
                                <w:div w:id="154298747">
                                  <w:marLeft w:val="0"/>
                                  <w:marRight w:val="0"/>
                                  <w:marTop w:val="0"/>
                                  <w:marBottom w:val="0"/>
                                  <w:divBdr>
                                    <w:top w:val="none" w:sz="0" w:space="0" w:color="auto"/>
                                    <w:left w:val="none" w:sz="0" w:space="0" w:color="auto"/>
                                    <w:bottom w:val="none" w:sz="0" w:space="0" w:color="auto"/>
                                    <w:right w:val="none" w:sz="0" w:space="0" w:color="auto"/>
                                  </w:divBdr>
                                  <w:divsChild>
                                    <w:div w:id="82800117">
                                      <w:marLeft w:val="180"/>
                                      <w:marRight w:val="0"/>
                                      <w:marTop w:val="0"/>
                                      <w:marBottom w:val="0"/>
                                      <w:divBdr>
                                        <w:top w:val="none" w:sz="0" w:space="0" w:color="auto"/>
                                        <w:left w:val="none" w:sz="0" w:space="0" w:color="auto"/>
                                        <w:bottom w:val="none" w:sz="0" w:space="0" w:color="auto"/>
                                        <w:right w:val="none" w:sz="0" w:space="0" w:color="auto"/>
                                      </w:divBdr>
                                      <w:divsChild>
                                        <w:div w:id="137743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23847">
                              <w:marLeft w:val="0"/>
                              <w:marRight w:val="0"/>
                              <w:marTop w:val="0"/>
                              <w:marBottom w:val="0"/>
                              <w:divBdr>
                                <w:top w:val="none" w:sz="0" w:space="0" w:color="auto"/>
                                <w:left w:val="none" w:sz="0" w:space="0" w:color="auto"/>
                                <w:bottom w:val="none" w:sz="0" w:space="0" w:color="auto"/>
                                <w:right w:val="none" w:sz="0" w:space="0" w:color="auto"/>
                              </w:divBdr>
                              <w:divsChild>
                                <w:div w:id="1826244766">
                                  <w:marLeft w:val="0"/>
                                  <w:marRight w:val="0"/>
                                  <w:marTop w:val="0"/>
                                  <w:marBottom w:val="0"/>
                                  <w:divBdr>
                                    <w:top w:val="none" w:sz="0" w:space="0" w:color="auto"/>
                                    <w:left w:val="none" w:sz="0" w:space="0" w:color="auto"/>
                                    <w:bottom w:val="none" w:sz="0" w:space="0" w:color="auto"/>
                                    <w:right w:val="none" w:sz="0" w:space="0" w:color="auto"/>
                                  </w:divBdr>
                                  <w:divsChild>
                                    <w:div w:id="417212278">
                                      <w:marLeft w:val="180"/>
                                      <w:marRight w:val="0"/>
                                      <w:marTop w:val="0"/>
                                      <w:marBottom w:val="0"/>
                                      <w:divBdr>
                                        <w:top w:val="none" w:sz="0" w:space="0" w:color="auto"/>
                                        <w:left w:val="none" w:sz="0" w:space="0" w:color="auto"/>
                                        <w:bottom w:val="none" w:sz="0" w:space="0" w:color="auto"/>
                                        <w:right w:val="none" w:sz="0" w:space="0" w:color="auto"/>
                                      </w:divBdr>
                                      <w:divsChild>
                                        <w:div w:id="150169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5037365">
          <w:marLeft w:val="0"/>
          <w:marRight w:val="0"/>
          <w:marTop w:val="0"/>
          <w:marBottom w:val="0"/>
          <w:divBdr>
            <w:top w:val="none" w:sz="0" w:space="0" w:color="auto"/>
            <w:left w:val="none" w:sz="0" w:space="0" w:color="auto"/>
            <w:bottom w:val="none" w:sz="0" w:space="0" w:color="auto"/>
            <w:right w:val="none" w:sz="0" w:space="0" w:color="auto"/>
          </w:divBdr>
          <w:divsChild>
            <w:div w:id="88375558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68717457">
                  <w:marLeft w:val="0"/>
                  <w:marRight w:val="0"/>
                  <w:marTop w:val="0"/>
                  <w:marBottom w:val="240"/>
                  <w:divBdr>
                    <w:top w:val="none" w:sz="0" w:space="0" w:color="auto"/>
                    <w:left w:val="none" w:sz="0" w:space="0" w:color="auto"/>
                    <w:bottom w:val="none" w:sz="0" w:space="0" w:color="auto"/>
                    <w:right w:val="none" w:sz="0" w:space="0" w:color="auto"/>
                  </w:divBdr>
                  <w:divsChild>
                    <w:div w:id="683553567">
                      <w:marLeft w:val="0"/>
                      <w:marRight w:val="0"/>
                      <w:marTop w:val="0"/>
                      <w:marBottom w:val="0"/>
                      <w:divBdr>
                        <w:top w:val="none" w:sz="0" w:space="0" w:color="auto"/>
                        <w:left w:val="none" w:sz="0" w:space="0" w:color="auto"/>
                        <w:bottom w:val="none" w:sz="0" w:space="0" w:color="auto"/>
                        <w:right w:val="none" w:sz="0" w:space="0" w:color="auto"/>
                      </w:divBdr>
                      <w:divsChild>
                        <w:div w:id="185946786">
                          <w:marLeft w:val="0"/>
                          <w:marRight w:val="0"/>
                          <w:marTop w:val="0"/>
                          <w:marBottom w:val="0"/>
                          <w:divBdr>
                            <w:top w:val="none" w:sz="0" w:space="0" w:color="auto"/>
                            <w:left w:val="none" w:sz="0" w:space="0" w:color="auto"/>
                            <w:bottom w:val="none" w:sz="0" w:space="0" w:color="auto"/>
                            <w:right w:val="none" w:sz="0" w:space="0" w:color="auto"/>
                          </w:divBdr>
                          <w:divsChild>
                            <w:div w:id="34775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93451">
                      <w:marLeft w:val="90"/>
                      <w:marRight w:val="0"/>
                      <w:marTop w:val="0"/>
                      <w:marBottom w:val="0"/>
                      <w:divBdr>
                        <w:top w:val="none" w:sz="0" w:space="0" w:color="auto"/>
                        <w:left w:val="none" w:sz="0" w:space="0" w:color="auto"/>
                        <w:bottom w:val="none" w:sz="0" w:space="0" w:color="auto"/>
                        <w:right w:val="none" w:sz="0" w:space="0" w:color="auto"/>
                      </w:divBdr>
                    </w:div>
                  </w:divsChild>
                </w:div>
                <w:div w:id="1389769082">
                  <w:marLeft w:val="0"/>
                  <w:marRight w:val="0"/>
                  <w:marTop w:val="0"/>
                  <w:marBottom w:val="0"/>
                  <w:divBdr>
                    <w:top w:val="none" w:sz="0" w:space="0" w:color="auto"/>
                    <w:left w:val="none" w:sz="0" w:space="0" w:color="auto"/>
                    <w:bottom w:val="none" w:sz="0" w:space="0" w:color="auto"/>
                    <w:right w:val="none" w:sz="0" w:space="0" w:color="auto"/>
                  </w:divBdr>
                  <w:divsChild>
                    <w:div w:id="1633629660">
                      <w:marLeft w:val="0"/>
                      <w:marRight w:val="0"/>
                      <w:marTop w:val="0"/>
                      <w:marBottom w:val="0"/>
                      <w:divBdr>
                        <w:top w:val="none" w:sz="0" w:space="0" w:color="auto"/>
                        <w:left w:val="none" w:sz="0" w:space="0" w:color="auto"/>
                        <w:bottom w:val="none" w:sz="0" w:space="0" w:color="auto"/>
                        <w:right w:val="none" w:sz="0" w:space="0" w:color="auto"/>
                      </w:divBdr>
                      <w:divsChild>
                        <w:div w:id="463739885">
                          <w:marLeft w:val="0"/>
                          <w:marRight w:val="0"/>
                          <w:marTop w:val="0"/>
                          <w:marBottom w:val="0"/>
                          <w:divBdr>
                            <w:top w:val="none" w:sz="0" w:space="0" w:color="auto"/>
                            <w:left w:val="none" w:sz="0" w:space="0" w:color="auto"/>
                            <w:bottom w:val="none" w:sz="0" w:space="0" w:color="auto"/>
                            <w:right w:val="none" w:sz="0" w:space="0" w:color="auto"/>
                          </w:divBdr>
                          <w:divsChild>
                            <w:div w:id="1318874721">
                              <w:marLeft w:val="0"/>
                              <w:marRight w:val="0"/>
                              <w:marTop w:val="0"/>
                              <w:marBottom w:val="0"/>
                              <w:divBdr>
                                <w:top w:val="none" w:sz="0" w:space="0" w:color="auto"/>
                                <w:left w:val="none" w:sz="0" w:space="0" w:color="auto"/>
                                <w:bottom w:val="none" w:sz="0" w:space="0" w:color="auto"/>
                                <w:right w:val="none" w:sz="0" w:space="0" w:color="auto"/>
                              </w:divBdr>
                              <w:divsChild>
                                <w:div w:id="308482038">
                                  <w:marLeft w:val="0"/>
                                  <w:marRight w:val="0"/>
                                  <w:marTop w:val="0"/>
                                  <w:marBottom w:val="0"/>
                                  <w:divBdr>
                                    <w:top w:val="none" w:sz="0" w:space="0" w:color="auto"/>
                                    <w:left w:val="none" w:sz="0" w:space="0" w:color="auto"/>
                                    <w:bottom w:val="none" w:sz="0" w:space="0" w:color="auto"/>
                                    <w:right w:val="none" w:sz="0" w:space="0" w:color="auto"/>
                                  </w:divBdr>
                                  <w:divsChild>
                                    <w:div w:id="1842890951">
                                      <w:marLeft w:val="180"/>
                                      <w:marRight w:val="0"/>
                                      <w:marTop w:val="0"/>
                                      <w:marBottom w:val="0"/>
                                      <w:divBdr>
                                        <w:top w:val="none" w:sz="0" w:space="0" w:color="auto"/>
                                        <w:left w:val="none" w:sz="0" w:space="0" w:color="auto"/>
                                        <w:bottom w:val="none" w:sz="0" w:space="0" w:color="auto"/>
                                        <w:right w:val="none" w:sz="0" w:space="0" w:color="auto"/>
                                      </w:divBdr>
                                      <w:divsChild>
                                        <w:div w:id="37959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001741">
                              <w:marLeft w:val="0"/>
                              <w:marRight w:val="0"/>
                              <w:marTop w:val="0"/>
                              <w:marBottom w:val="0"/>
                              <w:divBdr>
                                <w:top w:val="none" w:sz="0" w:space="0" w:color="auto"/>
                                <w:left w:val="none" w:sz="0" w:space="0" w:color="auto"/>
                                <w:bottom w:val="none" w:sz="0" w:space="0" w:color="auto"/>
                                <w:right w:val="none" w:sz="0" w:space="0" w:color="auto"/>
                              </w:divBdr>
                              <w:divsChild>
                                <w:div w:id="795370468">
                                  <w:marLeft w:val="0"/>
                                  <w:marRight w:val="0"/>
                                  <w:marTop w:val="0"/>
                                  <w:marBottom w:val="0"/>
                                  <w:divBdr>
                                    <w:top w:val="none" w:sz="0" w:space="0" w:color="auto"/>
                                    <w:left w:val="none" w:sz="0" w:space="0" w:color="auto"/>
                                    <w:bottom w:val="none" w:sz="0" w:space="0" w:color="auto"/>
                                    <w:right w:val="none" w:sz="0" w:space="0" w:color="auto"/>
                                  </w:divBdr>
                                  <w:divsChild>
                                    <w:div w:id="274335552">
                                      <w:marLeft w:val="180"/>
                                      <w:marRight w:val="0"/>
                                      <w:marTop w:val="0"/>
                                      <w:marBottom w:val="0"/>
                                      <w:divBdr>
                                        <w:top w:val="none" w:sz="0" w:space="0" w:color="auto"/>
                                        <w:left w:val="none" w:sz="0" w:space="0" w:color="auto"/>
                                        <w:bottom w:val="none" w:sz="0" w:space="0" w:color="auto"/>
                                        <w:right w:val="none" w:sz="0" w:space="0" w:color="auto"/>
                                      </w:divBdr>
                                      <w:divsChild>
                                        <w:div w:id="6270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12266">
                              <w:marLeft w:val="0"/>
                              <w:marRight w:val="0"/>
                              <w:marTop w:val="0"/>
                              <w:marBottom w:val="0"/>
                              <w:divBdr>
                                <w:top w:val="none" w:sz="0" w:space="0" w:color="auto"/>
                                <w:left w:val="none" w:sz="0" w:space="0" w:color="auto"/>
                                <w:bottom w:val="none" w:sz="0" w:space="0" w:color="auto"/>
                                <w:right w:val="none" w:sz="0" w:space="0" w:color="auto"/>
                              </w:divBdr>
                              <w:divsChild>
                                <w:div w:id="437454715">
                                  <w:marLeft w:val="0"/>
                                  <w:marRight w:val="0"/>
                                  <w:marTop w:val="0"/>
                                  <w:marBottom w:val="0"/>
                                  <w:divBdr>
                                    <w:top w:val="none" w:sz="0" w:space="0" w:color="auto"/>
                                    <w:left w:val="none" w:sz="0" w:space="0" w:color="auto"/>
                                    <w:bottom w:val="none" w:sz="0" w:space="0" w:color="auto"/>
                                    <w:right w:val="none" w:sz="0" w:space="0" w:color="auto"/>
                                  </w:divBdr>
                                  <w:divsChild>
                                    <w:div w:id="1339430043">
                                      <w:marLeft w:val="180"/>
                                      <w:marRight w:val="0"/>
                                      <w:marTop w:val="0"/>
                                      <w:marBottom w:val="0"/>
                                      <w:divBdr>
                                        <w:top w:val="none" w:sz="0" w:space="0" w:color="auto"/>
                                        <w:left w:val="none" w:sz="0" w:space="0" w:color="auto"/>
                                        <w:bottom w:val="none" w:sz="0" w:space="0" w:color="auto"/>
                                        <w:right w:val="none" w:sz="0" w:space="0" w:color="auto"/>
                                      </w:divBdr>
                                      <w:divsChild>
                                        <w:div w:id="44847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729943">
                              <w:marLeft w:val="0"/>
                              <w:marRight w:val="0"/>
                              <w:marTop w:val="0"/>
                              <w:marBottom w:val="0"/>
                              <w:divBdr>
                                <w:top w:val="none" w:sz="0" w:space="0" w:color="auto"/>
                                <w:left w:val="none" w:sz="0" w:space="0" w:color="auto"/>
                                <w:bottom w:val="none" w:sz="0" w:space="0" w:color="auto"/>
                                <w:right w:val="none" w:sz="0" w:space="0" w:color="auto"/>
                              </w:divBdr>
                              <w:divsChild>
                                <w:div w:id="417561576">
                                  <w:marLeft w:val="0"/>
                                  <w:marRight w:val="0"/>
                                  <w:marTop w:val="0"/>
                                  <w:marBottom w:val="0"/>
                                  <w:divBdr>
                                    <w:top w:val="none" w:sz="0" w:space="0" w:color="auto"/>
                                    <w:left w:val="none" w:sz="0" w:space="0" w:color="auto"/>
                                    <w:bottom w:val="none" w:sz="0" w:space="0" w:color="auto"/>
                                    <w:right w:val="none" w:sz="0" w:space="0" w:color="auto"/>
                                  </w:divBdr>
                                  <w:divsChild>
                                    <w:div w:id="1773740799">
                                      <w:marLeft w:val="180"/>
                                      <w:marRight w:val="0"/>
                                      <w:marTop w:val="0"/>
                                      <w:marBottom w:val="0"/>
                                      <w:divBdr>
                                        <w:top w:val="none" w:sz="0" w:space="0" w:color="auto"/>
                                        <w:left w:val="none" w:sz="0" w:space="0" w:color="auto"/>
                                        <w:bottom w:val="none" w:sz="0" w:space="0" w:color="auto"/>
                                        <w:right w:val="none" w:sz="0" w:space="0" w:color="auto"/>
                                      </w:divBdr>
                                      <w:divsChild>
                                        <w:div w:id="36321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2050121">
          <w:marLeft w:val="0"/>
          <w:marRight w:val="0"/>
          <w:marTop w:val="0"/>
          <w:marBottom w:val="0"/>
          <w:divBdr>
            <w:top w:val="none" w:sz="0" w:space="0" w:color="auto"/>
            <w:left w:val="none" w:sz="0" w:space="0" w:color="auto"/>
            <w:bottom w:val="none" w:sz="0" w:space="0" w:color="auto"/>
            <w:right w:val="none" w:sz="0" w:space="0" w:color="auto"/>
          </w:divBdr>
          <w:divsChild>
            <w:div w:id="1698919681">
              <w:marLeft w:val="0"/>
              <w:marRight w:val="0"/>
              <w:marTop w:val="0"/>
              <w:marBottom w:val="180"/>
              <w:divBdr>
                <w:top w:val="single" w:sz="6" w:space="18" w:color="DADCE0"/>
                <w:left w:val="single" w:sz="6" w:space="18" w:color="DADCE0"/>
                <w:bottom w:val="single" w:sz="6" w:space="18" w:color="DADCE0"/>
                <w:right w:val="single" w:sz="6" w:space="18" w:color="DADCE0"/>
              </w:divBdr>
              <w:divsChild>
                <w:div w:id="510609749">
                  <w:marLeft w:val="0"/>
                  <w:marRight w:val="0"/>
                  <w:marTop w:val="0"/>
                  <w:marBottom w:val="240"/>
                  <w:divBdr>
                    <w:top w:val="none" w:sz="0" w:space="0" w:color="auto"/>
                    <w:left w:val="none" w:sz="0" w:space="0" w:color="auto"/>
                    <w:bottom w:val="none" w:sz="0" w:space="0" w:color="auto"/>
                    <w:right w:val="none" w:sz="0" w:space="0" w:color="auto"/>
                  </w:divBdr>
                  <w:divsChild>
                    <w:div w:id="115758448">
                      <w:marLeft w:val="0"/>
                      <w:marRight w:val="0"/>
                      <w:marTop w:val="0"/>
                      <w:marBottom w:val="0"/>
                      <w:divBdr>
                        <w:top w:val="none" w:sz="0" w:space="0" w:color="auto"/>
                        <w:left w:val="none" w:sz="0" w:space="0" w:color="auto"/>
                        <w:bottom w:val="none" w:sz="0" w:space="0" w:color="auto"/>
                        <w:right w:val="none" w:sz="0" w:space="0" w:color="auto"/>
                      </w:divBdr>
                      <w:divsChild>
                        <w:div w:id="1604024505">
                          <w:marLeft w:val="0"/>
                          <w:marRight w:val="0"/>
                          <w:marTop w:val="0"/>
                          <w:marBottom w:val="0"/>
                          <w:divBdr>
                            <w:top w:val="none" w:sz="0" w:space="0" w:color="auto"/>
                            <w:left w:val="none" w:sz="0" w:space="0" w:color="auto"/>
                            <w:bottom w:val="none" w:sz="0" w:space="0" w:color="auto"/>
                            <w:right w:val="none" w:sz="0" w:space="0" w:color="auto"/>
                          </w:divBdr>
                          <w:divsChild>
                            <w:div w:id="52574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626695">
                      <w:marLeft w:val="90"/>
                      <w:marRight w:val="0"/>
                      <w:marTop w:val="0"/>
                      <w:marBottom w:val="0"/>
                      <w:divBdr>
                        <w:top w:val="none" w:sz="0" w:space="0" w:color="auto"/>
                        <w:left w:val="none" w:sz="0" w:space="0" w:color="auto"/>
                        <w:bottom w:val="none" w:sz="0" w:space="0" w:color="auto"/>
                        <w:right w:val="none" w:sz="0" w:space="0" w:color="auto"/>
                      </w:divBdr>
                    </w:div>
                  </w:divsChild>
                </w:div>
                <w:div w:id="582760595">
                  <w:marLeft w:val="0"/>
                  <w:marRight w:val="0"/>
                  <w:marTop w:val="0"/>
                  <w:marBottom w:val="0"/>
                  <w:divBdr>
                    <w:top w:val="none" w:sz="0" w:space="0" w:color="auto"/>
                    <w:left w:val="none" w:sz="0" w:space="0" w:color="auto"/>
                    <w:bottom w:val="none" w:sz="0" w:space="0" w:color="auto"/>
                    <w:right w:val="none" w:sz="0" w:space="0" w:color="auto"/>
                  </w:divBdr>
                  <w:divsChild>
                    <w:div w:id="679087976">
                      <w:marLeft w:val="0"/>
                      <w:marRight w:val="0"/>
                      <w:marTop w:val="0"/>
                      <w:marBottom w:val="0"/>
                      <w:divBdr>
                        <w:top w:val="none" w:sz="0" w:space="0" w:color="auto"/>
                        <w:left w:val="none" w:sz="0" w:space="0" w:color="auto"/>
                        <w:bottom w:val="none" w:sz="0" w:space="0" w:color="auto"/>
                        <w:right w:val="none" w:sz="0" w:space="0" w:color="auto"/>
                      </w:divBdr>
                      <w:divsChild>
                        <w:div w:id="1276057960">
                          <w:marLeft w:val="0"/>
                          <w:marRight w:val="0"/>
                          <w:marTop w:val="0"/>
                          <w:marBottom w:val="0"/>
                          <w:divBdr>
                            <w:top w:val="none" w:sz="0" w:space="0" w:color="auto"/>
                            <w:left w:val="none" w:sz="0" w:space="0" w:color="auto"/>
                            <w:bottom w:val="none" w:sz="0" w:space="0" w:color="auto"/>
                            <w:right w:val="none" w:sz="0" w:space="0" w:color="auto"/>
                          </w:divBdr>
                          <w:divsChild>
                            <w:div w:id="939145436">
                              <w:marLeft w:val="0"/>
                              <w:marRight w:val="0"/>
                              <w:marTop w:val="0"/>
                              <w:marBottom w:val="0"/>
                              <w:divBdr>
                                <w:top w:val="none" w:sz="0" w:space="0" w:color="auto"/>
                                <w:left w:val="none" w:sz="0" w:space="0" w:color="auto"/>
                                <w:bottom w:val="none" w:sz="0" w:space="0" w:color="auto"/>
                                <w:right w:val="none" w:sz="0" w:space="0" w:color="auto"/>
                              </w:divBdr>
                              <w:divsChild>
                                <w:div w:id="568266191">
                                  <w:marLeft w:val="0"/>
                                  <w:marRight w:val="0"/>
                                  <w:marTop w:val="0"/>
                                  <w:marBottom w:val="0"/>
                                  <w:divBdr>
                                    <w:top w:val="none" w:sz="0" w:space="0" w:color="auto"/>
                                    <w:left w:val="none" w:sz="0" w:space="0" w:color="auto"/>
                                    <w:bottom w:val="none" w:sz="0" w:space="0" w:color="auto"/>
                                    <w:right w:val="none" w:sz="0" w:space="0" w:color="auto"/>
                                  </w:divBdr>
                                  <w:divsChild>
                                    <w:div w:id="1784226225">
                                      <w:marLeft w:val="180"/>
                                      <w:marRight w:val="0"/>
                                      <w:marTop w:val="0"/>
                                      <w:marBottom w:val="0"/>
                                      <w:divBdr>
                                        <w:top w:val="none" w:sz="0" w:space="0" w:color="auto"/>
                                        <w:left w:val="none" w:sz="0" w:space="0" w:color="auto"/>
                                        <w:bottom w:val="none" w:sz="0" w:space="0" w:color="auto"/>
                                        <w:right w:val="none" w:sz="0" w:space="0" w:color="auto"/>
                                      </w:divBdr>
                                      <w:divsChild>
                                        <w:div w:id="162707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546374">
                              <w:marLeft w:val="0"/>
                              <w:marRight w:val="0"/>
                              <w:marTop w:val="0"/>
                              <w:marBottom w:val="0"/>
                              <w:divBdr>
                                <w:top w:val="none" w:sz="0" w:space="0" w:color="auto"/>
                                <w:left w:val="none" w:sz="0" w:space="0" w:color="auto"/>
                                <w:bottom w:val="none" w:sz="0" w:space="0" w:color="auto"/>
                                <w:right w:val="none" w:sz="0" w:space="0" w:color="auto"/>
                              </w:divBdr>
                              <w:divsChild>
                                <w:div w:id="733040729">
                                  <w:marLeft w:val="0"/>
                                  <w:marRight w:val="0"/>
                                  <w:marTop w:val="0"/>
                                  <w:marBottom w:val="0"/>
                                  <w:divBdr>
                                    <w:top w:val="none" w:sz="0" w:space="0" w:color="auto"/>
                                    <w:left w:val="none" w:sz="0" w:space="0" w:color="auto"/>
                                    <w:bottom w:val="none" w:sz="0" w:space="0" w:color="auto"/>
                                    <w:right w:val="none" w:sz="0" w:space="0" w:color="auto"/>
                                  </w:divBdr>
                                  <w:divsChild>
                                    <w:div w:id="44333522">
                                      <w:marLeft w:val="180"/>
                                      <w:marRight w:val="0"/>
                                      <w:marTop w:val="0"/>
                                      <w:marBottom w:val="0"/>
                                      <w:divBdr>
                                        <w:top w:val="none" w:sz="0" w:space="0" w:color="auto"/>
                                        <w:left w:val="none" w:sz="0" w:space="0" w:color="auto"/>
                                        <w:bottom w:val="none" w:sz="0" w:space="0" w:color="auto"/>
                                        <w:right w:val="none" w:sz="0" w:space="0" w:color="auto"/>
                                      </w:divBdr>
                                      <w:divsChild>
                                        <w:div w:id="149664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78581">
                              <w:marLeft w:val="0"/>
                              <w:marRight w:val="0"/>
                              <w:marTop w:val="0"/>
                              <w:marBottom w:val="0"/>
                              <w:divBdr>
                                <w:top w:val="none" w:sz="0" w:space="0" w:color="auto"/>
                                <w:left w:val="none" w:sz="0" w:space="0" w:color="auto"/>
                                <w:bottom w:val="none" w:sz="0" w:space="0" w:color="auto"/>
                                <w:right w:val="none" w:sz="0" w:space="0" w:color="auto"/>
                              </w:divBdr>
                              <w:divsChild>
                                <w:div w:id="1805922961">
                                  <w:marLeft w:val="0"/>
                                  <w:marRight w:val="0"/>
                                  <w:marTop w:val="0"/>
                                  <w:marBottom w:val="0"/>
                                  <w:divBdr>
                                    <w:top w:val="none" w:sz="0" w:space="0" w:color="auto"/>
                                    <w:left w:val="none" w:sz="0" w:space="0" w:color="auto"/>
                                    <w:bottom w:val="none" w:sz="0" w:space="0" w:color="auto"/>
                                    <w:right w:val="none" w:sz="0" w:space="0" w:color="auto"/>
                                  </w:divBdr>
                                  <w:divsChild>
                                    <w:div w:id="1606689520">
                                      <w:marLeft w:val="180"/>
                                      <w:marRight w:val="0"/>
                                      <w:marTop w:val="0"/>
                                      <w:marBottom w:val="0"/>
                                      <w:divBdr>
                                        <w:top w:val="none" w:sz="0" w:space="0" w:color="auto"/>
                                        <w:left w:val="none" w:sz="0" w:space="0" w:color="auto"/>
                                        <w:bottom w:val="none" w:sz="0" w:space="0" w:color="auto"/>
                                        <w:right w:val="none" w:sz="0" w:space="0" w:color="auto"/>
                                      </w:divBdr>
                                      <w:divsChild>
                                        <w:div w:id="198026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599824">
                              <w:marLeft w:val="0"/>
                              <w:marRight w:val="0"/>
                              <w:marTop w:val="0"/>
                              <w:marBottom w:val="0"/>
                              <w:divBdr>
                                <w:top w:val="none" w:sz="0" w:space="0" w:color="auto"/>
                                <w:left w:val="none" w:sz="0" w:space="0" w:color="auto"/>
                                <w:bottom w:val="none" w:sz="0" w:space="0" w:color="auto"/>
                                <w:right w:val="none" w:sz="0" w:space="0" w:color="auto"/>
                              </w:divBdr>
                              <w:divsChild>
                                <w:div w:id="930361022">
                                  <w:marLeft w:val="0"/>
                                  <w:marRight w:val="0"/>
                                  <w:marTop w:val="0"/>
                                  <w:marBottom w:val="0"/>
                                  <w:divBdr>
                                    <w:top w:val="none" w:sz="0" w:space="0" w:color="auto"/>
                                    <w:left w:val="none" w:sz="0" w:space="0" w:color="auto"/>
                                    <w:bottom w:val="none" w:sz="0" w:space="0" w:color="auto"/>
                                    <w:right w:val="none" w:sz="0" w:space="0" w:color="auto"/>
                                  </w:divBdr>
                                  <w:divsChild>
                                    <w:div w:id="2001040477">
                                      <w:marLeft w:val="180"/>
                                      <w:marRight w:val="0"/>
                                      <w:marTop w:val="0"/>
                                      <w:marBottom w:val="0"/>
                                      <w:divBdr>
                                        <w:top w:val="none" w:sz="0" w:space="0" w:color="auto"/>
                                        <w:left w:val="none" w:sz="0" w:space="0" w:color="auto"/>
                                        <w:bottom w:val="none" w:sz="0" w:space="0" w:color="auto"/>
                                        <w:right w:val="none" w:sz="0" w:space="0" w:color="auto"/>
                                      </w:divBdr>
                                      <w:divsChild>
                                        <w:div w:id="182524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934919">
          <w:marLeft w:val="0"/>
          <w:marRight w:val="0"/>
          <w:marTop w:val="0"/>
          <w:marBottom w:val="0"/>
          <w:divBdr>
            <w:top w:val="none" w:sz="0" w:space="0" w:color="auto"/>
            <w:left w:val="none" w:sz="0" w:space="0" w:color="auto"/>
            <w:bottom w:val="none" w:sz="0" w:space="0" w:color="auto"/>
            <w:right w:val="none" w:sz="0" w:space="0" w:color="auto"/>
          </w:divBdr>
          <w:divsChild>
            <w:div w:id="1436097725">
              <w:marLeft w:val="0"/>
              <w:marRight w:val="0"/>
              <w:marTop w:val="0"/>
              <w:marBottom w:val="180"/>
              <w:divBdr>
                <w:top w:val="single" w:sz="6" w:space="18" w:color="DADCE0"/>
                <w:left w:val="single" w:sz="6" w:space="18" w:color="DADCE0"/>
                <w:bottom w:val="single" w:sz="6" w:space="18" w:color="DADCE0"/>
                <w:right w:val="single" w:sz="6" w:space="18" w:color="DADCE0"/>
              </w:divBdr>
              <w:divsChild>
                <w:div w:id="954096979">
                  <w:marLeft w:val="0"/>
                  <w:marRight w:val="0"/>
                  <w:marTop w:val="0"/>
                  <w:marBottom w:val="240"/>
                  <w:divBdr>
                    <w:top w:val="none" w:sz="0" w:space="0" w:color="auto"/>
                    <w:left w:val="none" w:sz="0" w:space="0" w:color="auto"/>
                    <w:bottom w:val="none" w:sz="0" w:space="0" w:color="auto"/>
                    <w:right w:val="none" w:sz="0" w:space="0" w:color="auto"/>
                  </w:divBdr>
                  <w:divsChild>
                    <w:div w:id="1201555869">
                      <w:marLeft w:val="0"/>
                      <w:marRight w:val="0"/>
                      <w:marTop w:val="0"/>
                      <w:marBottom w:val="0"/>
                      <w:divBdr>
                        <w:top w:val="none" w:sz="0" w:space="0" w:color="auto"/>
                        <w:left w:val="none" w:sz="0" w:space="0" w:color="auto"/>
                        <w:bottom w:val="none" w:sz="0" w:space="0" w:color="auto"/>
                        <w:right w:val="none" w:sz="0" w:space="0" w:color="auto"/>
                      </w:divBdr>
                      <w:divsChild>
                        <w:div w:id="758216260">
                          <w:marLeft w:val="0"/>
                          <w:marRight w:val="0"/>
                          <w:marTop w:val="0"/>
                          <w:marBottom w:val="0"/>
                          <w:divBdr>
                            <w:top w:val="none" w:sz="0" w:space="0" w:color="auto"/>
                            <w:left w:val="none" w:sz="0" w:space="0" w:color="auto"/>
                            <w:bottom w:val="none" w:sz="0" w:space="0" w:color="auto"/>
                            <w:right w:val="none" w:sz="0" w:space="0" w:color="auto"/>
                          </w:divBdr>
                          <w:divsChild>
                            <w:div w:id="156421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86630">
                      <w:marLeft w:val="90"/>
                      <w:marRight w:val="0"/>
                      <w:marTop w:val="0"/>
                      <w:marBottom w:val="0"/>
                      <w:divBdr>
                        <w:top w:val="none" w:sz="0" w:space="0" w:color="auto"/>
                        <w:left w:val="none" w:sz="0" w:space="0" w:color="auto"/>
                        <w:bottom w:val="none" w:sz="0" w:space="0" w:color="auto"/>
                        <w:right w:val="none" w:sz="0" w:space="0" w:color="auto"/>
                      </w:divBdr>
                    </w:div>
                  </w:divsChild>
                </w:div>
                <w:div w:id="1316185831">
                  <w:marLeft w:val="0"/>
                  <w:marRight w:val="0"/>
                  <w:marTop w:val="0"/>
                  <w:marBottom w:val="0"/>
                  <w:divBdr>
                    <w:top w:val="none" w:sz="0" w:space="0" w:color="auto"/>
                    <w:left w:val="none" w:sz="0" w:space="0" w:color="auto"/>
                    <w:bottom w:val="none" w:sz="0" w:space="0" w:color="auto"/>
                    <w:right w:val="none" w:sz="0" w:space="0" w:color="auto"/>
                  </w:divBdr>
                  <w:divsChild>
                    <w:div w:id="608203913">
                      <w:marLeft w:val="0"/>
                      <w:marRight w:val="0"/>
                      <w:marTop w:val="0"/>
                      <w:marBottom w:val="0"/>
                      <w:divBdr>
                        <w:top w:val="none" w:sz="0" w:space="0" w:color="auto"/>
                        <w:left w:val="none" w:sz="0" w:space="0" w:color="auto"/>
                        <w:bottom w:val="none" w:sz="0" w:space="0" w:color="auto"/>
                        <w:right w:val="none" w:sz="0" w:space="0" w:color="auto"/>
                      </w:divBdr>
                      <w:divsChild>
                        <w:div w:id="763769577">
                          <w:marLeft w:val="0"/>
                          <w:marRight w:val="0"/>
                          <w:marTop w:val="0"/>
                          <w:marBottom w:val="0"/>
                          <w:divBdr>
                            <w:top w:val="none" w:sz="0" w:space="0" w:color="auto"/>
                            <w:left w:val="none" w:sz="0" w:space="0" w:color="auto"/>
                            <w:bottom w:val="none" w:sz="0" w:space="0" w:color="auto"/>
                            <w:right w:val="none" w:sz="0" w:space="0" w:color="auto"/>
                          </w:divBdr>
                          <w:divsChild>
                            <w:div w:id="2005475682">
                              <w:marLeft w:val="0"/>
                              <w:marRight w:val="0"/>
                              <w:marTop w:val="0"/>
                              <w:marBottom w:val="0"/>
                              <w:divBdr>
                                <w:top w:val="none" w:sz="0" w:space="0" w:color="auto"/>
                                <w:left w:val="none" w:sz="0" w:space="0" w:color="auto"/>
                                <w:bottom w:val="none" w:sz="0" w:space="0" w:color="auto"/>
                                <w:right w:val="none" w:sz="0" w:space="0" w:color="auto"/>
                              </w:divBdr>
                              <w:divsChild>
                                <w:div w:id="276959349">
                                  <w:marLeft w:val="0"/>
                                  <w:marRight w:val="0"/>
                                  <w:marTop w:val="0"/>
                                  <w:marBottom w:val="0"/>
                                  <w:divBdr>
                                    <w:top w:val="none" w:sz="0" w:space="0" w:color="auto"/>
                                    <w:left w:val="none" w:sz="0" w:space="0" w:color="auto"/>
                                    <w:bottom w:val="none" w:sz="0" w:space="0" w:color="auto"/>
                                    <w:right w:val="none" w:sz="0" w:space="0" w:color="auto"/>
                                  </w:divBdr>
                                  <w:divsChild>
                                    <w:div w:id="2025089485">
                                      <w:marLeft w:val="180"/>
                                      <w:marRight w:val="0"/>
                                      <w:marTop w:val="0"/>
                                      <w:marBottom w:val="0"/>
                                      <w:divBdr>
                                        <w:top w:val="none" w:sz="0" w:space="0" w:color="auto"/>
                                        <w:left w:val="none" w:sz="0" w:space="0" w:color="auto"/>
                                        <w:bottom w:val="none" w:sz="0" w:space="0" w:color="auto"/>
                                        <w:right w:val="none" w:sz="0" w:space="0" w:color="auto"/>
                                      </w:divBdr>
                                      <w:divsChild>
                                        <w:div w:id="157917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375424">
                              <w:marLeft w:val="0"/>
                              <w:marRight w:val="0"/>
                              <w:marTop w:val="0"/>
                              <w:marBottom w:val="0"/>
                              <w:divBdr>
                                <w:top w:val="none" w:sz="0" w:space="0" w:color="auto"/>
                                <w:left w:val="none" w:sz="0" w:space="0" w:color="auto"/>
                                <w:bottom w:val="none" w:sz="0" w:space="0" w:color="auto"/>
                                <w:right w:val="none" w:sz="0" w:space="0" w:color="auto"/>
                              </w:divBdr>
                              <w:divsChild>
                                <w:div w:id="1321078860">
                                  <w:marLeft w:val="0"/>
                                  <w:marRight w:val="0"/>
                                  <w:marTop w:val="0"/>
                                  <w:marBottom w:val="0"/>
                                  <w:divBdr>
                                    <w:top w:val="none" w:sz="0" w:space="0" w:color="auto"/>
                                    <w:left w:val="none" w:sz="0" w:space="0" w:color="auto"/>
                                    <w:bottom w:val="none" w:sz="0" w:space="0" w:color="auto"/>
                                    <w:right w:val="none" w:sz="0" w:space="0" w:color="auto"/>
                                  </w:divBdr>
                                  <w:divsChild>
                                    <w:div w:id="1426926210">
                                      <w:marLeft w:val="180"/>
                                      <w:marRight w:val="0"/>
                                      <w:marTop w:val="0"/>
                                      <w:marBottom w:val="0"/>
                                      <w:divBdr>
                                        <w:top w:val="none" w:sz="0" w:space="0" w:color="auto"/>
                                        <w:left w:val="none" w:sz="0" w:space="0" w:color="auto"/>
                                        <w:bottom w:val="none" w:sz="0" w:space="0" w:color="auto"/>
                                        <w:right w:val="none" w:sz="0" w:space="0" w:color="auto"/>
                                      </w:divBdr>
                                      <w:divsChild>
                                        <w:div w:id="90218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864930">
                              <w:marLeft w:val="0"/>
                              <w:marRight w:val="0"/>
                              <w:marTop w:val="0"/>
                              <w:marBottom w:val="0"/>
                              <w:divBdr>
                                <w:top w:val="none" w:sz="0" w:space="0" w:color="auto"/>
                                <w:left w:val="none" w:sz="0" w:space="0" w:color="auto"/>
                                <w:bottom w:val="none" w:sz="0" w:space="0" w:color="auto"/>
                                <w:right w:val="none" w:sz="0" w:space="0" w:color="auto"/>
                              </w:divBdr>
                              <w:divsChild>
                                <w:div w:id="1754663799">
                                  <w:marLeft w:val="0"/>
                                  <w:marRight w:val="0"/>
                                  <w:marTop w:val="0"/>
                                  <w:marBottom w:val="0"/>
                                  <w:divBdr>
                                    <w:top w:val="none" w:sz="0" w:space="0" w:color="auto"/>
                                    <w:left w:val="none" w:sz="0" w:space="0" w:color="auto"/>
                                    <w:bottom w:val="none" w:sz="0" w:space="0" w:color="auto"/>
                                    <w:right w:val="none" w:sz="0" w:space="0" w:color="auto"/>
                                  </w:divBdr>
                                  <w:divsChild>
                                    <w:div w:id="407115300">
                                      <w:marLeft w:val="180"/>
                                      <w:marRight w:val="0"/>
                                      <w:marTop w:val="0"/>
                                      <w:marBottom w:val="0"/>
                                      <w:divBdr>
                                        <w:top w:val="none" w:sz="0" w:space="0" w:color="auto"/>
                                        <w:left w:val="none" w:sz="0" w:space="0" w:color="auto"/>
                                        <w:bottom w:val="none" w:sz="0" w:space="0" w:color="auto"/>
                                        <w:right w:val="none" w:sz="0" w:space="0" w:color="auto"/>
                                      </w:divBdr>
                                      <w:divsChild>
                                        <w:div w:id="98678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22694">
                              <w:marLeft w:val="0"/>
                              <w:marRight w:val="0"/>
                              <w:marTop w:val="0"/>
                              <w:marBottom w:val="0"/>
                              <w:divBdr>
                                <w:top w:val="none" w:sz="0" w:space="0" w:color="auto"/>
                                <w:left w:val="none" w:sz="0" w:space="0" w:color="auto"/>
                                <w:bottom w:val="none" w:sz="0" w:space="0" w:color="auto"/>
                                <w:right w:val="none" w:sz="0" w:space="0" w:color="auto"/>
                              </w:divBdr>
                              <w:divsChild>
                                <w:div w:id="1445734840">
                                  <w:marLeft w:val="0"/>
                                  <w:marRight w:val="0"/>
                                  <w:marTop w:val="0"/>
                                  <w:marBottom w:val="0"/>
                                  <w:divBdr>
                                    <w:top w:val="none" w:sz="0" w:space="0" w:color="auto"/>
                                    <w:left w:val="none" w:sz="0" w:space="0" w:color="auto"/>
                                    <w:bottom w:val="none" w:sz="0" w:space="0" w:color="auto"/>
                                    <w:right w:val="none" w:sz="0" w:space="0" w:color="auto"/>
                                  </w:divBdr>
                                  <w:divsChild>
                                    <w:div w:id="1241717847">
                                      <w:marLeft w:val="180"/>
                                      <w:marRight w:val="0"/>
                                      <w:marTop w:val="0"/>
                                      <w:marBottom w:val="0"/>
                                      <w:divBdr>
                                        <w:top w:val="none" w:sz="0" w:space="0" w:color="auto"/>
                                        <w:left w:val="none" w:sz="0" w:space="0" w:color="auto"/>
                                        <w:bottom w:val="none" w:sz="0" w:space="0" w:color="auto"/>
                                        <w:right w:val="none" w:sz="0" w:space="0" w:color="auto"/>
                                      </w:divBdr>
                                      <w:divsChild>
                                        <w:div w:id="88201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26399">
          <w:marLeft w:val="0"/>
          <w:marRight w:val="0"/>
          <w:marTop w:val="0"/>
          <w:marBottom w:val="0"/>
          <w:divBdr>
            <w:top w:val="none" w:sz="0" w:space="0" w:color="auto"/>
            <w:left w:val="none" w:sz="0" w:space="0" w:color="auto"/>
            <w:bottom w:val="none" w:sz="0" w:space="0" w:color="auto"/>
            <w:right w:val="none" w:sz="0" w:space="0" w:color="auto"/>
          </w:divBdr>
          <w:divsChild>
            <w:div w:id="59906807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11881352">
                  <w:marLeft w:val="0"/>
                  <w:marRight w:val="0"/>
                  <w:marTop w:val="0"/>
                  <w:marBottom w:val="240"/>
                  <w:divBdr>
                    <w:top w:val="none" w:sz="0" w:space="0" w:color="auto"/>
                    <w:left w:val="none" w:sz="0" w:space="0" w:color="auto"/>
                    <w:bottom w:val="none" w:sz="0" w:space="0" w:color="auto"/>
                    <w:right w:val="none" w:sz="0" w:space="0" w:color="auto"/>
                  </w:divBdr>
                  <w:divsChild>
                    <w:div w:id="1375304640">
                      <w:marLeft w:val="0"/>
                      <w:marRight w:val="0"/>
                      <w:marTop w:val="0"/>
                      <w:marBottom w:val="0"/>
                      <w:divBdr>
                        <w:top w:val="none" w:sz="0" w:space="0" w:color="auto"/>
                        <w:left w:val="none" w:sz="0" w:space="0" w:color="auto"/>
                        <w:bottom w:val="none" w:sz="0" w:space="0" w:color="auto"/>
                        <w:right w:val="none" w:sz="0" w:space="0" w:color="auto"/>
                      </w:divBdr>
                      <w:divsChild>
                        <w:div w:id="1869760015">
                          <w:marLeft w:val="0"/>
                          <w:marRight w:val="0"/>
                          <w:marTop w:val="0"/>
                          <w:marBottom w:val="0"/>
                          <w:divBdr>
                            <w:top w:val="none" w:sz="0" w:space="0" w:color="auto"/>
                            <w:left w:val="none" w:sz="0" w:space="0" w:color="auto"/>
                            <w:bottom w:val="none" w:sz="0" w:space="0" w:color="auto"/>
                            <w:right w:val="none" w:sz="0" w:space="0" w:color="auto"/>
                          </w:divBdr>
                          <w:divsChild>
                            <w:div w:id="14399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58241">
                      <w:marLeft w:val="90"/>
                      <w:marRight w:val="0"/>
                      <w:marTop w:val="0"/>
                      <w:marBottom w:val="0"/>
                      <w:divBdr>
                        <w:top w:val="none" w:sz="0" w:space="0" w:color="auto"/>
                        <w:left w:val="none" w:sz="0" w:space="0" w:color="auto"/>
                        <w:bottom w:val="none" w:sz="0" w:space="0" w:color="auto"/>
                        <w:right w:val="none" w:sz="0" w:space="0" w:color="auto"/>
                      </w:divBdr>
                    </w:div>
                  </w:divsChild>
                </w:div>
                <w:div w:id="359862748">
                  <w:marLeft w:val="0"/>
                  <w:marRight w:val="0"/>
                  <w:marTop w:val="0"/>
                  <w:marBottom w:val="0"/>
                  <w:divBdr>
                    <w:top w:val="none" w:sz="0" w:space="0" w:color="auto"/>
                    <w:left w:val="none" w:sz="0" w:space="0" w:color="auto"/>
                    <w:bottom w:val="none" w:sz="0" w:space="0" w:color="auto"/>
                    <w:right w:val="none" w:sz="0" w:space="0" w:color="auto"/>
                  </w:divBdr>
                  <w:divsChild>
                    <w:div w:id="1648170036">
                      <w:marLeft w:val="0"/>
                      <w:marRight w:val="0"/>
                      <w:marTop w:val="0"/>
                      <w:marBottom w:val="0"/>
                      <w:divBdr>
                        <w:top w:val="none" w:sz="0" w:space="0" w:color="auto"/>
                        <w:left w:val="none" w:sz="0" w:space="0" w:color="auto"/>
                        <w:bottom w:val="none" w:sz="0" w:space="0" w:color="auto"/>
                        <w:right w:val="none" w:sz="0" w:space="0" w:color="auto"/>
                      </w:divBdr>
                      <w:divsChild>
                        <w:div w:id="1823159786">
                          <w:marLeft w:val="0"/>
                          <w:marRight w:val="0"/>
                          <w:marTop w:val="0"/>
                          <w:marBottom w:val="0"/>
                          <w:divBdr>
                            <w:top w:val="none" w:sz="0" w:space="0" w:color="auto"/>
                            <w:left w:val="none" w:sz="0" w:space="0" w:color="auto"/>
                            <w:bottom w:val="none" w:sz="0" w:space="0" w:color="auto"/>
                            <w:right w:val="none" w:sz="0" w:space="0" w:color="auto"/>
                          </w:divBdr>
                          <w:divsChild>
                            <w:div w:id="178348748">
                              <w:marLeft w:val="0"/>
                              <w:marRight w:val="0"/>
                              <w:marTop w:val="0"/>
                              <w:marBottom w:val="0"/>
                              <w:divBdr>
                                <w:top w:val="none" w:sz="0" w:space="0" w:color="auto"/>
                                <w:left w:val="none" w:sz="0" w:space="0" w:color="auto"/>
                                <w:bottom w:val="none" w:sz="0" w:space="0" w:color="auto"/>
                                <w:right w:val="none" w:sz="0" w:space="0" w:color="auto"/>
                              </w:divBdr>
                              <w:divsChild>
                                <w:div w:id="1364208026">
                                  <w:marLeft w:val="0"/>
                                  <w:marRight w:val="0"/>
                                  <w:marTop w:val="0"/>
                                  <w:marBottom w:val="0"/>
                                  <w:divBdr>
                                    <w:top w:val="none" w:sz="0" w:space="0" w:color="auto"/>
                                    <w:left w:val="none" w:sz="0" w:space="0" w:color="auto"/>
                                    <w:bottom w:val="none" w:sz="0" w:space="0" w:color="auto"/>
                                    <w:right w:val="none" w:sz="0" w:space="0" w:color="auto"/>
                                  </w:divBdr>
                                  <w:divsChild>
                                    <w:div w:id="1154024854">
                                      <w:marLeft w:val="180"/>
                                      <w:marRight w:val="0"/>
                                      <w:marTop w:val="0"/>
                                      <w:marBottom w:val="0"/>
                                      <w:divBdr>
                                        <w:top w:val="none" w:sz="0" w:space="0" w:color="auto"/>
                                        <w:left w:val="none" w:sz="0" w:space="0" w:color="auto"/>
                                        <w:bottom w:val="none" w:sz="0" w:space="0" w:color="auto"/>
                                        <w:right w:val="none" w:sz="0" w:space="0" w:color="auto"/>
                                      </w:divBdr>
                                      <w:divsChild>
                                        <w:div w:id="213667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403258">
                              <w:marLeft w:val="0"/>
                              <w:marRight w:val="0"/>
                              <w:marTop w:val="0"/>
                              <w:marBottom w:val="0"/>
                              <w:divBdr>
                                <w:top w:val="none" w:sz="0" w:space="0" w:color="auto"/>
                                <w:left w:val="none" w:sz="0" w:space="0" w:color="auto"/>
                                <w:bottom w:val="none" w:sz="0" w:space="0" w:color="auto"/>
                                <w:right w:val="none" w:sz="0" w:space="0" w:color="auto"/>
                              </w:divBdr>
                              <w:divsChild>
                                <w:div w:id="1906917976">
                                  <w:marLeft w:val="0"/>
                                  <w:marRight w:val="0"/>
                                  <w:marTop w:val="0"/>
                                  <w:marBottom w:val="0"/>
                                  <w:divBdr>
                                    <w:top w:val="none" w:sz="0" w:space="0" w:color="auto"/>
                                    <w:left w:val="none" w:sz="0" w:space="0" w:color="auto"/>
                                    <w:bottom w:val="none" w:sz="0" w:space="0" w:color="auto"/>
                                    <w:right w:val="none" w:sz="0" w:space="0" w:color="auto"/>
                                  </w:divBdr>
                                  <w:divsChild>
                                    <w:div w:id="1534003230">
                                      <w:marLeft w:val="180"/>
                                      <w:marRight w:val="0"/>
                                      <w:marTop w:val="0"/>
                                      <w:marBottom w:val="0"/>
                                      <w:divBdr>
                                        <w:top w:val="none" w:sz="0" w:space="0" w:color="auto"/>
                                        <w:left w:val="none" w:sz="0" w:space="0" w:color="auto"/>
                                        <w:bottom w:val="none" w:sz="0" w:space="0" w:color="auto"/>
                                        <w:right w:val="none" w:sz="0" w:space="0" w:color="auto"/>
                                      </w:divBdr>
                                      <w:divsChild>
                                        <w:div w:id="123446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107996">
                              <w:marLeft w:val="0"/>
                              <w:marRight w:val="0"/>
                              <w:marTop w:val="0"/>
                              <w:marBottom w:val="0"/>
                              <w:divBdr>
                                <w:top w:val="none" w:sz="0" w:space="0" w:color="auto"/>
                                <w:left w:val="none" w:sz="0" w:space="0" w:color="auto"/>
                                <w:bottom w:val="none" w:sz="0" w:space="0" w:color="auto"/>
                                <w:right w:val="none" w:sz="0" w:space="0" w:color="auto"/>
                              </w:divBdr>
                              <w:divsChild>
                                <w:div w:id="1907064254">
                                  <w:marLeft w:val="0"/>
                                  <w:marRight w:val="0"/>
                                  <w:marTop w:val="0"/>
                                  <w:marBottom w:val="0"/>
                                  <w:divBdr>
                                    <w:top w:val="none" w:sz="0" w:space="0" w:color="auto"/>
                                    <w:left w:val="none" w:sz="0" w:space="0" w:color="auto"/>
                                    <w:bottom w:val="none" w:sz="0" w:space="0" w:color="auto"/>
                                    <w:right w:val="none" w:sz="0" w:space="0" w:color="auto"/>
                                  </w:divBdr>
                                  <w:divsChild>
                                    <w:div w:id="515967557">
                                      <w:marLeft w:val="180"/>
                                      <w:marRight w:val="0"/>
                                      <w:marTop w:val="0"/>
                                      <w:marBottom w:val="0"/>
                                      <w:divBdr>
                                        <w:top w:val="none" w:sz="0" w:space="0" w:color="auto"/>
                                        <w:left w:val="none" w:sz="0" w:space="0" w:color="auto"/>
                                        <w:bottom w:val="none" w:sz="0" w:space="0" w:color="auto"/>
                                        <w:right w:val="none" w:sz="0" w:space="0" w:color="auto"/>
                                      </w:divBdr>
                                      <w:divsChild>
                                        <w:div w:id="13482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21405">
                              <w:marLeft w:val="0"/>
                              <w:marRight w:val="0"/>
                              <w:marTop w:val="0"/>
                              <w:marBottom w:val="0"/>
                              <w:divBdr>
                                <w:top w:val="none" w:sz="0" w:space="0" w:color="auto"/>
                                <w:left w:val="none" w:sz="0" w:space="0" w:color="auto"/>
                                <w:bottom w:val="none" w:sz="0" w:space="0" w:color="auto"/>
                                <w:right w:val="none" w:sz="0" w:space="0" w:color="auto"/>
                              </w:divBdr>
                              <w:divsChild>
                                <w:div w:id="1700858385">
                                  <w:marLeft w:val="0"/>
                                  <w:marRight w:val="0"/>
                                  <w:marTop w:val="0"/>
                                  <w:marBottom w:val="0"/>
                                  <w:divBdr>
                                    <w:top w:val="none" w:sz="0" w:space="0" w:color="auto"/>
                                    <w:left w:val="none" w:sz="0" w:space="0" w:color="auto"/>
                                    <w:bottom w:val="none" w:sz="0" w:space="0" w:color="auto"/>
                                    <w:right w:val="none" w:sz="0" w:space="0" w:color="auto"/>
                                  </w:divBdr>
                                  <w:divsChild>
                                    <w:div w:id="672295249">
                                      <w:marLeft w:val="180"/>
                                      <w:marRight w:val="0"/>
                                      <w:marTop w:val="0"/>
                                      <w:marBottom w:val="0"/>
                                      <w:divBdr>
                                        <w:top w:val="none" w:sz="0" w:space="0" w:color="auto"/>
                                        <w:left w:val="none" w:sz="0" w:space="0" w:color="auto"/>
                                        <w:bottom w:val="none" w:sz="0" w:space="0" w:color="auto"/>
                                        <w:right w:val="none" w:sz="0" w:space="0" w:color="auto"/>
                                      </w:divBdr>
                                      <w:divsChild>
                                        <w:div w:id="4588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615747">
          <w:marLeft w:val="0"/>
          <w:marRight w:val="0"/>
          <w:marTop w:val="0"/>
          <w:marBottom w:val="0"/>
          <w:divBdr>
            <w:top w:val="none" w:sz="0" w:space="0" w:color="auto"/>
            <w:left w:val="none" w:sz="0" w:space="0" w:color="auto"/>
            <w:bottom w:val="none" w:sz="0" w:space="0" w:color="auto"/>
            <w:right w:val="none" w:sz="0" w:space="0" w:color="auto"/>
          </w:divBdr>
          <w:divsChild>
            <w:div w:id="128230099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11275672">
                  <w:marLeft w:val="0"/>
                  <w:marRight w:val="0"/>
                  <w:marTop w:val="0"/>
                  <w:marBottom w:val="240"/>
                  <w:divBdr>
                    <w:top w:val="none" w:sz="0" w:space="0" w:color="auto"/>
                    <w:left w:val="none" w:sz="0" w:space="0" w:color="auto"/>
                    <w:bottom w:val="none" w:sz="0" w:space="0" w:color="auto"/>
                    <w:right w:val="none" w:sz="0" w:space="0" w:color="auto"/>
                  </w:divBdr>
                  <w:divsChild>
                    <w:div w:id="1317346112">
                      <w:marLeft w:val="0"/>
                      <w:marRight w:val="0"/>
                      <w:marTop w:val="0"/>
                      <w:marBottom w:val="0"/>
                      <w:divBdr>
                        <w:top w:val="none" w:sz="0" w:space="0" w:color="auto"/>
                        <w:left w:val="none" w:sz="0" w:space="0" w:color="auto"/>
                        <w:bottom w:val="none" w:sz="0" w:space="0" w:color="auto"/>
                        <w:right w:val="none" w:sz="0" w:space="0" w:color="auto"/>
                      </w:divBdr>
                      <w:divsChild>
                        <w:div w:id="2057896852">
                          <w:marLeft w:val="0"/>
                          <w:marRight w:val="0"/>
                          <w:marTop w:val="0"/>
                          <w:marBottom w:val="0"/>
                          <w:divBdr>
                            <w:top w:val="none" w:sz="0" w:space="0" w:color="auto"/>
                            <w:left w:val="none" w:sz="0" w:space="0" w:color="auto"/>
                            <w:bottom w:val="none" w:sz="0" w:space="0" w:color="auto"/>
                            <w:right w:val="none" w:sz="0" w:space="0" w:color="auto"/>
                          </w:divBdr>
                          <w:divsChild>
                            <w:div w:id="47757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7110">
                      <w:marLeft w:val="90"/>
                      <w:marRight w:val="0"/>
                      <w:marTop w:val="0"/>
                      <w:marBottom w:val="0"/>
                      <w:divBdr>
                        <w:top w:val="none" w:sz="0" w:space="0" w:color="auto"/>
                        <w:left w:val="none" w:sz="0" w:space="0" w:color="auto"/>
                        <w:bottom w:val="none" w:sz="0" w:space="0" w:color="auto"/>
                        <w:right w:val="none" w:sz="0" w:space="0" w:color="auto"/>
                      </w:divBdr>
                    </w:div>
                  </w:divsChild>
                </w:div>
                <w:div w:id="639844492">
                  <w:marLeft w:val="0"/>
                  <w:marRight w:val="0"/>
                  <w:marTop w:val="0"/>
                  <w:marBottom w:val="0"/>
                  <w:divBdr>
                    <w:top w:val="none" w:sz="0" w:space="0" w:color="auto"/>
                    <w:left w:val="none" w:sz="0" w:space="0" w:color="auto"/>
                    <w:bottom w:val="none" w:sz="0" w:space="0" w:color="auto"/>
                    <w:right w:val="none" w:sz="0" w:space="0" w:color="auto"/>
                  </w:divBdr>
                  <w:divsChild>
                    <w:div w:id="466704788">
                      <w:marLeft w:val="0"/>
                      <w:marRight w:val="0"/>
                      <w:marTop w:val="0"/>
                      <w:marBottom w:val="0"/>
                      <w:divBdr>
                        <w:top w:val="none" w:sz="0" w:space="0" w:color="auto"/>
                        <w:left w:val="none" w:sz="0" w:space="0" w:color="auto"/>
                        <w:bottom w:val="none" w:sz="0" w:space="0" w:color="auto"/>
                        <w:right w:val="none" w:sz="0" w:space="0" w:color="auto"/>
                      </w:divBdr>
                      <w:divsChild>
                        <w:div w:id="253784309">
                          <w:marLeft w:val="0"/>
                          <w:marRight w:val="0"/>
                          <w:marTop w:val="0"/>
                          <w:marBottom w:val="0"/>
                          <w:divBdr>
                            <w:top w:val="none" w:sz="0" w:space="0" w:color="auto"/>
                            <w:left w:val="none" w:sz="0" w:space="0" w:color="auto"/>
                            <w:bottom w:val="none" w:sz="0" w:space="0" w:color="auto"/>
                            <w:right w:val="none" w:sz="0" w:space="0" w:color="auto"/>
                          </w:divBdr>
                          <w:divsChild>
                            <w:div w:id="410352621">
                              <w:marLeft w:val="0"/>
                              <w:marRight w:val="0"/>
                              <w:marTop w:val="0"/>
                              <w:marBottom w:val="0"/>
                              <w:divBdr>
                                <w:top w:val="none" w:sz="0" w:space="0" w:color="auto"/>
                                <w:left w:val="none" w:sz="0" w:space="0" w:color="auto"/>
                                <w:bottom w:val="none" w:sz="0" w:space="0" w:color="auto"/>
                                <w:right w:val="none" w:sz="0" w:space="0" w:color="auto"/>
                              </w:divBdr>
                              <w:divsChild>
                                <w:div w:id="1340766944">
                                  <w:marLeft w:val="0"/>
                                  <w:marRight w:val="0"/>
                                  <w:marTop w:val="0"/>
                                  <w:marBottom w:val="0"/>
                                  <w:divBdr>
                                    <w:top w:val="none" w:sz="0" w:space="0" w:color="auto"/>
                                    <w:left w:val="none" w:sz="0" w:space="0" w:color="auto"/>
                                    <w:bottom w:val="none" w:sz="0" w:space="0" w:color="auto"/>
                                    <w:right w:val="none" w:sz="0" w:space="0" w:color="auto"/>
                                  </w:divBdr>
                                  <w:divsChild>
                                    <w:div w:id="1850868561">
                                      <w:marLeft w:val="180"/>
                                      <w:marRight w:val="0"/>
                                      <w:marTop w:val="0"/>
                                      <w:marBottom w:val="0"/>
                                      <w:divBdr>
                                        <w:top w:val="none" w:sz="0" w:space="0" w:color="auto"/>
                                        <w:left w:val="none" w:sz="0" w:space="0" w:color="auto"/>
                                        <w:bottom w:val="none" w:sz="0" w:space="0" w:color="auto"/>
                                        <w:right w:val="none" w:sz="0" w:space="0" w:color="auto"/>
                                      </w:divBdr>
                                      <w:divsChild>
                                        <w:div w:id="138000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903365">
                              <w:marLeft w:val="0"/>
                              <w:marRight w:val="0"/>
                              <w:marTop w:val="0"/>
                              <w:marBottom w:val="0"/>
                              <w:divBdr>
                                <w:top w:val="none" w:sz="0" w:space="0" w:color="auto"/>
                                <w:left w:val="none" w:sz="0" w:space="0" w:color="auto"/>
                                <w:bottom w:val="none" w:sz="0" w:space="0" w:color="auto"/>
                                <w:right w:val="none" w:sz="0" w:space="0" w:color="auto"/>
                              </w:divBdr>
                              <w:divsChild>
                                <w:div w:id="2142575208">
                                  <w:marLeft w:val="0"/>
                                  <w:marRight w:val="0"/>
                                  <w:marTop w:val="0"/>
                                  <w:marBottom w:val="0"/>
                                  <w:divBdr>
                                    <w:top w:val="none" w:sz="0" w:space="0" w:color="auto"/>
                                    <w:left w:val="none" w:sz="0" w:space="0" w:color="auto"/>
                                    <w:bottom w:val="none" w:sz="0" w:space="0" w:color="auto"/>
                                    <w:right w:val="none" w:sz="0" w:space="0" w:color="auto"/>
                                  </w:divBdr>
                                  <w:divsChild>
                                    <w:div w:id="1300962750">
                                      <w:marLeft w:val="180"/>
                                      <w:marRight w:val="0"/>
                                      <w:marTop w:val="0"/>
                                      <w:marBottom w:val="0"/>
                                      <w:divBdr>
                                        <w:top w:val="none" w:sz="0" w:space="0" w:color="auto"/>
                                        <w:left w:val="none" w:sz="0" w:space="0" w:color="auto"/>
                                        <w:bottom w:val="none" w:sz="0" w:space="0" w:color="auto"/>
                                        <w:right w:val="none" w:sz="0" w:space="0" w:color="auto"/>
                                      </w:divBdr>
                                      <w:divsChild>
                                        <w:div w:id="131021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570245">
                              <w:marLeft w:val="0"/>
                              <w:marRight w:val="0"/>
                              <w:marTop w:val="0"/>
                              <w:marBottom w:val="0"/>
                              <w:divBdr>
                                <w:top w:val="none" w:sz="0" w:space="0" w:color="auto"/>
                                <w:left w:val="none" w:sz="0" w:space="0" w:color="auto"/>
                                <w:bottom w:val="none" w:sz="0" w:space="0" w:color="auto"/>
                                <w:right w:val="none" w:sz="0" w:space="0" w:color="auto"/>
                              </w:divBdr>
                              <w:divsChild>
                                <w:div w:id="1275986168">
                                  <w:marLeft w:val="0"/>
                                  <w:marRight w:val="0"/>
                                  <w:marTop w:val="0"/>
                                  <w:marBottom w:val="0"/>
                                  <w:divBdr>
                                    <w:top w:val="none" w:sz="0" w:space="0" w:color="auto"/>
                                    <w:left w:val="none" w:sz="0" w:space="0" w:color="auto"/>
                                    <w:bottom w:val="none" w:sz="0" w:space="0" w:color="auto"/>
                                    <w:right w:val="none" w:sz="0" w:space="0" w:color="auto"/>
                                  </w:divBdr>
                                  <w:divsChild>
                                    <w:div w:id="627467620">
                                      <w:marLeft w:val="180"/>
                                      <w:marRight w:val="0"/>
                                      <w:marTop w:val="0"/>
                                      <w:marBottom w:val="0"/>
                                      <w:divBdr>
                                        <w:top w:val="none" w:sz="0" w:space="0" w:color="auto"/>
                                        <w:left w:val="none" w:sz="0" w:space="0" w:color="auto"/>
                                        <w:bottom w:val="none" w:sz="0" w:space="0" w:color="auto"/>
                                        <w:right w:val="none" w:sz="0" w:space="0" w:color="auto"/>
                                      </w:divBdr>
                                      <w:divsChild>
                                        <w:div w:id="110580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789427">
                              <w:marLeft w:val="0"/>
                              <w:marRight w:val="0"/>
                              <w:marTop w:val="0"/>
                              <w:marBottom w:val="0"/>
                              <w:divBdr>
                                <w:top w:val="none" w:sz="0" w:space="0" w:color="auto"/>
                                <w:left w:val="none" w:sz="0" w:space="0" w:color="auto"/>
                                <w:bottom w:val="none" w:sz="0" w:space="0" w:color="auto"/>
                                <w:right w:val="none" w:sz="0" w:space="0" w:color="auto"/>
                              </w:divBdr>
                              <w:divsChild>
                                <w:div w:id="27027015">
                                  <w:marLeft w:val="0"/>
                                  <w:marRight w:val="0"/>
                                  <w:marTop w:val="0"/>
                                  <w:marBottom w:val="0"/>
                                  <w:divBdr>
                                    <w:top w:val="none" w:sz="0" w:space="0" w:color="auto"/>
                                    <w:left w:val="none" w:sz="0" w:space="0" w:color="auto"/>
                                    <w:bottom w:val="none" w:sz="0" w:space="0" w:color="auto"/>
                                    <w:right w:val="none" w:sz="0" w:space="0" w:color="auto"/>
                                  </w:divBdr>
                                  <w:divsChild>
                                    <w:div w:id="1292902522">
                                      <w:marLeft w:val="180"/>
                                      <w:marRight w:val="0"/>
                                      <w:marTop w:val="0"/>
                                      <w:marBottom w:val="0"/>
                                      <w:divBdr>
                                        <w:top w:val="none" w:sz="0" w:space="0" w:color="auto"/>
                                        <w:left w:val="none" w:sz="0" w:space="0" w:color="auto"/>
                                        <w:bottom w:val="none" w:sz="0" w:space="0" w:color="auto"/>
                                        <w:right w:val="none" w:sz="0" w:space="0" w:color="auto"/>
                                      </w:divBdr>
                                      <w:divsChild>
                                        <w:div w:id="116073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5151408">
          <w:marLeft w:val="0"/>
          <w:marRight w:val="0"/>
          <w:marTop w:val="0"/>
          <w:marBottom w:val="0"/>
          <w:divBdr>
            <w:top w:val="none" w:sz="0" w:space="0" w:color="auto"/>
            <w:left w:val="none" w:sz="0" w:space="0" w:color="auto"/>
            <w:bottom w:val="none" w:sz="0" w:space="0" w:color="auto"/>
            <w:right w:val="none" w:sz="0" w:space="0" w:color="auto"/>
          </w:divBdr>
          <w:divsChild>
            <w:div w:id="120733229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56963944">
                  <w:marLeft w:val="0"/>
                  <w:marRight w:val="0"/>
                  <w:marTop w:val="0"/>
                  <w:marBottom w:val="240"/>
                  <w:divBdr>
                    <w:top w:val="none" w:sz="0" w:space="0" w:color="auto"/>
                    <w:left w:val="none" w:sz="0" w:space="0" w:color="auto"/>
                    <w:bottom w:val="none" w:sz="0" w:space="0" w:color="auto"/>
                    <w:right w:val="none" w:sz="0" w:space="0" w:color="auto"/>
                  </w:divBdr>
                  <w:divsChild>
                    <w:div w:id="1114518923">
                      <w:marLeft w:val="0"/>
                      <w:marRight w:val="0"/>
                      <w:marTop w:val="0"/>
                      <w:marBottom w:val="0"/>
                      <w:divBdr>
                        <w:top w:val="none" w:sz="0" w:space="0" w:color="auto"/>
                        <w:left w:val="none" w:sz="0" w:space="0" w:color="auto"/>
                        <w:bottom w:val="none" w:sz="0" w:space="0" w:color="auto"/>
                        <w:right w:val="none" w:sz="0" w:space="0" w:color="auto"/>
                      </w:divBdr>
                      <w:divsChild>
                        <w:div w:id="1057127107">
                          <w:marLeft w:val="0"/>
                          <w:marRight w:val="0"/>
                          <w:marTop w:val="0"/>
                          <w:marBottom w:val="0"/>
                          <w:divBdr>
                            <w:top w:val="none" w:sz="0" w:space="0" w:color="auto"/>
                            <w:left w:val="none" w:sz="0" w:space="0" w:color="auto"/>
                            <w:bottom w:val="none" w:sz="0" w:space="0" w:color="auto"/>
                            <w:right w:val="none" w:sz="0" w:space="0" w:color="auto"/>
                          </w:divBdr>
                          <w:divsChild>
                            <w:div w:id="169904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644325">
                      <w:marLeft w:val="90"/>
                      <w:marRight w:val="0"/>
                      <w:marTop w:val="0"/>
                      <w:marBottom w:val="0"/>
                      <w:divBdr>
                        <w:top w:val="none" w:sz="0" w:space="0" w:color="auto"/>
                        <w:left w:val="none" w:sz="0" w:space="0" w:color="auto"/>
                        <w:bottom w:val="none" w:sz="0" w:space="0" w:color="auto"/>
                        <w:right w:val="none" w:sz="0" w:space="0" w:color="auto"/>
                      </w:divBdr>
                    </w:div>
                  </w:divsChild>
                </w:div>
                <w:div w:id="893615652">
                  <w:marLeft w:val="0"/>
                  <w:marRight w:val="0"/>
                  <w:marTop w:val="0"/>
                  <w:marBottom w:val="0"/>
                  <w:divBdr>
                    <w:top w:val="none" w:sz="0" w:space="0" w:color="auto"/>
                    <w:left w:val="none" w:sz="0" w:space="0" w:color="auto"/>
                    <w:bottom w:val="none" w:sz="0" w:space="0" w:color="auto"/>
                    <w:right w:val="none" w:sz="0" w:space="0" w:color="auto"/>
                  </w:divBdr>
                  <w:divsChild>
                    <w:div w:id="960113952">
                      <w:marLeft w:val="0"/>
                      <w:marRight w:val="0"/>
                      <w:marTop w:val="0"/>
                      <w:marBottom w:val="0"/>
                      <w:divBdr>
                        <w:top w:val="none" w:sz="0" w:space="0" w:color="auto"/>
                        <w:left w:val="none" w:sz="0" w:space="0" w:color="auto"/>
                        <w:bottom w:val="none" w:sz="0" w:space="0" w:color="auto"/>
                        <w:right w:val="none" w:sz="0" w:space="0" w:color="auto"/>
                      </w:divBdr>
                      <w:divsChild>
                        <w:div w:id="1863392590">
                          <w:marLeft w:val="0"/>
                          <w:marRight w:val="0"/>
                          <w:marTop w:val="0"/>
                          <w:marBottom w:val="0"/>
                          <w:divBdr>
                            <w:top w:val="none" w:sz="0" w:space="0" w:color="auto"/>
                            <w:left w:val="none" w:sz="0" w:space="0" w:color="auto"/>
                            <w:bottom w:val="none" w:sz="0" w:space="0" w:color="auto"/>
                            <w:right w:val="none" w:sz="0" w:space="0" w:color="auto"/>
                          </w:divBdr>
                          <w:divsChild>
                            <w:div w:id="369650765">
                              <w:marLeft w:val="0"/>
                              <w:marRight w:val="0"/>
                              <w:marTop w:val="0"/>
                              <w:marBottom w:val="0"/>
                              <w:divBdr>
                                <w:top w:val="none" w:sz="0" w:space="0" w:color="auto"/>
                                <w:left w:val="none" w:sz="0" w:space="0" w:color="auto"/>
                                <w:bottom w:val="none" w:sz="0" w:space="0" w:color="auto"/>
                                <w:right w:val="none" w:sz="0" w:space="0" w:color="auto"/>
                              </w:divBdr>
                              <w:divsChild>
                                <w:div w:id="548104073">
                                  <w:marLeft w:val="0"/>
                                  <w:marRight w:val="0"/>
                                  <w:marTop w:val="0"/>
                                  <w:marBottom w:val="0"/>
                                  <w:divBdr>
                                    <w:top w:val="none" w:sz="0" w:space="0" w:color="auto"/>
                                    <w:left w:val="none" w:sz="0" w:space="0" w:color="auto"/>
                                    <w:bottom w:val="none" w:sz="0" w:space="0" w:color="auto"/>
                                    <w:right w:val="none" w:sz="0" w:space="0" w:color="auto"/>
                                  </w:divBdr>
                                  <w:divsChild>
                                    <w:div w:id="1437872619">
                                      <w:marLeft w:val="180"/>
                                      <w:marRight w:val="0"/>
                                      <w:marTop w:val="0"/>
                                      <w:marBottom w:val="0"/>
                                      <w:divBdr>
                                        <w:top w:val="none" w:sz="0" w:space="0" w:color="auto"/>
                                        <w:left w:val="none" w:sz="0" w:space="0" w:color="auto"/>
                                        <w:bottom w:val="none" w:sz="0" w:space="0" w:color="auto"/>
                                        <w:right w:val="none" w:sz="0" w:space="0" w:color="auto"/>
                                      </w:divBdr>
                                      <w:divsChild>
                                        <w:div w:id="189492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261830">
                              <w:marLeft w:val="0"/>
                              <w:marRight w:val="0"/>
                              <w:marTop w:val="0"/>
                              <w:marBottom w:val="0"/>
                              <w:divBdr>
                                <w:top w:val="none" w:sz="0" w:space="0" w:color="auto"/>
                                <w:left w:val="none" w:sz="0" w:space="0" w:color="auto"/>
                                <w:bottom w:val="none" w:sz="0" w:space="0" w:color="auto"/>
                                <w:right w:val="none" w:sz="0" w:space="0" w:color="auto"/>
                              </w:divBdr>
                              <w:divsChild>
                                <w:div w:id="1312902748">
                                  <w:marLeft w:val="0"/>
                                  <w:marRight w:val="0"/>
                                  <w:marTop w:val="0"/>
                                  <w:marBottom w:val="0"/>
                                  <w:divBdr>
                                    <w:top w:val="none" w:sz="0" w:space="0" w:color="auto"/>
                                    <w:left w:val="none" w:sz="0" w:space="0" w:color="auto"/>
                                    <w:bottom w:val="none" w:sz="0" w:space="0" w:color="auto"/>
                                    <w:right w:val="none" w:sz="0" w:space="0" w:color="auto"/>
                                  </w:divBdr>
                                  <w:divsChild>
                                    <w:div w:id="2135832645">
                                      <w:marLeft w:val="180"/>
                                      <w:marRight w:val="0"/>
                                      <w:marTop w:val="0"/>
                                      <w:marBottom w:val="0"/>
                                      <w:divBdr>
                                        <w:top w:val="none" w:sz="0" w:space="0" w:color="auto"/>
                                        <w:left w:val="none" w:sz="0" w:space="0" w:color="auto"/>
                                        <w:bottom w:val="none" w:sz="0" w:space="0" w:color="auto"/>
                                        <w:right w:val="none" w:sz="0" w:space="0" w:color="auto"/>
                                      </w:divBdr>
                                      <w:divsChild>
                                        <w:div w:id="202381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881526">
                              <w:marLeft w:val="0"/>
                              <w:marRight w:val="0"/>
                              <w:marTop w:val="0"/>
                              <w:marBottom w:val="0"/>
                              <w:divBdr>
                                <w:top w:val="none" w:sz="0" w:space="0" w:color="auto"/>
                                <w:left w:val="none" w:sz="0" w:space="0" w:color="auto"/>
                                <w:bottom w:val="none" w:sz="0" w:space="0" w:color="auto"/>
                                <w:right w:val="none" w:sz="0" w:space="0" w:color="auto"/>
                              </w:divBdr>
                              <w:divsChild>
                                <w:div w:id="1121344040">
                                  <w:marLeft w:val="0"/>
                                  <w:marRight w:val="0"/>
                                  <w:marTop w:val="0"/>
                                  <w:marBottom w:val="0"/>
                                  <w:divBdr>
                                    <w:top w:val="none" w:sz="0" w:space="0" w:color="auto"/>
                                    <w:left w:val="none" w:sz="0" w:space="0" w:color="auto"/>
                                    <w:bottom w:val="none" w:sz="0" w:space="0" w:color="auto"/>
                                    <w:right w:val="none" w:sz="0" w:space="0" w:color="auto"/>
                                  </w:divBdr>
                                  <w:divsChild>
                                    <w:div w:id="796725451">
                                      <w:marLeft w:val="180"/>
                                      <w:marRight w:val="0"/>
                                      <w:marTop w:val="0"/>
                                      <w:marBottom w:val="0"/>
                                      <w:divBdr>
                                        <w:top w:val="none" w:sz="0" w:space="0" w:color="auto"/>
                                        <w:left w:val="none" w:sz="0" w:space="0" w:color="auto"/>
                                        <w:bottom w:val="none" w:sz="0" w:space="0" w:color="auto"/>
                                        <w:right w:val="none" w:sz="0" w:space="0" w:color="auto"/>
                                      </w:divBdr>
                                      <w:divsChild>
                                        <w:div w:id="90572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113547">
                              <w:marLeft w:val="0"/>
                              <w:marRight w:val="0"/>
                              <w:marTop w:val="0"/>
                              <w:marBottom w:val="0"/>
                              <w:divBdr>
                                <w:top w:val="none" w:sz="0" w:space="0" w:color="auto"/>
                                <w:left w:val="none" w:sz="0" w:space="0" w:color="auto"/>
                                <w:bottom w:val="none" w:sz="0" w:space="0" w:color="auto"/>
                                <w:right w:val="none" w:sz="0" w:space="0" w:color="auto"/>
                              </w:divBdr>
                              <w:divsChild>
                                <w:div w:id="1571043076">
                                  <w:marLeft w:val="0"/>
                                  <w:marRight w:val="0"/>
                                  <w:marTop w:val="0"/>
                                  <w:marBottom w:val="0"/>
                                  <w:divBdr>
                                    <w:top w:val="none" w:sz="0" w:space="0" w:color="auto"/>
                                    <w:left w:val="none" w:sz="0" w:space="0" w:color="auto"/>
                                    <w:bottom w:val="none" w:sz="0" w:space="0" w:color="auto"/>
                                    <w:right w:val="none" w:sz="0" w:space="0" w:color="auto"/>
                                  </w:divBdr>
                                  <w:divsChild>
                                    <w:div w:id="1518693810">
                                      <w:marLeft w:val="180"/>
                                      <w:marRight w:val="0"/>
                                      <w:marTop w:val="0"/>
                                      <w:marBottom w:val="0"/>
                                      <w:divBdr>
                                        <w:top w:val="none" w:sz="0" w:space="0" w:color="auto"/>
                                        <w:left w:val="none" w:sz="0" w:space="0" w:color="auto"/>
                                        <w:bottom w:val="none" w:sz="0" w:space="0" w:color="auto"/>
                                        <w:right w:val="none" w:sz="0" w:space="0" w:color="auto"/>
                                      </w:divBdr>
                                      <w:divsChild>
                                        <w:div w:id="194707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1962157">
          <w:marLeft w:val="0"/>
          <w:marRight w:val="0"/>
          <w:marTop w:val="0"/>
          <w:marBottom w:val="0"/>
          <w:divBdr>
            <w:top w:val="none" w:sz="0" w:space="0" w:color="auto"/>
            <w:left w:val="none" w:sz="0" w:space="0" w:color="auto"/>
            <w:bottom w:val="none" w:sz="0" w:space="0" w:color="auto"/>
            <w:right w:val="none" w:sz="0" w:space="0" w:color="auto"/>
          </w:divBdr>
          <w:divsChild>
            <w:div w:id="288904570">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39118607">
                  <w:marLeft w:val="0"/>
                  <w:marRight w:val="0"/>
                  <w:marTop w:val="0"/>
                  <w:marBottom w:val="240"/>
                  <w:divBdr>
                    <w:top w:val="none" w:sz="0" w:space="0" w:color="auto"/>
                    <w:left w:val="none" w:sz="0" w:space="0" w:color="auto"/>
                    <w:bottom w:val="none" w:sz="0" w:space="0" w:color="auto"/>
                    <w:right w:val="none" w:sz="0" w:space="0" w:color="auto"/>
                  </w:divBdr>
                  <w:divsChild>
                    <w:div w:id="1065760095">
                      <w:marLeft w:val="0"/>
                      <w:marRight w:val="0"/>
                      <w:marTop w:val="0"/>
                      <w:marBottom w:val="0"/>
                      <w:divBdr>
                        <w:top w:val="none" w:sz="0" w:space="0" w:color="auto"/>
                        <w:left w:val="none" w:sz="0" w:space="0" w:color="auto"/>
                        <w:bottom w:val="none" w:sz="0" w:space="0" w:color="auto"/>
                        <w:right w:val="none" w:sz="0" w:space="0" w:color="auto"/>
                      </w:divBdr>
                      <w:divsChild>
                        <w:div w:id="1929461489">
                          <w:marLeft w:val="0"/>
                          <w:marRight w:val="0"/>
                          <w:marTop w:val="0"/>
                          <w:marBottom w:val="0"/>
                          <w:divBdr>
                            <w:top w:val="none" w:sz="0" w:space="0" w:color="auto"/>
                            <w:left w:val="none" w:sz="0" w:space="0" w:color="auto"/>
                            <w:bottom w:val="none" w:sz="0" w:space="0" w:color="auto"/>
                            <w:right w:val="none" w:sz="0" w:space="0" w:color="auto"/>
                          </w:divBdr>
                          <w:divsChild>
                            <w:div w:id="12860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47743">
                      <w:marLeft w:val="90"/>
                      <w:marRight w:val="0"/>
                      <w:marTop w:val="0"/>
                      <w:marBottom w:val="0"/>
                      <w:divBdr>
                        <w:top w:val="none" w:sz="0" w:space="0" w:color="auto"/>
                        <w:left w:val="none" w:sz="0" w:space="0" w:color="auto"/>
                        <w:bottom w:val="none" w:sz="0" w:space="0" w:color="auto"/>
                        <w:right w:val="none" w:sz="0" w:space="0" w:color="auto"/>
                      </w:divBdr>
                    </w:div>
                  </w:divsChild>
                </w:div>
                <w:div w:id="1250429286">
                  <w:marLeft w:val="0"/>
                  <w:marRight w:val="0"/>
                  <w:marTop w:val="0"/>
                  <w:marBottom w:val="0"/>
                  <w:divBdr>
                    <w:top w:val="none" w:sz="0" w:space="0" w:color="auto"/>
                    <w:left w:val="none" w:sz="0" w:space="0" w:color="auto"/>
                    <w:bottom w:val="none" w:sz="0" w:space="0" w:color="auto"/>
                    <w:right w:val="none" w:sz="0" w:space="0" w:color="auto"/>
                  </w:divBdr>
                  <w:divsChild>
                    <w:div w:id="1609771330">
                      <w:marLeft w:val="0"/>
                      <w:marRight w:val="0"/>
                      <w:marTop w:val="0"/>
                      <w:marBottom w:val="0"/>
                      <w:divBdr>
                        <w:top w:val="none" w:sz="0" w:space="0" w:color="auto"/>
                        <w:left w:val="none" w:sz="0" w:space="0" w:color="auto"/>
                        <w:bottom w:val="none" w:sz="0" w:space="0" w:color="auto"/>
                        <w:right w:val="none" w:sz="0" w:space="0" w:color="auto"/>
                      </w:divBdr>
                      <w:divsChild>
                        <w:div w:id="132600210">
                          <w:marLeft w:val="0"/>
                          <w:marRight w:val="0"/>
                          <w:marTop w:val="0"/>
                          <w:marBottom w:val="0"/>
                          <w:divBdr>
                            <w:top w:val="none" w:sz="0" w:space="0" w:color="auto"/>
                            <w:left w:val="none" w:sz="0" w:space="0" w:color="auto"/>
                            <w:bottom w:val="none" w:sz="0" w:space="0" w:color="auto"/>
                            <w:right w:val="none" w:sz="0" w:space="0" w:color="auto"/>
                          </w:divBdr>
                          <w:divsChild>
                            <w:div w:id="1018657115">
                              <w:marLeft w:val="0"/>
                              <w:marRight w:val="0"/>
                              <w:marTop w:val="0"/>
                              <w:marBottom w:val="0"/>
                              <w:divBdr>
                                <w:top w:val="none" w:sz="0" w:space="0" w:color="auto"/>
                                <w:left w:val="none" w:sz="0" w:space="0" w:color="auto"/>
                                <w:bottom w:val="none" w:sz="0" w:space="0" w:color="auto"/>
                                <w:right w:val="none" w:sz="0" w:space="0" w:color="auto"/>
                              </w:divBdr>
                              <w:divsChild>
                                <w:div w:id="1180582004">
                                  <w:marLeft w:val="0"/>
                                  <w:marRight w:val="0"/>
                                  <w:marTop w:val="0"/>
                                  <w:marBottom w:val="0"/>
                                  <w:divBdr>
                                    <w:top w:val="none" w:sz="0" w:space="0" w:color="auto"/>
                                    <w:left w:val="none" w:sz="0" w:space="0" w:color="auto"/>
                                    <w:bottom w:val="none" w:sz="0" w:space="0" w:color="auto"/>
                                    <w:right w:val="none" w:sz="0" w:space="0" w:color="auto"/>
                                  </w:divBdr>
                                  <w:divsChild>
                                    <w:div w:id="200288080">
                                      <w:marLeft w:val="180"/>
                                      <w:marRight w:val="0"/>
                                      <w:marTop w:val="0"/>
                                      <w:marBottom w:val="0"/>
                                      <w:divBdr>
                                        <w:top w:val="none" w:sz="0" w:space="0" w:color="auto"/>
                                        <w:left w:val="none" w:sz="0" w:space="0" w:color="auto"/>
                                        <w:bottom w:val="none" w:sz="0" w:space="0" w:color="auto"/>
                                        <w:right w:val="none" w:sz="0" w:space="0" w:color="auto"/>
                                      </w:divBdr>
                                      <w:divsChild>
                                        <w:div w:id="59752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468175">
                              <w:marLeft w:val="0"/>
                              <w:marRight w:val="0"/>
                              <w:marTop w:val="0"/>
                              <w:marBottom w:val="0"/>
                              <w:divBdr>
                                <w:top w:val="none" w:sz="0" w:space="0" w:color="auto"/>
                                <w:left w:val="none" w:sz="0" w:space="0" w:color="auto"/>
                                <w:bottom w:val="none" w:sz="0" w:space="0" w:color="auto"/>
                                <w:right w:val="none" w:sz="0" w:space="0" w:color="auto"/>
                              </w:divBdr>
                              <w:divsChild>
                                <w:div w:id="2090730295">
                                  <w:marLeft w:val="0"/>
                                  <w:marRight w:val="0"/>
                                  <w:marTop w:val="0"/>
                                  <w:marBottom w:val="0"/>
                                  <w:divBdr>
                                    <w:top w:val="none" w:sz="0" w:space="0" w:color="auto"/>
                                    <w:left w:val="none" w:sz="0" w:space="0" w:color="auto"/>
                                    <w:bottom w:val="none" w:sz="0" w:space="0" w:color="auto"/>
                                    <w:right w:val="none" w:sz="0" w:space="0" w:color="auto"/>
                                  </w:divBdr>
                                  <w:divsChild>
                                    <w:div w:id="542258199">
                                      <w:marLeft w:val="180"/>
                                      <w:marRight w:val="0"/>
                                      <w:marTop w:val="0"/>
                                      <w:marBottom w:val="0"/>
                                      <w:divBdr>
                                        <w:top w:val="none" w:sz="0" w:space="0" w:color="auto"/>
                                        <w:left w:val="none" w:sz="0" w:space="0" w:color="auto"/>
                                        <w:bottom w:val="none" w:sz="0" w:space="0" w:color="auto"/>
                                        <w:right w:val="none" w:sz="0" w:space="0" w:color="auto"/>
                                      </w:divBdr>
                                      <w:divsChild>
                                        <w:div w:id="140930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644128">
                              <w:marLeft w:val="0"/>
                              <w:marRight w:val="0"/>
                              <w:marTop w:val="0"/>
                              <w:marBottom w:val="0"/>
                              <w:divBdr>
                                <w:top w:val="none" w:sz="0" w:space="0" w:color="auto"/>
                                <w:left w:val="none" w:sz="0" w:space="0" w:color="auto"/>
                                <w:bottom w:val="none" w:sz="0" w:space="0" w:color="auto"/>
                                <w:right w:val="none" w:sz="0" w:space="0" w:color="auto"/>
                              </w:divBdr>
                              <w:divsChild>
                                <w:div w:id="1729114093">
                                  <w:marLeft w:val="0"/>
                                  <w:marRight w:val="0"/>
                                  <w:marTop w:val="0"/>
                                  <w:marBottom w:val="0"/>
                                  <w:divBdr>
                                    <w:top w:val="none" w:sz="0" w:space="0" w:color="auto"/>
                                    <w:left w:val="none" w:sz="0" w:space="0" w:color="auto"/>
                                    <w:bottom w:val="none" w:sz="0" w:space="0" w:color="auto"/>
                                    <w:right w:val="none" w:sz="0" w:space="0" w:color="auto"/>
                                  </w:divBdr>
                                  <w:divsChild>
                                    <w:div w:id="1611013848">
                                      <w:marLeft w:val="180"/>
                                      <w:marRight w:val="0"/>
                                      <w:marTop w:val="0"/>
                                      <w:marBottom w:val="0"/>
                                      <w:divBdr>
                                        <w:top w:val="none" w:sz="0" w:space="0" w:color="auto"/>
                                        <w:left w:val="none" w:sz="0" w:space="0" w:color="auto"/>
                                        <w:bottom w:val="none" w:sz="0" w:space="0" w:color="auto"/>
                                        <w:right w:val="none" w:sz="0" w:space="0" w:color="auto"/>
                                      </w:divBdr>
                                      <w:divsChild>
                                        <w:div w:id="189388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10806">
                              <w:marLeft w:val="0"/>
                              <w:marRight w:val="0"/>
                              <w:marTop w:val="0"/>
                              <w:marBottom w:val="0"/>
                              <w:divBdr>
                                <w:top w:val="none" w:sz="0" w:space="0" w:color="auto"/>
                                <w:left w:val="none" w:sz="0" w:space="0" w:color="auto"/>
                                <w:bottom w:val="none" w:sz="0" w:space="0" w:color="auto"/>
                                <w:right w:val="none" w:sz="0" w:space="0" w:color="auto"/>
                              </w:divBdr>
                              <w:divsChild>
                                <w:div w:id="194346126">
                                  <w:marLeft w:val="0"/>
                                  <w:marRight w:val="0"/>
                                  <w:marTop w:val="0"/>
                                  <w:marBottom w:val="0"/>
                                  <w:divBdr>
                                    <w:top w:val="none" w:sz="0" w:space="0" w:color="auto"/>
                                    <w:left w:val="none" w:sz="0" w:space="0" w:color="auto"/>
                                    <w:bottom w:val="none" w:sz="0" w:space="0" w:color="auto"/>
                                    <w:right w:val="none" w:sz="0" w:space="0" w:color="auto"/>
                                  </w:divBdr>
                                  <w:divsChild>
                                    <w:div w:id="374432658">
                                      <w:marLeft w:val="180"/>
                                      <w:marRight w:val="0"/>
                                      <w:marTop w:val="0"/>
                                      <w:marBottom w:val="0"/>
                                      <w:divBdr>
                                        <w:top w:val="none" w:sz="0" w:space="0" w:color="auto"/>
                                        <w:left w:val="none" w:sz="0" w:space="0" w:color="auto"/>
                                        <w:bottom w:val="none" w:sz="0" w:space="0" w:color="auto"/>
                                        <w:right w:val="none" w:sz="0" w:space="0" w:color="auto"/>
                                      </w:divBdr>
                                      <w:divsChild>
                                        <w:div w:id="48104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015">
          <w:marLeft w:val="0"/>
          <w:marRight w:val="0"/>
          <w:marTop w:val="0"/>
          <w:marBottom w:val="0"/>
          <w:divBdr>
            <w:top w:val="none" w:sz="0" w:space="0" w:color="auto"/>
            <w:left w:val="none" w:sz="0" w:space="0" w:color="auto"/>
            <w:bottom w:val="none" w:sz="0" w:space="0" w:color="auto"/>
            <w:right w:val="none" w:sz="0" w:space="0" w:color="auto"/>
          </w:divBdr>
          <w:divsChild>
            <w:div w:id="2184416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52318252">
                  <w:marLeft w:val="0"/>
                  <w:marRight w:val="0"/>
                  <w:marTop w:val="0"/>
                  <w:marBottom w:val="240"/>
                  <w:divBdr>
                    <w:top w:val="none" w:sz="0" w:space="0" w:color="auto"/>
                    <w:left w:val="none" w:sz="0" w:space="0" w:color="auto"/>
                    <w:bottom w:val="none" w:sz="0" w:space="0" w:color="auto"/>
                    <w:right w:val="none" w:sz="0" w:space="0" w:color="auto"/>
                  </w:divBdr>
                  <w:divsChild>
                    <w:div w:id="882205777">
                      <w:marLeft w:val="0"/>
                      <w:marRight w:val="0"/>
                      <w:marTop w:val="0"/>
                      <w:marBottom w:val="0"/>
                      <w:divBdr>
                        <w:top w:val="none" w:sz="0" w:space="0" w:color="auto"/>
                        <w:left w:val="none" w:sz="0" w:space="0" w:color="auto"/>
                        <w:bottom w:val="none" w:sz="0" w:space="0" w:color="auto"/>
                        <w:right w:val="none" w:sz="0" w:space="0" w:color="auto"/>
                      </w:divBdr>
                      <w:divsChild>
                        <w:div w:id="415980952">
                          <w:marLeft w:val="0"/>
                          <w:marRight w:val="0"/>
                          <w:marTop w:val="0"/>
                          <w:marBottom w:val="0"/>
                          <w:divBdr>
                            <w:top w:val="none" w:sz="0" w:space="0" w:color="auto"/>
                            <w:left w:val="none" w:sz="0" w:space="0" w:color="auto"/>
                            <w:bottom w:val="none" w:sz="0" w:space="0" w:color="auto"/>
                            <w:right w:val="none" w:sz="0" w:space="0" w:color="auto"/>
                          </w:divBdr>
                          <w:divsChild>
                            <w:div w:id="7744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562871">
                      <w:marLeft w:val="90"/>
                      <w:marRight w:val="0"/>
                      <w:marTop w:val="0"/>
                      <w:marBottom w:val="0"/>
                      <w:divBdr>
                        <w:top w:val="none" w:sz="0" w:space="0" w:color="auto"/>
                        <w:left w:val="none" w:sz="0" w:space="0" w:color="auto"/>
                        <w:bottom w:val="none" w:sz="0" w:space="0" w:color="auto"/>
                        <w:right w:val="none" w:sz="0" w:space="0" w:color="auto"/>
                      </w:divBdr>
                    </w:div>
                  </w:divsChild>
                </w:div>
                <w:div w:id="923732623">
                  <w:marLeft w:val="0"/>
                  <w:marRight w:val="0"/>
                  <w:marTop w:val="0"/>
                  <w:marBottom w:val="0"/>
                  <w:divBdr>
                    <w:top w:val="none" w:sz="0" w:space="0" w:color="auto"/>
                    <w:left w:val="none" w:sz="0" w:space="0" w:color="auto"/>
                    <w:bottom w:val="none" w:sz="0" w:space="0" w:color="auto"/>
                    <w:right w:val="none" w:sz="0" w:space="0" w:color="auto"/>
                  </w:divBdr>
                  <w:divsChild>
                    <w:div w:id="1103306338">
                      <w:marLeft w:val="0"/>
                      <w:marRight w:val="0"/>
                      <w:marTop w:val="0"/>
                      <w:marBottom w:val="0"/>
                      <w:divBdr>
                        <w:top w:val="none" w:sz="0" w:space="0" w:color="auto"/>
                        <w:left w:val="none" w:sz="0" w:space="0" w:color="auto"/>
                        <w:bottom w:val="none" w:sz="0" w:space="0" w:color="auto"/>
                        <w:right w:val="none" w:sz="0" w:space="0" w:color="auto"/>
                      </w:divBdr>
                      <w:divsChild>
                        <w:div w:id="953096405">
                          <w:marLeft w:val="0"/>
                          <w:marRight w:val="0"/>
                          <w:marTop w:val="0"/>
                          <w:marBottom w:val="0"/>
                          <w:divBdr>
                            <w:top w:val="none" w:sz="0" w:space="0" w:color="auto"/>
                            <w:left w:val="none" w:sz="0" w:space="0" w:color="auto"/>
                            <w:bottom w:val="none" w:sz="0" w:space="0" w:color="auto"/>
                            <w:right w:val="none" w:sz="0" w:space="0" w:color="auto"/>
                          </w:divBdr>
                          <w:divsChild>
                            <w:div w:id="879442798">
                              <w:marLeft w:val="0"/>
                              <w:marRight w:val="0"/>
                              <w:marTop w:val="0"/>
                              <w:marBottom w:val="0"/>
                              <w:divBdr>
                                <w:top w:val="none" w:sz="0" w:space="0" w:color="auto"/>
                                <w:left w:val="none" w:sz="0" w:space="0" w:color="auto"/>
                                <w:bottom w:val="none" w:sz="0" w:space="0" w:color="auto"/>
                                <w:right w:val="none" w:sz="0" w:space="0" w:color="auto"/>
                              </w:divBdr>
                              <w:divsChild>
                                <w:div w:id="1334265288">
                                  <w:marLeft w:val="0"/>
                                  <w:marRight w:val="0"/>
                                  <w:marTop w:val="0"/>
                                  <w:marBottom w:val="0"/>
                                  <w:divBdr>
                                    <w:top w:val="none" w:sz="0" w:space="0" w:color="auto"/>
                                    <w:left w:val="none" w:sz="0" w:space="0" w:color="auto"/>
                                    <w:bottom w:val="none" w:sz="0" w:space="0" w:color="auto"/>
                                    <w:right w:val="none" w:sz="0" w:space="0" w:color="auto"/>
                                  </w:divBdr>
                                  <w:divsChild>
                                    <w:div w:id="785151079">
                                      <w:marLeft w:val="180"/>
                                      <w:marRight w:val="0"/>
                                      <w:marTop w:val="0"/>
                                      <w:marBottom w:val="0"/>
                                      <w:divBdr>
                                        <w:top w:val="none" w:sz="0" w:space="0" w:color="auto"/>
                                        <w:left w:val="none" w:sz="0" w:space="0" w:color="auto"/>
                                        <w:bottom w:val="none" w:sz="0" w:space="0" w:color="auto"/>
                                        <w:right w:val="none" w:sz="0" w:space="0" w:color="auto"/>
                                      </w:divBdr>
                                      <w:divsChild>
                                        <w:div w:id="115903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5426">
                              <w:marLeft w:val="0"/>
                              <w:marRight w:val="0"/>
                              <w:marTop w:val="0"/>
                              <w:marBottom w:val="0"/>
                              <w:divBdr>
                                <w:top w:val="none" w:sz="0" w:space="0" w:color="auto"/>
                                <w:left w:val="none" w:sz="0" w:space="0" w:color="auto"/>
                                <w:bottom w:val="none" w:sz="0" w:space="0" w:color="auto"/>
                                <w:right w:val="none" w:sz="0" w:space="0" w:color="auto"/>
                              </w:divBdr>
                              <w:divsChild>
                                <w:div w:id="911618435">
                                  <w:marLeft w:val="0"/>
                                  <w:marRight w:val="0"/>
                                  <w:marTop w:val="0"/>
                                  <w:marBottom w:val="0"/>
                                  <w:divBdr>
                                    <w:top w:val="none" w:sz="0" w:space="0" w:color="auto"/>
                                    <w:left w:val="none" w:sz="0" w:space="0" w:color="auto"/>
                                    <w:bottom w:val="none" w:sz="0" w:space="0" w:color="auto"/>
                                    <w:right w:val="none" w:sz="0" w:space="0" w:color="auto"/>
                                  </w:divBdr>
                                  <w:divsChild>
                                    <w:div w:id="1000234002">
                                      <w:marLeft w:val="180"/>
                                      <w:marRight w:val="0"/>
                                      <w:marTop w:val="0"/>
                                      <w:marBottom w:val="0"/>
                                      <w:divBdr>
                                        <w:top w:val="none" w:sz="0" w:space="0" w:color="auto"/>
                                        <w:left w:val="none" w:sz="0" w:space="0" w:color="auto"/>
                                        <w:bottom w:val="none" w:sz="0" w:space="0" w:color="auto"/>
                                        <w:right w:val="none" w:sz="0" w:space="0" w:color="auto"/>
                                      </w:divBdr>
                                      <w:divsChild>
                                        <w:div w:id="190548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053534">
                              <w:marLeft w:val="0"/>
                              <w:marRight w:val="0"/>
                              <w:marTop w:val="0"/>
                              <w:marBottom w:val="0"/>
                              <w:divBdr>
                                <w:top w:val="none" w:sz="0" w:space="0" w:color="auto"/>
                                <w:left w:val="none" w:sz="0" w:space="0" w:color="auto"/>
                                <w:bottom w:val="none" w:sz="0" w:space="0" w:color="auto"/>
                                <w:right w:val="none" w:sz="0" w:space="0" w:color="auto"/>
                              </w:divBdr>
                              <w:divsChild>
                                <w:div w:id="508063642">
                                  <w:marLeft w:val="0"/>
                                  <w:marRight w:val="0"/>
                                  <w:marTop w:val="0"/>
                                  <w:marBottom w:val="0"/>
                                  <w:divBdr>
                                    <w:top w:val="none" w:sz="0" w:space="0" w:color="auto"/>
                                    <w:left w:val="none" w:sz="0" w:space="0" w:color="auto"/>
                                    <w:bottom w:val="none" w:sz="0" w:space="0" w:color="auto"/>
                                    <w:right w:val="none" w:sz="0" w:space="0" w:color="auto"/>
                                  </w:divBdr>
                                  <w:divsChild>
                                    <w:div w:id="504783349">
                                      <w:marLeft w:val="180"/>
                                      <w:marRight w:val="0"/>
                                      <w:marTop w:val="0"/>
                                      <w:marBottom w:val="0"/>
                                      <w:divBdr>
                                        <w:top w:val="none" w:sz="0" w:space="0" w:color="auto"/>
                                        <w:left w:val="none" w:sz="0" w:space="0" w:color="auto"/>
                                        <w:bottom w:val="none" w:sz="0" w:space="0" w:color="auto"/>
                                        <w:right w:val="none" w:sz="0" w:space="0" w:color="auto"/>
                                      </w:divBdr>
                                      <w:divsChild>
                                        <w:div w:id="56113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902067">
                              <w:marLeft w:val="0"/>
                              <w:marRight w:val="0"/>
                              <w:marTop w:val="0"/>
                              <w:marBottom w:val="0"/>
                              <w:divBdr>
                                <w:top w:val="none" w:sz="0" w:space="0" w:color="auto"/>
                                <w:left w:val="none" w:sz="0" w:space="0" w:color="auto"/>
                                <w:bottom w:val="none" w:sz="0" w:space="0" w:color="auto"/>
                                <w:right w:val="none" w:sz="0" w:space="0" w:color="auto"/>
                              </w:divBdr>
                              <w:divsChild>
                                <w:div w:id="1762488803">
                                  <w:marLeft w:val="0"/>
                                  <w:marRight w:val="0"/>
                                  <w:marTop w:val="0"/>
                                  <w:marBottom w:val="0"/>
                                  <w:divBdr>
                                    <w:top w:val="none" w:sz="0" w:space="0" w:color="auto"/>
                                    <w:left w:val="none" w:sz="0" w:space="0" w:color="auto"/>
                                    <w:bottom w:val="none" w:sz="0" w:space="0" w:color="auto"/>
                                    <w:right w:val="none" w:sz="0" w:space="0" w:color="auto"/>
                                  </w:divBdr>
                                  <w:divsChild>
                                    <w:div w:id="1160537151">
                                      <w:marLeft w:val="180"/>
                                      <w:marRight w:val="0"/>
                                      <w:marTop w:val="0"/>
                                      <w:marBottom w:val="0"/>
                                      <w:divBdr>
                                        <w:top w:val="none" w:sz="0" w:space="0" w:color="auto"/>
                                        <w:left w:val="none" w:sz="0" w:space="0" w:color="auto"/>
                                        <w:bottom w:val="none" w:sz="0" w:space="0" w:color="auto"/>
                                        <w:right w:val="none" w:sz="0" w:space="0" w:color="auto"/>
                                      </w:divBdr>
                                      <w:divsChild>
                                        <w:div w:id="115927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2283192">
          <w:marLeft w:val="0"/>
          <w:marRight w:val="0"/>
          <w:marTop w:val="0"/>
          <w:marBottom w:val="0"/>
          <w:divBdr>
            <w:top w:val="none" w:sz="0" w:space="0" w:color="auto"/>
            <w:left w:val="none" w:sz="0" w:space="0" w:color="auto"/>
            <w:bottom w:val="none" w:sz="0" w:space="0" w:color="auto"/>
            <w:right w:val="none" w:sz="0" w:space="0" w:color="auto"/>
          </w:divBdr>
          <w:divsChild>
            <w:div w:id="110514808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52960281">
                  <w:marLeft w:val="0"/>
                  <w:marRight w:val="0"/>
                  <w:marTop w:val="0"/>
                  <w:marBottom w:val="240"/>
                  <w:divBdr>
                    <w:top w:val="none" w:sz="0" w:space="0" w:color="auto"/>
                    <w:left w:val="none" w:sz="0" w:space="0" w:color="auto"/>
                    <w:bottom w:val="none" w:sz="0" w:space="0" w:color="auto"/>
                    <w:right w:val="none" w:sz="0" w:space="0" w:color="auto"/>
                  </w:divBdr>
                  <w:divsChild>
                    <w:div w:id="649098019">
                      <w:marLeft w:val="0"/>
                      <w:marRight w:val="0"/>
                      <w:marTop w:val="0"/>
                      <w:marBottom w:val="0"/>
                      <w:divBdr>
                        <w:top w:val="none" w:sz="0" w:space="0" w:color="auto"/>
                        <w:left w:val="none" w:sz="0" w:space="0" w:color="auto"/>
                        <w:bottom w:val="none" w:sz="0" w:space="0" w:color="auto"/>
                        <w:right w:val="none" w:sz="0" w:space="0" w:color="auto"/>
                      </w:divBdr>
                      <w:divsChild>
                        <w:div w:id="556670589">
                          <w:marLeft w:val="0"/>
                          <w:marRight w:val="0"/>
                          <w:marTop w:val="0"/>
                          <w:marBottom w:val="0"/>
                          <w:divBdr>
                            <w:top w:val="none" w:sz="0" w:space="0" w:color="auto"/>
                            <w:left w:val="none" w:sz="0" w:space="0" w:color="auto"/>
                            <w:bottom w:val="none" w:sz="0" w:space="0" w:color="auto"/>
                            <w:right w:val="none" w:sz="0" w:space="0" w:color="auto"/>
                          </w:divBdr>
                          <w:divsChild>
                            <w:div w:id="33419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07116">
                      <w:marLeft w:val="90"/>
                      <w:marRight w:val="0"/>
                      <w:marTop w:val="0"/>
                      <w:marBottom w:val="0"/>
                      <w:divBdr>
                        <w:top w:val="none" w:sz="0" w:space="0" w:color="auto"/>
                        <w:left w:val="none" w:sz="0" w:space="0" w:color="auto"/>
                        <w:bottom w:val="none" w:sz="0" w:space="0" w:color="auto"/>
                        <w:right w:val="none" w:sz="0" w:space="0" w:color="auto"/>
                      </w:divBdr>
                    </w:div>
                  </w:divsChild>
                </w:div>
                <w:div w:id="1689454180">
                  <w:marLeft w:val="0"/>
                  <w:marRight w:val="0"/>
                  <w:marTop w:val="0"/>
                  <w:marBottom w:val="0"/>
                  <w:divBdr>
                    <w:top w:val="none" w:sz="0" w:space="0" w:color="auto"/>
                    <w:left w:val="none" w:sz="0" w:space="0" w:color="auto"/>
                    <w:bottom w:val="none" w:sz="0" w:space="0" w:color="auto"/>
                    <w:right w:val="none" w:sz="0" w:space="0" w:color="auto"/>
                  </w:divBdr>
                  <w:divsChild>
                    <w:div w:id="361899627">
                      <w:marLeft w:val="0"/>
                      <w:marRight w:val="0"/>
                      <w:marTop w:val="0"/>
                      <w:marBottom w:val="0"/>
                      <w:divBdr>
                        <w:top w:val="none" w:sz="0" w:space="0" w:color="auto"/>
                        <w:left w:val="none" w:sz="0" w:space="0" w:color="auto"/>
                        <w:bottom w:val="none" w:sz="0" w:space="0" w:color="auto"/>
                        <w:right w:val="none" w:sz="0" w:space="0" w:color="auto"/>
                      </w:divBdr>
                      <w:divsChild>
                        <w:div w:id="482695718">
                          <w:marLeft w:val="0"/>
                          <w:marRight w:val="0"/>
                          <w:marTop w:val="0"/>
                          <w:marBottom w:val="0"/>
                          <w:divBdr>
                            <w:top w:val="none" w:sz="0" w:space="0" w:color="auto"/>
                            <w:left w:val="none" w:sz="0" w:space="0" w:color="auto"/>
                            <w:bottom w:val="none" w:sz="0" w:space="0" w:color="auto"/>
                            <w:right w:val="none" w:sz="0" w:space="0" w:color="auto"/>
                          </w:divBdr>
                          <w:divsChild>
                            <w:div w:id="1304581252">
                              <w:marLeft w:val="0"/>
                              <w:marRight w:val="0"/>
                              <w:marTop w:val="0"/>
                              <w:marBottom w:val="0"/>
                              <w:divBdr>
                                <w:top w:val="none" w:sz="0" w:space="0" w:color="auto"/>
                                <w:left w:val="none" w:sz="0" w:space="0" w:color="auto"/>
                                <w:bottom w:val="none" w:sz="0" w:space="0" w:color="auto"/>
                                <w:right w:val="none" w:sz="0" w:space="0" w:color="auto"/>
                              </w:divBdr>
                              <w:divsChild>
                                <w:div w:id="461575758">
                                  <w:marLeft w:val="0"/>
                                  <w:marRight w:val="0"/>
                                  <w:marTop w:val="0"/>
                                  <w:marBottom w:val="0"/>
                                  <w:divBdr>
                                    <w:top w:val="none" w:sz="0" w:space="0" w:color="auto"/>
                                    <w:left w:val="none" w:sz="0" w:space="0" w:color="auto"/>
                                    <w:bottom w:val="none" w:sz="0" w:space="0" w:color="auto"/>
                                    <w:right w:val="none" w:sz="0" w:space="0" w:color="auto"/>
                                  </w:divBdr>
                                  <w:divsChild>
                                    <w:div w:id="322393638">
                                      <w:marLeft w:val="180"/>
                                      <w:marRight w:val="0"/>
                                      <w:marTop w:val="0"/>
                                      <w:marBottom w:val="0"/>
                                      <w:divBdr>
                                        <w:top w:val="none" w:sz="0" w:space="0" w:color="auto"/>
                                        <w:left w:val="none" w:sz="0" w:space="0" w:color="auto"/>
                                        <w:bottom w:val="none" w:sz="0" w:space="0" w:color="auto"/>
                                        <w:right w:val="none" w:sz="0" w:space="0" w:color="auto"/>
                                      </w:divBdr>
                                      <w:divsChild>
                                        <w:div w:id="79321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88608">
                              <w:marLeft w:val="0"/>
                              <w:marRight w:val="0"/>
                              <w:marTop w:val="0"/>
                              <w:marBottom w:val="0"/>
                              <w:divBdr>
                                <w:top w:val="none" w:sz="0" w:space="0" w:color="auto"/>
                                <w:left w:val="none" w:sz="0" w:space="0" w:color="auto"/>
                                <w:bottom w:val="none" w:sz="0" w:space="0" w:color="auto"/>
                                <w:right w:val="none" w:sz="0" w:space="0" w:color="auto"/>
                              </w:divBdr>
                              <w:divsChild>
                                <w:div w:id="974062870">
                                  <w:marLeft w:val="0"/>
                                  <w:marRight w:val="0"/>
                                  <w:marTop w:val="0"/>
                                  <w:marBottom w:val="0"/>
                                  <w:divBdr>
                                    <w:top w:val="none" w:sz="0" w:space="0" w:color="auto"/>
                                    <w:left w:val="none" w:sz="0" w:space="0" w:color="auto"/>
                                    <w:bottom w:val="none" w:sz="0" w:space="0" w:color="auto"/>
                                    <w:right w:val="none" w:sz="0" w:space="0" w:color="auto"/>
                                  </w:divBdr>
                                  <w:divsChild>
                                    <w:div w:id="172770383">
                                      <w:marLeft w:val="180"/>
                                      <w:marRight w:val="0"/>
                                      <w:marTop w:val="0"/>
                                      <w:marBottom w:val="0"/>
                                      <w:divBdr>
                                        <w:top w:val="none" w:sz="0" w:space="0" w:color="auto"/>
                                        <w:left w:val="none" w:sz="0" w:space="0" w:color="auto"/>
                                        <w:bottom w:val="none" w:sz="0" w:space="0" w:color="auto"/>
                                        <w:right w:val="none" w:sz="0" w:space="0" w:color="auto"/>
                                      </w:divBdr>
                                      <w:divsChild>
                                        <w:div w:id="206918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206828">
                              <w:marLeft w:val="0"/>
                              <w:marRight w:val="0"/>
                              <w:marTop w:val="0"/>
                              <w:marBottom w:val="0"/>
                              <w:divBdr>
                                <w:top w:val="none" w:sz="0" w:space="0" w:color="auto"/>
                                <w:left w:val="none" w:sz="0" w:space="0" w:color="auto"/>
                                <w:bottom w:val="none" w:sz="0" w:space="0" w:color="auto"/>
                                <w:right w:val="none" w:sz="0" w:space="0" w:color="auto"/>
                              </w:divBdr>
                              <w:divsChild>
                                <w:div w:id="136655666">
                                  <w:marLeft w:val="0"/>
                                  <w:marRight w:val="0"/>
                                  <w:marTop w:val="0"/>
                                  <w:marBottom w:val="0"/>
                                  <w:divBdr>
                                    <w:top w:val="none" w:sz="0" w:space="0" w:color="auto"/>
                                    <w:left w:val="none" w:sz="0" w:space="0" w:color="auto"/>
                                    <w:bottom w:val="none" w:sz="0" w:space="0" w:color="auto"/>
                                    <w:right w:val="none" w:sz="0" w:space="0" w:color="auto"/>
                                  </w:divBdr>
                                  <w:divsChild>
                                    <w:div w:id="1687823112">
                                      <w:marLeft w:val="180"/>
                                      <w:marRight w:val="0"/>
                                      <w:marTop w:val="0"/>
                                      <w:marBottom w:val="0"/>
                                      <w:divBdr>
                                        <w:top w:val="none" w:sz="0" w:space="0" w:color="auto"/>
                                        <w:left w:val="none" w:sz="0" w:space="0" w:color="auto"/>
                                        <w:bottom w:val="none" w:sz="0" w:space="0" w:color="auto"/>
                                        <w:right w:val="none" w:sz="0" w:space="0" w:color="auto"/>
                                      </w:divBdr>
                                      <w:divsChild>
                                        <w:div w:id="171207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154444">
                              <w:marLeft w:val="0"/>
                              <w:marRight w:val="0"/>
                              <w:marTop w:val="0"/>
                              <w:marBottom w:val="0"/>
                              <w:divBdr>
                                <w:top w:val="none" w:sz="0" w:space="0" w:color="auto"/>
                                <w:left w:val="none" w:sz="0" w:space="0" w:color="auto"/>
                                <w:bottom w:val="none" w:sz="0" w:space="0" w:color="auto"/>
                                <w:right w:val="none" w:sz="0" w:space="0" w:color="auto"/>
                              </w:divBdr>
                              <w:divsChild>
                                <w:div w:id="1365711036">
                                  <w:marLeft w:val="0"/>
                                  <w:marRight w:val="0"/>
                                  <w:marTop w:val="0"/>
                                  <w:marBottom w:val="0"/>
                                  <w:divBdr>
                                    <w:top w:val="none" w:sz="0" w:space="0" w:color="auto"/>
                                    <w:left w:val="none" w:sz="0" w:space="0" w:color="auto"/>
                                    <w:bottom w:val="none" w:sz="0" w:space="0" w:color="auto"/>
                                    <w:right w:val="none" w:sz="0" w:space="0" w:color="auto"/>
                                  </w:divBdr>
                                  <w:divsChild>
                                    <w:div w:id="777211791">
                                      <w:marLeft w:val="180"/>
                                      <w:marRight w:val="0"/>
                                      <w:marTop w:val="0"/>
                                      <w:marBottom w:val="0"/>
                                      <w:divBdr>
                                        <w:top w:val="none" w:sz="0" w:space="0" w:color="auto"/>
                                        <w:left w:val="none" w:sz="0" w:space="0" w:color="auto"/>
                                        <w:bottom w:val="none" w:sz="0" w:space="0" w:color="auto"/>
                                        <w:right w:val="none" w:sz="0" w:space="0" w:color="auto"/>
                                      </w:divBdr>
                                      <w:divsChild>
                                        <w:div w:id="40445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0951030">
          <w:marLeft w:val="0"/>
          <w:marRight w:val="0"/>
          <w:marTop w:val="0"/>
          <w:marBottom w:val="0"/>
          <w:divBdr>
            <w:top w:val="none" w:sz="0" w:space="0" w:color="auto"/>
            <w:left w:val="none" w:sz="0" w:space="0" w:color="auto"/>
            <w:bottom w:val="none" w:sz="0" w:space="0" w:color="auto"/>
            <w:right w:val="none" w:sz="0" w:space="0" w:color="auto"/>
          </w:divBdr>
          <w:divsChild>
            <w:div w:id="100278098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6846616">
                  <w:marLeft w:val="0"/>
                  <w:marRight w:val="0"/>
                  <w:marTop w:val="0"/>
                  <w:marBottom w:val="240"/>
                  <w:divBdr>
                    <w:top w:val="none" w:sz="0" w:space="0" w:color="auto"/>
                    <w:left w:val="none" w:sz="0" w:space="0" w:color="auto"/>
                    <w:bottom w:val="none" w:sz="0" w:space="0" w:color="auto"/>
                    <w:right w:val="none" w:sz="0" w:space="0" w:color="auto"/>
                  </w:divBdr>
                  <w:divsChild>
                    <w:div w:id="2048944174">
                      <w:marLeft w:val="0"/>
                      <w:marRight w:val="0"/>
                      <w:marTop w:val="0"/>
                      <w:marBottom w:val="0"/>
                      <w:divBdr>
                        <w:top w:val="none" w:sz="0" w:space="0" w:color="auto"/>
                        <w:left w:val="none" w:sz="0" w:space="0" w:color="auto"/>
                        <w:bottom w:val="none" w:sz="0" w:space="0" w:color="auto"/>
                        <w:right w:val="none" w:sz="0" w:space="0" w:color="auto"/>
                      </w:divBdr>
                      <w:divsChild>
                        <w:div w:id="1323780992">
                          <w:marLeft w:val="0"/>
                          <w:marRight w:val="0"/>
                          <w:marTop w:val="0"/>
                          <w:marBottom w:val="0"/>
                          <w:divBdr>
                            <w:top w:val="none" w:sz="0" w:space="0" w:color="auto"/>
                            <w:left w:val="none" w:sz="0" w:space="0" w:color="auto"/>
                            <w:bottom w:val="none" w:sz="0" w:space="0" w:color="auto"/>
                            <w:right w:val="none" w:sz="0" w:space="0" w:color="auto"/>
                          </w:divBdr>
                          <w:divsChild>
                            <w:div w:id="11202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88194">
                      <w:marLeft w:val="90"/>
                      <w:marRight w:val="0"/>
                      <w:marTop w:val="0"/>
                      <w:marBottom w:val="0"/>
                      <w:divBdr>
                        <w:top w:val="none" w:sz="0" w:space="0" w:color="auto"/>
                        <w:left w:val="none" w:sz="0" w:space="0" w:color="auto"/>
                        <w:bottom w:val="none" w:sz="0" w:space="0" w:color="auto"/>
                        <w:right w:val="none" w:sz="0" w:space="0" w:color="auto"/>
                      </w:divBdr>
                    </w:div>
                  </w:divsChild>
                </w:div>
                <w:div w:id="1345471628">
                  <w:marLeft w:val="0"/>
                  <w:marRight w:val="0"/>
                  <w:marTop w:val="0"/>
                  <w:marBottom w:val="0"/>
                  <w:divBdr>
                    <w:top w:val="none" w:sz="0" w:space="0" w:color="auto"/>
                    <w:left w:val="none" w:sz="0" w:space="0" w:color="auto"/>
                    <w:bottom w:val="none" w:sz="0" w:space="0" w:color="auto"/>
                    <w:right w:val="none" w:sz="0" w:space="0" w:color="auto"/>
                  </w:divBdr>
                  <w:divsChild>
                    <w:div w:id="1481464073">
                      <w:marLeft w:val="0"/>
                      <w:marRight w:val="0"/>
                      <w:marTop w:val="0"/>
                      <w:marBottom w:val="0"/>
                      <w:divBdr>
                        <w:top w:val="none" w:sz="0" w:space="0" w:color="auto"/>
                        <w:left w:val="none" w:sz="0" w:space="0" w:color="auto"/>
                        <w:bottom w:val="none" w:sz="0" w:space="0" w:color="auto"/>
                        <w:right w:val="none" w:sz="0" w:space="0" w:color="auto"/>
                      </w:divBdr>
                      <w:divsChild>
                        <w:div w:id="883101549">
                          <w:marLeft w:val="0"/>
                          <w:marRight w:val="0"/>
                          <w:marTop w:val="0"/>
                          <w:marBottom w:val="0"/>
                          <w:divBdr>
                            <w:top w:val="none" w:sz="0" w:space="0" w:color="auto"/>
                            <w:left w:val="none" w:sz="0" w:space="0" w:color="auto"/>
                            <w:bottom w:val="none" w:sz="0" w:space="0" w:color="auto"/>
                            <w:right w:val="none" w:sz="0" w:space="0" w:color="auto"/>
                          </w:divBdr>
                          <w:divsChild>
                            <w:div w:id="2087990858">
                              <w:marLeft w:val="0"/>
                              <w:marRight w:val="0"/>
                              <w:marTop w:val="0"/>
                              <w:marBottom w:val="0"/>
                              <w:divBdr>
                                <w:top w:val="none" w:sz="0" w:space="0" w:color="auto"/>
                                <w:left w:val="none" w:sz="0" w:space="0" w:color="auto"/>
                                <w:bottom w:val="none" w:sz="0" w:space="0" w:color="auto"/>
                                <w:right w:val="none" w:sz="0" w:space="0" w:color="auto"/>
                              </w:divBdr>
                              <w:divsChild>
                                <w:div w:id="331832069">
                                  <w:marLeft w:val="0"/>
                                  <w:marRight w:val="0"/>
                                  <w:marTop w:val="0"/>
                                  <w:marBottom w:val="0"/>
                                  <w:divBdr>
                                    <w:top w:val="none" w:sz="0" w:space="0" w:color="auto"/>
                                    <w:left w:val="none" w:sz="0" w:space="0" w:color="auto"/>
                                    <w:bottom w:val="none" w:sz="0" w:space="0" w:color="auto"/>
                                    <w:right w:val="none" w:sz="0" w:space="0" w:color="auto"/>
                                  </w:divBdr>
                                  <w:divsChild>
                                    <w:div w:id="66805847">
                                      <w:marLeft w:val="180"/>
                                      <w:marRight w:val="0"/>
                                      <w:marTop w:val="0"/>
                                      <w:marBottom w:val="0"/>
                                      <w:divBdr>
                                        <w:top w:val="none" w:sz="0" w:space="0" w:color="auto"/>
                                        <w:left w:val="none" w:sz="0" w:space="0" w:color="auto"/>
                                        <w:bottom w:val="none" w:sz="0" w:space="0" w:color="auto"/>
                                        <w:right w:val="none" w:sz="0" w:space="0" w:color="auto"/>
                                      </w:divBdr>
                                      <w:divsChild>
                                        <w:div w:id="203753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5127">
                              <w:marLeft w:val="0"/>
                              <w:marRight w:val="0"/>
                              <w:marTop w:val="0"/>
                              <w:marBottom w:val="0"/>
                              <w:divBdr>
                                <w:top w:val="none" w:sz="0" w:space="0" w:color="auto"/>
                                <w:left w:val="none" w:sz="0" w:space="0" w:color="auto"/>
                                <w:bottom w:val="none" w:sz="0" w:space="0" w:color="auto"/>
                                <w:right w:val="none" w:sz="0" w:space="0" w:color="auto"/>
                              </w:divBdr>
                              <w:divsChild>
                                <w:div w:id="1665473869">
                                  <w:marLeft w:val="0"/>
                                  <w:marRight w:val="0"/>
                                  <w:marTop w:val="0"/>
                                  <w:marBottom w:val="0"/>
                                  <w:divBdr>
                                    <w:top w:val="none" w:sz="0" w:space="0" w:color="auto"/>
                                    <w:left w:val="none" w:sz="0" w:space="0" w:color="auto"/>
                                    <w:bottom w:val="none" w:sz="0" w:space="0" w:color="auto"/>
                                    <w:right w:val="none" w:sz="0" w:space="0" w:color="auto"/>
                                  </w:divBdr>
                                  <w:divsChild>
                                    <w:div w:id="1078794301">
                                      <w:marLeft w:val="180"/>
                                      <w:marRight w:val="0"/>
                                      <w:marTop w:val="0"/>
                                      <w:marBottom w:val="0"/>
                                      <w:divBdr>
                                        <w:top w:val="none" w:sz="0" w:space="0" w:color="auto"/>
                                        <w:left w:val="none" w:sz="0" w:space="0" w:color="auto"/>
                                        <w:bottom w:val="none" w:sz="0" w:space="0" w:color="auto"/>
                                        <w:right w:val="none" w:sz="0" w:space="0" w:color="auto"/>
                                      </w:divBdr>
                                      <w:divsChild>
                                        <w:div w:id="105029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0873">
                              <w:marLeft w:val="0"/>
                              <w:marRight w:val="0"/>
                              <w:marTop w:val="0"/>
                              <w:marBottom w:val="0"/>
                              <w:divBdr>
                                <w:top w:val="none" w:sz="0" w:space="0" w:color="auto"/>
                                <w:left w:val="none" w:sz="0" w:space="0" w:color="auto"/>
                                <w:bottom w:val="none" w:sz="0" w:space="0" w:color="auto"/>
                                <w:right w:val="none" w:sz="0" w:space="0" w:color="auto"/>
                              </w:divBdr>
                              <w:divsChild>
                                <w:div w:id="89786913">
                                  <w:marLeft w:val="0"/>
                                  <w:marRight w:val="0"/>
                                  <w:marTop w:val="0"/>
                                  <w:marBottom w:val="0"/>
                                  <w:divBdr>
                                    <w:top w:val="none" w:sz="0" w:space="0" w:color="auto"/>
                                    <w:left w:val="none" w:sz="0" w:space="0" w:color="auto"/>
                                    <w:bottom w:val="none" w:sz="0" w:space="0" w:color="auto"/>
                                    <w:right w:val="none" w:sz="0" w:space="0" w:color="auto"/>
                                  </w:divBdr>
                                  <w:divsChild>
                                    <w:div w:id="2138837727">
                                      <w:marLeft w:val="180"/>
                                      <w:marRight w:val="0"/>
                                      <w:marTop w:val="0"/>
                                      <w:marBottom w:val="0"/>
                                      <w:divBdr>
                                        <w:top w:val="none" w:sz="0" w:space="0" w:color="auto"/>
                                        <w:left w:val="none" w:sz="0" w:space="0" w:color="auto"/>
                                        <w:bottom w:val="none" w:sz="0" w:space="0" w:color="auto"/>
                                        <w:right w:val="none" w:sz="0" w:space="0" w:color="auto"/>
                                      </w:divBdr>
                                      <w:divsChild>
                                        <w:div w:id="113202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149702">
                              <w:marLeft w:val="0"/>
                              <w:marRight w:val="0"/>
                              <w:marTop w:val="0"/>
                              <w:marBottom w:val="0"/>
                              <w:divBdr>
                                <w:top w:val="none" w:sz="0" w:space="0" w:color="auto"/>
                                <w:left w:val="none" w:sz="0" w:space="0" w:color="auto"/>
                                <w:bottom w:val="none" w:sz="0" w:space="0" w:color="auto"/>
                                <w:right w:val="none" w:sz="0" w:space="0" w:color="auto"/>
                              </w:divBdr>
                              <w:divsChild>
                                <w:div w:id="1945503491">
                                  <w:marLeft w:val="0"/>
                                  <w:marRight w:val="0"/>
                                  <w:marTop w:val="0"/>
                                  <w:marBottom w:val="0"/>
                                  <w:divBdr>
                                    <w:top w:val="none" w:sz="0" w:space="0" w:color="auto"/>
                                    <w:left w:val="none" w:sz="0" w:space="0" w:color="auto"/>
                                    <w:bottom w:val="none" w:sz="0" w:space="0" w:color="auto"/>
                                    <w:right w:val="none" w:sz="0" w:space="0" w:color="auto"/>
                                  </w:divBdr>
                                  <w:divsChild>
                                    <w:div w:id="1696737049">
                                      <w:marLeft w:val="180"/>
                                      <w:marRight w:val="0"/>
                                      <w:marTop w:val="0"/>
                                      <w:marBottom w:val="0"/>
                                      <w:divBdr>
                                        <w:top w:val="none" w:sz="0" w:space="0" w:color="auto"/>
                                        <w:left w:val="none" w:sz="0" w:space="0" w:color="auto"/>
                                        <w:bottom w:val="none" w:sz="0" w:space="0" w:color="auto"/>
                                        <w:right w:val="none" w:sz="0" w:space="0" w:color="auto"/>
                                      </w:divBdr>
                                      <w:divsChild>
                                        <w:div w:id="212075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522585">
          <w:marLeft w:val="0"/>
          <w:marRight w:val="0"/>
          <w:marTop w:val="0"/>
          <w:marBottom w:val="0"/>
          <w:divBdr>
            <w:top w:val="none" w:sz="0" w:space="0" w:color="auto"/>
            <w:left w:val="none" w:sz="0" w:space="0" w:color="auto"/>
            <w:bottom w:val="none" w:sz="0" w:space="0" w:color="auto"/>
            <w:right w:val="none" w:sz="0" w:space="0" w:color="auto"/>
          </w:divBdr>
          <w:divsChild>
            <w:div w:id="2104523401">
              <w:marLeft w:val="0"/>
              <w:marRight w:val="0"/>
              <w:marTop w:val="0"/>
              <w:marBottom w:val="180"/>
              <w:divBdr>
                <w:top w:val="single" w:sz="6" w:space="18" w:color="DADCE0"/>
                <w:left w:val="single" w:sz="6" w:space="18" w:color="DADCE0"/>
                <w:bottom w:val="single" w:sz="6" w:space="18" w:color="DADCE0"/>
                <w:right w:val="single" w:sz="6" w:space="18" w:color="DADCE0"/>
              </w:divBdr>
              <w:divsChild>
                <w:div w:id="705495647">
                  <w:marLeft w:val="0"/>
                  <w:marRight w:val="0"/>
                  <w:marTop w:val="0"/>
                  <w:marBottom w:val="240"/>
                  <w:divBdr>
                    <w:top w:val="none" w:sz="0" w:space="0" w:color="auto"/>
                    <w:left w:val="none" w:sz="0" w:space="0" w:color="auto"/>
                    <w:bottom w:val="none" w:sz="0" w:space="0" w:color="auto"/>
                    <w:right w:val="none" w:sz="0" w:space="0" w:color="auto"/>
                  </w:divBdr>
                  <w:divsChild>
                    <w:div w:id="943223169">
                      <w:marLeft w:val="0"/>
                      <w:marRight w:val="0"/>
                      <w:marTop w:val="0"/>
                      <w:marBottom w:val="0"/>
                      <w:divBdr>
                        <w:top w:val="none" w:sz="0" w:space="0" w:color="auto"/>
                        <w:left w:val="none" w:sz="0" w:space="0" w:color="auto"/>
                        <w:bottom w:val="none" w:sz="0" w:space="0" w:color="auto"/>
                        <w:right w:val="none" w:sz="0" w:space="0" w:color="auto"/>
                      </w:divBdr>
                      <w:divsChild>
                        <w:div w:id="1339650174">
                          <w:marLeft w:val="0"/>
                          <w:marRight w:val="0"/>
                          <w:marTop w:val="0"/>
                          <w:marBottom w:val="0"/>
                          <w:divBdr>
                            <w:top w:val="none" w:sz="0" w:space="0" w:color="auto"/>
                            <w:left w:val="none" w:sz="0" w:space="0" w:color="auto"/>
                            <w:bottom w:val="none" w:sz="0" w:space="0" w:color="auto"/>
                            <w:right w:val="none" w:sz="0" w:space="0" w:color="auto"/>
                          </w:divBdr>
                          <w:divsChild>
                            <w:div w:id="44724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341033">
                      <w:marLeft w:val="90"/>
                      <w:marRight w:val="0"/>
                      <w:marTop w:val="0"/>
                      <w:marBottom w:val="0"/>
                      <w:divBdr>
                        <w:top w:val="none" w:sz="0" w:space="0" w:color="auto"/>
                        <w:left w:val="none" w:sz="0" w:space="0" w:color="auto"/>
                        <w:bottom w:val="none" w:sz="0" w:space="0" w:color="auto"/>
                        <w:right w:val="none" w:sz="0" w:space="0" w:color="auto"/>
                      </w:divBdr>
                    </w:div>
                  </w:divsChild>
                </w:div>
                <w:div w:id="1894584554">
                  <w:marLeft w:val="0"/>
                  <w:marRight w:val="0"/>
                  <w:marTop w:val="0"/>
                  <w:marBottom w:val="0"/>
                  <w:divBdr>
                    <w:top w:val="none" w:sz="0" w:space="0" w:color="auto"/>
                    <w:left w:val="none" w:sz="0" w:space="0" w:color="auto"/>
                    <w:bottom w:val="none" w:sz="0" w:space="0" w:color="auto"/>
                    <w:right w:val="none" w:sz="0" w:space="0" w:color="auto"/>
                  </w:divBdr>
                  <w:divsChild>
                    <w:div w:id="224490390">
                      <w:marLeft w:val="0"/>
                      <w:marRight w:val="0"/>
                      <w:marTop w:val="0"/>
                      <w:marBottom w:val="0"/>
                      <w:divBdr>
                        <w:top w:val="none" w:sz="0" w:space="0" w:color="auto"/>
                        <w:left w:val="none" w:sz="0" w:space="0" w:color="auto"/>
                        <w:bottom w:val="none" w:sz="0" w:space="0" w:color="auto"/>
                        <w:right w:val="none" w:sz="0" w:space="0" w:color="auto"/>
                      </w:divBdr>
                      <w:divsChild>
                        <w:div w:id="1418089048">
                          <w:marLeft w:val="0"/>
                          <w:marRight w:val="0"/>
                          <w:marTop w:val="0"/>
                          <w:marBottom w:val="0"/>
                          <w:divBdr>
                            <w:top w:val="none" w:sz="0" w:space="0" w:color="auto"/>
                            <w:left w:val="none" w:sz="0" w:space="0" w:color="auto"/>
                            <w:bottom w:val="none" w:sz="0" w:space="0" w:color="auto"/>
                            <w:right w:val="none" w:sz="0" w:space="0" w:color="auto"/>
                          </w:divBdr>
                          <w:divsChild>
                            <w:div w:id="93332030">
                              <w:marLeft w:val="0"/>
                              <w:marRight w:val="0"/>
                              <w:marTop w:val="0"/>
                              <w:marBottom w:val="0"/>
                              <w:divBdr>
                                <w:top w:val="none" w:sz="0" w:space="0" w:color="auto"/>
                                <w:left w:val="none" w:sz="0" w:space="0" w:color="auto"/>
                                <w:bottom w:val="none" w:sz="0" w:space="0" w:color="auto"/>
                                <w:right w:val="none" w:sz="0" w:space="0" w:color="auto"/>
                              </w:divBdr>
                              <w:divsChild>
                                <w:div w:id="1197233565">
                                  <w:marLeft w:val="0"/>
                                  <w:marRight w:val="0"/>
                                  <w:marTop w:val="0"/>
                                  <w:marBottom w:val="0"/>
                                  <w:divBdr>
                                    <w:top w:val="none" w:sz="0" w:space="0" w:color="auto"/>
                                    <w:left w:val="none" w:sz="0" w:space="0" w:color="auto"/>
                                    <w:bottom w:val="none" w:sz="0" w:space="0" w:color="auto"/>
                                    <w:right w:val="none" w:sz="0" w:space="0" w:color="auto"/>
                                  </w:divBdr>
                                  <w:divsChild>
                                    <w:div w:id="2018998843">
                                      <w:marLeft w:val="180"/>
                                      <w:marRight w:val="0"/>
                                      <w:marTop w:val="0"/>
                                      <w:marBottom w:val="0"/>
                                      <w:divBdr>
                                        <w:top w:val="none" w:sz="0" w:space="0" w:color="auto"/>
                                        <w:left w:val="none" w:sz="0" w:space="0" w:color="auto"/>
                                        <w:bottom w:val="none" w:sz="0" w:space="0" w:color="auto"/>
                                        <w:right w:val="none" w:sz="0" w:space="0" w:color="auto"/>
                                      </w:divBdr>
                                      <w:divsChild>
                                        <w:div w:id="20615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886761">
                              <w:marLeft w:val="0"/>
                              <w:marRight w:val="0"/>
                              <w:marTop w:val="0"/>
                              <w:marBottom w:val="0"/>
                              <w:divBdr>
                                <w:top w:val="none" w:sz="0" w:space="0" w:color="auto"/>
                                <w:left w:val="none" w:sz="0" w:space="0" w:color="auto"/>
                                <w:bottom w:val="none" w:sz="0" w:space="0" w:color="auto"/>
                                <w:right w:val="none" w:sz="0" w:space="0" w:color="auto"/>
                              </w:divBdr>
                              <w:divsChild>
                                <w:div w:id="891623751">
                                  <w:marLeft w:val="0"/>
                                  <w:marRight w:val="0"/>
                                  <w:marTop w:val="0"/>
                                  <w:marBottom w:val="0"/>
                                  <w:divBdr>
                                    <w:top w:val="none" w:sz="0" w:space="0" w:color="auto"/>
                                    <w:left w:val="none" w:sz="0" w:space="0" w:color="auto"/>
                                    <w:bottom w:val="none" w:sz="0" w:space="0" w:color="auto"/>
                                    <w:right w:val="none" w:sz="0" w:space="0" w:color="auto"/>
                                  </w:divBdr>
                                  <w:divsChild>
                                    <w:div w:id="1243562250">
                                      <w:marLeft w:val="180"/>
                                      <w:marRight w:val="0"/>
                                      <w:marTop w:val="0"/>
                                      <w:marBottom w:val="0"/>
                                      <w:divBdr>
                                        <w:top w:val="none" w:sz="0" w:space="0" w:color="auto"/>
                                        <w:left w:val="none" w:sz="0" w:space="0" w:color="auto"/>
                                        <w:bottom w:val="none" w:sz="0" w:space="0" w:color="auto"/>
                                        <w:right w:val="none" w:sz="0" w:space="0" w:color="auto"/>
                                      </w:divBdr>
                                      <w:divsChild>
                                        <w:div w:id="70144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590731">
                              <w:marLeft w:val="0"/>
                              <w:marRight w:val="0"/>
                              <w:marTop w:val="0"/>
                              <w:marBottom w:val="0"/>
                              <w:divBdr>
                                <w:top w:val="none" w:sz="0" w:space="0" w:color="auto"/>
                                <w:left w:val="none" w:sz="0" w:space="0" w:color="auto"/>
                                <w:bottom w:val="none" w:sz="0" w:space="0" w:color="auto"/>
                                <w:right w:val="none" w:sz="0" w:space="0" w:color="auto"/>
                              </w:divBdr>
                              <w:divsChild>
                                <w:div w:id="500510327">
                                  <w:marLeft w:val="0"/>
                                  <w:marRight w:val="0"/>
                                  <w:marTop w:val="0"/>
                                  <w:marBottom w:val="0"/>
                                  <w:divBdr>
                                    <w:top w:val="none" w:sz="0" w:space="0" w:color="auto"/>
                                    <w:left w:val="none" w:sz="0" w:space="0" w:color="auto"/>
                                    <w:bottom w:val="none" w:sz="0" w:space="0" w:color="auto"/>
                                    <w:right w:val="none" w:sz="0" w:space="0" w:color="auto"/>
                                  </w:divBdr>
                                  <w:divsChild>
                                    <w:div w:id="1452625022">
                                      <w:marLeft w:val="180"/>
                                      <w:marRight w:val="0"/>
                                      <w:marTop w:val="0"/>
                                      <w:marBottom w:val="0"/>
                                      <w:divBdr>
                                        <w:top w:val="none" w:sz="0" w:space="0" w:color="auto"/>
                                        <w:left w:val="none" w:sz="0" w:space="0" w:color="auto"/>
                                        <w:bottom w:val="none" w:sz="0" w:space="0" w:color="auto"/>
                                        <w:right w:val="none" w:sz="0" w:space="0" w:color="auto"/>
                                      </w:divBdr>
                                      <w:divsChild>
                                        <w:div w:id="43374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430191">
                              <w:marLeft w:val="0"/>
                              <w:marRight w:val="0"/>
                              <w:marTop w:val="0"/>
                              <w:marBottom w:val="0"/>
                              <w:divBdr>
                                <w:top w:val="none" w:sz="0" w:space="0" w:color="auto"/>
                                <w:left w:val="none" w:sz="0" w:space="0" w:color="auto"/>
                                <w:bottom w:val="none" w:sz="0" w:space="0" w:color="auto"/>
                                <w:right w:val="none" w:sz="0" w:space="0" w:color="auto"/>
                              </w:divBdr>
                              <w:divsChild>
                                <w:div w:id="760878951">
                                  <w:marLeft w:val="0"/>
                                  <w:marRight w:val="0"/>
                                  <w:marTop w:val="0"/>
                                  <w:marBottom w:val="0"/>
                                  <w:divBdr>
                                    <w:top w:val="none" w:sz="0" w:space="0" w:color="auto"/>
                                    <w:left w:val="none" w:sz="0" w:space="0" w:color="auto"/>
                                    <w:bottom w:val="none" w:sz="0" w:space="0" w:color="auto"/>
                                    <w:right w:val="none" w:sz="0" w:space="0" w:color="auto"/>
                                  </w:divBdr>
                                  <w:divsChild>
                                    <w:div w:id="1760054035">
                                      <w:marLeft w:val="180"/>
                                      <w:marRight w:val="0"/>
                                      <w:marTop w:val="0"/>
                                      <w:marBottom w:val="0"/>
                                      <w:divBdr>
                                        <w:top w:val="none" w:sz="0" w:space="0" w:color="auto"/>
                                        <w:left w:val="none" w:sz="0" w:space="0" w:color="auto"/>
                                        <w:bottom w:val="none" w:sz="0" w:space="0" w:color="auto"/>
                                        <w:right w:val="none" w:sz="0" w:space="0" w:color="auto"/>
                                      </w:divBdr>
                                      <w:divsChild>
                                        <w:div w:id="101083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772259">
          <w:marLeft w:val="0"/>
          <w:marRight w:val="0"/>
          <w:marTop w:val="0"/>
          <w:marBottom w:val="0"/>
          <w:divBdr>
            <w:top w:val="none" w:sz="0" w:space="0" w:color="auto"/>
            <w:left w:val="none" w:sz="0" w:space="0" w:color="auto"/>
            <w:bottom w:val="none" w:sz="0" w:space="0" w:color="auto"/>
            <w:right w:val="none" w:sz="0" w:space="0" w:color="auto"/>
          </w:divBdr>
          <w:divsChild>
            <w:div w:id="295843589">
              <w:marLeft w:val="0"/>
              <w:marRight w:val="0"/>
              <w:marTop w:val="0"/>
              <w:marBottom w:val="180"/>
              <w:divBdr>
                <w:top w:val="single" w:sz="6" w:space="18" w:color="DADCE0"/>
                <w:left w:val="single" w:sz="6" w:space="18" w:color="DADCE0"/>
                <w:bottom w:val="single" w:sz="6" w:space="18" w:color="DADCE0"/>
                <w:right w:val="single" w:sz="6" w:space="18" w:color="DADCE0"/>
              </w:divBdr>
              <w:divsChild>
                <w:div w:id="588781830">
                  <w:marLeft w:val="0"/>
                  <w:marRight w:val="0"/>
                  <w:marTop w:val="0"/>
                  <w:marBottom w:val="240"/>
                  <w:divBdr>
                    <w:top w:val="none" w:sz="0" w:space="0" w:color="auto"/>
                    <w:left w:val="none" w:sz="0" w:space="0" w:color="auto"/>
                    <w:bottom w:val="none" w:sz="0" w:space="0" w:color="auto"/>
                    <w:right w:val="none" w:sz="0" w:space="0" w:color="auto"/>
                  </w:divBdr>
                  <w:divsChild>
                    <w:div w:id="1189225017">
                      <w:marLeft w:val="0"/>
                      <w:marRight w:val="0"/>
                      <w:marTop w:val="0"/>
                      <w:marBottom w:val="0"/>
                      <w:divBdr>
                        <w:top w:val="none" w:sz="0" w:space="0" w:color="auto"/>
                        <w:left w:val="none" w:sz="0" w:space="0" w:color="auto"/>
                        <w:bottom w:val="none" w:sz="0" w:space="0" w:color="auto"/>
                        <w:right w:val="none" w:sz="0" w:space="0" w:color="auto"/>
                      </w:divBdr>
                      <w:divsChild>
                        <w:div w:id="894971429">
                          <w:marLeft w:val="0"/>
                          <w:marRight w:val="0"/>
                          <w:marTop w:val="0"/>
                          <w:marBottom w:val="0"/>
                          <w:divBdr>
                            <w:top w:val="none" w:sz="0" w:space="0" w:color="auto"/>
                            <w:left w:val="none" w:sz="0" w:space="0" w:color="auto"/>
                            <w:bottom w:val="none" w:sz="0" w:space="0" w:color="auto"/>
                            <w:right w:val="none" w:sz="0" w:space="0" w:color="auto"/>
                          </w:divBdr>
                          <w:divsChild>
                            <w:div w:id="145201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137">
                      <w:marLeft w:val="90"/>
                      <w:marRight w:val="0"/>
                      <w:marTop w:val="0"/>
                      <w:marBottom w:val="0"/>
                      <w:divBdr>
                        <w:top w:val="none" w:sz="0" w:space="0" w:color="auto"/>
                        <w:left w:val="none" w:sz="0" w:space="0" w:color="auto"/>
                        <w:bottom w:val="none" w:sz="0" w:space="0" w:color="auto"/>
                        <w:right w:val="none" w:sz="0" w:space="0" w:color="auto"/>
                      </w:divBdr>
                    </w:div>
                  </w:divsChild>
                </w:div>
                <w:div w:id="117186242">
                  <w:marLeft w:val="0"/>
                  <w:marRight w:val="0"/>
                  <w:marTop w:val="0"/>
                  <w:marBottom w:val="0"/>
                  <w:divBdr>
                    <w:top w:val="none" w:sz="0" w:space="0" w:color="auto"/>
                    <w:left w:val="none" w:sz="0" w:space="0" w:color="auto"/>
                    <w:bottom w:val="none" w:sz="0" w:space="0" w:color="auto"/>
                    <w:right w:val="none" w:sz="0" w:space="0" w:color="auto"/>
                  </w:divBdr>
                  <w:divsChild>
                    <w:div w:id="456878538">
                      <w:marLeft w:val="0"/>
                      <w:marRight w:val="0"/>
                      <w:marTop w:val="0"/>
                      <w:marBottom w:val="0"/>
                      <w:divBdr>
                        <w:top w:val="none" w:sz="0" w:space="0" w:color="auto"/>
                        <w:left w:val="none" w:sz="0" w:space="0" w:color="auto"/>
                        <w:bottom w:val="none" w:sz="0" w:space="0" w:color="auto"/>
                        <w:right w:val="none" w:sz="0" w:space="0" w:color="auto"/>
                      </w:divBdr>
                      <w:divsChild>
                        <w:div w:id="1520315155">
                          <w:marLeft w:val="0"/>
                          <w:marRight w:val="0"/>
                          <w:marTop w:val="0"/>
                          <w:marBottom w:val="0"/>
                          <w:divBdr>
                            <w:top w:val="none" w:sz="0" w:space="0" w:color="auto"/>
                            <w:left w:val="none" w:sz="0" w:space="0" w:color="auto"/>
                            <w:bottom w:val="none" w:sz="0" w:space="0" w:color="auto"/>
                            <w:right w:val="none" w:sz="0" w:space="0" w:color="auto"/>
                          </w:divBdr>
                          <w:divsChild>
                            <w:div w:id="529613356">
                              <w:marLeft w:val="0"/>
                              <w:marRight w:val="0"/>
                              <w:marTop w:val="0"/>
                              <w:marBottom w:val="0"/>
                              <w:divBdr>
                                <w:top w:val="none" w:sz="0" w:space="0" w:color="auto"/>
                                <w:left w:val="none" w:sz="0" w:space="0" w:color="auto"/>
                                <w:bottom w:val="none" w:sz="0" w:space="0" w:color="auto"/>
                                <w:right w:val="none" w:sz="0" w:space="0" w:color="auto"/>
                              </w:divBdr>
                              <w:divsChild>
                                <w:div w:id="372727385">
                                  <w:marLeft w:val="0"/>
                                  <w:marRight w:val="0"/>
                                  <w:marTop w:val="0"/>
                                  <w:marBottom w:val="0"/>
                                  <w:divBdr>
                                    <w:top w:val="none" w:sz="0" w:space="0" w:color="auto"/>
                                    <w:left w:val="none" w:sz="0" w:space="0" w:color="auto"/>
                                    <w:bottom w:val="none" w:sz="0" w:space="0" w:color="auto"/>
                                    <w:right w:val="none" w:sz="0" w:space="0" w:color="auto"/>
                                  </w:divBdr>
                                  <w:divsChild>
                                    <w:div w:id="189878485">
                                      <w:marLeft w:val="180"/>
                                      <w:marRight w:val="0"/>
                                      <w:marTop w:val="0"/>
                                      <w:marBottom w:val="0"/>
                                      <w:divBdr>
                                        <w:top w:val="none" w:sz="0" w:space="0" w:color="auto"/>
                                        <w:left w:val="none" w:sz="0" w:space="0" w:color="auto"/>
                                        <w:bottom w:val="none" w:sz="0" w:space="0" w:color="auto"/>
                                        <w:right w:val="none" w:sz="0" w:space="0" w:color="auto"/>
                                      </w:divBdr>
                                      <w:divsChild>
                                        <w:div w:id="4157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13646">
                              <w:marLeft w:val="0"/>
                              <w:marRight w:val="0"/>
                              <w:marTop w:val="0"/>
                              <w:marBottom w:val="0"/>
                              <w:divBdr>
                                <w:top w:val="none" w:sz="0" w:space="0" w:color="auto"/>
                                <w:left w:val="none" w:sz="0" w:space="0" w:color="auto"/>
                                <w:bottom w:val="none" w:sz="0" w:space="0" w:color="auto"/>
                                <w:right w:val="none" w:sz="0" w:space="0" w:color="auto"/>
                              </w:divBdr>
                              <w:divsChild>
                                <w:div w:id="1154949226">
                                  <w:marLeft w:val="0"/>
                                  <w:marRight w:val="0"/>
                                  <w:marTop w:val="0"/>
                                  <w:marBottom w:val="0"/>
                                  <w:divBdr>
                                    <w:top w:val="none" w:sz="0" w:space="0" w:color="auto"/>
                                    <w:left w:val="none" w:sz="0" w:space="0" w:color="auto"/>
                                    <w:bottom w:val="none" w:sz="0" w:space="0" w:color="auto"/>
                                    <w:right w:val="none" w:sz="0" w:space="0" w:color="auto"/>
                                  </w:divBdr>
                                  <w:divsChild>
                                    <w:div w:id="2091730537">
                                      <w:marLeft w:val="180"/>
                                      <w:marRight w:val="0"/>
                                      <w:marTop w:val="0"/>
                                      <w:marBottom w:val="0"/>
                                      <w:divBdr>
                                        <w:top w:val="none" w:sz="0" w:space="0" w:color="auto"/>
                                        <w:left w:val="none" w:sz="0" w:space="0" w:color="auto"/>
                                        <w:bottom w:val="none" w:sz="0" w:space="0" w:color="auto"/>
                                        <w:right w:val="none" w:sz="0" w:space="0" w:color="auto"/>
                                      </w:divBdr>
                                      <w:divsChild>
                                        <w:div w:id="45823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86970">
                              <w:marLeft w:val="0"/>
                              <w:marRight w:val="0"/>
                              <w:marTop w:val="0"/>
                              <w:marBottom w:val="0"/>
                              <w:divBdr>
                                <w:top w:val="none" w:sz="0" w:space="0" w:color="auto"/>
                                <w:left w:val="none" w:sz="0" w:space="0" w:color="auto"/>
                                <w:bottom w:val="none" w:sz="0" w:space="0" w:color="auto"/>
                                <w:right w:val="none" w:sz="0" w:space="0" w:color="auto"/>
                              </w:divBdr>
                              <w:divsChild>
                                <w:div w:id="944506224">
                                  <w:marLeft w:val="0"/>
                                  <w:marRight w:val="0"/>
                                  <w:marTop w:val="0"/>
                                  <w:marBottom w:val="0"/>
                                  <w:divBdr>
                                    <w:top w:val="none" w:sz="0" w:space="0" w:color="auto"/>
                                    <w:left w:val="none" w:sz="0" w:space="0" w:color="auto"/>
                                    <w:bottom w:val="none" w:sz="0" w:space="0" w:color="auto"/>
                                    <w:right w:val="none" w:sz="0" w:space="0" w:color="auto"/>
                                  </w:divBdr>
                                  <w:divsChild>
                                    <w:div w:id="1971201762">
                                      <w:marLeft w:val="180"/>
                                      <w:marRight w:val="0"/>
                                      <w:marTop w:val="0"/>
                                      <w:marBottom w:val="0"/>
                                      <w:divBdr>
                                        <w:top w:val="none" w:sz="0" w:space="0" w:color="auto"/>
                                        <w:left w:val="none" w:sz="0" w:space="0" w:color="auto"/>
                                        <w:bottom w:val="none" w:sz="0" w:space="0" w:color="auto"/>
                                        <w:right w:val="none" w:sz="0" w:space="0" w:color="auto"/>
                                      </w:divBdr>
                                      <w:divsChild>
                                        <w:div w:id="166724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971041">
                              <w:marLeft w:val="0"/>
                              <w:marRight w:val="0"/>
                              <w:marTop w:val="0"/>
                              <w:marBottom w:val="0"/>
                              <w:divBdr>
                                <w:top w:val="none" w:sz="0" w:space="0" w:color="auto"/>
                                <w:left w:val="none" w:sz="0" w:space="0" w:color="auto"/>
                                <w:bottom w:val="none" w:sz="0" w:space="0" w:color="auto"/>
                                <w:right w:val="none" w:sz="0" w:space="0" w:color="auto"/>
                              </w:divBdr>
                              <w:divsChild>
                                <w:div w:id="1004478307">
                                  <w:marLeft w:val="0"/>
                                  <w:marRight w:val="0"/>
                                  <w:marTop w:val="0"/>
                                  <w:marBottom w:val="0"/>
                                  <w:divBdr>
                                    <w:top w:val="none" w:sz="0" w:space="0" w:color="auto"/>
                                    <w:left w:val="none" w:sz="0" w:space="0" w:color="auto"/>
                                    <w:bottom w:val="none" w:sz="0" w:space="0" w:color="auto"/>
                                    <w:right w:val="none" w:sz="0" w:space="0" w:color="auto"/>
                                  </w:divBdr>
                                  <w:divsChild>
                                    <w:div w:id="1245608436">
                                      <w:marLeft w:val="180"/>
                                      <w:marRight w:val="0"/>
                                      <w:marTop w:val="0"/>
                                      <w:marBottom w:val="0"/>
                                      <w:divBdr>
                                        <w:top w:val="none" w:sz="0" w:space="0" w:color="auto"/>
                                        <w:left w:val="none" w:sz="0" w:space="0" w:color="auto"/>
                                        <w:bottom w:val="none" w:sz="0" w:space="0" w:color="auto"/>
                                        <w:right w:val="none" w:sz="0" w:space="0" w:color="auto"/>
                                      </w:divBdr>
                                      <w:divsChild>
                                        <w:div w:id="886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8118180">
          <w:marLeft w:val="0"/>
          <w:marRight w:val="0"/>
          <w:marTop w:val="0"/>
          <w:marBottom w:val="0"/>
          <w:divBdr>
            <w:top w:val="none" w:sz="0" w:space="0" w:color="auto"/>
            <w:left w:val="none" w:sz="0" w:space="0" w:color="auto"/>
            <w:bottom w:val="none" w:sz="0" w:space="0" w:color="auto"/>
            <w:right w:val="none" w:sz="0" w:space="0" w:color="auto"/>
          </w:divBdr>
          <w:divsChild>
            <w:div w:id="49095150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03720312">
                  <w:marLeft w:val="0"/>
                  <w:marRight w:val="0"/>
                  <w:marTop w:val="0"/>
                  <w:marBottom w:val="240"/>
                  <w:divBdr>
                    <w:top w:val="none" w:sz="0" w:space="0" w:color="auto"/>
                    <w:left w:val="none" w:sz="0" w:space="0" w:color="auto"/>
                    <w:bottom w:val="none" w:sz="0" w:space="0" w:color="auto"/>
                    <w:right w:val="none" w:sz="0" w:space="0" w:color="auto"/>
                  </w:divBdr>
                  <w:divsChild>
                    <w:div w:id="1386296609">
                      <w:marLeft w:val="0"/>
                      <w:marRight w:val="0"/>
                      <w:marTop w:val="0"/>
                      <w:marBottom w:val="0"/>
                      <w:divBdr>
                        <w:top w:val="none" w:sz="0" w:space="0" w:color="auto"/>
                        <w:left w:val="none" w:sz="0" w:space="0" w:color="auto"/>
                        <w:bottom w:val="none" w:sz="0" w:space="0" w:color="auto"/>
                        <w:right w:val="none" w:sz="0" w:space="0" w:color="auto"/>
                      </w:divBdr>
                      <w:divsChild>
                        <w:div w:id="1374112141">
                          <w:marLeft w:val="0"/>
                          <w:marRight w:val="0"/>
                          <w:marTop w:val="0"/>
                          <w:marBottom w:val="0"/>
                          <w:divBdr>
                            <w:top w:val="none" w:sz="0" w:space="0" w:color="auto"/>
                            <w:left w:val="none" w:sz="0" w:space="0" w:color="auto"/>
                            <w:bottom w:val="none" w:sz="0" w:space="0" w:color="auto"/>
                            <w:right w:val="none" w:sz="0" w:space="0" w:color="auto"/>
                          </w:divBdr>
                          <w:divsChild>
                            <w:div w:id="163933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973474">
                      <w:marLeft w:val="90"/>
                      <w:marRight w:val="0"/>
                      <w:marTop w:val="0"/>
                      <w:marBottom w:val="0"/>
                      <w:divBdr>
                        <w:top w:val="none" w:sz="0" w:space="0" w:color="auto"/>
                        <w:left w:val="none" w:sz="0" w:space="0" w:color="auto"/>
                        <w:bottom w:val="none" w:sz="0" w:space="0" w:color="auto"/>
                        <w:right w:val="none" w:sz="0" w:space="0" w:color="auto"/>
                      </w:divBdr>
                    </w:div>
                  </w:divsChild>
                </w:div>
                <w:div w:id="1049258943">
                  <w:marLeft w:val="0"/>
                  <w:marRight w:val="0"/>
                  <w:marTop w:val="0"/>
                  <w:marBottom w:val="0"/>
                  <w:divBdr>
                    <w:top w:val="none" w:sz="0" w:space="0" w:color="auto"/>
                    <w:left w:val="none" w:sz="0" w:space="0" w:color="auto"/>
                    <w:bottom w:val="none" w:sz="0" w:space="0" w:color="auto"/>
                    <w:right w:val="none" w:sz="0" w:space="0" w:color="auto"/>
                  </w:divBdr>
                  <w:divsChild>
                    <w:div w:id="1186627231">
                      <w:marLeft w:val="0"/>
                      <w:marRight w:val="0"/>
                      <w:marTop w:val="0"/>
                      <w:marBottom w:val="0"/>
                      <w:divBdr>
                        <w:top w:val="none" w:sz="0" w:space="0" w:color="auto"/>
                        <w:left w:val="none" w:sz="0" w:space="0" w:color="auto"/>
                        <w:bottom w:val="none" w:sz="0" w:space="0" w:color="auto"/>
                        <w:right w:val="none" w:sz="0" w:space="0" w:color="auto"/>
                      </w:divBdr>
                      <w:divsChild>
                        <w:div w:id="1373919216">
                          <w:marLeft w:val="0"/>
                          <w:marRight w:val="0"/>
                          <w:marTop w:val="0"/>
                          <w:marBottom w:val="0"/>
                          <w:divBdr>
                            <w:top w:val="none" w:sz="0" w:space="0" w:color="auto"/>
                            <w:left w:val="none" w:sz="0" w:space="0" w:color="auto"/>
                            <w:bottom w:val="none" w:sz="0" w:space="0" w:color="auto"/>
                            <w:right w:val="none" w:sz="0" w:space="0" w:color="auto"/>
                          </w:divBdr>
                          <w:divsChild>
                            <w:div w:id="926428876">
                              <w:marLeft w:val="0"/>
                              <w:marRight w:val="0"/>
                              <w:marTop w:val="0"/>
                              <w:marBottom w:val="0"/>
                              <w:divBdr>
                                <w:top w:val="none" w:sz="0" w:space="0" w:color="auto"/>
                                <w:left w:val="none" w:sz="0" w:space="0" w:color="auto"/>
                                <w:bottom w:val="none" w:sz="0" w:space="0" w:color="auto"/>
                                <w:right w:val="none" w:sz="0" w:space="0" w:color="auto"/>
                              </w:divBdr>
                              <w:divsChild>
                                <w:div w:id="1145588829">
                                  <w:marLeft w:val="0"/>
                                  <w:marRight w:val="0"/>
                                  <w:marTop w:val="0"/>
                                  <w:marBottom w:val="0"/>
                                  <w:divBdr>
                                    <w:top w:val="none" w:sz="0" w:space="0" w:color="auto"/>
                                    <w:left w:val="none" w:sz="0" w:space="0" w:color="auto"/>
                                    <w:bottom w:val="none" w:sz="0" w:space="0" w:color="auto"/>
                                    <w:right w:val="none" w:sz="0" w:space="0" w:color="auto"/>
                                  </w:divBdr>
                                  <w:divsChild>
                                    <w:div w:id="2119837684">
                                      <w:marLeft w:val="180"/>
                                      <w:marRight w:val="0"/>
                                      <w:marTop w:val="0"/>
                                      <w:marBottom w:val="0"/>
                                      <w:divBdr>
                                        <w:top w:val="none" w:sz="0" w:space="0" w:color="auto"/>
                                        <w:left w:val="none" w:sz="0" w:space="0" w:color="auto"/>
                                        <w:bottom w:val="none" w:sz="0" w:space="0" w:color="auto"/>
                                        <w:right w:val="none" w:sz="0" w:space="0" w:color="auto"/>
                                      </w:divBdr>
                                      <w:divsChild>
                                        <w:div w:id="21051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993576">
                              <w:marLeft w:val="0"/>
                              <w:marRight w:val="0"/>
                              <w:marTop w:val="0"/>
                              <w:marBottom w:val="0"/>
                              <w:divBdr>
                                <w:top w:val="none" w:sz="0" w:space="0" w:color="auto"/>
                                <w:left w:val="none" w:sz="0" w:space="0" w:color="auto"/>
                                <w:bottom w:val="none" w:sz="0" w:space="0" w:color="auto"/>
                                <w:right w:val="none" w:sz="0" w:space="0" w:color="auto"/>
                              </w:divBdr>
                              <w:divsChild>
                                <w:div w:id="844442890">
                                  <w:marLeft w:val="0"/>
                                  <w:marRight w:val="0"/>
                                  <w:marTop w:val="0"/>
                                  <w:marBottom w:val="0"/>
                                  <w:divBdr>
                                    <w:top w:val="none" w:sz="0" w:space="0" w:color="auto"/>
                                    <w:left w:val="none" w:sz="0" w:space="0" w:color="auto"/>
                                    <w:bottom w:val="none" w:sz="0" w:space="0" w:color="auto"/>
                                    <w:right w:val="none" w:sz="0" w:space="0" w:color="auto"/>
                                  </w:divBdr>
                                  <w:divsChild>
                                    <w:div w:id="996417613">
                                      <w:marLeft w:val="180"/>
                                      <w:marRight w:val="0"/>
                                      <w:marTop w:val="0"/>
                                      <w:marBottom w:val="0"/>
                                      <w:divBdr>
                                        <w:top w:val="none" w:sz="0" w:space="0" w:color="auto"/>
                                        <w:left w:val="none" w:sz="0" w:space="0" w:color="auto"/>
                                        <w:bottom w:val="none" w:sz="0" w:space="0" w:color="auto"/>
                                        <w:right w:val="none" w:sz="0" w:space="0" w:color="auto"/>
                                      </w:divBdr>
                                      <w:divsChild>
                                        <w:div w:id="145825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26098">
                              <w:marLeft w:val="0"/>
                              <w:marRight w:val="0"/>
                              <w:marTop w:val="0"/>
                              <w:marBottom w:val="0"/>
                              <w:divBdr>
                                <w:top w:val="none" w:sz="0" w:space="0" w:color="auto"/>
                                <w:left w:val="none" w:sz="0" w:space="0" w:color="auto"/>
                                <w:bottom w:val="none" w:sz="0" w:space="0" w:color="auto"/>
                                <w:right w:val="none" w:sz="0" w:space="0" w:color="auto"/>
                              </w:divBdr>
                              <w:divsChild>
                                <w:div w:id="1452633186">
                                  <w:marLeft w:val="0"/>
                                  <w:marRight w:val="0"/>
                                  <w:marTop w:val="0"/>
                                  <w:marBottom w:val="0"/>
                                  <w:divBdr>
                                    <w:top w:val="none" w:sz="0" w:space="0" w:color="auto"/>
                                    <w:left w:val="none" w:sz="0" w:space="0" w:color="auto"/>
                                    <w:bottom w:val="none" w:sz="0" w:space="0" w:color="auto"/>
                                    <w:right w:val="none" w:sz="0" w:space="0" w:color="auto"/>
                                  </w:divBdr>
                                  <w:divsChild>
                                    <w:div w:id="200441220">
                                      <w:marLeft w:val="180"/>
                                      <w:marRight w:val="0"/>
                                      <w:marTop w:val="0"/>
                                      <w:marBottom w:val="0"/>
                                      <w:divBdr>
                                        <w:top w:val="none" w:sz="0" w:space="0" w:color="auto"/>
                                        <w:left w:val="none" w:sz="0" w:space="0" w:color="auto"/>
                                        <w:bottom w:val="none" w:sz="0" w:space="0" w:color="auto"/>
                                        <w:right w:val="none" w:sz="0" w:space="0" w:color="auto"/>
                                      </w:divBdr>
                                      <w:divsChild>
                                        <w:div w:id="133464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824806">
                              <w:marLeft w:val="0"/>
                              <w:marRight w:val="0"/>
                              <w:marTop w:val="0"/>
                              <w:marBottom w:val="0"/>
                              <w:divBdr>
                                <w:top w:val="none" w:sz="0" w:space="0" w:color="auto"/>
                                <w:left w:val="none" w:sz="0" w:space="0" w:color="auto"/>
                                <w:bottom w:val="none" w:sz="0" w:space="0" w:color="auto"/>
                                <w:right w:val="none" w:sz="0" w:space="0" w:color="auto"/>
                              </w:divBdr>
                              <w:divsChild>
                                <w:div w:id="669068642">
                                  <w:marLeft w:val="0"/>
                                  <w:marRight w:val="0"/>
                                  <w:marTop w:val="0"/>
                                  <w:marBottom w:val="0"/>
                                  <w:divBdr>
                                    <w:top w:val="none" w:sz="0" w:space="0" w:color="auto"/>
                                    <w:left w:val="none" w:sz="0" w:space="0" w:color="auto"/>
                                    <w:bottom w:val="none" w:sz="0" w:space="0" w:color="auto"/>
                                    <w:right w:val="none" w:sz="0" w:space="0" w:color="auto"/>
                                  </w:divBdr>
                                  <w:divsChild>
                                    <w:div w:id="107433874">
                                      <w:marLeft w:val="180"/>
                                      <w:marRight w:val="0"/>
                                      <w:marTop w:val="0"/>
                                      <w:marBottom w:val="0"/>
                                      <w:divBdr>
                                        <w:top w:val="none" w:sz="0" w:space="0" w:color="auto"/>
                                        <w:left w:val="none" w:sz="0" w:space="0" w:color="auto"/>
                                        <w:bottom w:val="none" w:sz="0" w:space="0" w:color="auto"/>
                                        <w:right w:val="none" w:sz="0" w:space="0" w:color="auto"/>
                                      </w:divBdr>
                                      <w:divsChild>
                                        <w:div w:id="67292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342559">
          <w:marLeft w:val="0"/>
          <w:marRight w:val="0"/>
          <w:marTop w:val="0"/>
          <w:marBottom w:val="0"/>
          <w:divBdr>
            <w:top w:val="none" w:sz="0" w:space="0" w:color="auto"/>
            <w:left w:val="none" w:sz="0" w:space="0" w:color="auto"/>
            <w:bottom w:val="none" w:sz="0" w:space="0" w:color="auto"/>
            <w:right w:val="none" w:sz="0" w:space="0" w:color="auto"/>
          </w:divBdr>
          <w:divsChild>
            <w:div w:id="1461151694">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83066175">
                  <w:marLeft w:val="0"/>
                  <w:marRight w:val="0"/>
                  <w:marTop w:val="0"/>
                  <w:marBottom w:val="240"/>
                  <w:divBdr>
                    <w:top w:val="none" w:sz="0" w:space="0" w:color="auto"/>
                    <w:left w:val="none" w:sz="0" w:space="0" w:color="auto"/>
                    <w:bottom w:val="none" w:sz="0" w:space="0" w:color="auto"/>
                    <w:right w:val="none" w:sz="0" w:space="0" w:color="auto"/>
                  </w:divBdr>
                  <w:divsChild>
                    <w:div w:id="1912038386">
                      <w:marLeft w:val="0"/>
                      <w:marRight w:val="0"/>
                      <w:marTop w:val="0"/>
                      <w:marBottom w:val="0"/>
                      <w:divBdr>
                        <w:top w:val="none" w:sz="0" w:space="0" w:color="auto"/>
                        <w:left w:val="none" w:sz="0" w:space="0" w:color="auto"/>
                        <w:bottom w:val="none" w:sz="0" w:space="0" w:color="auto"/>
                        <w:right w:val="none" w:sz="0" w:space="0" w:color="auto"/>
                      </w:divBdr>
                      <w:divsChild>
                        <w:div w:id="2034456335">
                          <w:marLeft w:val="0"/>
                          <w:marRight w:val="0"/>
                          <w:marTop w:val="0"/>
                          <w:marBottom w:val="0"/>
                          <w:divBdr>
                            <w:top w:val="none" w:sz="0" w:space="0" w:color="auto"/>
                            <w:left w:val="none" w:sz="0" w:space="0" w:color="auto"/>
                            <w:bottom w:val="none" w:sz="0" w:space="0" w:color="auto"/>
                            <w:right w:val="none" w:sz="0" w:space="0" w:color="auto"/>
                          </w:divBdr>
                          <w:divsChild>
                            <w:div w:id="59906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10611">
                      <w:marLeft w:val="90"/>
                      <w:marRight w:val="0"/>
                      <w:marTop w:val="0"/>
                      <w:marBottom w:val="0"/>
                      <w:divBdr>
                        <w:top w:val="none" w:sz="0" w:space="0" w:color="auto"/>
                        <w:left w:val="none" w:sz="0" w:space="0" w:color="auto"/>
                        <w:bottom w:val="none" w:sz="0" w:space="0" w:color="auto"/>
                        <w:right w:val="none" w:sz="0" w:space="0" w:color="auto"/>
                      </w:divBdr>
                    </w:div>
                  </w:divsChild>
                </w:div>
                <w:div w:id="685130629">
                  <w:marLeft w:val="0"/>
                  <w:marRight w:val="0"/>
                  <w:marTop w:val="0"/>
                  <w:marBottom w:val="0"/>
                  <w:divBdr>
                    <w:top w:val="none" w:sz="0" w:space="0" w:color="auto"/>
                    <w:left w:val="none" w:sz="0" w:space="0" w:color="auto"/>
                    <w:bottom w:val="none" w:sz="0" w:space="0" w:color="auto"/>
                    <w:right w:val="none" w:sz="0" w:space="0" w:color="auto"/>
                  </w:divBdr>
                  <w:divsChild>
                    <w:div w:id="1951081989">
                      <w:marLeft w:val="0"/>
                      <w:marRight w:val="0"/>
                      <w:marTop w:val="0"/>
                      <w:marBottom w:val="0"/>
                      <w:divBdr>
                        <w:top w:val="none" w:sz="0" w:space="0" w:color="auto"/>
                        <w:left w:val="none" w:sz="0" w:space="0" w:color="auto"/>
                        <w:bottom w:val="none" w:sz="0" w:space="0" w:color="auto"/>
                        <w:right w:val="none" w:sz="0" w:space="0" w:color="auto"/>
                      </w:divBdr>
                      <w:divsChild>
                        <w:div w:id="1813132478">
                          <w:marLeft w:val="0"/>
                          <w:marRight w:val="0"/>
                          <w:marTop w:val="0"/>
                          <w:marBottom w:val="0"/>
                          <w:divBdr>
                            <w:top w:val="none" w:sz="0" w:space="0" w:color="auto"/>
                            <w:left w:val="none" w:sz="0" w:space="0" w:color="auto"/>
                            <w:bottom w:val="none" w:sz="0" w:space="0" w:color="auto"/>
                            <w:right w:val="none" w:sz="0" w:space="0" w:color="auto"/>
                          </w:divBdr>
                          <w:divsChild>
                            <w:div w:id="629819492">
                              <w:marLeft w:val="0"/>
                              <w:marRight w:val="0"/>
                              <w:marTop w:val="0"/>
                              <w:marBottom w:val="0"/>
                              <w:divBdr>
                                <w:top w:val="none" w:sz="0" w:space="0" w:color="auto"/>
                                <w:left w:val="none" w:sz="0" w:space="0" w:color="auto"/>
                                <w:bottom w:val="none" w:sz="0" w:space="0" w:color="auto"/>
                                <w:right w:val="none" w:sz="0" w:space="0" w:color="auto"/>
                              </w:divBdr>
                              <w:divsChild>
                                <w:div w:id="1465272733">
                                  <w:marLeft w:val="0"/>
                                  <w:marRight w:val="0"/>
                                  <w:marTop w:val="0"/>
                                  <w:marBottom w:val="0"/>
                                  <w:divBdr>
                                    <w:top w:val="none" w:sz="0" w:space="0" w:color="auto"/>
                                    <w:left w:val="none" w:sz="0" w:space="0" w:color="auto"/>
                                    <w:bottom w:val="none" w:sz="0" w:space="0" w:color="auto"/>
                                    <w:right w:val="none" w:sz="0" w:space="0" w:color="auto"/>
                                  </w:divBdr>
                                  <w:divsChild>
                                    <w:div w:id="970090188">
                                      <w:marLeft w:val="180"/>
                                      <w:marRight w:val="0"/>
                                      <w:marTop w:val="0"/>
                                      <w:marBottom w:val="0"/>
                                      <w:divBdr>
                                        <w:top w:val="none" w:sz="0" w:space="0" w:color="auto"/>
                                        <w:left w:val="none" w:sz="0" w:space="0" w:color="auto"/>
                                        <w:bottom w:val="none" w:sz="0" w:space="0" w:color="auto"/>
                                        <w:right w:val="none" w:sz="0" w:space="0" w:color="auto"/>
                                      </w:divBdr>
                                      <w:divsChild>
                                        <w:div w:id="101885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760203">
                              <w:marLeft w:val="0"/>
                              <w:marRight w:val="0"/>
                              <w:marTop w:val="0"/>
                              <w:marBottom w:val="0"/>
                              <w:divBdr>
                                <w:top w:val="none" w:sz="0" w:space="0" w:color="auto"/>
                                <w:left w:val="none" w:sz="0" w:space="0" w:color="auto"/>
                                <w:bottom w:val="none" w:sz="0" w:space="0" w:color="auto"/>
                                <w:right w:val="none" w:sz="0" w:space="0" w:color="auto"/>
                              </w:divBdr>
                              <w:divsChild>
                                <w:div w:id="91513182">
                                  <w:marLeft w:val="0"/>
                                  <w:marRight w:val="0"/>
                                  <w:marTop w:val="0"/>
                                  <w:marBottom w:val="0"/>
                                  <w:divBdr>
                                    <w:top w:val="none" w:sz="0" w:space="0" w:color="auto"/>
                                    <w:left w:val="none" w:sz="0" w:space="0" w:color="auto"/>
                                    <w:bottom w:val="none" w:sz="0" w:space="0" w:color="auto"/>
                                    <w:right w:val="none" w:sz="0" w:space="0" w:color="auto"/>
                                  </w:divBdr>
                                  <w:divsChild>
                                    <w:div w:id="1013457892">
                                      <w:marLeft w:val="180"/>
                                      <w:marRight w:val="0"/>
                                      <w:marTop w:val="0"/>
                                      <w:marBottom w:val="0"/>
                                      <w:divBdr>
                                        <w:top w:val="none" w:sz="0" w:space="0" w:color="auto"/>
                                        <w:left w:val="none" w:sz="0" w:space="0" w:color="auto"/>
                                        <w:bottom w:val="none" w:sz="0" w:space="0" w:color="auto"/>
                                        <w:right w:val="none" w:sz="0" w:space="0" w:color="auto"/>
                                      </w:divBdr>
                                      <w:divsChild>
                                        <w:div w:id="12838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981530">
                              <w:marLeft w:val="0"/>
                              <w:marRight w:val="0"/>
                              <w:marTop w:val="0"/>
                              <w:marBottom w:val="0"/>
                              <w:divBdr>
                                <w:top w:val="none" w:sz="0" w:space="0" w:color="auto"/>
                                <w:left w:val="none" w:sz="0" w:space="0" w:color="auto"/>
                                <w:bottom w:val="none" w:sz="0" w:space="0" w:color="auto"/>
                                <w:right w:val="none" w:sz="0" w:space="0" w:color="auto"/>
                              </w:divBdr>
                              <w:divsChild>
                                <w:div w:id="1173911573">
                                  <w:marLeft w:val="0"/>
                                  <w:marRight w:val="0"/>
                                  <w:marTop w:val="0"/>
                                  <w:marBottom w:val="0"/>
                                  <w:divBdr>
                                    <w:top w:val="none" w:sz="0" w:space="0" w:color="auto"/>
                                    <w:left w:val="none" w:sz="0" w:space="0" w:color="auto"/>
                                    <w:bottom w:val="none" w:sz="0" w:space="0" w:color="auto"/>
                                    <w:right w:val="none" w:sz="0" w:space="0" w:color="auto"/>
                                  </w:divBdr>
                                  <w:divsChild>
                                    <w:div w:id="146482777">
                                      <w:marLeft w:val="180"/>
                                      <w:marRight w:val="0"/>
                                      <w:marTop w:val="0"/>
                                      <w:marBottom w:val="0"/>
                                      <w:divBdr>
                                        <w:top w:val="none" w:sz="0" w:space="0" w:color="auto"/>
                                        <w:left w:val="none" w:sz="0" w:space="0" w:color="auto"/>
                                        <w:bottom w:val="none" w:sz="0" w:space="0" w:color="auto"/>
                                        <w:right w:val="none" w:sz="0" w:space="0" w:color="auto"/>
                                      </w:divBdr>
                                      <w:divsChild>
                                        <w:div w:id="118706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344822">
                              <w:marLeft w:val="0"/>
                              <w:marRight w:val="0"/>
                              <w:marTop w:val="0"/>
                              <w:marBottom w:val="0"/>
                              <w:divBdr>
                                <w:top w:val="none" w:sz="0" w:space="0" w:color="auto"/>
                                <w:left w:val="none" w:sz="0" w:space="0" w:color="auto"/>
                                <w:bottom w:val="none" w:sz="0" w:space="0" w:color="auto"/>
                                <w:right w:val="none" w:sz="0" w:space="0" w:color="auto"/>
                              </w:divBdr>
                              <w:divsChild>
                                <w:div w:id="962538047">
                                  <w:marLeft w:val="0"/>
                                  <w:marRight w:val="0"/>
                                  <w:marTop w:val="0"/>
                                  <w:marBottom w:val="0"/>
                                  <w:divBdr>
                                    <w:top w:val="none" w:sz="0" w:space="0" w:color="auto"/>
                                    <w:left w:val="none" w:sz="0" w:space="0" w:color="auto"/>
                                    <w:bottom w:val="none" w:sz="0" w:space="0" w:color="auto"/>
                                    <w:right w:val="none" w:sz="0" w:space="0" w:color="auto"/>
                                  </w:divBdr>
                                  <w:divsChild>
                                    <w:div w:id="1471167150">
                                      <w:marLeft w:val="180"/>
                                      <w:marRight w:val="0"/>
                                      <w:marTop w:val="0"/>
                                      <w:marBottom w:val="0"/>
                                      <w:divBdr>
                                        <w:top w:val="none" w:sz="0" w:space="0" w:color="auto"/>
                                        <w:left w:val="none" w:sz="0" w:space="0" w:color="auto"/>
                                        <w:bottom w:val="none" w:sz="0" w:space="0" w:color="auto"/>
                                        <w:right w:val="none" w:sz="0" w:space="0" w:color="auto"/>
                                      </w:divBdr>
                                      <w:divsChild>
                                        <w:div w:id="20810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9272794">
          <w:marLeft w:val="0"/>
          <w:marRight w:val="0"/>
          <w:marTop w:val="0"/>
          <w:marBottom w:val="0"/>
          <w:divBdr>
            <w:top w:val="none" w:sz="0" w:space="0" w:color="auto"/>
            <w:left w:val="none" w:sz="0" w:space="0" w:color="auto"/>
            <w:bottom w:val="none" w:sz="0" w:space="0" w:color="auto"/>
            <w:right w:val="none" w:sz="0" w:space="0" w:color="auto"/>
          </w:divBdr>
          <w:divsChild>
            <w:div w:id="132910423">
              <w:marLeft w:val="0"/>
              <w:marRight w:val="0"/>
              <w:marTop w:val="0"/>
              <w:marBottom w:val="180"/>
              <w:divBdr>
                <w:top w:val="single" w:sz="6" w:space="18" w:color="DADCE0"/>
                <w:left w:val="single" w:sz="6" w:space="18" w:color="DADCE0"/>
                <w:bottom w:val="single" w:sz="6" w:space="18" w:color="DADCE0"/>
                <w:right w:val="single" w:sz="6" w:space="18" w:color="DADCE0"/>
              </w:divBdr>
              <w:divsChild>
                <w:div w:id="47271230">
                  <w:marLeft w:val="0"/>
                  <w:marRight w:val="0"/>
                  <w:marTop w:val="0"/>
                  <w:marBottom w:val="240"/>
                  <w:divBdr>
                    <w:top w:val="none" w:sz="0" w:space="0" w:color="auto"/>
                    <w:left w:val="none" w:sz="0" w:space="0" w:color="auto"/>
                    <w:bottom w:val="none" w:sz="0" w:space="0" w:color="auto"/>
                    <w:right w:val="none" w:sz="0" w:space="0" w:color="auto"/>
                  </w:divBdr>
                  <w:divsChild>
                    <w:div w:id="562984989">
                      <w:marLeft w:val="0"/>
                      <w:marRight w:val="0"/>
                      <w:marTop w:val="0"/>
                      <w:marBottom w:val="0"/>
                      <w:divBdr>
                        <w:top w:val="none" w:sz="0" w:space="0" w:color="auto"/>
                        <w:left w:val="none" w:sz="0" w:space="0" w:color="auto"/>
                        <w:bottom w:val="none" w:sz="0" w:space="0" w:color="auto"/>
                        <w:right w:val="none" w:sz="0" w:space="0" w:color="auto"/>
                      </w:divBdr>
                      <w:divsChild>
                        <w:div w:id="771708938">
                          <w:marLeft w:val="0"/>
                          <w:marRight w:val="0"/>
                          <w:marTop w:val="0"/>
                          <w:marBottom w:val="0"/>
                          <w:divBdr>
                            <w:top w:val="none" w:sz="0" w:space="0" w:color="auto"/>
                            <w:left w:val="none" w:sz="0" w:space="0" w:color="auto"/>
                            <w:bottom w:val="none" w:sz="0" w:space="0" w:color="auto"/>
                            <w:right w:val="none" w:sz="0" w:space="0" w:color="auto"/>
                          </w:divBdr>
                          <w:divsChild>
                            <w:div w:id="52436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90568">
                      <w:marLeft w:val="90"/>
                      <w:marRight w:val="0"/>
                      <w:marTop w:val="0"/>
                      <w:marBottom w:val="0"/>
                      <w:divBdr>
                        <w:top w:val="none" w:sz="0" w:space="0" w:color="auto"/>
                        <w:left w:val="none" w:sz="0" w:space="0" w:color="auto"/>
                        <w:bottom w:val="none" w:sz="0" w:space="0" w:color="auto"/>
                        <w:right w:val="none" w:sz="0" w:space="0" w:color="auto"/>
                      </w:divBdr>
                    </w:div>
                  </w:divsChild>
                </w:div>
                <w:div w:id="1153837429">
                  <w:marLeft w:val="0"/>
                  <w:marRight w:val="0"/>
                  <w:marTop w:val="0"/>
                  <w:marBottom w:val="0"/>
                  <w:divBdr>
                    <w:top w:val="none" w:sz="0" w:space="0" w:color="auto"/>
                    <w:left w:val="none" w:sz="0" w:space="0" w:color="auto"/>
                    <w:bottom w:val="none" w:sz="0" w:space="0" w:color="auto"/>
                    <w:right w:val="none" w:sz="0" w:space="0" w:color="auto"/>
                  </w:divBdr>
                  <w:divsChild>
                    <w:div w:id="908228625">
                      <w:marLeft w:val="0"/>
                      <w:marRight w:val="0"/>
                      <w:marTop w:val="0"/>
                      <w:marBottom w:val="0"/>
                      <w:divBdr>
                        <w:top w:val="none" w:sz="0" w:space="0" w:color="auto"/>
                        <w:left w:val="none" w:sz="0" w:space="0" w:color="auto"/>
                        <w:bottom w:val="none" w:sz="0" w:space="0" w:color="auto"/>
                        <w:right w:val="none" w:sz="0" w:space="0" w:color="auto"/>
                      </w:divBdr>
                      <w:divsChild>
                        <w:div w:id="70930502">
                          <w:marLeft w:val="0"/>
                          <w:marRight w:val="0"/>
                          <w:marTop w:val="0"/>
                          <w:marBottom w:val="0"/>
                          <w:divBdr>
                            <w:top w:val="none" w:sz="0" w:space="0" w:color="auto"/>
                            <w:left w:val="none" w:sz="0" w:space="0" w:color="auto"/>
                            <w:bottom w:val="none" w:sz="0" w:space="0" w:color="auto"/>
                            <w:right w:val="none" w:sz="0" w:space="0" w:color="auto"/>
                          </w:divBdr>
                          <w:divsChild>
                            <w:div w:id="392971817">
                              <w:marLeft w:val="0"/>
                              <w:marRight w:val="0"/>
                              <w:marTop w:val="0"/>
                              <w:marBottom w:val="0"/>
                              <w:divBdr>
                                <w:top w:val="none" w:sz="0" w:space="0" w:color="auto"/>
                                <w:left w:val="none" w:sz="0" w:space="0" w:color="auto"/>
                                <w:bottom w:val="none" w:sz="0" w:space="0" w:color="auto"/>
                                <w:right w:val="none" w:sz="0" w:space="0" w:color="auto"/>
                              </w:divBdr>
                              <w:divsChild>
                                <w:div w:id="531460548">
                                  <w:marLeft w:val="0"/>
                                  <w:marRight w:val="0"/>
                                  <w:marTop w:val="0"/>
                                  <w:marBottom w:val="0"/>
                                  <w:divBdr>
                                    <w:top w:val="none" w:sz="0" w:space="0" w:color="auto"/>
                                    <w:left w:val="none" w:sz="0" w:space="0" w:color="auto"/>
                                    <w:bottom w:val="none" w:sz="0" w:space="0" w:color="auto"/>
                                    <w:right w:val="none" w:sz="0" w:space="0" w:color="auto"/>
                                  </w:divBdr>
                                  <w:divsChild>
                                    <w:div w:id="1944605255">
                                      <w:marLeft w:val="180"/>
                                      <w:marRight w:val="0"/>
                                      <w:marTop w:val="0"/>
                                      <w:marBottom w:val="0"/>
                                      <w:divBdr>
                                        <w:top w:val="none" w:sz="0" w:space="0" w:color="auto"/>
                                        <w:left w:val="none" w:sz="0" w:space="0" w:color="auto"/>
                                        <w:bottom w:val="none" w:sz="0" w:space="0" w:color="auto"/>
                                        <w:right w:val="none" w:sz="0" w:space="0" w:color="auto"/>
                                      </w:divBdr>
                                      <w:divsChild>
                                        <w:div w:id="154961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533425">
                              <w:marLeft w:val="0"/>
                              <w:marRight w:val="0"/>
                              <w:marTop w:val="0"/>
                              <w:marBottom w:val="0"/>
                              <w:divBdr>
                                <w:top w:val="none" w:sz="0" w:space="0" w:color="auto"/>
                                <w:left w:val="none" w:sz="0" w:space="0" w:color="auto"/>
                                <w:bottom w:val="none" w:sz="0" w:space="0" w:color="auto"/>
                                <w:right w:val="none" w:sz="0" w:space="0" w:color="auto"/>
                              </w:divBdr>
                              <w:divsChild>
                                <w:div w:id="1821187344">
                                  <w:marLeft w:val="0"/>
                                  <w:marRight w:val="0"/>
                                  <w:marTop w:val="0"/>
                                  <w:marBottom w:val="0"/>
                                  <w:divBdr>
                                    <w:top w:val="none" w:sz="0" w:space="0" w:color="auto"/>
                                    <w:left w:val="none" w:sz="0" w:space="0" w:color="auto"/>
                                    <w:bottom w:val="none" w:sz="0" w:space="0" w:color="auto"/>
                                    <w:right w:val="none" w:sz="0" w:space="0" w:color="auto"/>
                                  </w:divBdr>
                                  <w:divsChild>
                                    <w:div w:id="390885350">
                                      <w:marLeft w:val="180"/>
                                      <w:marRight w:val="0"/>
                                      <w:marTop w:val="0"/>
                                      <w:marBottom w:val="0"/>
                                      <w:divBdr>
                                        <w:top w:val="none" w:sz="0" w:space="0" w:color="auto"/>
                                        <w:left w:val="none" w:sz="0" w:space="0" w:color="auto"/>
                                        <w:bottom w:val="none" w:sz="0" w:space="0" w:color="auto"/>
                                        <w:right w:val="none" w:sz="0" w:space="0" w:color="auto"/>
                                      </w:divBdr>
                                      <w:divsChild>
                                        <w:div w:id="76403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797291">
                              <w:marLeft w:val="0"/>
                              <w:marRight w:val="0"/>
                              <w:marTop w:val="0"/>
                              <w:marBottom w:val="0"/>
                              <w:divBdr>
                                <w:top w:val="none" w:sz="0" w:space="0" w:color="auto"/>
                                <w:left w:val="none" w:sz="0" w:space="0" w:color="auto"/>
                                <w:bottom w:val="none" w:sz="0" w:space="0" w:color="auto"/>
                                <w:right w:val="none" w:sz="0" w:space="0" w:color="auto"/>
                              </w:divBdr>
                              <w:divsChild>
                                <w:div w:id="331955945">
                                  <w:marLeft w:val="0"/>
                                  <w:marRight w:val="0"/>
                                  <w:marTop w:val="0"/>
                                  <w:marBottom w:val="0"/>
                                  <w:divBdr>
                                    <w:top w:val="none" w:sz="0" w:space="0" w:color="auto"/>
                                    <w:left w:val="none" w:sz="0" w:space="0" w:color="auto"/>
                                    <w:bottom w:val="none" w:sz="0" w:space="0" w:color="auto"/>
                                    <w:right w:val="none" w:sz="0" w:space="0" w:color="auto"/>
                                  </w:divBdr>
                                  <w:divsChild>
                                    <w:div w:id="891768965">
                                      <w:marLeft w:val="180"/>
                                      <w:marRight w:val="0"/>
                                      <w:marTop w:val="0"/>
                                      <w:marBottom w:val="0"/>
                                      <w:divBdr>
                                        <w:top w:val="none" w:sz="0" w:space="0" w:color="auto"/>
                                        <w:left w:val="none" w:sz="0" w:space="0" w:color="auto"/>
                                        <w:bottom w:val="none" w:sz="0" w:space="0" w:color="auto"/>
                                        <w:right w:val="none" w:sz="0" w:space="0" w:color="auto"/>
                                      </w:divBdr>
                                      <w:divsChild>
                                        <w:div w:id="44905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213425">
                              <w:marLeft w:val="0"/>
                              <w:marRight w:val="0"/>
                              <w:marTop w:val="0"/>
                              <w:marBottom w:val="0"/>
                              <w:divBdr>
                                <w:top w:val="none" w:sz="0" w:space="0" w:color="auto"/>
                                <w:left w:val="none" w:sz="0" w:space="0" w:color="auto"/>
                                <w:bottom w:val="none" w:sz="0" w:space="0" w:color="auto"/>
                                <w:right w:val="none" w:sz="0" w:space="0" w:color="auto"/>
                              </w:divBdr>
                              <w:divsChild>
                                <w:div w:id="1406495219">
                                  <w:marLeft w:val="0"/>
                                  <w:marRight w:val="0"/>
                                  <w:marTop w:val="0"/>
                                  <w:marBottom w:val="0"/>
                                  <w:divBdr>
                                    <w:top w:val="none" w:sz="0" w:space="0" w:color="auto"/>
                                    <w:left w:val="none" w:sz="0" w:space="0" w:color="auto"/>
                                    <w:bottom w:val="none" w:sz="0" w:space="0" w:color="auto"/>
                                    <w:right w:val="none" w:sz="0" w:space="0" w:color="auto"/>
                                  </w:divBdr>
                                  <w:divsChild>
                                    <w:div w:id="80495679">
                                      <w:marLeft w:val="180"/>
                                      <w:marRight w:val="0"/>
                                      <w:marTop w:val="0"/>
                                      <w:marBottom w:val="0"/>
                                      <w:divBdr>
                                        <w:top w:val="none" w:sz="0" w:space="0" w:color="auto"/>
                                        <w:left w:val="none" w:sz="0" w:space="0" w:color="auto"/>
                                        <w:bottom w:val="none" w:sz="0" w:space="0" w:color="auto"/>
                                        <w:right w:val="none" w:sz="0" w:space="0" w:color="auto"/>
                                      </w:divBdr>
                                      <w:divsChild>
                                        <w:div w:id="31661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2371236">
          <w:marLeft w:val="0"/>
          <w:marRight w:val="0"/>
          <w:marTop w:val="0"/>
          <w:marBottom w:val="0"/>
          <w:divBdr>
            <w:top w:val="none" w:sz="0" w:space="0" w:color="auto"/>
            <w:left w:val="none" w:sz="0" w:space="0" w:color="auto"/>
            <w:bottom w:val="none" w:sz="0" w:space="0" w:color="auto"/>
            <w:right w:val="none" w:sz="0" w:space="0" w:color="auto"/>
          </w:divBdr>
          <w:divsChild>
            <w:div w:id="122444006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8860151">
                  <w:marLeft w:val="0"/>
                  <w:marRight w:val="0"/>
                  <w:marTop w:val="0"/>
                  <w:marBottom w:val="240"/>
                  <w:divBdr>
                    <w:top w:val="none" w:sz="0" w:space="0" w:color="auto"/>
                    <w:left w:val="none" w:sz="0" w:space="0" w:color="auto"/>
                    <w:bottom w:val="none" w:sz="0" w:space="0" w:color="auto"/>
                    <w:right w:val="none" w:sz="0" w:space="0" w:color="auto"/>
                  </w:divBdr>
                  <w:divsChild>
                    <w:div w:id="107940465">
                      <w:marLeft w:val="0"/>
                      <w:marRight w:val="0"/>
                      <w:marTop w:val="0"/>
                      <w:marBottom w:val="0"/>
                      <w:divBdr>
                        <w:top w:val="none" w:sz="0" w:space="0" w:color="auto"/>
                        <w:left w:val="none" w:sz="0" w:space="0" w:color="auto"/>
                        <w:bottom w:val="none" w:sz="0" w:space="0" w:color="auto"/>
                        <w:right w:val="none" w:sz="0" w:space="0" w:color="auto"/>
                      </w:divBdr>
                      <w:divsChild>
                        <w:div w:id="913052453">
                          <w:marLeft w:val="0"/>
                          <w:marRight w:val="0"/>
                          <w:marTop w:val="0"/>
                          <w:marBottom w:val="0"/>
                          <w:divBdr>
                            <w:top w:val="none" w:sz="0" w:space="0" w:color="auto"/>
                            <w:left w:val="none" w:sz="0" w:space="0" w:color="auto"/>
                            <w:bottom w:val="none" w:sz="0" w:space="0" w:color="auto"/>
                            <w:right w:val="none" w:sz="0" w:space="0" w:color="auto"/>
                          </w:divBdr>
                          <w:divsChild>
                            <w:div w:id="174622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98021">
                      <w:marLeft w:val="90"/>
                      <w:marRight w:val="0"/>
                      <w:marTop w:val="0"/>
                      <w:marBottom w:val="0"/>
                      <w:divBdr>
                        <w:top w:val="none" w:sz="0" w:space="0" w:color="auto"/>
                        <w:left w:val="none" w:sz="0" w:space="0" w:color="auto"/>
                        <w:bottom w:val="none" w:sz="0" w:space="0" w:color="auto"/>
                        <w:right w:val="none" w:sz="0" w:space="0" w:color="auto"/>
                      </w:divBdr>
                    </w:div>
                  </w:divsChild>
                </w:div>
                <w:div w:id="1605458982">
                  <w:marLeft w:val="0"/>
                  <w:marRight w:val="0"/>
                  <w:marTop w:val="0"/>
                  <w:marBottom w:val="0"/>
                  <w:divBdr>
                    <w:top w:val="none" w:sz="0" w:space="0" w:color="auto"/>
                    <w:left w:val="none" w:sz="0" w:space="0" w:color="auto"/>
                    <w:bottom w:val="none" w:sz="0" w:space="0" w:color="auto"/>
                    <w:right w:val="none" w:sz="0" w:space="0" w:color="auto"/>
                  </w:divBdr>
                  <w:divsChild>
                    <w:div w:id="1653412421">
                      <w:marLeft w:val="0"/>
                      <w:marRight w:val="0"/>
                      <w:marTop w:val="0"/>
                      <w:marBottom w:val="0"/>
                      <w:divBdr>
                        <w:top w:val="none" w:sz="0" w:space="0" w:color="auto"/>
                        <w:left w:val="none" w:sz="0" w:space="0" w:color="auto"/>
                        <w:bottom w:val="none" w:sz="0" w:space="0" w:color="auto"/>
                        <w:right w:val="none" w:sz="0" w:space="0" w:color="auto"/>
                      </w:divBdr>
                      <w:divsChild>
                        <w:div w:id="1890721446">
                          <w:marLeft w:val="0"/>
                          <w:marRight w:val="0"/>
                          <w:marTop w:val="0"/>
                          <w:marBottom w:val="0"/>
                          <w:divBdr>
                            <w:top w:val="none" w:sz="0" w:space="0" w:color="auto"/>
                            <w:left w:val="none" w:sz="0" w:space="0" w:color="auto"/>
                            <w:bottom w:val="none" w:sz="0" w:space="0" w:color="auto"/>
                            <w:right w:val="none" w:sz="0" w:space="0" w:color="auto"/>
                          </w:divBdr>
                          <w:divsChild>
                            <w:div w:id="1670669533">
                              <w:marLeft w:val="0"/>
                              <w:marRight w:val="0"/>
                              <w:marTop w:val="0"/>
                              <w:marBottom w:val="0"/>
                              <w:divBdr>
                                <w:top w:val="none" w:sz="0" w:space="0" w:color="auto"/>
                                <w:left w:val="none" w:sz="0" w:space="0" w:color="auto"/>
                                <w:bottom w:val="none" w:sz="0" w:space="0" w:color="auto"/>
                                <w:right w:val="none" w:sz="0" w:space="0" w:color="auto"/>
                              </w:divBdr>
                              <w:divsChild>
                                <w:div w:id="443769956">
                                  <w:marLeft w:val="0"/>
                                  <w:marRight w:val="0"/>
                                  <w:marTop w:val="0"/>
                                  <w:marBottom w:val="0"/>
                                  <w:divBdr>
                                    <w:top w:val="none" w:sz="0" w:space="0" w:color="auto"/>
                                    <w:left w:val="none" w:sz="0" w:space="0" w:color="auto"/>
                                    <w:bottom w:val="none" w:sz="0" w:space="0" w:color="auto"/>
                                    <w:right w:val="none" w:sz="0" w:space="0" w:color="auto"/>
                                  </w:divBdr>
                                  <w:divsChild>
                                    <w:div w:id="1849443333">
                                      <w:marLeft w:val="180"/>
                                      <w:marRight w:val="0"/>
                                      <w:marTop w:val="0"/>
                                      <w:marBottom w:val="0"/>
                                      <w:divBdr>
                                        <w:top w:val="none" w:sz="0" w:space="0" w:color="auto"/>
                                        <w:left w:val="none" w:sz="0" w:space="0" w:color="auto"/>
                                        <w:bottom w:val="none" w:sz="0" w:space="0" w:color="auto"/>
                                        <w:right w:val="none" w:sz="0" w:space="0" w:color="auto"/>
                                      </w:divBdr>
                                      <w:divsChild>
                                        <w:div w:id="200673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84464">
                              <w:marLeft w:val="0"/>
                              <w:marRight w:val="0"/>
                              <w:marTop w:val="0"/>
                              <w:marBottom w:val="0"/>
                              <w:divBdr>
                                <w:top w:val="none" w:sz="0" w:space="0" w:color="auto"/>
                                <w:left w:val="none" w:sz="0" w:space="0" w:color="auto"/>
                                <w:bottom w:val="none" w:sz="0" w:space="0" w:color="auto"/>
                                <w:right w:val="none" w:sz="0" w:space="0" w:color="auto"/>
                              </w:divBdr>
                              <w:divsChild>
                                <w:div w:id="343626889">
                                  <w:marLeft w:val="0"/>
                                  <w:marRight w:val="0"/>
                                  <w:marTop w:val="0"/>
                                  <w:marBottom w:val="0"/>
                                  <w:divBdr>
                                    <w:top w:val="none" w:sz="0" w:space="0" w:color="auto"/>
                                    <w:left w:val="none" w:sz="0" w:space="0" w:color="auto"/>
                                    <w:bottom w:val="none" w:sz="0" w:space="0" w:color="auto"/>
                                    <w:right w:val="none" w:sz="0" w:space="0" w:color="auto"/>
                                  </w:divBdr>
                                  <w:divsChild>
                                    <w:div w:id="387998080">
                                      <w:marLeft w:val="180"/>
                                      <w:marRight w:val="0"/>
                                      <w:marTop w:val="0"/>
                                      <w:marBottom w:val="0"/>
                                      <w:divBdr>
                                        <w:top w:val="none" w:sz="0" w:space="0" w:color="auto"/>
                                        <w:left w:val="none" w:sz="0" w:space="0" w:color="auto"/>
                                        <w:bottom w:val="none" w:sz="0" w:space="0" w:color="auto"/>
                                        <w:right w:val="none" w:sz="0" w:space="0" w:color="auto"/>
                                      </w:divBdr>
                                      <w:divsChild>
                                        <w:div w:id="5511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399174">
                              <w:marLeft w:val="0"/>
                              <w:marRight w:val="0"/>
                              <w:marTop w:val="0"/>
                              <w:marBottom w:val="0"/>
                              <w:divBdr>
                                <w:top w:val="none" w:sz="0" w:space="0" w:color="auto"/>
                                <w:left w:val="none" w:sz="0" w:space="0" w:color="auto"/>
                                <w:bottom w:val="none" w:sz="0" w:space="0" w:color="auto"/>
                                <w:right w:val="none" w:sz="0" w:space="0" w:color="auto"/>
                              </w:divBdr>
                              <w:divsChild>
                                <w:div w:id="1324814322">
                                  <w:marLeft w:val="0"/>
                                  <w:marRight w:val="0"/>
                                  <w:marTop w:val="0"/>
                                  <w:marBottom w:val="0"/>
                                  <w:divBdr>
                                    <w:top w:val="none" w:sz="0" w:space="0" w:color="auto"/>
                                    <w:left w:val="none" w:sz="0" w:space="0" w:color="auto"/>
                                    <w:bottom w:val="none" w:sz="0" w:space="0" w:color="auto"/>
                                    <w:right w:val="none" w:sz="0" w:space="0" w:color="auto"/>
                                  </w:divBdr>
                                  <w:divsChild>
                                    <w:div w:id="570654651">
                                      <w:marLeft w:val="180"/>
                                      <w:marRight w:val="0"/>
                                      <w:marTop w:val="0"/>
                                      <w:marBottom w:val="0"/>
                                      <w:divBdr>
                                        <w:top w:val="none" w:sz="0" w:space="0" w:color="auto"/>
                                        <w:left w:val="none" w:sz="0" w:space="0" w:color="auto"/>
                                        <w:bottom w:val="none" w:sz="0" w:space="0" w:color="auto"/>
                                        <w:right w:val="none" w:sz="0" w:space="0" w:color="auto"/>
                                      </w:divBdr>
                                      <w:divsChild>
                                        <w:div w:id="165413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398567">
                              <w:marLeft w:val="0"/>
                              <w:marRight w:val="0"/>
                              <w:marTop w:val="0"/>
                              <w:marBottom w:val="0"/>
                              <w:divBdr>
                                <w:top w:val="none" w:sz="0" w:space="0" w:color="auto"/>
                                <w:left w:val="none" w:sz="0" w:space="0" w:color="auto"/>
                                <w:bottom w:val="none" w:sz="0" w:space="0" w:color="auto"/>
                                <w:right w:val="none" w:sz="0" w:space="0" w:color="auto"/>
                              </w:divBdr>
                              <w:divsChild>
                                <w:div w:id="907613694">
                                  <w:marLeft w:val="0"/>
                                  <w:marRight w:val="0"/>
                                  <w:marTop w:val="0"/>
                                  <w:marBottom w:val="0"/>
                                  <w:divBdr>
                                    <w:top w:val="none" w:sz="0" w:space="0" w:color="auto"/>
                                    <w:left w:val="none" w:sz="0" w:space="0" w:color="auto"/>
                                    <w:bottom w:val="none" w:sz="0" w:space="0" w:color="auto"/>
                                    <w:right w:val="none" w:sz="0" w:space="0" w:color="auto"/>
                                  </w:divBdr>
                                  <w:divsChild>
                                    <w:div w:id="65228306">
                                      <w:marLeft w:val="180"/>
                                      <w:marRight w:val="0"/>
                                      <w:marTop w:val="0"/>
                                      <w:marBottom w:val="0"/>
                                      <w:divBdr>
                                        <w:top w:val="none" w:sz="0" w:space="0" w:color="auto"/>
                                        <w:left w:val="none" w:sz="0" w:space="0" w:color="auto"/>
                                        <w:bottom w:val="none" w:sz="0" w:space="0" w:color="auto"/>
                                        <w:right w:val="none" w:sz="0" w:space="0" w:color="auto"/>
                                      </w:divBdr>
                                      <w:divsChild>
                                        <w:div w:id="20853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3453693">
          <w:marLeft w:val="0"/>
          <w:marRight w:val="0"/>
          <w:marTop w:val="0"/>
          <w:marBottom w:val="0"/>
          <w:divBdr>
            <w:top w:val="none" w:sz="0" w:space="0" w:color="auto"/>
            <w:left w:val="none" w:sz="0" w:space="0" w:color="auto"/>
            <w:bottom w:val="none" w:sz="0" w:space="0" w:color="auto"/>
            <w:right w:val="none" w:sz="0" w:space="0" w:color="auto"/>
          </w:divBdr>
          <w:divsChild>
            <w:div w:id="20579245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56649083">
                  <w:marLeft w:val="0"/>
                  <w:marRight w:val="0"/>
                  <w:marTop w:val="0"/>
                  <w:marBottom w:val="240"/>
                  <w:divBdr>
                    <w:top w:val="none" w:sz="0" w:space="0" w:color="auto"/>
                    <w:left w:val="none" w:sz="0" w:space="0" w:color="auto"/>
                    <w:bottom w:val="none" w:sz="0" w:space="0" w:color="auto"/>
                    <w:right w:val="none" w:sz="0" w:space="0" w:color="auto"/>
                  </w:divBdr>
                  <w:divsChild>
                    <w:div w:id="433479998">
                      <w:marLeft w:val="0"/>
                      <w:marRight w:val="0"/>
                      <w:marTop w:val="0"/>
                      <w:marBottom w:val="0"/>
                      <w:divBdr>
                        <w:top w:val="none" w:sz="0" w:space="0" w:color="auto"/>
                        <w:left w:val="none" w:sz="0" w:space="0" w:color="auto"/>
                        <w:bottom w:val="none" w:sz="0" w:space="0" w:color="auto"/>
                        <w:right w:val="none" w:sz="0" w:space="0" w:color="auto"/>
                      </w:divBdr>
                      <w:divsChild>
                        <w:div w:id="679813293">
                          <w:marLeft w:val="0"/>
                          <w:marRight w:val="0"/>
                          <w:marTop w:val="0"/>
                          <w:marBottom w:val="0"/>
                          <w:divBdr>
                            <w:top w:val="none" w:sz="0" w:space="0" w:color="auto"/>
                            <w:left w:val="none" w:sz="0" w:space="0" w:color="auto"/>
                            <w:bottom w:val="none" w:sz="0" w:space="0" w:color="auto"/>
                            <w:right w:val="none" w:sz="0" w:space="0" w:color="auto"/>
                          </w:divBdr>
                          <w:divsChild>
                            <w:div w:id="96639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73039">
                      <w:marLeft w:val="90"/>
                      <w:marRight w:val="0"/>
                      <w:marTop w:val="0"/>
                      <w:marBottom w:val="0"/>
                      <w:divBdr>
                        <w:top w:val="none" w:sz="0" w:space="0" w:color="auto"/>
                        <w:left w:val="none" w:sz="0" w:space="0" w:color="auto"/>
                        <w:bottom w:val="none" w:sz="0" w:space="0" w:color="auto"/>
                        <w:right w:val="none" w:sz="0" w:space="0" w:color="auto"/>
                      </w:divBdr>
                    </w:div>
                  </w:divsChild>
                </w:div>
                <w:div w:id="1749618699">
                  <w:marLeft w:val="0"/>
                  <w:marRight w:val="0"/>
                  <w:marTop w:val="0"/>
                  <w:marBottom w:val="0"/>
                  <w:divBdr>
                    <w:top w:val="none" w:sz="0" w:space="0" w:color="auto"/>
                    <w:left w:val="none" w:sz="0" w:space="0" w:color="auto"/>
                    <w:bottom w:val="none" w:sz="0" w:space="0" w:color="auto"/>
                    <w:right w:val="none" w:sz="0" w:space="0" w:color="auto"/>
                  </w:divBdr>
                  <w:divsChild>
                    <w:div w:id="1622497853">
                      <w:marLeft w:val="0"/>
                      <w:marRight w:val="0"/>
                      <w:marTop w:val="0"/>
                      <w:marBottom w:val="0"/>
                      <w:divBdr>
                        <w:top w:val="none" w:sz="0" w:space="0" w:color="auto"/>
                        <w:left w:val="none" w:sz="0" w:space="0" w:color="auto"/>
                        <w:bottom w:val="none" w:sz="0" w:space="0" w:color="auto"/>
                        <w:right w:val="none" w:sz="0" w:space="0" w:color="auto"/>
                      </w:divBdr>
                      <w:divsChild>
                        <w:div w:id="40641441">
                          <w:marLeft w:val="0"/>
                          <w:marRight w:val="0"/>
                          <w:marTop w:val="0"/>
                          <w:marBottom w:val="0"/>
                          <w:divBdr>
                            <w:top w:val="none" w:sz="0" w:space="0" w:color="auto"/>
                            <w:left w:val="none" w:sz="0" w:space="0" w:color="auto"/>
                            <w:bottom w:val="none" w:sz="0" w:space="0" w:color="auto"/>
                            <w:right w:val="none" w:sz="0" w:space="0" w:color="auto"/>
                          </w:divBdr>
                          <w:divsChild>
                            <w:div w:id="1941446320">
                              <w:marLeft w:val="0"/>
                              <w:marRight w:val="0"/>
                              <w:marTop w:val="0"/>
                              <w:marBottom w:val="0"/>
                              <w:divBdr>
                                <w:top w:val="none" w:sz="0" w:space="0" w:color="auto"/>
                                <w:left w:val="none" w:sz="0" w:space="0" w:color="auto"/>
                                <w:bottom w:val="none" w:sz="0" w:space="0" w:color="auto"/>
                                <w:right w:val="none" w:sz="0" w:space="0" w:color="auto"/>
                              </w:divBdr>
                              <w:divsChild>
                                <w:div w:id="248270957">
                                  <w:marLeft w:val="0"/>
                                  <w:marRight w:val="0"/>
                                  <w:marTop w:val="0"/>
                                  <w:marBottom w:val="0"/>
                                  <w:divBdr>
                                    <w:top w:val="none" w:sz="0" w:space="0" w:color="auto"/>
                                    <w:left w:val="none" w:sz="0" w:space="0" w:color="auto"/>
                                    <w:bottom w:val="none" w:sz="0" w:space="0" w:color="auto"/>
                                    <w:right w:val="none" w:sz="0" w:space="0" w:color="auto"/>
                                  </w:divBdr>
                                  <w:divsChild>
                                    <w:div w:id="379403886">
                                      <w:marLeft w:val="180"/>
                                      <w:marRight w:val="0"/>
                                      <w:marTop w:val="0"/>
                                      <w:marBottom w:val="0"/>
                                      <w:divBdr>
                                        <w:top w:val="none" w:sz="0" w:space="0" w:color="auto"/>
                                        <w:left w:val="none" w:sz="0" w:space="0" w:color="auto"/>
                                        <w:bottom w:val="none" w:sz="0" w:space="0" w:color="auto"/>
                                        <w:right w:val="none" w:sz="0" w:space="0" w:color="auto"/>
                                      </w:divBdr>
                                      <w:divsChild>
                                        <w:div w:id="201302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258507">
                              <w:marLeft w:val="0"/>
                              <w:marRight w:val="0"/>
                              <w:marTop w:val="0"/>
                              <w:marBottom w:val="0"/>
                              <w:divBdr>
                                <w:top w:val="none" w:sz="0" w:space="0" w:color="auto"/>
                                <w:left w:val="none" w:sz="0" w:space="0" w:color="auto"/>
                                <w:bottom w:val="none" w:sz="0" w:space="0" w:color="auto"/>
                                <w:right w:val="none" w:sz="0" w:space="0" w:color="auto"/>
                              </w:divBdr>
                              <w:divsChild>
                                <w:div w:id="1612318406">
                                  <w:marLeft w:val="0"/>
                                  <w:marRight w:val="0"/>
                                  <w:marTop w:val="0"/>
                                  <w:marBottom w:val="0"/>
                                  <w:divBdr>
                                    <w:top w:val="none" w:sz="0" w:space="0" w:color="auto"/>
                                    <w:left w:val="none" w:sz="0" w:space="0" w:color="auto"/>
                                    <w:bottom w:val="none" w:sz="0" w:space="0" w:color="auto"/>
                                    <w:right w:val="none" w:sz="0" w:space="0" w:color="auto"/>
                                  </w:divBdr>
                                  <w:divsChild>
                                    <w:div w:id="1064524982">
                                      <w:marLeft w:val="180"/>
                                      <w:marRight w:val="0"/>
                                      <w:marTop w:val="0"/>
                                      <w:marBottom w:val="0"/>
                                      <w:divBdr>
                                        <w:top w:val="none" w:sz="0" w:space="0" w:color="auto"/>
                                        <w:left w:val="none" w:sz="0" w:space="0" w:color="auto"/>
                                        <w:bottom w:val="none" w:sz="0" w:space="0" w:color="auto"/>
                                        <w:right w:val="none" w:sz="0" w:space="0" w:color="auto"/>
                                      </w:divBdr>
                                      <w:divsChild>
                                        <w:div w:id="116196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796628">
                              <w:marLeft w:val="0"/>
                              <w:marRight w:val="0"/>
                              <w:marTop w:val="0"/>
                              <w:marBottom w:val="0"/>
                              <w:divBdr>
                                <w:top w:val="none" w:sz="0" w:space="0" w:color="auto"/>
                                <w:left w:val="none" w:sz="0" w:space="0" w:color="auto"/>
                                <w:bottom w:val="none" w:sz="0" w:space="0" w:color="auto"/>
                                <w:right w:val="none" w:sz="0" w:space="0" w:color="auto"/>
                              </w:divBdr>
                              <w:divsChild>
                                <w:div w:id="335110465">
                                  <w:marLeft w:val="0"/>
                                  <w:marRight w:val="0"/>
                                  <w:marTop w:val="0"/>
                                  <w:marBottom w:val="0"/>
                                  <w:divBdr>
                                    <w:top w:val="none" w:sz="0" w:space="0" w:color="auto"/>
                                    <w:left w:val="none" w:sz="0" w:space="0" w:color="auto"/>
                                    <w:bottom w:val="none" w:sz="0" w:space="0" w:color="auto"/>
                                    <w:right w:val="none" w:sz="0" w:space="0" w:color="auto"/>
                                  </w:divBdr>
                                  <w:divsChild>
                                    <w:div w:id="372004300">
                                      <w:marLeft w:val="180"/>
                                      <w:marRight w:val="0"/>
                                      <w:marTop w:val="0"/>
                                      <w:marBottom w:val="0"/>
                                      <w:divBdr>
                                        <w:top w:val="none" w:sz="0" w:space="0" w:color="auto"/>
                                        <w:left w:val="none" w:sz="0" w:space="0" w:color="auto"/>
                                        <w:bottom w:val="none" w:sz="0" w:space="0" w:color="auto"/>
                                        <w:right w:val="none" w:sz="0" w:space="0" w:color="auto"/>
                                      </w:divBdr>
                                      <w:divsChild>
                                        <w:div w:id="72476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38818">
                              <w:marLeft w:val="0"/>
                              <w:marRight w:val="0"/>
                              <w:marTop w:val="0"/>
                              <w:marBottom w:val="0"/>
                              <w:divBdr>
                                <w:top w:val="none" w:sz="0" w:space="0" w:color="auto"/>
                                <w:left w:val="none" w:sz="0" w:space="0" w:color="auto"/>
                                <w:bottom w:val="none" w:sz="0" w:space="0" w:color="auto"/>
                                <w:right w:val="none" w:sz="0" w:space="0" w:color="auto"/>
                              </w:divBdr>
                              <w:divsChild>
                                <w:div w:id="1025252237">
                                  <w:marLeft w:val="0"/>
                                  <w:marRight w:val="0"/>
                                  <w:marTop w:val="0"/>
                                  <w:marBottom w:val="0"/>
                                  <w:divBdr>
                                    <w:top w:val="none" w:sz="0" w:space="0" w:color="auto"/>
                                    <w:left w:val="none" w:sz="0" w:space="0" w:color="auto"/>
                                    <w:bottom w:val="none" w:sz="0" w:space="0" w:color="auto"/>
                                    <w:right w:val="none" w:sz="0" w:space="0" w:color="auto"/>
                                  </w:divBdr>
                                  <w:divsChild>
                                    <w:div w:id="2101485525">
                                      <w:marLeft w:val="180"/>
                                      <w:marRight w:val="0"/>
                                      <w:marTop w:val="0"/>
                                      <w:marBottom w:val="0"/>
                                      <w:divBdr>
                                        <w:top w:val="none" w:sz="0" w:space="0" w:color="auto"/>
                                        <w:left w:val="none" w:sz="0" w:space="0" w:color="auto"/>
                                        <w:bottom w:val="none" w:sz="0" w:space="0" w:color="auto"/>
                                        <w:right w:val="none" w:sz="0" w:space="0" w:color="auto"/>
                                      </w:divBdr>
                                      <w:divsChild>
                                        <w:div w:id="80970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3726934">
          <w:marLeft w:val="0"/>
          <w:marRight w:val="0"/>
          <w:marTop w:val="0"/>
          <w:marBottom w:val="0"/>
          <w:divBdr>
            <w:top w:val="none" w:sz="0" w:space="0" w:color="auto"/>
            <w:left w:val="none" w:sz="0" w:space="0" w:color="auto"/>
            <w:bottom w:val="none" w:sz="0" w:space="0" w:color="auto"/>
            <w:right w:val="none" w:sz="0" w:space="0" w:color="auto"/>
          </w:divBdr>
          <w:divsChild>
            <w:div w:id="208171327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54940327">
                  <w:marLeft w:val="0"/>
                  <w:marRight w:val="0"/>
                  <w:marTop w:val="0"/>
                  <w:marBottom w:val="240"/>
                  <w:divBdr>
                    <w:top w:val="none" w:sz="0" w:space="0" w:color="auto"/>
                    <w:left w:val="none" w:sz="0" w:space="0" w:color="auto"/>
                    <w:bottom w:val="none" w:sz="0" w:space="0" w:color="auto"/>
                    <w:right w:val="none" w:sz="0" w:space="0" w:color="auto"/>
                  </w:divBdr>
                  <w:divsChild>
                    <w:div w:id="1459687098">
                      <w:marLeft w:val="0"/>
                      <w:marRight w:val="0"/>
                      <w:marTop w:val="0"/>
                      <w:marBottom w:val="0"/>
                      <w:divBdr>
                        <w:top w:val="none" w:sz="0" w:space="0" w:color="auto"/>
                        <w:left w:val="none" w:sz="0" w:space="0" w:color="auto"/>
                        <w:bottom w:val="none" w:sz="0" w:space="0" w:color="auto"/>
                        <w:right w:val="none" w:sz="0" w:space="0" w:color="auto"/>
                      </w:divBdr>
                      <w:divsChild>
                        <w:div w:id="601765964">
                          <w:marLeft w:val="0"/>
                          <w:marRight w:val="0"/>
                          <w:marTop w:val="0"/>
                          <w:marBottom w:val="0"/>
                          <w:divBdr>
                            <w:top w:val="none" w:sz="0" w:space="0" w:color="auto"/>
                            <w:left w:val="none" w:sz="0" w:space="0" w:color="auto"/>
                            <w:bottom w:val="none" w:sz="0" w:space="0" w:color="auto"/>
                            <w:right w:val="none" w:sz="0" w:space="0" w:color="auto"/>
                          </w:divBdr>
                          <w:divsChild>
                            <w:div w:id="164515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648592">
                      <w:marLeft w:val="90"/>
                      <w:marRight w:val="0"/>
                      <w:marTop w:val="0"/>
                      <w:marBottom w:val="0"/>
                      <w:divBdr>
                        <w:top w:val="none" w:sz="0" w:space="0" w:color="auto"/>
                        <w:left w:val="none" w:sz="0" w:space="0" w:color="auto"/>
                        <w:bottom w:val="none" w:sz="0" w:space="0" w:color="auto"/>
                        <w:right w:val="none" w:sz="0" w:space="0" w:color="auto"/>
                      </w:divBdr>
                    </w:div>
                  </w:divsChild>
                </w:div>
                <w:div w:id="1434475199">
                  <w:marLeft w:val="0"/>
                  <w:marRight w:val="0"/>
                  <w:marTop w:val="0"/>
                  <w:marBottom w:val="0"/>
                  <w:divBdr>
                    <w:top w:val="none" w:sz="0" w:space="0" w:color="auto"/>
                    <w:left w:val="none" w:sz="0" w:space="0" w:color="auto"/>
                    <w:bottom w:val="none" w:sz="0" w:space="0" w:color="auto"/>
                    <w:right w:val="none" w:sz="0" w:space="0" w:color="auto"/>
                  </w:divBdr>
                  <w:divsChild>
                    <w:div w:id="313729495">
                      <w:marLeft w:val="0"/>
                      <w:marRight w:val="0"/>
                      <w:marTop w:val="0"/>
                      <w:marBottom w:val="0"/>
                      <w:divBdr>
                        <w:top w:val="none" w:sz="0" w:space="0" w:color="auto"/>
                        <w:left w:val="none" w:sz="0" w:space="0" w:color="auto"/>
                        <w:bottom w:val="none" w:sz="0" w:space="0" w:color="auto"/>
                        <w:right w:val="none" w:sz="0" w:space="0" w:color="auto"/>
                      </w:divBdr>
                      <w:divsChild>
                        <w:div w:id="1138843969">
                          <w:marLeft w:val="0"/>
                          <w:marRight w:val="0"/>
                          <w:marTop w:val="0"/>
                          <w:marBottom w:val="0"/>
                          <w:divBdr>
                            <w:top w:val="none" w:sz="0" w:space="0" w:color="auto"/>
                            <w:left w:val="none" w:sz="0" w:space="0" w:color="auto"/>
                            <w:bottom w:val="none" w:sz="0" w:space="0" w:color="auto"/>
                            <w:right w:val="none" w:sz="0" w:space="0" w:color="auto"/>
                          </w:divBdr>
                          <w:divsChild>
                            <w:div w:id="2145004742">
                              <w:marLeft w:val="0"/>
                              <w:marRight w:val="0"/>
                              <w:marTop w:val="0"/>
                              <w:marBottom w:val="0"/>
                              <w:divBdr>
                                <w:top w:val="none" w:sz="0" w:space="0" w:color="auto"/>
                                <w:left w:val="none" w:sz="0" w:space="0" w:color="auto"/>
                                <w:bottom w:val="none" w:sz="0" w:space="0" w:color="auto"/>
                                <w:right w:val="none" w:sz="0" w:space="0" w:color="auto"/>
                              </w:divBdr>
                              <w:divsChild>
                                <w:div w:id="1031346905">
                                  <w:marLeft w:val="0"/>
                                  <w:marRight w:val="0"/>
                                  <w:marTop w:val="0"/>
                                  <w:marBottom w:val="0"/>
                                  <w:divBdr>
                                    <w:top w:val="none" w:sz="0" w:space="0" w:color="auto"/>
                                    <w:left w:val="none" w:sz="0" w:space="0" w:color="auto"/>
                                    <w:bottom w:val="none" w:sz="0" w:space="0" w:color="auto"/>
                                    <w:right w:val="none" w:sz="0" w:space="0" w:color="auto"/>
                                  </w:divBdr>
                                  <w:divsChild>
                                    <w:div w:id="606156088">
                                      <w:marLeft w:val="180"/>
                                      <w:marRight w:val="0"/>
                                      <w:marTop w:val="0"/>
                                      <w:marBottom w:val="0"/>
                                      <w:divBdr>
                                        <w:top w:val="none" w:sz="0" w:space="0" w:color="auto"/>
                                        <w:left w:val="none" w:sz="0" w:space="0" w:color="auto"/>
                                        <w:bottom w:val="none" w:sz="0" w:space="0" w:color="auto"/>
                                        <w:right w:val="none" w:sz="0" w:space="0" w:color="auto"/>
                                      </w:divBdr>
                                      <w:divsChild>
                                        <w:div w:id="154633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386840">
                              <w:marLeft w:val="0"/>
                              <w:marRight w:val="0"/>
                              <w:marTop w:val="0"/>
                              <w:marBottom w:val="0"/>
                              <w:divBdr>
                                <w:top w:val="none" w:sz="0" w:space="0" w:color="auto"/>
                                <w:left w:val="none" w:sz="0" w:space="0" w:color="auto"/>
                                <w:bottom w:val="none" w:sz="0" w:space="0" w:color="auto"/>
                                <w:right w:val="none" w:sz="0" w:space="0" w:color="auto"/>
                              </w:divBdr>
                              <w:divsChild>
                                <w:div w:id="1908028776">
                                  <w:marLeft w:val="0"/>
                                  <w:marRight w:val="0"/>
                                  <w:marTop w:val="0"/>
                                  <w:marBottom w:val="0"/>
                                  <w:divBdr>
                                    <w:top w:val="none" w:sz="0" w:space="0" w:color="auto"/>
                                    <w:left w:val="none" w:sz="0" w:space="0" w:color="auto"/>
                                    <w:bottom w:val="none" w:sz="0" w:space="0" w:color="auto"/>
                                    <w:right w:val="none" w:sz="0" w:space="0" w:color="auto"/>
                                  </w:divBdr>
                                  <w:divsChild>
                                    <w:div w:id="1172112751">
                                      <w:marLeft w:val="180"/>
                                      <w:marRight w:val="0"/>
                                      <w:marTop w:val="0"/>
                                      <w:marBottom w:val="0"/>
                                      <w:divBdr>
                                        <w:top w:val="none" w:sz="0" w:space="0" w:color="auto"/>
                                        <w:left w:val="none" w:sz="0" w:space="0" w:color="auto"/>
                                        <w:bottom w:val="none" w:sz="0" w:space="0" w:color="auto"/>
                                        <w:right w:val="none" w:sz="0" w:space="0" w:color="auto"/>
                                      </w:divBdr>
                                      <w:divsChild>
                                        <w:div w:id="97511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82427">
                              <w:marLeft w:val="0"/>
                              <w:marRight w:val="0"/>
                              <w:marTop w:val="0"/>
                              <w:marBottom w:val="0"/>
                              <w:divBdr>
                                <w:top w:val="none" w:sz="0" w:space="0" w:color="auto"/>
                                <w:left w:val="none" w:sz="0" w:space="0" w:color="auto"/>
                                <w:bottom w:val="none" w:sz="0" w:space="0" w:color="auto"/>
                                <w:right w:val="none" w:sz="0" w:space="0" w:color="auto"/>
                              </w:divBdr>
                              <w:divsChild>
                                <w:div w:id="1683119750">
                                  <w:marLeft w:val="0"/>
                                  <w:marRight w:val="0"/>
                                  <w:marTop w:val="0"/>
                                  <w:marBottom w:val="0"/>
                                  <w:divBdr>
                                    <w:top w:val="none" w:sz="0" w:space="0" w:color="auto"/>
                                    <w:left w:val="none" w:sz="0" w:space="0" w:color="auto"/>
                                    <w:bottom w:val="none" w:sz="0" w:space="0" w:color="auto"/>
                                    <w:right w:val="none" w:sz="0" w:space="0" w:color="auto"/>
                                  </w:divBdr>
                                  <w:divsChild>
                                    <w:div w:id="671374568">
                                      <w:marLeft w:val="180"/>
                                      <w:marRight w:val="0"/>
                                      <w:marTop w:val="0"/>
                                      <w:marBottom w:val="0"/>
                                      <w:divBdr>
                                        <w:top w:val="none" w:sz="0" w:space="0" w:color="auto"/>
                                        <w:left w:val="none" w:sz="0" w:space="0" w:color="auto"/>
                                        <w:bottom w:val="none" w:sz="0" w:space="0" w:color="auto"/>
                                        <w:right w:val="none" w:sz="0" w:space="0" w:color="auto"/>
                                      </w:divBdr>
                                      <w:divsChild>
                                        <w:div w:id="199668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402662">
                              <w:marLeft w:val="0"/>
                              <w:marRight w:val="0"/>
                              <w:marTop w:val="0"/>
                              <w:marBottom w:val="0"/>
                              <w:divBdr>
                                <w:top w:val="none" w:sz="0" w:space="0" w:color="auto"/>
                                <w:left w:val="none" w:sz="0" w:space="0" w:color="auto"/>
                                <w:bottom w:val="none" w:sz="0" w:space="0" w:color="auto"/>
                                <w:right w:val="none" w:sz="0" w:space="0" w:color="auto"/>
                              </w:divBdr>
                              <w:divsChild>
                                <w:div w:id="1403019153">
                                  <w:marLeft w:val="0"/>
                                  <w:marRight w:val="0"/>
                                  <w:marTop w:val="0"/>
                                  <w:marBottom w:val="0"/>
                                  <w:divBdr>
                                    <w:top w:val="none" w:sz="0" w:space="0" w:color="auto"/>
                                    <w:left w:val="none" w:sz="0" w:space="0" w:color="auto"/>
                                    <w:bottom w:val="none" w:sz="0" w:space="0" w:color="auto"/>
                                    <w:right w:val="none" w:sz="0" w:space="0" w:color="auto"/>
                                  </w:divBdr>
                                  <w:divsChild>
                                    <w:div w:id="373848585">
                                      <w:marLeft w:val="180"/>
                                      <w:marRight w:val="0"/>
                                      <w:marTop w:val="0"/>
                                      <w:marBottom w:val="0"/>
                                      <w:divBdr>
                                        <w:top w:val="none" w:sz="0" w:space="0" w:color="auto"/>
                                        <w:left w:val="none" w:sz="0" w:space="0" w:color="auto"/>
                                        <w:bottom w:val="none" w:sz="0" w:space="0" w:color="auto"/>
                                        <w:right w:val="none" w:sz="0" w:space="0" w:color="auto"/>
                                      </w:divBdr>
                                      <w:divsChild>
                                        <w:div w:id="17325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4526265">
          <w:marLeft w:val="0"/>
          <w:marRight w:val="0"/>
          <w:marTop w:val="0"/>
          <w:marBottom w:val="0"/>
          <w:divBdr>
            <w:top w:val="none" w:sz="0" w:space="0" w:color="auto"/>
            <w:left w:val="none" w:sz="0" w:space="0" w:color="auto"/>
            <w:bottom w:val="none" w:sz="0" w:space="0" w:color="auto"/>
            <w:right w:val="none" w:sz="0" w:space="0" w:color="auto"/>
          </w:divBdr>
          <w:divsChild>
            <w:div w:id="71265993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93441247">
                  <w:marLeft w:val="0"/>
                  <w:marRight w:val="0"/>
                  <w:marTop w:val="0"/>
                  <w:marBottom w:val="240"/>
                  <w:divBdr>
                    <w:top w:val="none" w:sz="0" w:space="0" w:color="auto"/>
                    <w:left w:val="none" w:sz="0" w:space="0" w:color="auto"/>
                    <w:bottom w:val="none" w:sz="0" w:space="0" w:color="auto"/>
                    <w:right w:val="none" w:sz="0" w:space="0" w:color="auto"/>
                  </w:divBdr>
                  <w:divsChild>
                    <w:div w:id="119685714">
                      <w:marLeft w:val="0"/>
                      <w:marRight w:val="0"/>
                      <w:marTop w:val="0"/>
                      <w:marBottom w:val="0"/>
                      <w:divBdr>
                        <w:top w:val="none" w:sz="0" w:space="0" w:color="auto"/>
                        <w:left w:val="none" w:sz="0" w:space="0" w:color="auto"/>
                        <w:bottom w:val="none" w:sz="0" w:space="0" w:color="auto"/>
                        <w:right w:val="none" w:sz="0" w:space="0" w:color="auto"/>
                      </w:divBdr>
                      <w:divsChild>
                        <w:div w:id="116534345">
                          <w:marLeft w:val="0"/>
                          <w:marRight w:val="0"/>
                          <w:marTop w:val="0"/>
                          <w:marBottom w:val="0"/>
                          <w:divBdr>
                            <w:top w:val="none" w:sz="0" w:space="0" w:color="auto"/>
                            <w:left w:val="none" w:sz="0" w:space="0" w:color="auto"/>
                            <w:bottom w:val="none" w:sz="0" w:space="0" w:color="auto"/>
                            <w:right w:val="none" w:sz="0" w:space="0" w:color="auto"/>
                          </w:divBdr>
                          <w:divsChild>
                            <w:div w:id="65734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440768">
                      <w:marLeft w:val="90"/>
                      <w:marRight w:val="0"/>
                      <w:marTop w:val="0"/>
                      <w:marBottom w:val="0"/>
                      <w:divBdr>
                        <w:top w:val="none" w:sz="0" w:space="0" w:color="auto"/>
                        <w:left w:val="none" w:sz="0" w:space="0" w:color="auto"/>
                        <w:bottom w:val="none" w:sz="0" w:space="0" w:color="auto"/>
                        <w:right w:val="none" w:sz="0" w:space="0" w:color="auto"/>
                      </w:divBdr>
                    </w:div>
                  </w:divsChild>
                </w:div>
                <w:div w:id="1221750489">
                  <w:marLeft w:val="0"/>
                  <w:marRight w:val="0"/>
                  <w:marTop w:val="0"/>
                  <w:marBottom w:val="0"/>
                  <w:divBdr>
                    <w:top w:val="none" w:sz="0" w:space="0" w:color="auto"/>
                    <w:left w:val="none" w:sz="0" w:space="0" w:color="auto"/>
                    <w:bottom w:val="none" w:sz="0" w:space="0" w:color="auto"/>
                    <w:right w:val="none" w:sz="0" w:space="0" w:color="auto"/>
                  </w:divBdr>
                  <w:divsChild>
                    <w:div w:id="86777857">
                      <w:marLeft w:val="0"/>
                      <w:marRight w:val="0"/>
                      <w:marTop w:val="0"/>
                      <w:marBottom w:val="0"/>
                      <w:divBdr>
                        <w:top w:val="none" w:sz="0" w:space="0" w:color="auto"/>
                        <w:left w:val="none" w:sz="0" w:space="0" w:color="auto"/>
                        <w:bottom w:val="none" w:sz="0" w:space="0" w:color="auto"/>
                        <w:right w:val="none" w:sz="0" w:space="0" w:color="auto"/>
                      </w:divBdr>
                      <w:divsChild>
                        <w:div w:id="277176864">
                          <w:marLeft w:val="0"/>
                          <w:marRight w:val="0"/>
                          <w:marTop w:val="0"/>
                          <w:marBottom w:val="0"/>
                          <w:divBdr>
                            <w:top w:val="none" w:sz="0" w:space="0" w:color="auto"/>
                            <w:left w:val="none" w:sz="0" w:space="0" w:color="auto"/>
                            <w:bottom w:val="none" w:sz="0" w:space="0" w:color="auto"/>
                            <w:right w:val="none" w:sz="0" w:space="0" w:color="auto"/>
                          </w:divBdr>
                          <w:divsChild>
                            <w:div w:id="1079980050">
                              <w:marLeft w:val="0"/>
                              <w:marRight w:val="0"/>
                              <w:marTop w:val="0"/>
                              <w:marBottom w:val="0"/>
                              <w:divBdr>
                                <w:top w:val="none" w:sz="0" w:space="0" w:color="auto"/>
                                <w:left w:val="none" w:sz="0" w:space="0" w:color="auto"/>
                                <w:bottom w:val="none" w:sz="0" w:space="0" w:color="auto"/>
                                <w:right w:val="none" w:sz="0" w:space="0" w:color="auto"/>
                              </w:divBdr>
                              <w:divsChild>
                                <w:div w:id="1315988065">
                                  <w:marLeft w:val="0"/>
                                  <w:marRight w:val="0"/>
                                  <w:marTop w:val="0"/>
                                  <w:marBottom w:val="0"/>
                                  <w:divBdr>
                                    <w:top w:val="none" w:sz="0" w:space="0" w:color="auto"/>
                                    <w:left w:val="none" w:sz="0" w:space="0" w:color="auto"/>
                                    <w:bottom w:val="none" w:sz="0" w:space="0" w:color="auto"/>
                                    <w:right w:val="none" w:sz="0" w:space="0" w:color="auto"/>
                                  </w:divBdr>
                                  <w:divsChild>
                                    <w:div w:id="2026977563">
                                      <w:marLeft w:val="180"/>
                                      <w:marRight w:val="0"/>
                                      <w:marTop w:val="0"/>
                                      <w:marBottom w:val="0"/>
                                      <w:divBdr>
                                        <w:top w:val="none" w:sz="0" w:space="0" w:color="auto"/>
                                        <w:left w:val="none" w:sz="0" w:space="0" w:color="auto"/>
                                        <w:bottom w:val="none" w:sz="0" w:space="0" w:color="auto"/>
                                        <w:right w:val="none" w:sz="0" w:space="0" w:color="auto"/>
                                      </w:divBdr>
                                      <w:divsChild>
                                        <w:div w:id="33719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663199">
                              <w:marLeft w:val="0"/>
                              <w:marRight w:val="0"/>
                              <w:marTop w:val="0"/>
                              <w:marBottom w:val="0"/>
                              <w:divBdr>
                                <w:top w:val="none" w:sz="0" w:space="0" w:color="auto"/>
                                <w:left w:val="none" w:sz="0" w:space="0" w:color="auto"/>
                                <w:bottom w:val="none" w:sz="0" w:space="0" w:color="auto"/>
                                <w:right w:val="none" w:sz="0" w:space="0" w:color="auto"/>
                              </w:divBdr>
                              <w:divsChild>
                                <w:div w:id="1236669665">
                                  <w:marLeft w:val="0"/>
                                  <w:marRight w:val="0"/>
                                  <w:marTop w:val="0"/>
                                  <w:marBottom w:val="0"/>
                                  <w:divBdr>
                                    <w:top w:val="none" w:sz="0" w:space="0" w:color="auto"/>
                                    <w:left w:val="none" w:sz="0" w:space="0" w:color="auto"/>
                                    <w:bottom w:val="none" w:sz="0" w:space="0" w:color="auto"/>
                                    <w:right w:val="none" w:sz="0" w:space="0" w:color="auto"/>
                                  </w:divBdr>
                                  <w:divsChild>
                                    <w:div w:id="1316030239">
                                      <w:marLeft w:val="180"/>
                                      <w:marRight w:val="0"/>
                                      <w:marTop w:val="0"/>
                                      <w:marBottom w:val="0"/>
                                      <w:divBdr>
                                        <w:top w:val="none" w:sz="0" w:space="0" w:color="auto"/>
                                        <w:left w:val="none" w:sz="0" w:space="0" w:color="auto"/>
                                        <w:bottom w:val="none" w:sz="0" w:space="0" w:color="auto"/>
                                        <w:right w:val="none" w:sz="0" w:space="0" w:color="auto"/>
                                      </w:divBdr>
                                      <w:divsChild>
                                        <w:div w:id="106853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776572">
                              <w:marLeft w:val="0"/>
                              <w:marRight w:val="0"/>
                              <w:marTop w:val="0"/>
                              <w:marBottom w:val="0"/>
                              <w:divBdr>
                                <w:top w:val="none" w:sz="0" w:space="0" w:color="auto"/>
                                <w:left w:val="none" w:sz="0" w:space="0" w:color="auto"/>
                                <w:bottom w:val="none" w:sz="0" w:space="0" w:color="auto"/>
                                <w:right w:val="none" w:sz="0" w:space="0" w:color="auto"/>
                              </w:divBdr>
                              <w:divsChild>
                                <w:div w:id="373044160">
                                  <w:marLeft w:val="0"/>
                                  <w:marRight w:val="0"/>
                                  <w:marTop w:val="0"/>
                                  <w:marBottom w:val="0"/>
                                  <w:divBdr>
                                    <w:top w:val="none" w:sz="0" w:space="0" w:color="auto"/>
                                    <w:left w:val="none" w:sz="0" w:space="0" w:color="auto"/>
                                    <w:bottom w:val="none" w:sz="0" w:space="0" w:color="auto"/>
                                    <w:right w:val="none" w:sz="0" w:space="0" w:color="auto"/>
                                  </w:divBdr>
                                  <w:divsChild>
                                    <w:div w:id="349836740">
                                      <w:marLeft w:val="180"/>
                                      <w:marRight w:val="0"/>
                                      <w:marTop w:val="0"/>
                                      <w:marBottom w:val="0"/>
                                      <w:divBdr>
                                        <w:top w:val="none" w:sz="0" w:space="0" w:color="auto"/>
                                        <w:left w:val="none" w:sz="0" w:space="0" w:color="auto"/>
                                        <w:bottom w:val="none" w:sz="0" w:space="0" w:color="auto"/>
                                        <w:right w:val="none" w:sz="0" w:space="0" w:color="auto"/>
                                      </w:divBdr>
                                      <w:divsChild>
                                        <w:div w:id="53407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346118">
                              <w:marLeft w:val="0"/>
                              <w:marRight w:val="0"/>
                              <w:marTop w:val="0"/>
                              <w:marBottom w:val="0"/>
                              <w:divBdr>
                                <w:top w:val="none" w:sz="0" w:space="0" w:color="auto"/>
                                <w:left w:val="none" w:sz="0" w:space="0" w:color="auto"/>
                                <w:bottom w:val="none" w:sz="0" w:space="0" w:color="auto"/>
                                <w:right w:val="none" w:sz="0" w:space="0" w:color="auto"/>
                              </w:divBdr>
                              <w:divsChild>
                                <w:div w:id="461656226">
                                  <w:marLeft w:val="0"/>
                                  <w:marRight w:val="0"/>
                                  <w:marTop w:val="0"/>
                                  <w:marBottom w:val="0"/>
                                  <w:divBdr>
                                    <w:top w:val="none" w:sz="0" w:space="0" w:color="auto"/>
                                    <w:left w:val="none" w:sz="0" w:space="0" w:color="auto"/>
                                    <w:bottom w:val="none" w:sz="0" w:space="0" w:color="auto"/>
                                    <w:right w:val="none" w:sz="0" w:space="0" w:color="auto"/>
                                  </w:divBdr>
                                  <w:divsChild>
                                    <w:div w:id="1434321534">
                                      <w:marLeft w:val="180"/>
                                      <w:marRight w:val="0"/>
                                      <w:marTop w:val="0"/>
                                      <w:marBottom w:val="0"/>
                                      <w:divBdr>
                                        <w:top w:val="none" w:sz="0" w:space="0" w:color="auto"/>
                                        <w:left w:val="none" w:sz="0" w:space="0" w:color="auto"/>
                                        <w:bottom w:val="none" w:sz="0" w:space="0" w:color="auto"/>
                                        <w:right w:val="none" w:sz="0" w:space="0" w:color="auto"/>
                                      </w:divBdr>
                                      <w:divsChild>
                                        <w:div w:id="118463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3743087">
          <w:marLeft w:val="0"/>
          <w:marRight w:val="0"/>
          <w:marTop w:val="0"/>
          <w:marBottom w:val="0"/>
          <w:divBdr>
            <w:top w:val="none" w:sz="0" w:space="0" w:color="auto"/>
            <w:left w:val="none" w:sz="0" w:space="0" w:color="auto"/>
            <w:bottom w:val="none" w:sz="0" w:space="0" w:color="auto"/>
            <w:right w:val="none" w:sz="0" w:space="0" w:color="auto"/>
          </w:divBdr>
          <w:divsChild>
            <w:div w:id="101233639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97707503">
                  <w:marLeft w:val="0"/>
                  <w:marRight w:val="0"/>
                  <w:marTop w:val="0"/>
                  <w:marBottom w:val="240"/>
                  <w:divBdr>
                    <w:top w:val="none" w:sz="0" w:space="0" w:color="auto"/>
                    <w:left w:val="none" w:sz="0" w:space="0" w:color="auto"/>
                    <w:bottom w:val="none" w:sz="0" w:space="0" w:color="auto"/>
                    <w:right w:val="none" w:sz="0" w:space="0" w:color="auto"/>
                  </w:divBdr>
                  <w:divsChild>
                    <w:div w:id="1788700410">
                      <w:marLeft w:val="0"/>
                      <w:marRight w:val="0"/>
                      <w:marTop w:val="0"/>
                      <w:marBottom w:val="0"/>
                      <w:divBdr>
                        <w:top w:val="none" w:sz="0" w:space="0" w:color="auto"/>
                        <w:left w:val="none" w:sz="0" w:space="0" w:color="auto"/>
                        <w:bottom w:val="none" w:sz="0" w:space="0" w:color="auto"/>
                        <w:right w:val="none" w:sz="0" w:space="0" w:color="auto"/>
                      </w:divBdr>
                      <w:divsChild>
                        <w:div w:id="813066887">
                          <w:marLeft w:val="0"/>
                          <w:marRight w:val="0"/>
                          <w:marTop w:val="0"/>
                          <w:marBottom w:val="0"/>
                          <w:divBdr>
                            <w:top w:val="none" w:sz="0" w:space="0" w:color="auto"/>
                            <w:left w:val="none" w:sz="0" w:space="0" w:color="auto"/>
                            <w:bottom w:val="none" w:sz="0" w:space="0" w:color="auto"/>
                            <w:right w:val="none" w:sz="0" w:space="0" w:color="auto"/>
                          </w:divBdr>
                          <w:divsChild>
                            <w:div w:id="161605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39088">
                      <w:marLeft w:val="90"/>
                      <w:marRight w:val="0"/>
                      <w:marTop w:val="0"/>
                      <w:marBottom w:val="0"/>
                      <w:divBdr>
                        <w:top w:val="none" w:sz="0" w:space="0" w:color="auto"/>
                        <w:left w:val="none" w:sz="0" w:space="0" w:color="auto"/>
                        <w:bottom w:val="none" w:sz="0" w:space="0" w:color="auto"/>
                        <w:right w:val="none" w:sz="0" w:space="0" w:color="auto"/>
                      </w:divBdr>
                    </w:div>
                  </w:divsChild>
                </w:div>
                <w:div w:id="1881087346">
                  <w:marLeft w:val="0"/>
                  <w:marRight w:val="0"/>
                  <w:marTop w:val="0"/>
                  <w:marBottom w:val="0"/>
                  <w:divBdr>
                    <w:top w:val="none" w:sz="0" w:space="0" w:color="auto"/>
                    <w:left w:val="none" w:sz="0" w:space="0" w:color="auto"/>
                    <w:bottom w:val="none" w:sz="0" w:space="0" w:color="auto"/>
                    <w:right w:val="none" w:sz="0" w:space="0" w:color="auto"/>
                  </w:divBdr>
                  <w:divsChild>
                    <w:div w:id="885484825">
                      <w:marLeft w:val="0"/>
                      <w:marRight w:val="0"/>
                      <w:marTop w:val="0"/>
                      <w:marBottom w:val="0"/>
                      <w:divBdr>
                        <w:top w:val="none" w:sz="0" w:space="0" w:color="auto"/>
                        <w:left w:val="none" w:sz="0" w:space="0" w:color="auto"/>
                        <w:bottom w:val="none" w:sz="0" w:space="0" w:color="auto"/>
                        <w:right w:val="none" w:sz="0" w:space="0" w:color="auto"/>
                      </w:divBdr>
                      <w:divsChild>
                        <w:div w:id="1159349267">
                          <w:marLeft w:val="0"/>
                          <w:marRight w:val="0"/>
                          <w:marTop w:val="0"/>
                          <w:marBottom w:val="0"/>
                          <w:divBdr>
                            <w:top w:val="none" w:sz="0" w:space="0" w:color="auto"/>
                            <w:left w:val="none" w:sz="0" w:space="0" w:color="auto"/>
                            <w:bottom w:val="none" w:sz="0" w:space="0" w:color="auto"/>
                            <w:right w:val="none" w:sz="0" w:space="0" w:color="auto"/>
                          </w:divBdr>
                          <w:divsChild>
                            <w:div w:id="629359724">
                              <w:marLeft w:val="0"/>
                              <w:marRight w:val="0"/>
                              <w:marTop w:val="0"/>
                              <w:marBottom w:val="0"/>
                              <w:divBdr>
                                <w:top w:val="none" w:sz="0" w:space="0" w:color="auto"/>
                                <w:left w:val="none" w:sz="0" w:space="0" w:color="auto"/>
                                <w:bottom w:val="none" w:sz="0" w:space="0" w:color="auto"/>
                                <w:right w:val="none" w:sz="0" w:space="0" w:color="auto"/>
                              </w:divBdr>
                              <w:divsChild>
                                <w:div w:id="1532188225">
                                  <w:marLeft w:val="0"/>
                                  <w:marRight w:val="0"/>
                                  <w:marTop w:val="0"/>
                                  <w:marBottom w:val="0"/>
                                  <w:divBdr>
                                    <w:top w:val="none" w:sz="0" w:space="0" w:color="auto"/>
                                    <w:left w:val="none" w:sz="0" w:space="0" w:color="auto"/>
                                    <w:bottom w:val="none" w:sz="0" w:space="0" w:color="auto"/>
                                    <w:right w:val="none" w:sz="0" w:space="0" w:color="auto"/>
                                  </w:divBdr>
                                  <w:divsChild>
                                    <w:div w:id="287783315">
                                      <w:marLeft w:val="180"/>
                                      <w:marRight w:val="0"/>
                                      <w:marTop w:val="0"/>
                                      <w:marBottom w:val="0"/>
                                      <w:divBdr>
                                        <w:top w:val="none" w:sz="0" w:space="0" w:color="auto"/>
                                        <w:left w:val="none" w:sz="0" w:space="0" w:color="auto"/>
                                        <w:bottom w:val="none" w:sz="0" w:space="0" w:color="auto"/>
                                        <w:right w:val="none" w:sz="0" w:space="0" w:color="auto"/>
                                      </w:divBdr>
                                      <w:divsChild>
                                        <w:div w:id="2202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24030">
                              <w:marLeft w:val="0"/>
                              <w:marRight w:val="0"/>
                              <w:marTop w:val="0"/>
                              <w:marBottom w:val="0"/>
                              <w:divBdr>
                                <w:top w:val="none" w:sz="0" w:space="0" w:color="auto"/>
                                <w:left w:val="none" w:sz="0" w:space="0" w:color="auto"/>
                                <w:bottom w:val="none" w:sz="0" w:space="0" w:color="auto"/>
                                <w:right w:val="none" w:sz="0" w:space="0" w:color="auto"/>
                              </w:divBdr>
                              <w:divsChild>
                                <w:div w:id="2096783880">
                                  <w:marLeft w:val="0"/>
                                  <w:marRight w:val="0"/>
                                  <w:marTop w:val="0"/>
                                  <w:marBottom w:val="0"/>
                                  <w:divBdr>
                                    <w:top w:val="none" w:sz="0" w:space="0" w:color="auto"/>
                                    <w:left w:val="none" w:sz="0" w:space="0" w:color="auto"/>
                                    <w:bottom w:val="none" w:sz="0" w:space="0" w:color="auto"/>
                                    <w:right w:val="none" w:sz="0" w:space="0" w:color="auto"/>
                                  </w:divBdr>
                                  <w:divsChild>
                                    <w:div w:id="251625317">
                                      <w:marLeft w:val="180"/>
                                      <w:marRight w:val="0"/>
                                      <w:marTop w:val="0"/>
                                      <w:marBottom w:val="0"/>
                                      <w:divBdr>
                                        <w:top w:val="none" w:sz="0" w:space="0" w:color="auto"/>
                                        <w:left w:val="none" w:sz="0" w:space="0" w:color="auto"/>
                                        <w:bottom w:val="none" w:sz="0" w:space="0" w:color="auto"/>
                                        <w:right w:val="none" w:sz="0" w:space="0" w:color="auto"/>
                                      </w:divBdr>
                                      <w:divsChild>
                                        <w:div w:id="184820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030716">
                              <w:marLeft w:val="0"/>
                              <w:marRight w:val="0"/>
                              <w:marTop w:val="0"/>
                              <w:marBottom w:val="0"/>
                              <w:divBdr>
                                <w:top w:val="none" w:sz="0" w:space="0" w:color="auto"/>
                                <w:left w:val="none" w:sz="0" w:space="0" w:color="auto"/>
                                <w:bottom w:val="none" w:sz="0" w:space="0" w:color="auto"/>
                                <w:right w:val="none" w:sz="0" w:space="0" w:color="auto"/>
                              </w:divBdr>
                              <w:divsChild>
                                <w:div w:id="1696880295">
                                  <w:marLeft w:val="0"/>
                                  <w:marRight w:val="0"/>
                                  <w:marTop w:val="0"/>
                                  <w:marBottom w:val="0"/>
                                  <w:divBdr>
                                    <w:top w:val="none" w:sz="0" w:space="0" w:color="auto"/>
                                    <w:left w:val="none" w:sz="0" w:space="0" w:color="auto"/>
                                    <w:bottom w:val="none" w:sz="0" w:space="0" w:color="auto"/>
                                    <w:right w:val="none" w:sz="0" w:space="0" w:color="auto"/>
                                  </w:divBdr>
                                  <w:divsChild>
                                    <w:div w:id="1027682193">
                                      <w:marLeft w:val="180"/>
                                      <w:marRight w:val="0"/>
                                      <w:marTop w:val="0"/>
                                      <w:marBottom w:val="0"/>
                                      <w:divBdr>
                                        <w:top w:val="none" w:sz="0" w:space="0" w:color="auto"/>
                                        <w:left w:val="none" w:sz="0" w:space="0" w:color="auto"/>
                                        <w:bottom w:val="none" w:sz="0" w:space="0" w:color="auto"/>
                                        <w:right w:val="none" w:sz="0" w:space="0" w:color="auto"/>
                                      </w:divBdr>
                                      <w:divsChild>
                                        <w:div w:id="27297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071076">
                              <w:marLeft w:val="0"/>
                              <w:marRight w:val="0"/>
                              <w:marTop w:val="0"/>
                              <w:marBottom w:val="0"/>
                              <w:divBdr>
                                <w:top w:val="none" w:sz="0" w:space="0" w:color="auto"/>
                                <w:left w:val="none" w:sz="0" w:space="0" w:color="auto"/>
                                <w:bottom w:val="none" w:sz="0" w:space="0" w:color="auto"/>
                                <w:right w:val="none" w:sz="0" w:space="0" w:color="auto"/>
                              </w:divBdr>
                              <w:divsChild>
                                <w:div w:id="1287390301">
                                  <w:marLeft w:val="0"/>
                                  <w:marRight w:val="0"/>
                                  <w:marTop w:val="0"/>
                                  <w:marBottom w:val="0"/>
                                  <w:divBdr>
                                    <w:top w:val="none" w:sz="0" w:space="0" w:color="auto"/>
                                    <w:left w:val="none" w:sz="0" w:space="0" w:color="auto"/>
                                    <w:bottom w:val="none" w:sz="0" w:space="0" w:color="auto"/>
                                    <w:right w:val="none" w:sz="0" w:space="0" w:color="auto"/>
                                  </w:divBdr>
                                  <w:divsChild>
                                    <w:div w:id="1700423799">
                                      <w:marLeft w:val="180"/>
                                      <w:marRight w:val="0"/>
                                      <w:marTop w:val="0"/>
                                      <w:marBottom w:val="0"/>
                                      <w:divBdr>
                                        <w:top w:val="none" w:sz="0" w:space="0" w:color="auto"/>
                                        <w:left w:val="none" w:sz="0" w:space="0" w:color="auto"/>
                                        <w:bottom w:val="none" w:sz="0" w:space="0" w:color="auto"/>
                                        <w:right w:val="none" w:sz="0" w:space="0" w:color="auto"/>
                                      </w:divBdr>
                                      <w:divsChild>
                                        <w:div w:id="18533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5747762">
          <w:marLeft w:val="0"/>
          <w:marRight w:val="0"/>
          <w:marTop w:val="0"/>
          <w:marBottom w:val="0"/>
          <w:divBdr>
            <w:top w:val="none" w:sz="0" w:space="0" w:color="auto"/>
            <w:left w:val="none" w:sz="0" w:space="0" w:color="auto"/>
            <w:bottom w:val="none" w:sz="0" w:space="0" w:color="auto"/>
            <w:right w:val="none" w:sz="0" w:space="0" w:color="auto"/>
          </w:divBdr>
          <w:divsChild>
            <w:div w:id="600187648">
              <w:marLeft w:val="0"/>
              <w:marRight w:val="0"/>
              <w:marTop w:val="0"/>
              <w:marBottom w:val="180"/>
              <w:divBdr>
                <w:top w:val="single" w:sz="6" w:space="18" w:color="DADCE0"/>
                <w:left w:val="single" w:sz="6" w:space="18" w:color="DADCE0"/>
                <w:bottom w:val="single" w:sz="6" w:space="18" w:color="DADCE0"/>
                <w:right w:val="single" w:sz="6" w:space="18" w:color="DADCE0"/>
              </w:divBdr>
              <w:divsChild>
                <w:div w:id="519902614">
                  <w:marLeft w:val="0"/>
                  <w:marRight w:val="0"/>
                  <w:marTop w:val="0"/>
                  <w:marBottom w:val="240"/>
                  <w:divBdr>
                    <w:top w:val="none" w:sz="0" w:space="0" w:color="auto"/>
                    <w:left w:val="none" w:sz="0" w:space="0" w:color="auto"/>
                    <w:bottom w:val="none" w:sz="0" w:space="0" w:color="auto"/>
                    <w:right w:val="none" w:sz="0" w:space="0" w:color="auto"/>
                  </w:divBdr>
                  <w:divsChild>
                    <w:div w:id="1462650299">
                      <w:marLeft w:val="0"/>
                      <w:marRight w:val="0"/>
                      <w:marTop w:val="0"/>
                      <w:marBottom w:val="0"/>
                      <w:divBdr>
                        <w:top w:val="none" w:sz="0" w:space="0" w:color="auto"/>
                        <w:left w:val="none" w:sz="0" w:space="0" w:color="auto"/>
                        <w:bottom w:val="none" w:sz="0" w:space="0" w:color="auto"/>
                        <w:right w:val="none" w:sz="0" w:space="0" w:color="auto"/>
                      </w:divBdr>
                      <w:divsChild>
                        <w:div w:id="1318535091">
                          <w:marLeft w:val="0"/>
                          <w:marRight w:val="0"/>
                          <w:marTop w:val="0"/>
                          <w:marBottom w:val="0"/>
                          <w:divBdr>
                            <w:top w:val="none" w:sz="0" w:space="0" w:color="auto"/>
                            <w:left w:val="none" w:sz="0" w:space="0" w:color="auto"/>
                            <w:bottom w:val="none" w:sz="0" w:space="0" w:color="auto"/>
                            <w:right w:val="none" w:sz="0" w:space="0" w:color="auto"/>
                          </w:divBdr>
                          <w:divsChild>
                            <w:div w:id="14692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19279">
                      <w:marLeft w:val="90"/>
                      <w:marRight w:val="0"/>
                      <w:marTop w:val="0"/>
                      <w:marBottom w:val="0"/>
                      <w:divBdr>
                        <w:top w:val="none" w:sz="0" w:space="0" w:color="auto"/>
                        <w:left w:val="none" w:sz="0" w:space="0" w:color="auto"/>
                        <w:bottom w:val="none" w:sz="0" w:space="0" w:color="auto"/>
                        <w:right w:val="none" w:sz="0" w:space="0" w:color="auto"/>
                      </w:divBdr>
                    </w:div>
                  </w:divsChild>
                </w:div>
                <w:div w:id="1809779303">
                  <w:marLeft w:val="0"/>
                  <w:marRight w:val="0"/>
                  <w:marTop w:val="0"/>
                  <w:marBottom w:val="0"/>
                  <w:divBdr>
                    <w:top w:val="none" w:sz="0" w:space="0" w:color="auto"/>
                    <w:left w:val="none" w:sz="0" w:space="0" w:color="auto"/>
                    <w:bottom w:val="none" w:sz="0" w:space="0" w:color="auto"/>
                    <w:right w:val="none" w:sz="0" w:space="0" w:color="auto"/>
                  </w:divBdr>
                  <w:divsChild>
                    <w:div w:id="283509736">
                      <w:marLeft w:val="0"/>
                      <w:marRight w:val="0"/>
                      <w:marTop w:val="0"/>
                      <w:marBottom w:val="0"/>
                      <w:divBdr>
                        <w:top w:val="none" w:sz="0" w:space="0" w:color="auto"/>
                        <w:left w:val="none" w:sz="0" w:space="0" w:color="auto"/>
                        <w:bottom w:val="none" w:sz="0" w:space="0" w:color="auto"/>
                        <w:right w:val="none" w:sz="0" w:space="0" w:color="auto"/>
                      </w:divBdr>
                      <w:divsChild>
                        <w:div w:id="1679120587">
                          <w:marLeft w:val="0"/>
                          <w:marRight w:val="0"/>
                          <w:marTop w:val="0"/>
                          <w:marBottom w:val="0"/>
                          <w:divBdr>
                            <w:top w:val="none" w:sz="0" w:space="0" w:color="auto"/>
                            <w:left w:val="none" w:sz="0" w:space="0" w:color="auto"/>
                            <w:bottom w:val="none" w:sz="0" w:space="0" w:color="auto"/>
                            <w:right w:val="none" w:sz="0" w:space="0" w:color="auto"/>
                          </w:divBdr>
                          <w:divsChild>
                            <w:div w:id="1140077964">
                              <w:marLeft w:val="0"/>
                              <w:marRight w:val="0"/>
                              <w:marTop w:val="0"/>
                              <w:marBottom w:val="0"/>
                              <w:divBdr>
                                <w:top w:val="none" w:sz="0" w:space="0" w:color="auto"/>
                                <w:left w:val="none" w:sz="0" w:space="0" w:color="auto"/>
                                <w:bottom w:val="none" w:sz="0" w:space="0" w:color="auto"/>
                                <w:right w:val="none" w:sz="0" w:space="0" w:color="auto"/>
                              </w:divBdr>
                              <w:divsChild>
                                <w:div w:id="1116633061">
                                  <w:marLeft w:val="0"/>
                                  <w:marRight w:val="0"/>
                                  <w:marTop w:val="0"/>
                                  <w:marBottom w:val="0"/>
                                  <w:divBdr>
                                    <w:top w:val="none" w:sz="0" w:space="0" w:color="auto"/>
                                    <w:left w:val="none" w:sz="0" w:space="0" w:color="auto"/>
                                    <w:bottom w:val="none" w:sz="0" w:space="0" w:color="auto"/>
                                    <w:right w:val="none" w:sz="0" w:space="0" w:color="auto"/>
                                  </w:divBdr>
                                  <w:divsChild>
                                    <w:div w:id="1573272595">
                                      <w:marLeft w:val="180"/>
                                      <w:marRight w:val="0"/>
                                      <w:marTop w:val="0"/>
                                      <w:marBottom w:val="0"/>
                                      <w:divBdr>
                                        <w:top w:val="none" w:sz="0" w:space="0" w:color="auto"/>
                                        <w:left w:val="none" w:sz="0" w:space="0" w:color="auto"/>
                                        <w:bottom w:val="none" w:sz="0" w:space="0" w:color="auto"/>
                                        <w:right w:val="none" w:sz="0" w:space="0" w:color="auto"/>
                                      </w:divBdr>
                                      <w:divsChild>
                                        <w:div w:id="6958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9691">
                              <w:marLeft w:val="0"/>
                              <w:marRight w:val="0"/>
                              <w:marTop w:val="0"/>
                              <w:marBottom w:val="0"/>
                              <w:divBdr>
                                <w:top w:val="none" w:sz="0" w:space="0" w:color="auto"/>
                                <w:left w:val="none" w:sz="0" w:space="0" w:color="auto"/>
                                <w:bottom w:val="none" w:sz="0" w:space="0" w:color="auto"/>
                                <w:right w:val="none" w:sz="0" w:space="0" w:color="auto"/>
                              </w:divBdr>
                              <w:divsChild>
                                <w:div w:id="910506466">
                                  <w:marLeft w:val="0"/>
                                  <w:marRight w:val="0"/>
                                  <w:marTop w:val="0"/>
                                  <w:marBottom w:val="0"/>
                                  <w:divBdr>
                                    <w:top w:val="none" w:sz="0" w:space="0" w:color="auto"/>
                                    <w:left w:val="none" w:sz="0" w:space="0" w:color="auto"/>
                                    <w:bottom w:val="none" w:sz="0" w:space="0" w:color="auto"/>
                                    <w:right w:val="none" w:sz="0" w:space="0" w:color="auto"/>
                                  </w:divBdr>
                                  <w:divsChild>
                                    <w:div w:id="498740038">
                                      <w:marLeft w:val="180"/>
                                      <w:marRight w:val="0"/>
                                      <w:marTop w:val="0"/>
                                      <w:marBottom w:val="0"/>
                                      <w:divBdr>
                                        <w:top w:val="none" w:sz="0" w:space="0" w:color="auto"/>
                                        <w:left w:val="none" w:sz="0" w:space="0" w:color="auto"/>
                                        <w:bottom w:val="none" w:sz="0" w:space="0" w:color="auto"/>
                                        <w:right w:val="none" w:sz="0" w:space="0" w:color="auto"/>
                                      </w:divBdr>
                                      <w:divsChild>
                                        <w:div w:id="138394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930391">
                              <w:marLeft w:val="0"/>
                              <w:marRight w:val="0"/>
                              <w:marTop w:val="0"/>
                              <w:marBottom w:val="0"/>
                              <w:divBdr>
                                <w:top w:val="none" w:sz="0" w:space="0" w:color="auto"/>
                                <w:left w:val="none" w:sz="0" w:space="0" w:color="auto"/>
                                <w:bottom w:val="none" w:sz="0" w:space="0" w:color="auto"/>
                                <w:right w:val="none" w:sz="0" w:space="0" w:color="auto"/>
                              </w:divBdr>
                              <w:divsChild>
                                <w:div w:id="1829591044">
                                  <w:marLeft w:val="0"/>
                                  <w:marRight w:val="0"/>
                                  <w:marTop w:val="0"/>
                                  <w:marBottom w:val="0"/>
                                  <w:divBdr>
                                    <w:top w:val="none" w:sz="0" w:space="0" w:color="auto"/>
                                    <w:left w:val="none" w:sz="0" w:space="0" w:color="auto"/>
                                    <w:bottom w:val="none" w:sz="0" w:space="0" w:color="auto"/>
                                    <w:right w:val="none" w:sz="0" w:space="0" w:color="auto"/>
                                  </w:divBdr>
                                  <w:divsChild>
                                    <w:div w:id="1024401586">
                                      <w:marLeft w:val="180"/>
                                      <w:marRight w:val="0"/>
                                      <w:marTop w:val="0"/>
                                      <w:marBottom w:val="0"/>
                                      <w:divBdr>
                                        <w:top w:val="none" w:sz="0" w:space="0" w:color="auto"/>
                                        <w:left w:val="none" w:sz="0" w:space="0" w:color="auto"/>
                                        <w:bottom w:val="none" w:sz="0" w:space="0" w:color="auto"/>
                                        <w:right w:val="none" w:sz="0" w:space="0" w:color="auto"/>
                                      </w:divBdr>
                                      <w:divsChild>
                                        <w:div w:id="6338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808766">
                              <w:marLeft w:val="0"/>
                              <w:marRight w:val="0"/>
                              <w:marTop w:val="0"/>
                              <w:marBottom w:val="0"/>
                              <w:divBdr>
                                <w:top w:val="none" w:sz="0" w:space="0" w:color="auto"/>
                                <w:left w:val="none" w:sz="0" w:space="0" w:color="auto"/>
                                <w:bottom w:val="none" w:sz="0" w:space="0" w:color="auto"/>
                                <w:right w:val="none" w:sz="0" w:space="0" w:color="auto"/>
                              </w:divBdr>
                              <w:divsChild>
                                <w:div w:id="53967425">
                                  <w:marLeft w:val="0"/>
                                  <w:marRight w:val="0"/>
                                  <w:marTop w:val="0"/>
                                  <w:marBottom w:val="0"/>
                                  <w:divBdr>
                                    <w:top w:val="none" w:sz="0" w:space="0" w:color="auto"/>
                                    <w:left w:val="none" w:sz="0" w:space="0" w:color="auto"/>
                                    <w:bottom w:val="none" w:sz="0" w:space="0" w:color="auto"/>
                                    <w:right w:val="none" w:sz="0" w:space="0" w:color="auto"/>
                                  </w:divBdr>
                                  <w:divsChild>
                                    <w:div w:id="1042901199">
                                      <w:marLeft w:val="180"/>
                                      <w:marRight w:val="0"/>
                                      <w:marTop w:val="0"/>
                                      <w:marBottom w:val="0"/>
                                      <w:divBdr>
                                        <w:top w:val="none" w:sz="0" w:space="0" w:color="auto"/>
                                        <w:left w:val="none" w:sz="0" w:space="0" w:color="auto"/>
                                        <w:bottom w:val="none" w:sz="0" w:space="0" w:color="auto"/>
                                        <w:right w:val="none" w:sz="0" w:space="0" w:color="auto"/>
                                      </w:divBdr>
                                      <w:divsChild>
                                        <w:div w:id="33785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6692843">
          <w:marLeft w:val="0"/>
          <w:marRight w:val="0"/>
          <w:marTop w:val="0"/>
          <w:marBottom w:val="0"/>
          <w:divBdr>
            <w:top w:val="none" w:sz="0" w:space="0" w:color="auto"/>
            <w:left w:val="none" w:sz="0" w:space="0" w:color="auto"/>
            <w:bottom w:val="none" w:sz="0" w:space="0" w:color="auto"/>
            <w:right w:val="none" w:sz="0" w:space="0" w:color="auto"/>
          </w:divBdr>
          <w:divsChild>
            <w:div w:id="577519909">
              <w:marLeft w:val="0"/>
              <w:marRight w:val="0"/>
              <w:marTop w:val="0"/>
              <w:marBottom w:val="180"/>
              <w:divBdr>
                <w:top w:val="single" w:sz="6" w:space="18" w:color="DADCE0"/>
                <w:left w:val="single" w:sz="6" w:space="18" w:color="DADCE0"/>
                <w:bottom w:val="single" w:sz="6" w:space="18" w:color="DADCE0"/>
                <w:right w:val="single" w:sz="6" w:space="18" w:color="DADCE0"/>
              </w:divBdr>
              <w:divsChild>
                <w:div w:id="969672652">
                  <w:marLeft w:val="0"/>
                  <w:marRight w:val="0"/>
                  <w:marTop w:val="0"/>
                  <w:marBottom w:val="240"/>
                  <w:divBdr>
                    <w:top w:val="none" w:sz="0" w:space="0" w:color="auto"/>
                    <w:left w:val="none" w:sz="0" w:space="0" w:color="auto"/>
                    <w:bottom w:val="none" w:sz="0" w:space="0" w:color="auto"/>
                    <w:right w:val="none" w:sz="0" w:space="0" w:color="auto"/>
                  </w:divBdr>
                  <w:divsChild>
                    <w:div w:id="503857724">
                      <w:marLeft w:val="0"/>
                      <w:marRight w:val="0"/>
                      <w:marTop w:val="0"/>
                      <w:marBottom w:val="0"/>
                      <w:divBdr>
                        <w:top w:val="none" w:sz="0" w:space="0" w:color="auto"/>
                        <w:left w:val="none" w:sz="0" w:space="0" w:color="auto"/>
                        <w:bottom w:val="none" w:sz="0" w:space="0" w:color="auto"/>
                        <w:right w:val="none" w:sz="0" w:space="0" w:color="auto"/>
                      </w:divBdr>
                      <w:divsChild>
                        <w:div w:id="945697790">
                          <w:marLeft w:val="0"/>
                          <w:marRight w:val="0"/>
                          <w:marTop w:val="0"/>
                          <w:marBottom w:val="0"/>
                          <w:divBdr>
                            <w:top w:val="none" w:sz="0" w:space="0" w:color="auto"/>
                            <w:left w:val="none" w:sz="0" w:space="0" w:color="auto"/>
                            <w:bottom w:val="none" w:sz="0" w:space="0" w:color="auto"/>
                            <w:right w:val="none" w:sz="0" w:space="0" w:color="auto"/>
                          </w:divBdr>
                          <w:divsChild>
                            <w:div w:id="7752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0351">
                      <w:marLeft w:val="90"/>
                      <w:marRight w:val="0"/>
                      <w:marTop w:val="0"/>
                      <w:marBottom w:val="0"/>
                      <w:divBdr>
                        <w:top w:val="none" w:sz="0" w:space="0" w:color="auto"/>
                        <w:left w:val="none" w:sz="0" w:space="0" w:color="auto"/>
                        <w:bottom w:val="none" w:sz="0" w:space="0" w:color="auto"/>
                        <w:right w:val="none" w:sz="0" w:space="0" w:color="auto"/>
                      </w:divBdr>
                    </w:div>
                  </w:divsChild>
                </w:div>
                <w:div w:id="673344367">
                  <w:marLeft w:val="0"/>
                  <w:marRight w:val="0"/>
                  <w:marTop w:val="0"/>
                  <w:marBottom w:val="0"/>
                  <w:divBdr>
                    <w:top w:val="none" w:sz="0" w:space="0" w:color="auto"/>
                    <w:left w:val="none" w:sz="0" w:space="0" w:color="auto"/>
                    <w:bottom w:val="none" w:sz="0" w:space="0" w:color="auto"/>
                    <w:right w:val="none" w:sz="0" w:space="0" w:color="auto"/>
                  </w:divBdr>
                  <w:divsChild>
                    <w:div w:id="1988127782">
                      <w:marLeft w:val="0"/>
                      <w:marRight w:val="0"/>
                      <w:marTop w:val="0"/>
                      <w:marBottom w:val="0"/>
                      <w:divBdr>
                        <w:top w:val="none" w:sz="0" w:space="0" w:color="auto"/>
                        <w:left w:val="none" w:sz="0" w:space="0" w:color="auto"/>
                        <w:bottom w:val="none" w:sz="0" w:space="0" w:color="auto"/>
                        <w:right w:val="none" w:sz="0" w:space="0" w:color="auto"/>
                      </w:divBdr>
                      <w:divsChild>
                        <w:div w:id="1591548923">
                          <w:marLeft w:val="0"/>
                          <w:marRight w:val="0"/>
                          <w:marTop w:val="0"/>
                          <w:marBottom w:val="0"/>
                          <w:divBdr>
                            <w:top w:val="none" w:sz="0" w:space="0" w:color="auto"/>
                            <w:left w:val="none" w:sz="0" w:space="0" w:color="auto"/>
                            <w:bottom w:val="none" w:sz="0" w:space="0" w:color="auto"/>
                            <w:right w:val="none" w:sz="0" w:space="0" w:color="auto"/>
                          </w:divBdr>
                          <w:divsChild>
                            <w:div w:id="72823933">
                              <w:marLeft w:val="0"/>
                              <w:marRight w:val="0"/>
                              <w:marTop w:val="0"/>
                              <w:marBottom w:val="0"/>
                              <w:divBdr>
                                <w:top w:val="none" w:sz="0" w:space="0" w:color="auto"/>
                                <w:left w:val="none" w:sz="0" w:space="0" w:color="auto"/>
                                <w:bottom w:val="none" w:sz="0" w:space="0" w:color="auto"/>
                                <w:right w:val="none" w:sz="0" w:space="0" w:color="auto"/>
                              </w:divBdr>
                              <w:divsChild>
                                <w:div w:id="777918252">
                                  <w:marLeft w:val="0"/>
                                  <w:marRight w:val="0"/>
                                  <w:marTop w:val="0"/>
                                  <w:marBottom w:val="0"/>
                                  <w:divBdr>
                                    <w:top w:val="none" w:sz="0" w:space="0" w:color="auto"/>
                                    <w:left w:val="none" w:sz="0" w:space="0" w:color="auto"/>
                                    <w:bottom w:val="none" w:sz="0" w:space="0" w:color="auto"/>
                                    <w:right w:val="none" w:sz="0" w:space="0" w:color="auto"/>
                                  </w:divBdr>
                                  <w:divsChild>
                                    <w:div w:id="1906524105">
                                      <w:marLeft w:val="180"/>
                                      <w:marRight w:val="0"/>
                                      <w:marTop w:val="0"/>
                                      <w:marBottom w:val="0"/>
                                      <w:divBdr>
                                        <w:top w:val="none" w:sz="0" w:space="0" w:color="auto"/>
                                        <w:left w:val="none" w:sz="0" w:space="0" w:color="auto"/>
                                        <w:bottom w:val="none" w:sz="0" w:space="0" w:color="auto"/>
                                        <w:right w:val="none" w:sz="0" w:space="0" w:color="auto"/>
                                      </w:divBdr>
                                      <w:divsChild>
                                        <w:div w:id="35430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3547">
                              <w:marLeft w:val="0"/>
                              <w:marRight w:val="0"/>
                              <w:marTop w:val="0"/>
                              <w:marBottom w:val="0"/>
                              <w:divBdr>
                                <w:top w:val="none" w:sz="0" w:space="0" w:color="auto"/>
                                <w:left w:val="none" w:sz="0" w:space="0" w:color="auto"/>
                                <w:bottom w:val="none" w:sz="0" w:space="0" w:color="auto"/>
                                <w:right w:val="none" w:sz="0" w:space="0" w:color="auto"/>
                              </w:divBdr>
                              <w:divsChild>
                                <w:div w:id="1487816941">
                                  <w:marLeft w:val="0"/>
                                  <w:marRight w:val="0"/>
                                  <w:marTop w:val="0"/>
                                  <w:marBottom w:val="0"/>
                                  <w:divBdr>
                                    <w:top w:val="none" w:sz="0" w:space="0" w:color="auto"/>
                                    <w:left w:val="none" w:sz="0" w:space="0" w:color="auto"/>
                                    <w:bottom w:val="none" w:sz="0" w:space="0" w:color="auto"/>
                                    <w:right w:val="none" w:sz="0" w:space="0" w:color="auto"/>
                                  </w:divBdr>
                                  <w:divsChild>
                                    <w:div w:id="1209101342">
                                      <w:marLeft w:val="180"/>
                                      <w:marRight w:val="0"/>
                                      <w:marTop w:val="0"/>
                                      <w:marBottom w:val="0"/>
                                      <w:divBdr>
                                        <w:top w:val="none" w:sz="0" w:space="0" w:color="auto"/>
                                        <w:left w:val="none" w:sz="0" w:space="0" w:color="auto"/>
                                        <w:bottom w:val="none" w:sz="0" w:space="0" w:color="auto"/>
                                        <w:right w:val="none" w:sz="0" w:space="0" w:color="auto"/>
                                      </w:divBdr>
                                      <w:divsChild>
                                        <w:div w:id="100074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101802">
                              <w:marLeft w:val="0"/>
                              <w:marRight w:val="0"/>
                              <w:marTop w:val="0"/>
                              <w:marBottom w:val="0"/>
                              <w:divBdr>
                                <w:top w:val="none" w:sz="0" w:space="0" w:color="auto"/>
                                <w:left w:val="none" w:sz="0" w:space="0" w:color="auto"/>
                                <w:bottom w:val="none" w:sz="0" w:space="0" w:color="auto"/>
                                <w:right w:val="none" w:sz="0" w:space="0" w:color="auto"/>
                              </w:divBdr>
                              <w:divsChild>
                                <w:div w:id="389232788">
                                  <w:marLeft w:val="0"/>
                                  <w:marRight w:val="0"/>
                                  <w:marTop w:val="0"/>
                                  <w:marBottom w:val="0"/>
                                  <w:divBdr>
                                    <w:top w:val="none" w:sz="0" w:space="0" w:color="auto"/>
                                    <w:left w:val="none" w:sz="0" w:space="0" w:color="auto"/>
                                    <w:bottom w:val="none" w:sz="0" w:space="0" w:color="auto"/>
                                    <w:right w:val="none" w:sz="0" w:space="0" w:color="auto"/>
                                  </w:divBdr>
                                  <w:divsChild>
                                    <w:div w:id="585067825">
                                      <w:marLeft w:val="180"/>
                                      <w:marRight w:val="0"/>
                                      <w:marTop w:val="0"/>
                                      <w:marBottom w:val="0"/>
                                      <w:divBdr>
                                        <w:top w:val="none" w:sz="0" w:space="0" w:color="auto"/>
                                        <w:left w:val="none" w:sz="0" w:space="0" w:color="auto"/>
                                        <w:bottom w:val="none" w:sz="0" w:space="0" w:color="auto"/>
                                        <w:right w:val="none" w:sz="0" w:space="0" w:color="auto"/>
                                      </w:divBdr>
                                      <w:divsChild>
                                        <w:div w:id="83907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927399">
                              <w:marLeft w:val="0"/>
                              <w:marRight w:val="0"/>
                              <w:marTop w:val="0"/>
                              <w:marBottom w:val="0"/>
                              <w:divBdr>
                                <w:top w:val="none" w:sz="0" w:space="0" w:color="auto"/>
                                <w:left w:val="none" w:sz="0" w:space="0" w:color="auto"/>
                                <w:bottom w:val="none" w:sz="0" w:space="0" w:color="auto"/>
                                <w:right w:val="none" w:sz="0" w:space="0" w:color="auto"/>
                              </w:divBdr>
                              <w:divsChild>
                                <w:div w:id="596446620">
                                  <w:marLeft w:val="0"/>
                                  <w:marRight w:val="0"/>
                                  <w:marTop w:val="0"/>
                                  <w:marBottom w:val="0"/>
                                  <w:divBdr>
                                    <w:top w:val="none" w:sz="0" w:space="0" w:color="auto"/>
                                    <w:left w:val="none" w:sz="0" w:space="0" w:color="auto"/>
                                    <w:bottom w:val="none" w:sz="0" w:space="0" w:color="auto"/>
                                    <w:right w:val="none" w:sz="0" w:space="0" w:color="auto"/>
                                  </w:divBdr>
                                  <w:divsChild>
                                    <w:div w:id="1274287166">
                                      <w:marLeft w:val="180"/>
                                      <w:marRight w:val="0"/>
                                      <w:marTop w:val="0"/>
                                      <w:marBottom w:val="0"/>
                                      <w:divBdr>
                                        <w:top w:val="none" w:sz="0" w:space="0" w:color="auto"/>
                                        <w:left w:val="none" w:sz="0" w:space="0" w:color="auto"/>
                                        <w:bottom w:val="none" w:sz="0" w:space="0" w:color="auto"/>
                                        <w:right w:val="none" w:sz="0" w:space="0" w:color="auto"/>
                                      </w:divBdr>
                                      <w:divsChild>
                                        <w:div w:id="202578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0410474">
          <w:marLeft w:val="0"/>
          <w:marRight w:val="0"/>
          <w:marTop w:val="0"/>
          <w:marBottom w:val="0"/>
          <w:divBdr>
            <w:top w:val="none" w:sz="0" w:space="0" w:color="auto"/>
            <w:left w:val="none" w:sz="0" w:space="0" w:color="auto"/>
            <w:bottom w:val="none" w:sz="0" w:space="0" w:color="auto"/>
            <w:right w:val="none" w:sz="0" w:space="0" w:color="auto"/>
          </w:divBdr>
          <w:divsChild>
            <w:div w:id="15055866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487598571">
                  <w:marLeft w:val="0"/>
                  <w:marRight w:val="0"/>
                  <w:marTop w:val="0"/>
                  <w:marBottom w:val="240"/>
                  <w:divBdr>
                    <w:top w:val="none" w:sz="0" w:space="0" w:color="auto"/>
                    <w:left w:val="none" w:sz="0" w:space="0" w:color="auto"/>
                    <w:bottom w:val="none" w:sz="0" w:space="0" w:color="auto"/>
                    <w:right w:val="none" w:sz="0" w:space="0" w:color="auto"/>
                  </w:divBdr>
                  <w:divsChild>
                    <w:div w:id="722868718">
                      <w:marLeft w:val="0"/>
                      <w:marRight w:val="0"/>
                      <w:marTop w:val="0"/>
                      <w:marBottom w:val="0"/>
                      <w:divBdr>
                        <w:top w:val="none" w:sz="0" w:space="0" w:color="auto"/>
                        <w:left w:val="none" w:sz="0" w:space="0" w:color="auto"/>
                        <w:bottom w:val="none" w:sz="0" w:space="0" w:color="auto"/>
                        <w:right w:val="none" w:sz="0" w:space="0" w:color="auto"/>
                      </w:divBdr>
                      <w:divsChild>
                        <w:div w:id="2112047027">
                          <w:marLeft w:val="0"/>
                          <w:marRight w:val="0"/>
                          <w:marTop w:val="0"/>
                          <w:marBottom w:val="0"/>
                          <w:divBdr>
                            <w:top w:val="none" w:sz="0" w:space="0" w:color="auto"/>
                            <w:left w:val="none" w:sz="0" w:space="0" w:color="auto"/>
                            <w:bottom w:val="none" w:sz="0" w:space="0" w:color="auto"/>
                            <w:right w:val="none" w:sz="0" w:space="0" w:color="auto"/>
                          </w:divBdr>
                          <w:divsChild>
                            <w:div w:id="73971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786866">
                      <w:marLeft w:val="90"/>
                      <w:marRight w:val="0"/>
                      <w:marTop w:val="0"/>
                      <w:marBottom w:val="0"/>
                      <w:divBdr>
                        <w:top w:val="none" w:sz="0" w:space="0" w:color="auto"/>
                        <w:left w:val="none" w:sz="0" w:space="0" w:color="auto"/>
                        <w:bottom w:val="none" w:sz="0" w:space="0" w:color="auto"/>
                        <w:right w:val="none" w:sz="0" w:space="0" w:color="auto"/>
                      </w:divBdr>
                    </w:div>
                  </w:divsChild>
                </w:div>
                <w:div w:id="536162366">
                  <w:marLeft w:val="0"/>
                  <w:marRight w:val="0"/>
                  <w:marTop w:val="0"/>
                  <w:marBottom w:val="0"/>
                  <w:divBdr>
                    <w:top w:val="none" w:sz="0" w:space="0" w:color="auto"/>
                    <w:left w:val="none" w:sz="0" w:space="0" w:color="auto"/>
                    <w:bottom w:val="none" w:sz="0" w:space="0" w:color="auto"/>
                    <w:right w:val="none" w:sz="0" w:space="0" w:color="auto"/>
                  </w:divBdr>
                  <w:divsChild>
                    <w:div w:id="40709804">
                      <w:marLeft w:val="0"/>
                      <w:marRight w:val="0"/>
                      <w:marTop w:val="0"/>
                      <w:marBottom w:val="0"/>
                      <w:divBdr>
                        <w:top w:val="none" w:sz="0" w:space="0" w:color="auto"/>
                        <w:left w:val="none" w:sz="0" w:space="0" w:color="auto"/>
                        <w:bottom w:val="none" w:sz="0" w:space="0" w:color="auto"/>
                        <w:right w:val="none" w:sz="0" w:space="0" w:color="auto"/>
                      </w:divBdr>
                      <w:divsChild>
                        <w:div w:id="519707973">
                          <w:marLeft w:val="0"/>
                          <w:marRight w:val="0"/>
                          <w:marTop w:val="0"/>
                          <w:marBottom w:val="0"/>
                          <w:divBdr>
                            <w:top w:val="none" w:sz="0" w:space="0" w:color="auto"/>
                            <w:left w:val="none" w:sz="0" w:space="0" w:color="auto"/>
                            <w:bottom w:val="none" w:sz="0" w:space="0" w:color="auto"/>
                            <w:right w:val="none" w:sz="0" w:space="0" w:color="auto"/>
                          </w:divBdr>
                          <w:divsChild>
                            <w:div w:id="1842230822">
                              <w:marLeft w:val="0"/>
                              <w:marRight w:val="0"/>
                              <w:marTop w:val="0"/>
                              <w:marBottom w:val="0"/>
                              <w:divBdr>
                                <w:top w:val="none" w:sz="0" w:space="0" w:color="auto"/>
                                <w:left w:val="none" w:sz="0" w:space="0" w:color="auto"/>
                                <w:bottom w:val="none" w:sz="0" w:space="0" w:color="auto"/>
                                <w:right w:val="none" w:sz="0" w:space="0" w:color="auto"/>
                              </w:divBdr>
                              <w:divsChild>
                                <w:div w:id="1319113125">
                                  <w:marLeft w:val="0"/>
                                  <w:marRight w:val="0"/>
                                  <w:marTop w:val="0"/>
                                  <w:marBottom w:val="0"/>
                                  <w:divBdr>
                                    <w:top w:val="none" w:sz="0" w:space="0" w:color="auto"/>
                                    <w:left w:val="none" w:sz="0" w:space="0" w:color="auto"/>
                                    <w:bottom w:val="none" w:sz="0" w:space="0" w:color="auto"/>
                                    <w:right w:val="none" w:sz="0" w:space="0" w:color="auto"/>
                                  </w:divBdr>
                                  <w:divsChild>
                                    <w:div w:id="345060821">
                                      <w:marLeft w:val="180"/>
                                      <w:marRight w:val="0"/>
                                      <w:marTop w:val="0"/>
                                      <w:marBottom w:val="0"/>
                                      <w:divBdr>
                                        <w:top w:val="none" w:sz="0" w:space="0" w:color="auto"/>
                                        <w:left w:val="none" w:sz="0" w:space="0" w:color="auto"/>
                                        <w:bottom w:val="none" w:sz="0" w:space="0" w:color="auto"/>
                                        <w:right w:val="none" w:sz="0" w:space="0" w:color="auto"/>
                                      </w:divBdr>
                                      <w:divsChild>
                                        <w:div w:id="56907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952486">
                              <w:marLeft w:val="0"/>
                              <w:marRight w:val="0"/>
                              <w:marTop w:val="0"/>
                              <w:marBottom w:val="0"/>
                              <w:divBdr>
                                <w:top w:val="none" w:sz="0" w:space="0" w:color="auto"/>
                                <w:left w:val="none" w:sz="0" w:space="0" w:color="auto"/>
                                <w:bottom w:val="none" w:sz="0" w:space="0" w:color="auto"/>
                                <w:right w:val="none" w:sz="0" w:space="0" w:color="auto"/>
                              </w:divBdr>
                              <w:divsChild>
                                <w:div w:id="1732919905">
                                  <w:marLeft w:val="0"/>
                                  <w:marRight w:val="0"/>
                                  <w:marTop w:val="0"/>
                                  <w:marBottom w:val="0"/>
                                  <w:divBdr>
                                    <w:top w:val="none" w:sz="0" w:space="0" w:color="auto"/>
                                    <w:left w:val="none" w:sz="0" w:space="0" w:color="auto"/>
                                    <w:bottom w:val="none" w:sz="0" w:space="0" w:color="auto"/>
                                    <w:right w:val="none" w:sz="0" w:space="0" w:color="auto"/>
                                  </w:divBdr>
                                  <w:divsChild>
                                    <w:div w:id="1511531578">
                                      <w:marLeft w:val="180"/>
                                      <w:marRight w:val="0"/>
                                      <w:marTop w:val="0"/>
                                      <w:marBottom w:val="0"/>
                                      <w:divBdr>
                                        <w:top w:val="none" w:sz="0" w:space="0" w:color="auto"/>
                                        <w:left w:val="none" w:sz="0" w:space="0" w:color="auto"/>
                                        <w:bottom w:val="none" w:sz="0" w:space="0" w:color="auto"/>
                                        <w:right w:val="none" w:sz="0" w:space="0" w:color="auto"/>
                                      </w:divBdr>
                                      <w:divsChild>
                                        <w:div w:id="153218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900285">
                              <w:marLeft w:val="0"/>
                              <w:marRight w:val="0"/>
                              <w:marTop w:val="0"/>
                              <w:marBottom w:val="0"/>
                              <w:divBdr>
                                <w:top w:val="none" w:sz="0" w:space="0" w:color="auto"/>
                                <w:left w:val="none" w:sz="0" w:space="0" w:color="auto"/>
                                <w:bottom w:val="none" w:sz="0" w:space="0" w:color="auto"/>
                                <w:right w:val="none" w:sz="0" w:space="0" w:color="auto"/>
                              </w:divBdr>
                              <w:divsChild>
                                <w:div w:id="273246025">
                                  <w:marLeft w:val="0"/>
                                  <w:marRight w:val="0"/>
                                  <w:marTop w:val="0"/>
                                  <w:marBottom w:val="0"/>
                                  <w:divBdr>
                                    <w:top w:val="none" w:sz="0" w:space="0" w:color="auto"/>
                                    <w:left w:val="none" w:sz="0" w:space="0" w:color="auto"/>
                                    <w:bottom w:val="none" w:sz="0" w:space="0" w:color="auto"/>
                                    <w:right w:val="none" w:sz="0" w:space="0" w:color="auto"/>
                                  </w:divBdr>
                                  <w:divsChild>
                                    <w:div w:id="1848327026">
                                      <w:marLeft w:val="180"/>
                                      <w:marRight w:val="0"/>
                                      <w:marTop w:val="0"/>
                                      <w:marBottom w:val="0"/>
                                      <w:divBdr>
                                        <w:top w:val="none" w:sz="0" w:space="0" w:color="auto"/>
                                        <w:left w:val="none" w:sz="0" w:space="0" w:color="auto"/>
                                        <w:bottom w:val="none" w:sz="0" w:space="0" w:color="auto"/>
                                        <w:right w:val="none" w:sz="0" w:space="0" w:color="auto"/>
                                      </w:divBdr>
                                      <w:divsChild>
                                        <w:div w:id="63021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630390">
                              <w:marLeft w:val="0"/>
                              <w:marRight w:val="0"/>
                              <w:marTop w:val="0"/>
                              <w:marBottom w:val="0"/>
                              <w:divBdr>
                                <w:top w:val="none" w:sz="0" w:space="0" w:color="auto"/>
                                <w:left w:val="none" w:sz="0" w:space="0" w:color="auto"/>
                                <w:bottom w:val="none" w:sz="0" w:space="0" w:color="auto"/>
                                <w:right w:val="none" w:sz="0" w:space="0" w:color="auto"/>
                              </w:divBdr>
                              <w:divsChild>
                                <w:div w:id="1075014922">
                                  <w:marLeft w:val="0"/>
                                  <w:marRight w:val="0"/>
                                  <w:marTop w:val="0"/>
                                  <w:marBottom w:val="0"/>
                                  <w:divBdr>
                                    <w:top w:val="none" w:sz="0" w:space="0" w:color="auto"/>
                                    <w:left w:val="none" w:sz="0" w:space="0" w:color="auto"/>
                                    <w:bottom w:val="none" w:sz="0" w:space="0" w:color="auto"/>
                                    <w:right w:val="none" w:sz="0" w:space="0" w:color="auto"/>
                                  </w:divBdr>
                                  <w:divsChild>
                                    <w:div w:id="1056977204">
                                      <w:marLeft w:val="180"/>
                                      <w:marRight w:val="0"/>
                                      <w:marTop w:val="0"/>
                                      <w:marBottom w:val="0"/>
                                      <w:divBdr>
                                        <w:top w:val="none" w:sz="0" w:space="0" w:color="auto"/>
                                        <w:left w:val="none" w:sz="0" w:space="0" w:color="auto"/>
                                        <w:bottom w:val="none" w:sz="0" w:space="0" w:color="auto"/>
                                        <w:right w:val="none" w:sz="0" w:space="0" w:color="auto"/>
                                      </w:divBdr>
                                      <w:divsChild>
                                        <w:div w:id="141724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3333843">
          <w:marLeft w:val="0"/>
          <w:marRight w:val="0"/>
          <w:marTop w:val="0"/>
          <w:marBottom w:val="0"/>
          <w:divBdr>
            <w:top w:val="none" w:sz="0" w:space="0" w:color="auto"/>
            <w:left w:val="none" w:sz="0" w:space="0" w:color="auto"/>
            <w:bottom w:val="none" w:sz="0" w:space="0" w:color="auto"/>
            <w:right w:val="none" w:sz="0" w:space="0" w:color="auto"/>
          </w:divBdr>
          <w:divsChild>
            <w:div w:id="126820115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12682601">
                  <w:marLeft w:val="0"/>
                  <w:marRight w:val="0"/>
                  <w:marTop w:val="0"/>
                  <w:marBottom w:val="240"/>
                  <w:divBdr>
                    <w:top w:val="none" w:sz="0" w:space="0" w:color="auto"/>
                    <w:left w:val="none" w:sz="0" w:space="0" w:color="auto"/>
                    <w:bottom w:val="none" w:sz="0" w:space="0" w:color="auto"/>
                    <w:right w:val="none" w:sz="0" w:space="0" w:color="auto"/>
                  </w:divBdr>
                  <w:divsChild>
                    <w:div w:id="2121492476">
                      <w:marLeft w:val="0"/>
                      <w:marRight w:val="0"/>
                      <w:marTop w:val="0"/>
                      <w:marBottom w:val="0"/>
                      <w:divBdr>
                        <w:top w:val="none" w:sz="0" w:space="0" w:color="auto"/>
                        <w:left w:val="none" w:sz="0" w:space="0" w:color="auto"/>
                        <w:bottom w:val="none" w:sz="0" w:space="0" w:color="auto"/>
                        <w:right w:val="none" w:sz="0" w:space="0" w:color="auto"/>
                      </w:divBdr>
                      <w:divsChild>
                        <w:div w:id="1542934410">
                          <w:marLeft w:val="0"/>
                          <w:marRight w:val="0"/>
                          <w:marTop w:val="0"/>
                          <w:marBottom w:val="0"/>
                          <w:divBdr>
                            <w:top w:val="none" w:sz="0" w:space="0" w:color="auto"/>
                            <w:left w:val="none" w:sz="0" w:space="0" w:color="auto"/>
                            <w:bottom w:val="none" w:sz="0" w:space="0" w:color="auto"/>
                            <w:right w:val="none" w:sz="0" w:space="0" w:color="auto"/>
                          </w:divBdr>
                          <w:divsChild>
                            <w:div w:id="51492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30368">
                      <w:marLeft w:val="90"/>
                      <w:marRight w:val="0"/>
                      <w:marTop w:val="0"/>
                      <w:marBottom w:val="0"/>
                      <w:divBdr>
                        <w:top w:val="none" w:sz="0" w:space="0" w:color="auto"/>
                        <w:left w:val="none" w:sz="0" w:space="0" w:color="auto"/>
                        <w:bottom w:val="none" w:sz="0" w:space="0" w:color="auto"/>
                        <w:right w:val="none" w:sz="0" w:space="0" w:color="auto"/>
                      </w:divBdr>
                    </w:div>
                  </w:divsChild>
                </w:div>
                <w:div w:id="833304005">
                  <w:marLeft w:val="0"/>
                  <w:marRight w:val="0"/>
                  <w:marTop w:val="0"/>
                  <w:marBottom w:val="0"/>
                  <w:divBdr>
                    <w:top w:val="none" w:sz="0" w:space="0" w:color="auto"/>
                    <w:left w:val="none" w:sz="0" w:space="0" w:color="auto"/>
                    <w:bottom w:val="none" w:sz="0" w:space="0" w:color="auto"/>
                    <w:right w:val="none" w:sz="0" w:space="0" w:color="auto"/>
                  </w:divBdr>
                  <w:divsChild>
                    <w:div w:id="637222981">
                      <w:marLeft w:val="0"/>
                      <w:marRight w:val="0"/>
                      <w:marTop w:val="0"/>
                      <w:marBottom w:val="0"/>
                      <w:divBdr>
                        <w:top w:val="none" w:sz="0" w:space="0" w:color="auto"/>
                        <w:left w:val="none" w:sz="0" w:space="0" w:color="auto"/>
                        <w:bottom w:val="none" w:sz="0" w:space="0" w:color="auto"/>
                        <w:right w:val="none" w:sz="0" w:space="0" w:color="auto"/>
                      </w:divBdr>
                      <w:divsChild>
                        <w:div w:id="1543666541">
                          <w:marLeft w:val="0"/>
                          <w:marRight w:val="0"/>
                          <w:marTop w:val="0"/>
                          <w:marBottom w:val="0"/>
                          <w:divBdr>
                            <w:top w:val="none" w:sz="0" w:space="0" w:color="auto"/>
                            <w:left w:val="none" w:sz="0" w:space="0" w:color="auto"/>
                            <w:bottom w:val="none" w:sz="0" w:space="0" w:color="auto"/>
                            <w:right w:val="none" w:sz="0" w:space="0" w:color="auto"/>
                          </w:divBdr>
                          <w:divsChild>
                            <w:div w:id="1716806799">
                              <w:marLeft w:val="0"/>
                              <w:marRight w:val="0"/>
                              <w:marTop w:val="0"/>
                              <w:marBottom w:val="0"/>
                              <w:divBdr>
                                <w:top w:val="none" w:sz="0" w:space="0" w:color="auto"/>
                                <w:left w:val="none" w:sz="0" w:space="0" w:color="auto"/>
                                <w:bottom w:val="none" w:sz="0" w:space="0" w:color="auto"/>
                                <w:right w:val="none" w:sz="0" w:space="0" w:color="auto"/>
                              </w:divBdr>
                              <w:divsChild>
                                <w:div w:id="1864786680">
                                  <w:marLeft w:val="0"/>
                                  <w:marRight w:val="0"/>
                                  <w:marTop w:val="0"/>
                                  <w:marBottom w:val="0"/>
                                  <w:divBdr>
                                    <w:top w:val="none" w:sz="0" w:space="0" w:color="auto"/>
                                    <w:left w:val="none" w:sz="0" w:space="0" w:color="auto"/>
                                    <w:bottom w:val="none" w:sz="0" w:space="0" w:color="auto"/>
                                    <w:right w:val="none" w:sz="0" w:space="0" w:color="auto"/>
                                  </w:divBdr>
                                  <w:divsChild>
                                    <w:div w:id="1749888533">
                                      <w:marLeft w:val="180"/>
                                      <w:marRight w:val="0"/>
                                      <w:marTop w:val="0"/>
                                      <w:marBottom w:val="0"/>
                                      <w:divBdr>
                                        <w:top w:val="none" w:sz="0" w:space="0" w:color="auto"/>
                                        <w:left w:val="none" w:sz="0" w:space="0" w:color="auto"/>
                                        <w:bottom w:val="none" w:sz="0" w:space="0" w:color="auto"/>
                                        <w:right w:val="none" w:sz="0" w:space="0" w:color="auto"/>
                                      </w:divBdr>
                                      <w:divsChild>
                                        <w:div w:id="111556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4500">
                              <w:marLeft w:val="0"/>
                              <w:marRight w:val="0"/>
                              <w:marTop w:val="0"/>
                              <w:marBottom w:val="0"/>
                              <w:divBdr>
                                <w:top w:val="none" w:sz="0" w:space="0" w:color="auto"/>
                                <w:left w:val="none" w:sz="0" w:space="0" w:color="auto"/>
                                <w:bottom w:val="none" w:sz="0" w:space="0" w:color="auto"/>
                                <w:right w:val="none" w:sz="0" w:space="0" w:color="auto"/>
                              </w:divBdr>
                              <w:divsChild>
                                <w:div w:id="1681736010">
                                  <w:marLeft w:val="0"/>
                                  <w:marRight w:val="0"/>
                                  <w:marTop w:val="0"/>
                                  <w:marBottom w:val="0"/>
                                  <w:divBdr>
                                    <w:top w:val="none" w:sz="0" w:space="0" w:color="auto"/>
                                    <w:left w:val="none" w:sz="0" w:space="0" w:color="auto"/>
                                    <w:bottom w:val="none" w:sz="0" w:space="0" w:color="auto"/>
                                    <w:right w:val="none" w:sz="0" w:space="0" w:color="auto"/>
                                  </w:divBdr>
                                  <w:divsChild>
                                    <w:div w:id="276648308">
                                      <w:marLeft w:val="180"/>
                                      <w:marRight w:val="0"/>
                                      <w:marTop w:val="0"/>
                                      <w:marBottom w:val="0"/>
                                      <w:divBdr>
                                        <w:top w:val="none" w:sz="0" w:space="0" w:color="auto"/>
                                        <w:left w:val="none" w:sz="0" w:space="0" w:color="auto"/>
                                        <w:bottom w:val="none" w:sz="0" w:space="0" w:color="auto"/>
                                        <w:right w:val="none" w:sz="0" w:space="0" w:color="auto"/>
                                      </w:divBdr>
                                      <w:divsChild>
                                        <w:div w:id="178109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277896">
                              <w:marLeft w:val="0"/>
                              <w:marRight w:val="0"/>
                              <w:marTop w:val="0"/>
                              <w:marBottom w:val="0"/>
                              <w:divBdr>
                                <w:top w:val="none" w:sz="0" w:space="0" w:color="auto"/>
                                <w:left w:val="none" w:sz="0" w:space="0" w:color="auto"/>
                                <w:bottom w:val="none" w:sz="0" w:space="0" w:color="auto"/>
                                <w:right w:val="none" w:sz="0" w:space="0" w:color="auto"/>
                              </w:divBdr>
                              <w:divsChild>
                                <w:div w:id="508255058">
                                  <w:marLeft w:val="0"/>
                                  <w:marRight w:val="0"/>
                                  <w:marTop w:val="0"/>
                                  <w:marBottom w:val="0"/>
                                  <w:divBdr>
                                    <w:top w:val="none" w:sz="0" w:space="0" w:color="auto"/>
                                    <w:left w:val="none" w:sz="0" w:space="0" w:color="auto"/>
                                    <w:bottom w:val="none" w:sz="0" w:space="0" w:color="auto"/>
                                    <w:right w:val="none" w:sz="0" w:space="0" w:color="auto"/>
                                  </w:divBdr>
                                  <w:divsChild>
                                    <w:div w:id="811364220">
                                      <w:marLeft w:val="180"/>
                                      <w:marRight w:val="0"/>
                                      <w:marTop w:val="0"/>
                                      <w:marBottom w:val="0"/>
                                      <w:divBdr>
                                        <w:top w:val="none" w:sz="0" w:space="0" w:color="auto"/>
                                        <w:left w:val="none" w:sz="0" w:space="0" w:color="auto"/>
                                        <w:bottom w:val="none" w:sz="0" w:space="0" w:color="auto"/>
                                        <w:right w:val="none" w:sz="0" w:space="0" w:color="auto"/>
                                      </w:divBdr>
                                      <w:divsChild>
                                        <w:div w:id="12354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479157">
                              <w:marLeft w:val="0"/>
                              <w:marRight w:val="0"/>
                              <w:marTop w:val="0"/>
                              <w:marBottom w:val="0"/>
                              <w:divBdr>
                                <w:top w:val="none" w:sz="0" w:space="0" w:color="auto"/>
                                <w:left w:val="none" w:sz="0" w:space="0" w:color="auto"/>
                                <w:bottom w:val="none" w:sz="0" w:space="0" w:color="auto"/>
                                <w:right w:val="none" w:sz="0" w:space="0" w:color="auto"/>
                              </w:divBdr>
                              <w:divsChild>
                                <w:div w:id="199249522">
                                  <w:marLeft w:val="0"/>
                                  <w:marRight w:val="0"/>
                                  <w:marTop w:val="0"/>
                                  <w:marBottom w:val="0"/>
                                  <w:divBdr>
                                    <w:top w:val="none" w:sz="0" w:space="0" w:color="auto"/>
                                    <w:left w:val="none" w:sz="0" w:space="0" w:color="auto"/>
                                    <w:bottom w:val="none" w:sz="0" w:space="0" w:color="auto"/>
                                    <w:right w:val="none" w:sz="0" w:space="0" w:color="auto"/>
                                  </w:divBdr>
                                  <w:divsChild>
                                    <w:div w:id="1629775519">
                                      <w:marLeft w:val="180"/>
                                      <w:marRight w:val="0"/>
                                      <w:marTop w:val="0"/>
                                      <w:marBottom w:val="0"/>
                                      <w:divBdr>
                                        <w:top w:val="none" w:sz="0" w:space="0" w:color="auto"/>
                                        <w:left w:val="none" w:sz="0" w:space="0" w:color="auto"/>
                                        <w:bottom w:val="none" w:sz="0" w:space="0" w:color="auto"/>
                                        <w:right w:val="none" w:sz="0" w:space="0" w:color="auto"/>
                                      </w:divBdr>
                                      <w:divsChild>
                                        <w:div w:id="93606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752447">
          <w:marLeft w:val="0"/>
          <w:marRight w:val="0"/>
          <w:marTop w:val="0"/>
          <w:marBottom w:val="0"/>
          <w:divBdr>
            <w:top w:val="none" w:sz="0" w:space="0" w:color="auto"/>
            <w:left w:val="none" w:sz="0" w:space="0" w:color="auto"/>
            <w:bottom w:val="none" w:sz="0" w:space="0" w:color="auto"/>
            <w:right w:val="none" w:sz="0" w:space="0" w:color="auto"/>
          </w:divBdr>
          <w:divsChild>
            <w:div w:id="2069765242">
              <w:marLeft w:val="0"/>
              <w:marRight w:val="0"/>
              <w:marTop w:val="0"/>
              <w:marBottom w:val="180"/>
              <w:divBdr>
                <w:top w:val="single" w:sz="6" w:space="18" w:color="DADCE0"/>
                <w:left w:val="single" w:sz="6" w:space="18" w:color="DADCE0"/>
                <w:bottom w:val="single" w:sz="6" w:space="18" w:color="DADCE0"/>
                <w:right w:val="single" w:sz="6" w:space="18" w:color="DADCE0"/>
              </w:divBdr>
              <w:divsChild>
                <w:div w:id="638152691">
                  <w:marLeft w:val="0"/>
                  <w:marRight w:val="0"/>
                  <w:marTop w:val="0"/>
                  <w:marBottom w:val="240"/>
                  <w:divBdr>
                    <w:top w:val="none" w:sz="0" w:space="0" w:color="auto"/>
                    <w:left w:val="none" w:sz="0" w:space="0" w:color="auto"/>
                    <w:bottom w:val="none" w:sz="0" w:space="0" w:color="auto"/>
                    <w:right w:val="none" w:sz="0" w:space="0" w:color="auto"/>
                  </w:divBdr>
                  <w:divsChild>
                    <w:div w:id="8223224">
                      <w:marLeft w:val="0"/>
                      <w:marRight w:val="0"/>
                      <w:marTop w:val="0"/>
                      <w:marBottom w:val="0"/>
                      <w:divBdr>
                        <w:top w:val="none" w:sz="0" w:space="0" w:color="auto"/>
                        <w:left w:val="none" w:sz="0" w:space="0" w:color="auto"/>
                        <w:bottom w:val="none" w:sz="0" w:space="0" w:color="auto"/>
                        <w:right w:val="none" w:sz="0" w:space="0" w:color="auto"/>
                      </w:divBdr>
                      <w:divsChild>
                        <w:div w:id="643388418">
                          <w:marLeft w:val="0"/>
                          <w:marRight w:val="0"/>
                          <w:marTop w:val="0"/>
                          <w:marBottom w:val="0"/>
                          <w:divBdr>
                            <w:top w:val="none" w:sz="0" w:space="0" w:color="auto"/>
                            <w:left w:val="none" w:sz="0" w:space="0" w:color="auto"/>
                            <w:bottom w:val="none" w:sz="0" w:space="0" w:color="auto"/>
                            <w:right w:val="none" w:sz="0" w:space="0" w:color="auto"/>
                          </w:divBdr>
                          <w:divsChild>
                            <w:div w:id="46677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30786">
                      <w:marLeft w:val="90"/>
                      <w:marRight w:val="0"/>
                      <w:marTop w:val="0"/>
                      <w:marBottom w:val="0"/>
                      <w:divBdr>
                        <w:top w:val="none" w:sz="0" w:space="0" w:color="auto"/>
                        <w:left w:val="none" w:sz="0" w:space="0" w:color="auto"/>
                        <w:bottom w:val="none" w:sz="0" w:space="0" w:color="auto"/>
                        <w:right w:val="none" w:sz="0" w:space="0" w:color="auto"/>
                      </w:divBdr>
                    </w:div>
                  </w:divsChild>
                </w:div>
                <w:div w:id="431165711">
                  <w:marLeft w:val="0"/>
                  <w:marRight w:val="0"/>
                  <w:marTop w:val="0"/>
                  <w:marBottom w:val="0"/>
                  <w:divBdr>
                    <w:top w:val="none" w:sz="0" w:space="0" w:color="auto"/>
                    <w:left w:val="none" w:sz="0" w:space="0" w:color="auto"/>
                    <w:bottom w:val="none" w:sz="0" w:space="0" w:color="auto"/>
                    <w:right w:val="none" w:sz="0" w:space="0" w:color="auto"/>
                  </w:divBdr>
                  <w:divsChild>
                    <w:div w:id="1245920641">
                      <w:marLeft w:val="0"/>
                      <w:marRight w:val="0"/>
                      <w:marTop w:val="0"/>
                      <w:marBottom w:val="0"/>
                      <w:divBdr>
                        <w:top w:val="none" w:sz="0" w:space="0" w:color="auto"/>
                        <w:left w:val="none" w:sz="0" w:space="0" w:color="auto"/>
                        <w:bottom w:val="none" w:sz="0" w:space="0" w:color="auto"/>
                        <w:right w:val="none" w:sz="0" w:space="0" w:color="auto"/>
                      </w:divBdr>
                      <w:divsChild>
                        <w:div w:id="442723417">
                          <w:marLeft w:val="0"/>
                          <w:marRight w:val="0"/>
                          <w:marTop w:val="0"/>
                          <w:marBottom w:val="0"/>
                          <w:divBdr>
                            <w:top w:val="none" w:sz="0" w:space="0" w:color="auto"/>
                            <w:left w:val="none" w:sz="0" w:space="0" w:color="auto"/>
                            <w:bottom w:val="none" w:sz="0" w:space="0" w:color="auto"/>
                            <w:right w:val="none" w:sz="0" w:space="0" w:color="auto"/>
                          </w:divBdr>
                          <w:divsChild>
                            <w:div w:id="1188325026">
                              <w:marLeft w:val="0"/>
                              <w:marRight w:val="0"/>
                              <w:marTop w:val="0"/>
                              <w:marBottom w:val="0"/>
                              <w:divBdr>
                                <w:top w:val="none" w:sz="0" w:space="0" w:color="auto"/>
                                <w:left w:val="none" w:sz="0" w:space="0" w:color="auto"/>
                                <w:bottom w:val="none" w:sz="0" w:space="0" w:color="auto"/>
                                <w:right w:val="none" w:sz="0" w:space="0" w:color="auto"/>
                              </w:divBdr>
                              <w:divsChild>
                                <w:div w:id="791443409">
                                  <w:marLeft w:val="0"/>
                                  <w:marRight w:val="0"/>
                                  <w:marTop w:val="0"/>
                                  <w:marBottom w:val="0"/>
                                  <w:divBdr>
                                    <w:top w:val="none" w:sz="0" w:space="0" w:color="auto"/>
                                    <w:left w:val="none" w:sz="0" w:space="0" w:color="auto"/>
                                    <w:bottom w:val="none" w:sz="0" w:space="0" w:color="auto"/>
                                    <w:right w:val="none" w:sz="0" w:space="0" w:color="auto"/>
                                  </w:divBdr>
                                  <w:divsChild>
                                    <w:div w:id="113717770">
                                      <w:marLeft w:val="180"/>
                                      <w:marRight w:val="0"/>
                                      <w:marTop w:val="0"/>
                                      <w:marBottom w:val="0"/>
                                      <w:divBdr>
                                        <w:top w:val="none" w:sz="0" w:space="0" w:color="auto"/>
                                        <w:left w:val="none" w:sz="0" w:space="0" w:color="auto"/>
                                        <w:bottom w:val="none" w:sz="0" w:space="0" w:color="auto"/>
                                        <w:right w:val="none" w:sz="0" w:space="0" w:color="auto"/>
                                      </w:divBdr>
                                      <w:divsChild>
                                        <w:div w:id="167510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568077">
                              <w:marLeft w:val="0"/>
                              <w:marRight w:val="0"/>
                              <w:marTop w:val="0"/>
                              <w:marBottom w:val="0"/>
                              <w:divBdr>
                                <w:top w:val="none" w:sz="0" w:space="0" w:color="auto"/>
                                <w:left w:val="none" w:sz="0" w:space="0" w:color="auto"/>
                                <w:bottom w:val="none" w:sz="0" w:space="0" w:color="auto"/>
                                <w:right w:val="none" w:sz="0" w:space="0" w:color="auto"/>
                              </w:divBdr>
                              <w:divsChild>
                                <w:div w:id="163397402">
                                  <w:marLeft w:val="0"/>
                                  <w:marRight w:val="0"/>
                                  <w:marTop w:val="0"/>
                                  <w:marBottom w:val="0"/>
                                  <w:divBdr>
                                    <w:top w:val="none" w:sz="0" w:space="0" w:color="auto"/>
                                    <w:left w:val="none" w:sz="0" w:space="0" w:color="auto"/>
                                    <w:bottom w:val="none" w:sz="0" w:space="0" w:color="auto"/>
                                    <w:right w:val="none" w:sz="0" w:space="0" w:color="auto"/>
                                  </w:divBdr>
                                  <w:divsChild>
                                    <w:div w:id="1189372665">
                                      <w:marLeft w:val="180"/>
                                      <w:marRight w:val="0"/>
                                      <w:marTop w:val="0"/>
                                      <w:marBottom w:val="0"/>
                                      <w:divBdr>
                                        <w:top w:val="none" w:sz="0" w:space="0" w:color="auto"/>
                                        <w:left w:val="none" w:sz="0" w:space="0" w:color="auto"/>
                                        <w:bottom w:val="none" w:sz="0" w:space="0" w:color="auto"/>
                                        <w:right w:val="none" w:sz="0" w:space="0" w:color="auto"/>
                                      </w:divBdr>
                                      <w:divsChild>
                                        <w:div w:id="19465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087959">
                              <w:marLeft w:val="0"/>
                              <w:marRight w:val="0"/>
                              <w:marTop w:val="0"/>
                              <w:marBottom w:val="0"/>
                              <w:divBdr>
                                <w:top w:val="none" w:sz="0" w:space="0" w:color="auto"/>
                                <w:left w:val="none" w:sz="0" w:space="0" w:color="auto"/>
                                <w:bottom w:val="none" w:sz="0" w:space="0" w:color="auto"/>
                                <w:right w:val="none" w:sz="0" w:space="0" w:color="auto"/>
                              </w:divBdr>
                              <w:divsChild>
                                <w:div w:id="1700474417">
                                  <w:marLeft w:val="0"/>
                                  <w:marRight w:val="0"/>
                                  <w:marTop w:val="0"/>
                                  <w:marBottom w:val="0"/>
                                  <w:divBdr>
                                    <w:top w:val="none" w:sz="0" w:space="0" w:color="auto"/>
                                    <w:left w:val="none" w:sz="0" w:space="0" w:color="auto"/>
                                    <w:bottom w:val="none" w:sz="0" w:space="0" w:color="auto"/>
                                    <w:right w:val="none" w:sz="0" w:space="0" w:color="auto"/>
                                  </w:divBdr>
                                  <w:divsChild>
                                    <w:div w:id="880089402">
                                      <w:marLeft w:val="180"/>
                                      <w:marRight w:val="0"/>
                                      <w:marTop w:val="0"/>
                                      <w:marBottom w:val="0"/>
                                      <w:divBdr>
                                        <w:top w:val="none" w:sz="0" w:space="0" w:color="auto"/>
                                        <w:left w:val="none" w:sz="0" w:space="0" w:color="auto"/>
                                        <w:bottom w:val="none" w:sz="0" w:space="0" w:color="auto"/>
                                        <w:right w:val="none" w:sz="0" w:space="0" w:color="auto"/>
                                      </w:divBdr>
                                      <w:divsChild>
                                        <w:div w:id="212765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104862">
                              <w:marLeft w:val="0"/>
                              <w:marRight w:val="0"/>
                              <w:marTop w:val="0"/>
                              <w:marBottom w:val="0"/>
                              <w:divBdr>
                                <w:top w:val="none" w:sz="0" w:space="0" w:color="auto"/>
                                <w:left w:val="none" w:sz="0" w:space="0" w:color="auto"/>
                                <w:bottom w:val="none" w:sz="0" w:space="0" w:color="auto"/>
                                <w:right w:val="none" w:sz="0" w:space="0" w:color="auto"/>
                              </w:divBdr>
                              <w:divsChild>
                                <w:div w:id="1279289865">
                                  <w:marLeft w:val="0"/>
                                  <w:marRight w:val="0"/>
                                  <w:marTop w:val="0"/>
                                  <w:marBottom w:val="0"/>
                                  <w:divBdr>
                                    <w:top w:val="none" w:sz="0" w:space="0" w:color="auto"/>
                                    <w:left w:val="none" w:sz="0" w:space="0" w:color="auto"/>
                                    <w:bottom w:val="none" w:sz="0" w:space="0" w:color="auto"/>
                                    <w:right w:val="none" w:sz="0" w:space="0" w:color="auto"/>
                                  </w:divBdr>
                                  <w:divsChild>
                                    <w:div w:id="1386291758">
                                      <w:marLeft w:val="180"/>
                                      <w:marRight w:val="0"/>
                                      <w:marTop w:val="0"/>
                                      <w:marBottom w:val="0"/>
                                      <w:divBdr>
                                        <w:top w:val="none" w:sz="0" w:space="0" w:color="auto"/>
                                        <w:left w:val="none" w:sz="0" w:space="0" w:color="auto"/>
                                        <w:bottom w:val="none" w:sz="0" w:space="0" w:color="auto"/>
                                        <w:right w:val="none" w:sz="0" w:space="0" w:color="auto"/>
                                      </w:divBdr>
                                      <w:divsChild>
                                        <w:div w:id="130754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7701036">
          <w:marLeft w:val="0"/>
          <w:marRight w:val="0"/>
          <w:marTop w:val="0"/>
          <w:marBottom w:val="0"/>
          <w:divBdr>
            <w:top w:val="none" w:sz="0" w:space="0" w:color="auto"/>
            <w:left w:val="none" w:sz="0" w:space="0" w:color="auto"/>
            <w:bottom w:val="none" w:sz="0" w:space="0" w:color="auto"/>
            <w:right w:val="none" w:sz="0" w:space="0" w:color="auto"/>
          </w:divBdr>
          <w:divsChild>
            <w:div w:id="100023089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94975562">
                  <w:marLeft w:val="0"/>
                  <w:marRight w:val="0"/>
                  <w:marTop w:val="0"/>
                  <w:marBottom w:val="240"/>
                  <w:divBdr>
                    <w:top w:val="none" w:sz="0" w:space="0" w:color="auto"/>
                    <w:left w:val="none" w:sz="0" w:space="0" w:color="auto"/>
                    <w:bottom w:val="none" w:sz="0" w:space="0" w:color="auto"/>
                    <w:right w:val="none" w:sz="0" w:space="0" w:color="auto"/>
                  </w:divBdr>
                  <w:divsChild>
                    <w:div w:id="1316181419">
                      <w:marLeft w:val="0"/>
                      <w:marRight w:val="0"/>
                      <w:marTop w:val="0"/>
                      <w:marBottom w:val="0"/>
                      <w:divBdr>
                        <w:top w:val="none" w:sz="0" w:space="0" w:color="auto"/>
                        <w:left w:val="none" w:sz="0" w:space="0" w:color="auto"/>
                        <w:bottom w:val="none" w:sz="0" w:space="0" w:color="auto"/>
                        <w:right w:val="none" w:sz="0" w:space="0" w:color="auto"/>
                      </w:divBdr>
                      <w:divsChild>
                        <w:div w:id="753160753">
                          <w:marLeft w:val="0"/>
                          <w:marRight w:val="0"/>
                          <w:marTop w:val="0"/>
                          <w:marBottom w:val="0"/>
                          <w:divBdr>
                            <w:top w:val="none" w:sz="0" w:space="0" w:color="auto"/>
                            <w:left w:val="none" w:sz="0" w:space="0" w:color="auto"/>
                            <w:bottom w:val="none" w:sz="0" w:space="0" w:color="auto"/>
                            <w:right w:val="none" w:sz="0" w:space="0" w:color="auto"/>
                          </w:divBdr>
                          <w:divsChild>
                            <w:div w:id="192390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505302">
                      <w:marLeft w:val="90"/>
                      <w:marRight w:val="0"/>
                      <w:marTop w:val="0"/>
                      <w:marBottom w:val="0"/>
                      <w:divBdr>
                        <w:top w:val="none" w:sz="0" w:space="0" w:color="auto"/>
                        <w:left w:val="none" w:sz="0" w:space="0" w:color="auto"/>
                        <w:bottom w:val="none" w:sz="0" w:space="0" w:color="auto"/>
                        <w:right w:val="none" w:sz="0" w:space="0" w:color="auto"/>
                      </w:divBdr>
                    </w:div>
                  </w:divsChild>
                </w:div>
                <w:div w:id="1134130616">
                  <w:marLeft w:val="0"/>
                  <w:marRight w:val="0"/>
                  <w:marTop w:val="0"/>
                  <w:marBottom w:val="0"/>
                  <w:divBdr>
                    <w:top w:val="none" w:sz="0" w:space="0" w:color="auto"/>
                    <w:left w:val="none" w:sz="0" w:space="0" w:color="auto"/>
                    <w:bottom w:val="none" w:sz="0" w:space="0" w:color="auto"/>
                    <w:right w:val="none" w:sz="0" w:space="0" w:color="auto"/>
                  </w:divBdr>
                  <w:divsChild>
                    <w:div w:id="1091967637">
                      <w:marLeft w:val="0"/>
                      <w:marRight w:val="0"/>
                      <w:marTop w:val="0"/>
                      <w:marBottom w:val="0"/>
                      <w:divBdr>
                        <w:top w:val="none" w:sz="0" w:space="0" w:color="auto"/>
                        <w:left w:val="none" w:sz="0" w:space="0" w:color="auto"/>
                        <w:bottom w:val="none" w:sz="0" w:space="0" w:color="auto"/>
                        <w:right w:val="none" w:sz="0" w:space="0" w:color="auto"/>
                      </w:divBdr>
                      <w:divsChild>
                        <w:div w:id="1846435842">
                          <w:marLeft w:val="0"/>
                          <w:marRight w:val="0"/>
                          <w:marTop w:val="0"/>
                          <w:marBottom w:val="0"/>
                          <w:divBdr>
                            <w:top w:val="none" w:sz="0" w:space="0" w:color="auto"/>
                            <w:left w:val="none" w:sz="0" w:space="0" w:color="auto"/>
                            <w:bottom w:val="none" w:sz="0" w:space="0" w:color="auto"/>
                            <w:right w:val="none" w:sz="0" w:space="0" w:color="auto"/>
                          </w:divBdr>
                          <w:divsChild>
                            <w:div w:id="347410016">
                              <w:marLeft w:val="0"/>
                              <w:marRight w:val="0"/>
                              <w:marTop w:val="0"/>
                              <w:marBottom w:val="0"/>
                              <w:divBdr>
                                <w:top w:val="none" w:sz="0" w:space="0" w:color="auto"/>
                                <w:left w:val="none" w:sz="0" w:space="0" w:color="auto"/>
                                <w:bottom w:val="none" w:sz="0" w:space="0" w:color="auto"/>
                                <w:right w:val="none" w:sz="0" w:space="0" w:color="auto"/>
                              </w:divBdr>
                              <w:divsChild>
                                <w:div w:id="2046364727">
                                  <w:marLeft w:val="0"/>
                                  <w:marRight w:val="0"/>
                                  <w:marTop w:val="0"/>
                                  <w:marBottom w:val="0"/>
                                  <w:divBdr>
                                    <w:top w:val="none" w:sz="0" w:space="0" w:color="auto"/>
                                    <w:left w:val="none" w:sz="0" w:space="0" w:color="auto"/>
                                    <w:bottom w:val="none" w:sz="0" w:space="0" w:color="auto"/>
                                    <w:right w:val="none" w:sz="0" w:space="0" w:color="auto"/>
                                  </w:divBdr>
                                  <w:divsChild>
                                    <w:div w:id="556278619">
                                      <w:marLeft w:val="180"/>
                                      <w:marRight w:val="0"/>
                                      <w:marTop w:val="0"/>
                                      <w:marBottom w:val="0"/>
                                      <w:divBdr>
                                        <w:top w:val="none" w:sz="0" w:space="0" w:color="auto"/>
                                        <w:left w:val="none" w:sz="0" w:space="0" w:color="auto"/>
                                        <w:bottom w:val="none" w:sz="0" w:space="0" w:color="auto"/>
                                        <w:right w:val="none" w:sz="0" w:space="0" w:color="auto"/>
                                      </w:divBdr>
                                      <w:divsChild>
                                        <w:div w:id="61158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422096">
                              <w:marLeft w:val="0"/>
                              <w:marRight w:val="0"/>
                              <w:marTop w:val="0"/>
                              <w:marBottom w:val="0"/>
                              <w:divBdr>
                                <w:top w:val="none" w:sz="0" w:space="0" w:color="auto"/>
                                <w:left w:val="none" w:sz="0" w:space="0" w:color="auto"/>
                                <w:bottom w:val="none" w:sz="0" w:space="0" w:color="auto"/>
                                <w:right w:val="none" w:sz="0" w:space="0" w:color="auto"/>
                              </w:divBdr>
                              <w:divsChild>
                                <w:div w:id="605767212">
                                  <w:marLeft w:val="0"/>
                                  <w:marRight w:val="0"/>
                                  <w:marTop w:val="0"/>
                                  <w:marBottom w:val="0"/>
                                  <w:divBdr>
                                    <w:top w:val="none" w:sz="0" w:space="0" w:color="auto"/>
                                    <w:left w:val="none" w:sz="0" w:space="0" w:color="auto"/>
                                    <w:bottom w:val="none" w:sz="0" w:space="0" w:color="auto"/>
                                    <w:right w:val="none" w:sz="0" w:space="0" w:color="auto"/>
                                  </w:divBdr>
                                  <w:divsChild>
                                    <w:div w:id="358241000">
                                      <w:marLeft w:val="180"/>
                                      <w:marRight w:val="0"/>
                                      <w:marTop w:val="0"/>
                                      <w:marBottom w:val="0"/>
                                      <w:divBdr>
                                        <w:top w:val="none" w:sz="0" w:space="0" w:color="auto"/>
                                        <w:left w:val="none" w:sz="0" w:space="0" w:color="auto"/>
                                        <w:bottom w:val="none" w:sz="0" w:space="0" w:color="auto"/>
                                        <w:right w:val="none" w:sz="0" w:space="0" w:color="auto"/>
                                      </w:divBdr>
                                      <w:divsChild>
                                        <w:div w:id="2772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591271">
                              <w:marLeft w:val="0"/>
                              <w:marRight w:val="0"/>
                              <w:marTop w:val="0"/>
                              <w:marBottom w:val="0"/>
                              <w:divBdr>
                                <w:top w:val="none" w:sz="0" w:space="0" w:color="auto"/>
                                <w:left w:val="none" w:sz="0" w:space="0" w:color="auto"/>
                                <w:bottom w:val="none" w:sz="0" w:space="0" w:color="auto"/>
                                <w:right w:val="none" w:sz="0" w:space="0" w:color="auto"/>
                              </w:divBdr>
                              <w:divsChild>
                                <w:div w:id="949749022">
                                  <w:marLeft w:val="0"/>
                                  <w:marRight w:val="0"/>
                                  <w:marTop w:val="0"/>
                                  <w:marBottom w:val="0"/>
                                  <w:divBdr>
                                    <w:top w:val="none" w:sz="0" w:space="0" w:color="auto"/>
                                    <w:left w:val="none" w:sz="0" w:space="0" w:color="auto"/>
                                    <w:bottom w:val="none" w:sz="0" w:space="0" w:color="auto"/>
                                    <w:right w:val="none" w:sz="0" w:space="0" w:color="auto"/>
                                  </w:divBdr>
                                  <w:divsChild>
                                    <w:div w:id="1432120396">
                                      <w:marLeft w:val="180"/>
                                      <w:marRight w:val="0"/>
                                      <w:marTop w:val="0"/>
                                      <w:marBottom w:val="0"/>
                                      <w:divBdr>
                                        <w:top w:val="none" w:sz="0" w:space="0" w:color="auto"/>
                                        <w:left w:val="none" w:sz="0" w:space="0" w:color="auto"/>
                                        <w:bottom w:val="none" w:sz="0" w:space="0" w:color="auto"/>
                                        <w:right w:val="none" w:sz="0" w:space="0" w:color="auto"/>
                                      </w:divBdr>
                                      <w:divsChild>
                                        <w:div w:id="15607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938585">
                              <w:marLeft w:val="0"/>
                              <w:marRight w:val="0"/>
                              <w:marTop w:val="0"/>
                              <w:marBottom w:val="0"/>
                              <w:divBdr>
                                <w:top w:val="none" w:sz="0" w:space="0" w:color="auto"/>
                                <w:left w:val="none" w:sz="0" w:space="0" w:color="auto"/>
                                <w:bottom w:val="none" w:sz="0" w:space="0" w:color="auto"/>
                                <w:right w:val="none" w:sz="0" w:space="0" w:color="auto"/>
                              </w:divBdr>
                              <w:divsChild>
                                <w:div w:id="808670475">
                                  <w:marLeft w:val="0"/>
                                  <w:marRight w:val="0"/>
                                  <w:marTop w:val="0"/>
                                  <w:marBottom w:val="0"/>
                                  <w:divBdr>
                                    <w:top w:val="none" w:sz="0" w:space="0" w:color="auto"/>
                                    <w:left w:val="none" w:sz="0" w:space="0" w:color="auto"/>
                                    <w:bottom w:val="none" w:sz="0" w:space="0" w:color="auto"/>
                                    <w:right w:val="none" w:sz="0" w:space="0" w:color="auto"/>
                                  </w:divBdr>
                                  <w:divsChild>
                                    <w:div w:id="1469593004">
                                      <w:marLeft w:val="180"/>
                                      <w:marRight w:val="0"/>
                                      <w:marTop w:val="0"/>
                                      <w:marBottom w:val="0"/>
                                      <w:divBdr>
                                        <w:top w:val="none" w:sz="0" w:space="0" w:color="auto"/>
                                        <w:left w:val="none" w:sz="0" w:space="0" w:color="auto"/>
                                        <w:bottom w:val="none" w:sz="0" w:space="0" w:color="auto"/>
                                        <w:right w:val="none" w:sz="0" w:space="0" w:color="auto"/>
                                      </w:divBdr>
                                      <w:divsChild>
                                        <w:div w:id="183409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3923400">
          <w:marLeft w:val="0"/>
          <w:marRight w:val="0"/>
          <w:marTop w:val="0"/>
          <w:marBottom w:val="0"/>
          <w:divBdr>
            <w:top w:val="none" w:sz="0" w:space="0" w:color="auto"/>
            <w:left w:val="none" w:sz="0" w:space="0" w:color="auto"/>
            <w:bottom w:val="none" w:sz="0" w:space="0" w:color="auto"/>
            <w:right w:val="none" w:sz="0" w:space="0" w:color="auto"/>
          </w:divBdr>
          <w:divsChild>
            <w:div w:id="1252742462">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99405560">
                  <w:marLeft w:val="0"/>
                  <w:marRight w:val="0"/>
                  <w:marTop w:val="0"/>
                  <w:marBottom w:val="240"/>
                  <w:divBdr>
                    <w:top w:val="none" w:sz="0" w:space="0" w:color="auto"/>
                    <w:left w:val="none" w:sz="0" w:space="0" w:color="auto"/>
                    <w:bottom w:val="none" w:sz="0" w:space="0" w:color="auto"/>
                    <w:right w:val="none" w:sz="0" w:space="0" w:color="auto"/>
                  </w:divBdr>
                  <w:divsChild>
                    <w:div w:id="1404647614">
                      <w:marLeft w:val="0"/>
                      <w:marRight w:val="0"/>
                      <w:marTop w:val="0"/>
                      <w:marBottom w:val="0"/>
                      <w:divBdr>
                        <w:top w:val="none" w:sz="0" w:space="0" w:color="auto"/>
                        <w:left w:val="none" w:sz="0" w:space="0" w:color="auto"/>
                        <w:bottom w:val="none" w:sz="0" w:space="0" w:color="auto"/>
                        <w:right w:val="none" w:sz="0" w:space="0" w:color="auto"/>
                      </w:divBdr>
                      <w:divsChild>
                        <w:div w:id="272370070">
                          <w:marLeft w:val="0"/>
                          <w:marRight w:val="0"/>
                          <w:marTop w:val="0"/>
                          <w:marBottom w:val="0"/>
                          <w:divBdr>
                            <w:top w:val="none" w:sz="0" w:space="0" w:color="auto"/>
                            <w:left w:val="none" w:sz="0" w:space="0" w:color="auto"/>
                            <w:bottom w:val="none" w:sz="0" w:space="0" w:color="auto"/>
                            <w:right w:val="none" w:sz="0" w:space="0" w:color="auto"/>
                          </w:divBdr>
                          <w:divsChild>
                            <w:div w:id="130851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23132">
                      <w:marLeft w:val="90"/>
                      <w:marRight w:val="0"/>
                      <w:marTop w:val="0"/>
                      <w:marBottom w:val="0"/>
                      <w:divBdr>
                        <w:top w:val="none" w:sz="0" w:space="0" w:color="auto"/>
                        <w:left w:val="none" w:sz="0" w:space="0" w:color="auto"/>
                        <w:bottom w:val="none" w:sz="0" w:space="0" w:color="auto"/>
                        <w:right w:val="none" w:sz="0" w:space="0" w:color="auto"/>
                      </w:divBdr>
                    </w:div>
                  </w:divsChild>
                </w:div>
                <w:div w:id="1203398802">
                  <w:marLeft w:val="0"/>
                  <w:marRight w:val="0"/>
                  <w:marTop w:val="0"/>
                  <w:marBottom w:val="0"/>
                  <w:divBdr>
                    <w:top w:val="none" w:sz="0" w:space="0" w:color="auto"/>
                    <w:left w:val="none" w:sz="0" w:space="0" w:color="auto"/>
                    <w:bottom w:val="none" w:sz="0" w:space="0" w:color="auto"/>
                    <w:right w:val="none" w:sz="0" w:space="0" w:color="auto"/>
                  </w:divBdr>
                  <w:divsChild>
                    <w:div w:id="1104303629">
                      <w:marLeft w:val="0"/>
                      <w:marRight w:val="0"/>
                      <w:marTop w:val="0"/>
                      <w:marBottom w:val="0"/>
                      <w:divBdr>
                        <w:top w:val="none" w:sz="0" w:space="0" w:color="auto"/>
                        <w:left w:val="none" w:sz="0" w:space="0" w:color="auto"/>
                        <w:bottom w:val="none" w:sz="0" w:space="0" w:color="auto"/>
                        <w:right w:val="none" w:sz="0" w:space="0" w:color="auto"/>
                      </w:divBdr>
                      <w:divsChild>
                        <w:div w:id="1247765910">
                          <w:marLeft w:val="0"/>
                          <w:marRight w:val="0"/>
                          <w:marTop w:val="0"/>
                          <w:marBottom w:val="0"/>
                          <w:divBdr>
                            <w:top w:val="none" w:sz="0" w:space="0" w:color="auto"/>
                            <w:left w:val="none" w:sz="0" w:space="0" w:color="auto"/>
                            <w:bottom w:val="none" w:sz="0" w:space="0" w:color="auto"/>
                            <w:right w:val="none" w:sz="0" w:space="0" w:color="auto"/>
                          </w:divBdr>
                          <w:divsChild>
                            <w:div w:id="617683046">
                              <w:marLeft w:val="0"/>
                              <w:marRight w:val="0"/>
                              <w:marTop w:val="0"/>
                              <w:marBottom w:val="0"/>
                              <w:divBdr>
                                <w:top w:val="none" w:sz="0" w:space="0" w:color="auto"/>
                                <w:left w:val="none" w:sz="0" w:space="0" w:color="auto"/>
                                <w:bottom w:val="none" w:sz="0" w:space="0" w:color="auto"/>
                                <w:right w:val="none" w:sz="0" w:space="0" w:color="auto"/>
                              </w:divBdr>
                              <w:divsChild>
                                <w:div w:id="1769423634">
                                  <w:marLeft w:val="0"/>
                                  <w:marRight w:val="0"/>
                                  <w:marTop w:val="0"/>
                                  <w:marBottom w:val="0"/>
                                  <w:divBdr>
                                    <w:top w:val="none" w:sz="0" w:space="0" w:color="auto"/>
                                    <w:left w:val="none" w:sz="0" w:space="0" w:color="auto"/>
                                    <w:bottom w:val="none" w:sz="0" w:space="0" w:color="auto"/>
                                    <w:right w:val="none" w:sz="0" w:space="0" w:color="auto"/>
                                  </w:divBdr>
                                  <w:divsChild>
                                    <w:div w:id="793060334">
                                      <w:marLeft w:val="180"/>
                                      <w:marRight w:val="0"/>
                                      <w:marTop w:val="0"/>
                                      <w:marBottom w:val="0"/>
                                      <w:divBdr>
                                        <w:top w:val="none" w:sz="0" w:space="0" w:color="auto"/>
                                        <w:left w:val="none" w:sz="0" w:space="0" w:color="auto"/>
                                        <w:bottom w:val="none" w:sz="0" w:space="0" w:color="auto"/>
                                        <w:right w:val="none" w:sz="0" w:space="0" w:color="auto"/>
                                      </w:divBdr>
                                      <w:divsChild>
                                        <w:div w:id="152806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442650">
                              <w:marLeft w:val="0"/>
                              <w:marRight w:val="0"/>
                              <w:marTop w:val="0"/>
                              <w:marBottom w:val="0"/>
                              <w:divBdr>
                                <w:top w:val="none" w:sz="0" w:space="0" w:color="auto"/>
                                <w:left w:val="none" w:sz="0" w:space="0" w:color="auto"/>
                                <w:bottom w:val="none" w:sz="0" w:space="0" w:color="auto"/>
                                <w:right w:val="none" w:sz="0" w:space="0" w:color="auto"/>
                              </w:divBdr>
                              <w:divsChild>
                                <w:div w:id="1394280245">
                                  <w:marLeft w:val="0"/>
                                  <w:marRight w:val="0"/>
                                  <w:marTop w:val="0"/>
                                  <w:marBottom w:val="0"/>
                                  <w:divBdr>
                                    <w:top w:val="none" w:sz="0" w:space="0" w:color="auto"/>
                                    <w:left w:val="none" w:sz="0" w:space="0" w:color="auto"/>
                                    <w:bottom w:val="none" w:sz="0" w:space="0" w:color="auto"/>
                                    <w:right w:val="none" w:sz="0" w:space="0" w:color="auto"/>
                                  </w:divBdr>
                                  <w:divsChild>
                                    <w:div w:id="2029985433">
                                      <w:marLeft w:val="180"/>
                                      <w:marRight w:val="0"/>
                                      <w:marTop w:val="0"/>
                                      <w:marBottom w:val="0"/>
                                      <w:divBdr>
                                        <w:top w:val="none" w:sz="0" w:space="0" w:color="auto"/>
                                        <w:left w:val="none" w:sz="0" w:space="0" w:color="auto"/>
                                        <w:bottom w:val="none" w:sz="0" w:space="0" w:color="auto"/>
                                        <w:right w:val="none" w:sz="0" w:space="0" w:color="auto"/>
                                      </w:divBdr>
                                      <w:divsChild>
                                        <w:div w:id="27934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408850">
                              <w:marLeft w:val="0"/>
                              <w:marRight w:val="0"/>
                              <w:marTop w:val="0"/>
                              <w:marBottom w:val="0"/>
                              <w:divBdr>
                                <w:top w:val="none" w:sz="0" w:space="0" w:color="auto"/>
                                <w:left w:val="none" w:sz="0" w:space="0" w:color="auto"/>
                                <w:bottom w:val="none" w:sz="0" w:space="0" w:color="auto"/>
                                <w:right w:val="none" w:sz="0" w:space="0" w:color="auto"/>
                              </w:divBdr>
                              <w:divsChild>
                                <w:div w:id="1957058417">
                                  <w:marLeft w:val="0"/>
                                  <w:marRight w:val="0"/>
                                  <w:marTop w:val="0"/>
                                  <w:marBottom w:val="0"/>
                                  <w:divBdr>
                                    <w:top w:val="none" w:sz="0" w:space="0" w:color="auto"/>
                                    <w:left w:val="none" w:sz="0" w:space="0" w:color="auto"/>
                                    <w:bottom w:val="none" w:sz="0" w:space="0" w:color="auto"/>
                                    <w:right w:val="none" w:sz="0" w:space="0" w:color="auto"/>
                                  </w:divBdr>
                                  <w:divsChild>
                                    <w:div w:id="1338191932">
                                      <w:marLeft w:val="180"/>
                                      <w:marRight w:val="0"/>
                                      <w:marTop w:val="0"/>
                                      <w:marBottom w:val="0"/>
                                      <w:divBdr>
                                        <w:top w:val="none" w:sz="0" w:space="0" w:color="auto"/>
                                        <w:left w:val="none" w:sz="0" w:space="0" w:color="auto"/>
                                        <w:bottom w:val="none" w:sz="0" w:space="0" w:color="auto"/>
                                        <w:right w:val="none" w:sz="0" w:space="0" w:color="auto"/>
                                      </w:divBdr>
                                      <w:divsChild>
                                        <w:div w:id="181830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27687">
                              <w:marLeft w:val="0"/>
                              <w:marRight w:val="0"/>
                              <w:marTop w:val="0"/>
                              <w:marBottom w:val="0"/>
                              <w:divBdr>
                                <w:top w:val="none" w:sz="0" w:space="0" w:color="auto"/>
                                <w:left w:val="none" w:sz="0" w:space="0" w:color="auto"/>
                                <w:bottom w:val="none" w:sz="0" w:space="0" w:color="auto"/>
                                <w:right w:val="none" w:sz="0" w:space="0" w:color="auto"/>
                              </w:divBdr>
                              <w:divsChild>
                                <w:div w:id="1426027337">
                                  <w:marLeft w:val="0"/>
                                  <w:marRight w:val="0"/>
                                  <w:marTop w:val="0"/>
                                  <w:marBottom w:val="0"/>
                                  <w:divBdr>
                                    <w:top w:val="none" w:sz="0" w:space="0" w:color="auto"/>
                                    <w:left w:val="none" w:sz="0" w:space="0" w:color="auto"/>
                                    <w:bottom w:val="none" w:sz="0" w:space="0" w:color="auto"/>
                                    <w:right w:val="none" w:sz="0" w:space="0" w:color="auto"/>
                                  </w:divBdr>
                                  <w:divsChild>
                                    <w:div w:id="1473524915">
                                      <w:marLeft w:val="180"/>
                                      <w:marRight w:val="0"/>
                                      <w:marTop w:val="0"/>
                                      <w:marBottom w:val="0"/>
                                      <w:divBdr>
                                        <w:top w:val="none" w:sz="0" w:space="0" w:color="auto"/>
                                        <w:left w:val="none" w:sz="0" w:space="0" w:color="auto"/>
                                        <w:bottom w:val="none" w:sz="0" w:space="0" w:color="auto"/>
                                        <w:right w:val="none" w:sz="0" w:space="0" w:color="auto"/>
                                      </w:divBdr>
                                      <w:divsChild>
                                        <w:div w:id="5654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4123700">
          <w:marLeft w:val="0"/>
          <w:marRight w:val="0"/>
          <w:marTop w:val="0"/>
          <w:marBottom w:val="0"/>
          <w:divBdr>
            <w:top w:val="none" w:sz="0" w:space="0" w:color="auto"/>
            <w:left w:val="none" w:sz="0" w:space="0" w:color="auto"/>
            <w:bottom w:val="none" w:sz="0" w:space="0" w:color="auto"/>
            <w:right w:val="none" w:sz="0" w:space="0" w:color="auto"/>
          </w:divBdr>
          <w:divsChild>
            <w:div w:id="588731424">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14782719">
                  <w:marLeft w:val="0"/>
                  <w:marRight w:val="0"/>
                  <w:marTop w:val="0"/>
                  <w:marBottom w:val="240"/>
                  <w:divBdr>
                    <w:top w:val="none" w:sz="0" w:space="0" w:color="auto"/>
                    <w:left w:val="none" w:sz="0" w:space="0" w:color="auto"/>
                    <w:bottom w:val="none" w:sz="0" w:space="0" w:color="auto"/>
                    <w:right w:val="none" w:sz="0" w:space="0" w:color="auto"/>
                  </w:divBdr>
                  <w:divsChild>
                    <w:div w:id="2083678153">
                      <w:marLeft w:val="0"/>
                      <w:marRight w:val="0"/>
                      <w:marTop w:val="0"/>
                      <w:marBottom w:val="0"/>
                      <w:divBdr>
                        <w:top w:val="none" w:sz="0" w:space="0" w:color="auto"/>
                        <w:left w:val="none" w:sz="0" w:space="0" w:color="auto"/>
                        <w:bottom w:val="none" w:sz="0" w:space="0" w:color="auto"/>
                        <w:right w:val="none" w:sz="0" w:space="0" w:color="auto"/>
                      </w:divBdr>
                      <w:divsChild>
                        <w:div w:id="1173839405">
                          <w:marLeft w:val="0"/>
                          <w:marRight w:val="0"/>
                          <w:marTop w:val="0"/>
                          <w:marBottom w:val="0"/>
                          <w:divBdr>
                            <w:top w:val="none" w:sz="0" w:space="0" w:color="auto"/>
                            <w:left w:val="none" w:sz="0" w:space="0" w:color="auto"/>
                            <w:bottom w:val="none" w:sz="0" w:space="0" w:color="auto"/>
                            <w:right w:val="none" w:sz="0" w:space="0" w:color="auto"/>
                          </w:divBdr>
                          <w:divsChild>
                            <w:div w:id="114211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026638">
                      <w:marLeft w:val="90"/>
                      <w:marRight w:val="0"/>
                      <w:marTop w:val="0"/>
                      <w:marBottom w:val="0"/>
                      <w:divBdr>
                        <w:top w:val="none" w:sz="0" w:space="0" w:color="auto"/>
                        <w:left w:val="none" w:sz="0" w:space="0" w:color="auto"/>
                        <w:bottom w:val="none" w:sz="0" w:space="0" w:color="auto"/>
                        <w:right w:val="none" w:sz="0" w:space="0" w:color="auto"/>
                      </w:divBdr>
                    </w:div>
                  </w:divsChild>
                </w:div>
                <w:div w:id="461970535">
                  <w:marLeft w:val="0"/>
                  <w:marRight w:val="0"/>
                  <w:marTop w:val="0"/>
                  <w:marBottom w:val="0"/>
                  <w:divBdr>
                    <w:top w:val="none" w:sz="0" w:space="0" w:color="auto"/>
                    <w:left w:val="none" w:sz="0" w:space="0" w:color="auto"/>
                    <w:bottom w:val="none" w:sz="0" w:space="0" w:color="auto"/>
                    <w:right w:val="none" w:sz="0" w:space="0" w:color="auto"/>
                  </w:divBdr>
                  <w:divsChild>
                    <w:div w:id="1798139836">
                      <w:marLeft w:val="0"/>
                      <w:marRight w:val="0"/>
                      <w:marTop w:val="0"/>
                      <w:marBottom w:val="0"/>
                      <w:divBdr>
                        <w:top w:val="none" w:sz="0" w:space="0" w:color="auto"/>
                        <w:left w:val="none" w:sz="0" w:space="0" w:color="auto"/>
                        <w:bottom w:val="none" w:sz="0" w:space="0" w:color="auto"/>
                        <w:right w:val="none" w:sz="0" w:space="0" w:color="auto"/>
                      </w:divBdr>
                      <w:divsChild>
                        <w:div w:id="1469318260">
                          <w:marLeft w:val="0"/>
                          <w:marRight w:val="0"/>
                          <w:marTop w:val="0"/>
                          <w:marBottom w:val="0"/>
                          <w:divBdr>
                            <w:top w:val="none" w:sz="0" w:space="0" w:color="auto"/>
                            <w:left w:val="none" w:sz="0" w:space="0" w:color="auto"/>
                            <w:bottom w:val="none" w:sz="0" w:space="0" w:color="auto"/>
                            <w:right w:val="none" w:sz="0" w:space="0" w:color="auto"/>
                          </w:divBdr>
                          <w:divsChild>
                            <w:div w:id="721296955">
                              <w:marLeft w:val="0"/>
                              <w:marRight w:val="0"/>
                              <w:marTop w:val="0"/>
                              <w:marBottom w:val="0"/>
                              <w:divBdr>
                                <w:top w:val="none" w:sz="0" w:space="0" w:color="auto"/>
                                <w:left w:val="none" w:sz="0" w:space="0" w:color="auto"/>
                                <w:bottom w:val="none" w:sz="0" w:space="0" w:color="auto"/>
                                <w:right w:val="none" w:sz="0" w:space="0" w:color="auto"/>
                              </w:divBdr>
                              <w:divsChild>
                                <w:div w:id="43188485">
                                  <w:marLeft w:val="0"/>
                                  <w:marRight w:val="0"/>
                                  <w:marTop w:val="0"/>
                                  <w:marBottom w:val="0"/>
                                  <w:divBdr>
                                    <w:top w:val="none" w:sz="0" w:space="0" w:color="auto"/>
                                    <w:left w:val="none" w:sz="0" w:space="0" w:color="auto"/>
                                    <w:bottom w:val="none" w:sz="0" w:space="0" w:color="auto"/>
                                    <w:right w:val="none" w:sz="0" w:space="0" w:color="auto"/>
                                  </w:divBdr>
                                  <w:divsChild>
                                    <w:div w:id="81995161">
                                      <w:marLeft w:val="180"/>
                                      <w:marRight w:val="0"/>
                                      <w:marTop w:val="0"/>
                                      <w:marBottom w:val="0"/>
                                      <w:divBdr>
                                        <w:top w:val="none" w:sz="0" w:space="0" w:color="auto"/>
                                        <w:left w:val="none" w:sz="0" w:space="0" w:color="auto"/>
                                        <w:bottom w:val="none" w:sz="0" w:space="0" w:color="auto"/>
                                        <w:right w:val="none" w:sz="0" w:space="0" w:color="auto"/>
                                      </w:divBdr>
                                      <w:divsChild>
                                        <w:div w:id="3341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902678">
                              <w:marLeft w:val="0"/>
                              <w:marRight w:val="0"/>
                              <w:marTop w:val="0"/>
                              <w:marBottom w:val="0"/>
                              <w:divBdr>
                                <w:top w:val="none" w:sz="0" w:space="0" w:color="auto"/>
                                <w:left w:val="none" w:sz="0" w:space="0" w:color="auto"/>
                                <w:bottom w:val="none" w:sz="0" w:space="0" w:color="auto"/>
                                <w:right w:val="none" w:sz="0" w:space="0" w:color="auto"/>
                              </w:divBdr>
                              <w:divsChild>
                                <w:div w:id="840772840">
                                  <w:marLeft w:val="0"/>
                                  <w:marRight w:val="0"/>
                                  <w:marTop w:val="0"/>
                                  <w:marBottom w:val="0"/>
                                  <w:divBdr>
                                    <w:top w:val="none" w:sz="0" w:space="0" w:color="auto"/>
                                    <w:left w:val="none" w:sz="0" w:space="0" w:color="auto"/>
                                    <w:bottom w:val="none" w:sz="0" w:space="0" w:color="auto"/>
                                    <w:right w:val="none" w:sz="0" w:space="0" w:color="auto"/>
                                  </w:divBdr>
                                  <w:divsChild>
                                    <w:div w:id="915281075">
                                      <w:marLeft w:val="180"/>
                                      <w:marRight w:val="0"/>
                                      <w:marTop w:val="0"/>
                                      <w:marBottom w:val="0"/>
                                      <w:divBdr>
                                        <w:top w:val="none" w:sz="0" w:space="0" w:color="auto"/>
                                        <w:left w:val="none" w:sz="0" w:space="0" w:color="auto"/>
                                        <w:bottom w:val="none" w:sz="0" w:space="0" w:color="auto"/>
                                        <w:right w:val="none" w:sz="0" w:space="0" w:color="auto"/>
                                      </w:divBdr>
                                      <w:divsChild>
                                        <w:div w:id="124826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734837">
                              <w:marLeft w:val="0"/>
                              <w:marRight w:val="0"/>
                              <w:marTop w:val="0"/>
                              <w:marBottom w:val="0"/>
                              <w:divBdr>
                                <w:top w:val="none" w:sz="0" w:space="0" w:color="auto"/>
                                <w:left w:val="none" w:sz="0" w:space="0" w:color="auto"/>
                                <w:bottom w:val="none" w:sz="0" w:space="0" w:color="auto"/>
                                <w:right w:val="none" w:sz="0" w:space="0" w:color="auto"/>
                              </w:divBdr>
                              <w:divsChild>
                                <w:div w:id="94445999">
                                  <w:marLeft w:val="0"/>
                                  <w:marRight w:val="0"/>
                                  <w:marTop w:val="0"/>
                                  <w:marBottom w:val="0"/>
                                  <w:divBdr>
                                    <w:top w:val="none" w:sz="0" w:space="0" w:color="auto"/>
                                    <w:left w:val="none" w:sz="0" w:space="0" w:color="auto"/>
                                    <w:bottom w:val="none" w:sz="0" w:space="0" w:color="auto"/>
                                    <w:right w:val="none" w:sz="0" w:space="0" w:color="auto"/>
                                  </w:divBdr>
                                  <w:divsChild>
                                    <w:div w:id="1523008226">
                                      <w:marLeft w:val="180"/>
                                      <w:marRight w:val="0"/>
                                      <w:marTop w:val="0"/>
                                      <w:marBottom w:val="0"/>
                                      <w:divBdr>
                                        <w:top w:val="none" w:sz="0" w:space="0" w:color="auto"/>
                                        <w:left w:val="none" w:sz="0" w:space="0" w:color="auto"/>
                                        <w:bottom w:val="none" w:sz="0" w:space="0" w:color="auto"/>
                                        <w:right w:val="none" w:sz="0" w:space="0" w:color="auto"/>
                                      </w:divBdr>
                                      <w:divsChild>
                                        <w:div w:id="201549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311262">
                              <w:marLeft w:val="0"/>
                              <w:marRight w:val="0"/>
                              <w:marTop w:val="0"/>
                              <w:marBottom w:val="0"/>
                              <w:divBdr>
                                <w:top w:val="none" w:sz="0" w:space="0" w:color="auto"/>
                                <w:left w:val="none" w:sz="0" w:space="0" w:color="auto"/>
                                <w:bottom w:val="none" w:sz="0" w:space="0" w:color="auto"/>
                                <w:right w:val="none" w:sz="0" w:space="0" w:color="auto"/>
                              </w:divBdr>
                              <w:divsChild>
                                <w:div w:id="1790929034">
                                  <w:marLeft w:val="0"/>
                                  <w:marRight w:val="0"/>
                                  <w:marTop w:val="0"/>
                                  <w:marBottom w:val="0"/>
                                  <w:divBdr>
                                    <w:top w:val="none" w:sz="0" w:space="0" w:color="auto"/>
                                    <w:left w:val="none" w:sz="0" w:space="0" w:color="auto"/>
                                    <w:bottom w:val="none" w:sz="0" w:space="0" w:color="auto"/>
                                    <w:right w:val="none" w:sz="0" w:space="0" w:color="auto"/>
                                  </w:divBdr>
                                  <w:divsChild>
                                    <w:div w:id="1110393059">
                                      <w:marLeft w:val="180"/>
                                      <w:marRight w:val="0"/>
                                      <w:marTop w:val="0"/>
                                      <w:marBottom w:val="0"/>
                                      <w:divBdr>
                                        <w:top w:val="none" w:sz="0" w:space="0" w:color="auto"/>
                                        <w:left w:val="none" w:sz="0" w:space="0" w:color="auto"/>
                                        <w:bottom w:val="none" w:sz="0" w:space="0" w:color="auto"/>
                                        <w:right w:val="none" w:sz="0" w:space="0" w:color="auto"/>
                                      </w:divBdr>
                                      <w:divsChild>
                                        <w:div w:id="18055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860257">
          <w:marLeft w:val="0"/>
          <w:marRight w:val="0"/>
          <w:marTop w:val="0"/>
          <w:marBottom w:val="0"/>
          <w:divBdr>
            <w:top w:val="none" w:sz="0" w:space="0" w:color="auto"/>
            <w:left w:val="none" w:sz="0" w:space="0" w:color="auto"/>
            <w:bottom w:val="none" w:sz="0" w:space="0" w:color="auto"/>
            <w:right w:val="none" w:sz="0" w:space="0" w:color="auto"/>
          </w:divBdr>
          <w:divsChild>
            <w:div w:id="78657903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95655274">
                  <w:marLeft w:val="0"/>
                  <w:marRight w:val="0"/>
                  <w:marTop w:val="0"/>
                  <w:marBottom w:val="240"/>
                  <w:divBdr>
                    <w:top w:val="none" w:sz="0" w:space="0" w:color="auto"/>
                    <w:left w:val="none" w:sz="0" w:space="0" w:color="auto"/>
                    <w:bottom w:val="none" w:sz="0" w:space="0" w:color="auto"/>
                    <w:right w:val="none" w:sz="0" w:space="0" w:color="auto"/>
                  </w:divBdr>
                  <w:divsChild>
                    <w:div w:id="2017421316">
                      <w:marLeft w:val="0"/>
                      <w:marRight w:val="0"/>
                      <w:marTop w:val="0"/>
                      <w:marBottom w:val="0"/>
                      <w:divBdr>
                        <w:top w:val="none" w:sz="0" w:space="0" w:color="auto"/>
                        <w:left w:val="none" w:sz="0" w:space="0" w:color="auto"/>
                        <w:bottom w:val="none" w:sz="0" w:space="0" w:color="auto"/>
                        <w:right w:val="none" w:sz="0" w:space="0" w:color="auto"/>
                      </w:divBdr>
                      <w:divsChild>
                        <w:div w:id="944076918">
                          <w:marLeft w:val="0"/>
                          <w:marRight w:val="0"/>
                          <w:marTop w:val="0"/>
                          <w:marBottom w:val="0"/>
                          <w:divBdr>
                            <w:top w:val="none" w:sz="0" w:space="0" w:color="auto"/>
                            <w:left w:val="none" w:sz="0" w:space="0" w:color="auto"/>
                            <w:bottom w:val="none" w:sz="0" w:space="0" w:color="auto"/>
                            <w:right w:val="none" w:sz="0" w:space="0" w:color="auto"/>
                          </w:divBdr>
                          <w:divsChild>
                            <w:div w:id="159169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472">
                      <w:marLeft w:val="90"/>
                      <w:marRight w:val="0"/>
                      <w:marTop w:val="0"/>
                      <w:marBottom w:val="0"/>
                      <w:divBdr>
                        <w:top w:val="none" w:sz="0" w:space="0" w:color="auto"/>
                        <w:left w:val="none" w:sz="0" w:space="0" w:color="auto"/>
                        <w:bottom w:val="none" w:sz="0" w:space="0" w:color="auto"/>
                        <w:right w:val="none" w:sz="0" w:space="0" w:color="auto"/>
                      </w:divBdr>
                    </w:div>
                  </w:divsChild>
                </w:div>
                <w:div w:id="1639804276">
                  <w:marLeft w:val="0"/>
                  <w:marRight w:val="0"/>
                  <w:marTop w:val="0"/>
                  <w:marBottom w:val="0"/>
                  <w:divBdr>
                    <w:top w:val="none" w:sz="0" w:space="0" w:color="auto"/>
                    <w:left w:val="none" w:sz="0" w:space="0" w:color="auto"/>
                    <w:bottom w:val="none" w:sz="0" w:space="0" w:color="auto"/>
                    <w:right w:val="none" w:sz="0" w:space="0" w:color="auto"/>
                  </w:divBdr>
                  <w:divsChild>
                    <w:div w:id="659578038">
                      <w:marLeft w:val="0"/>
                      <w:marRight w:val="0"/>
                      <w:marTop w:val="0"/>
                      <w:marBottom w:val="0"/>
                      <w:divBdr>
                        <w:top w:val="none" w:sz="0" w:space="0" w:color="auto"/>
                        <w:left w:val="none" w:sz="0" w:space="0" w:color="auto"/>
                        <w:bottom w:val="none" w:sz="0" w:space="0" w:color="auto"/>
                        <w:right w:val="none" w:sz="0" w:space="0" w:color="auto"/>
                      </w:divBdr>
                      <w:divsChild>
                        <w:div w:id="1548952322">
                          <w:marLeft w:val="0"/>
                          <w:marRight w:val="0"/>
                          <w:marTop w:val="0"/>
                          <w:marBottom w:val="0"/>
                          <w:divBdr>
                            <w:top w:val="none" w:sz="0" w:space="0" w:color="auto"/>
                            <w:left w:val="none" w:sz="0" w:space="0" w:color="auto"/>
                            <w:bottom w:val="none" w:sz="0" w:space="0" w:color="auto"/>
                            <w:right w:val="none" w:sz="0" w:space="0" w:color="auto"/>
                          </w:divBdr>
                          <w:divsChild>
                            <w:div w:id="1909025236">
                              <w:marLeft w:val="0"/>
                              <w:marRight w:val="0"/>
                              <w:marTop w:val="0"/>
                              <w:marBottom w:val="0"/>
                              <w:divBdr>
                                <w:top w:val="none" w:sz="0" w:space="0" w:color="auto"/>
                                <w:left w:val="none" w:sz="0" w:space="0" w:color="auto"/>
                                <w:bottom w:val="none" w:sz="0" w:space="0" w:color="auto"/>
                                <w:right w:val="none" w:sz="0" w:space="0" w:color="auto"/>
                              </w:divBdr>
                              <w:divsChild>
                                <w:div w:id="1298294607">
                                  <w:marLeft w:val="0"/>
                                  <w:marRight w:val="0"/>
                                  <w:marTop w:val="0"/>
                                  <w:marBottom w:val="0"/>
                                  <w:divBdr>
                                    <w:top w:val="none" w:sz="0" w:space="0" w:color="auto"/>
                                    <w:left w:val="none" w:sz="0" w:space="0" w:color="auto"/>
                                    <w:bottom w:val="none" w:sz="0" w:space="0" w:color="auto"/>
                                    <w:right w:val="none" w:sz="0" w:space="0" w:color="auto"/>
                                  </w:divBdr>
                                  <w:divsChild>
                                    <w:div w:id="1180656022">
                                      <w:marLeft w:val="180"/>
                                      <w:marRight w:val="0"/>
                                      <w:marTop w:val="0"/>
                                      <w:marBottom w:val="0"/>
                                      <w:divBdr>
                                        <w:top w:val="none" w:sz="0" w:space="0" w:color="auto"/>
                                        <w:left w:val="none" w:sz="0" w:space="0" w:color="auto"/>
                                        <w:bottom w:val="none" w:sz="0" w:space="0" w:color="auto"/>
                                        <w:right w:val="none" w:sz="0" w:space="0" w:color="auto"/>
                                      </w:divBdr>
                                      <w:divsChild>
                                        <w:div w:id="93193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555188">
                              <w:marLeft w:val="0"/>
                              <w:marRight w:val="0"/>
                              <w:marTop w:val="0"/>
                              <w:marBottom w:val="0"/>
                              <w:divBdr>
                                <w:top w:val="none" w:sz="0" w:space="0" w:color="auto"/>
                                <w:left w:val="none" w:sz="0" w:space="0" w:color="auto"/>
                                <w:bottom w:val="none" w:sz="0" w:space="0" w:color="auto"/>
                                <w:right w:val="none" w:sz="0" w:space="0" w:color="auto"/>
                              </w:divBdr>
                              <w:divsChild>
                                <w:div w:id="835808238">
                                  <w:marLeft w:val="0"/>
                                  <w:marRight w:val="0"/>
                                  <w:marTop w:val="0"/>
                                  <w:marBottom w:val="0"/>
                                  <w:divBdr>
                                    <w:top w:val="none" w:sz="0" w:space="0" w:color="auto"/>
                                    <w:left w:val="none" w:sz="0" w:space="0" w:color="auto"/>
                                    <w:bottom w:val="none" w:sz="0" w:space="0" w:color="auto"/>
                                    <w:right w:val="none" w:sz="0" w:space="0" w:color="auto"/>
                                  </w:divBdr>
                                  <w:divsChild>
                                    <w:div w:id="648636151">
                                      <w:marLeft w:val="180"/>
                                      <w:marRight w:val="0"/>
                                      <w:marTop w:val="0"/>
                                      <w:marBottom w:val="0"/>
                                      <w:divBdr>
                                        <w:top w:val="none" w:sz="0" w:space="0" w:color="auto"/>
                                        <w:left w:val="none" w:sz="0" w:space="0" w:color="auto"/>
                                        <w:bottom w:val="none" w:sz="0" w:space="0" w:color="auto"/>
                                        <w:right w:val="none" w:sz="0" w:space="0" w:color="auto"/>
                                      </w:divBdr>
                                      <w:divsChild>
                                        <w:div w:id="60897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037123">
                              <w:marLeft w:val="0"/>
                              <w:marRight w:val="0"/>
                              <w:marTop w:val="0"/>
                              <w:marBottom w:val="0"/>
                              <w:divBdr>
                                <w:top w:val="none" w:sz="0" w:space="0" w:color="auto"/>
                                <w:left w:val="none" w:sz="0" w:space="0" w:color="auto"/>
                                <w:bottom w:val="none" w:sz="0" w:space="0" w:color="auto"/>
                                <w:right w:val="none" w:sz="0" w:space="0" w:color="auto"/>
                              </w:divBdr>
                              <w:divsChild>
                                <w:div w:id="188566564">
                                  <w:marLeft w:val="0"/>
                                  <w:marRight w:val="0"/>
                                  <w:marTop w:val="0"/>
                                  <w:marBottom w:val="0"/>
                                  <w:divBdr>
                                    <w:top w:val="none" w:sz="0" w:space="0" w:color="auto"/>
                                    <w:left w:val="none" w:sz="0" w:space="0" w:color="auto"/>
                                    <w:bottom w:val="none" w:sz="0" w:space="0" w:color="auto"/>
                                    <w:right w:val="none" w:sz="0" w:space="0" w:color="auto"/>
                                  </w:divBdr>
                                  <w:divsChild>
                                    <w:div w:id="88504939">
                                      <w:marLeft w:val="180"/>
                                      <w:marRight w:val="0"/>
                                      <w:marTop w:val="0"/>
                                      <w:marBottom w:val="0"/>
                                      <w:divBdr>
                                        <w:top w:val="none" w:sz="0" w:space="0" w:color="auto"/>
                                        <w:left w:val="none" w:sz="0" w:space="0" w:color="auto"/>
                                        <w:bottom w:val="none" w:sz="0" w:space="0" w:color="auto"/>
                                        <w:right w:val="none" w:sz="0" w:space="0" w:color="auto"/>
                                      </w:divBdr>
                                      <w:divsChild>
                                        <w:div w:id="196353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127920">
                              <w:marLeft w:val="0"/>
                              <w:marRight w:val="0"/>
                              <w:marTop w:val="0"/>
                              <w:marBottom w:val="0"/>
                              <w:divBdr>
                                <w:top w:val="none" w:sz="0" w:space="0" w:color="auto"/>
                                <w:left w:val="none" w:sz="0" w:space="0" w:color="auto"/>
                                <w:bottom w:val="none" w:sz="0" w:space="0" w:color="auto"/>
                                <w:right w:val="none" w:sz="0" w:space="0" w:color="auto"/>
                              </w:divBdr>
                              <w:divsChild>
                                <w:div w:id="408044460">
                                  <w:marLeft w:val="0"/>
                                  <w:marRight w:val="0"/>
                                  <w:marTop w:val="0"/>
                                  <w:marBottom w:val="0"/>
                                  <w:divBdr>
                                    <w:top w:val="none" w:sz="0" w:space="0" w:color="auto"/>
                                    <w:left w:val="none" w:sz="0" w:space="0" w:color="auto"/>
                                    <w:bottom w:val="none" w:sz="0" w:space="0" w:color="auto"/>
                                    <w:right w:val="none" w:sz="0" w:space="0" w:color="auto"/>
                                  </w:divBdr>
                                  <w:divsChild>
                                    <w:div w:id="549999843">
                                      <w:marLeft w:val="180"/>
                                      <w:marRight w:val="0"/>
                                      <w:marTop w:val="0"/>
                                      <w:marBottom w:val="0"/>
                                      <w:divBdr>
                                        <w:top w:val="none" w:sz="0" w:space="0" w:color="auto"/>
                                        <w:left w:val="none" w:sz="0" w:space="0" w:color="auto"/>
                                        <w:bottom w:val="none" w:sz="0" w:space="0" w:color="auto"/>
                                        <w:right w:val="none" w:sz="0" w:space="0" w:color="auto"/>
                                      </w:divBdr>
                                      <w:divsChild>
                                        <w:div w:id="54849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7217387">
          <w:marLeft w:val="0"/>
          <w:marRight w:val="0"/>
          <w:marTop w:val="0"/>
          <w:marBottom w:val="0"/>
          <w:divBdr>
            <w:top w:val="none" w:sz="0" w:space="0" w:color="auto"/>
            <w:left w:val="none" w:sz="0" w:space="0" w:color="auto"/>
            <w:bottom w:val="none" w:sz="0" w:space="0" w:color="auto"/>
            <w:right w:val="none" w:sz="0" w:space="0" w:color="auto"/>
          </w:divBdr>
          <w:divsChild>
            <w:div w:id="244342521">
              <w:marLeft w:val="0"/>
              <w:marRight w:val="0"/>
              <w:marTop w:val="0"/>
              <w:marBottom w:val="180"/>
              <w:divBdr>
                <w:top w:val="single" w:sz="6" w:space="18" w:color="DADCE0"/>
                <w:left w:val="single" w:sz="6" w:space="18" w:color="DADCE0"/>
                <w:bottom w:val="single" w:sz="6" w:space="18" w:color="DADCE0"/>
                <w:right w:val="single" w:sz="6" w:space="18" w:color="DADCE0"/>
              </w:divBdr>
              <w:divsChild>
                <w:div w:id="610936717">
                  <w:marLeft w:val="0"/>
                  <w:marRight w:val="0"/>
                  <w:marTop w:val="0"/>
                  <w:marBottom w:val="240"/>
                  <w:divBdr>
                    <w:top w:val="none" w:sz="0" w:space="0" w:color="auto"/>
                    <w:left w:val="none" w:sz="0" w:space="0" w:color="auto"/>
                    <w:bottom w:val="none" w:sz="0" w:space="0" w:color="auto"/>
                    <w:right w:val="none" w:sz="0" w:space="0" w:color="auto"/>
                  </w:divBdr>
                  <w:divsChild>
                    <w:div w:id="110981980">
                      <w:marLeft w:val="0"/>
                      <w:marRight w:val="0"/>
                      <w:marTop w:val="0"/>
                      <w:marBottom w:val="0"/>
                      <w:divBdr>
                        <w:top w:val="none" w:sz="0" w:space="0" w:color="auto"/>
                        <w:left w:val="none" w:sz="0" w:space="0" w:color="auto"/>
                        <w:bottom w:val="none" w:sz="0" w:space="0" w:color="auto"/>
                        <w:right w:val="none" w:sz="0" w:space="0" w:color="auto"/>
                      </w:divBdr>
                      <w:divsChild>
                        <w:div w:id="1895383225">
                          <w:marLeft w:val="0"/>
                          <w:marRight w:val="0"/>
                          <w:marTop w:val="0"/>
                          <w:marBottom w:val="0"/>
                          <w:divBdr>
                            <w:top w:val="none" w:sz="0" w:space="0" w:color="auto"/>
                            <w:left w:val="none" w:sz="0" w:space="0" w:color="auto"/>
                            <w:bottom w:val="none" w:sz="0" w:space="0" w:color="auto"/>
                            <w:right w:val="none" w:sz="0" w:space="0" w:color="auto"/>
                          </w:divBdr>
                          <w:divsChild>
                            <w:div w:id="30790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19686">
                      <w:marLeft w:val="90"/>
                      <w:marRight w:val="0"/>
                      <w:marTop w:val="0"/>
                      <w:marBottom w:val="0"/>
                      <w:divBdr>
                        <w:top w:val="none" w:sz="0" w:space="0" w:color="auto"/>
                        <w:left w:val="none" w:sz="0" w:space="0" w:color="auto"/>
                        <w:bottom w:val="none" w:sz="0" w:space="0" w:color="auto"/>
                        <w:right w:val="none" w:sz="0" w:space="0" w:color="auto"/>
                      </w:divBdr>
                    </w:div>
                  </w:divsChild>
                </w:div>
                <w:div w:id="588579860">
                  <w:marLeft w:val="0"/>
                  <w:marRight w:val="0"/>
                  <w:marTop w:val="0"/>
                  <w:marBottom w:val="0"/>
                  <w:divBdr>
                    <w:top w:val="none" w:sz="0" w:space="0" w:color="auto"/>
                    <w:left w:val="none" w:sz="0" w:space="0" w:color="auto"/>
                    <w:bottom w:val="none" w:sz="0" w:space="0" w:color="auto"/>
                    <w:right w:val="none" w:sz="0" w:space="0" w:color="auto"/>
                  </w:divBdr>
                  <w:divsChild>
                    <w:div w:id="1887716581">
                      <w:marLeft w:val="0"/>
                      <w:marRight w:val="0"/>
                      <w:marTop w:val="0"/>
                      <w:marBottom w:val="0"/>
                      <w:divBdr>
                        <w:top w:val="none" w:sz="0" w:space="0" w:color="auto"/>
                        <w:left w:val="none" w:sz="0" w:space="0" w:color="auto"/>
                        <w:bottom w:val="none" w:sz="0" w:space="0" w:color="auto"/>
                        <w:right w:val="none" w:sz="0" w:space="0" w:color="auto"/>
                      </w:divBdr>
                      <w:divsChild>
                        <w:div w:id="1091660170">
                          <w:marLeft w:val="0"/>
                          <w:marRight w:val="0"/>
                          <w:marTop w:val="0"/>
                          <w:marBottom w:val="0"/>
                          <w:divBdr>
                            <w:top w:val="none" w:sz="0" w:space="0" w:color="auto"/>
                            <w:left w:val="none" w:sz="0" w:space="0" w:color="auto"/>
                            <w:bottom w:val="none" w:sz="0" w:space="0" w:color="auto"/>
                            <w:right w:val="none" w:sz="0" w:space="0" w:color="auto"/>
                          </w:divBdr>
                          <w:divsChild>
                            <w:div w:id="1038621674">
                              <w:marLeft w:val="0"/>
                              <w:marRight w:val="0"/>
                              <w:marTop w:val="0"/>
                              <w:marBottom w:val="0"/>
                              <w:divBdr>
                                <w:top w:val="none" w:sz="0" w:space="0" w:color="auto"/>
                                <w:left w:val="none" w:sz="0" w:space="0" w:color="auto"/>
                                <w:bottom w:val="none" w:sz="0" w:space="0" w:color="auto"/>
                                <w:right w:val="none" w:sz="0" w:space="0" w:color="auto"/>
                              </w:divBdr>
                              <w:divsChild>
                                <w:div w:id="434977868">
                                  <w:marLeft w:val="0"/>
                                  <w:marRight w:val="0"/>
                                  <w:marTop w:val="0"/>
                                  <w:marBottom w:val="0"/>
                                  <w:divBdr>
                                    <w:top w:val="none" w:sz="0" w:space="0" w:color="auto"/>
                                    <w:left w:val="none" w:sz="0" w:space="0" w:color="auto"/>
                                    <w:bottom w:val="none" w:sz="0" w:space="0" w:color="auto"/>
                                    <w:right w:val="none" w:sz="0" w:space="0" w:color="auto"/>
                                  </w:divBdr>
                                  <w:divsChild>
                                    <w:div w:id="521482841">
                                      <w:marLeft w:val="180"/>
                                      <w:marRight w:val="0"/>
                                      <w:marTop w:val="0"/>
                                      <w:marBottom w:val="0"/>
                                      <w:divBdr>
                                        <w:top w:val="none" w:sz="0" w:space="0" w:color="auto"/>
                                        <w:left w:val="none" w:sz="0" w:space="0" w:color="auto"/>
                                        <w:bottom w:val="none" w:sz="0" w:space="0" w:color="auto"/>
                                        <w:right w:val="none" w:sz="0" w:space="0" w:color="auto"/>
                                      </w:divBdr>
                                      <w:divsChild>
                                        <w:div w:id="153376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80972">
                              <w:marLeft w:val="0"/>
                              <w:marRight w:val="0"/>
                              <w:marTop w:val="0"/>
                              <w:marBottom w:val="0"/>
                              <w:divBdr>
                                <w:top w:val="none" w:sz="0" w:space="0" w:color="auto"/>
                                <w:left w:val="none" w:sz="0" w:space="0" w:color="auto"/>
                                <w:bottom w:val="none" w:sz="0" w:space="0" w:color="auto"/>
                                <w:right w:val="none" w:sz="0" w:space="0" w:color="auto"/>
                              </w:divBdr>
                              <w:divsChild>
                                <w:div w:id="1310086500">
                                  <w:marLeft w:val="0"/>
                                  <w:marRight w:val="0"/>
                                  <w:marTop w:val="0"/>
                                  <w:marBottom w:val="0"/>
                                  <w:divBdr>
                                    <w:top w:val="none" w:sz="0" w:space="0" w:color="auto"/>
                                    <w:left w:val="none" w:sz="0" w:space="0" w:color="auto"/>
                                    <w:bottom w:val="none" w:sz="0" w:space="0" w:color="auto"/>
                                    <w:right w:val="none" w:sz="0" w:space="0" w:color="auto"/>
                                  </w:divBdr>
                                  <w:divsChild>
                                    <w:div w:id="347760716">
                                      <w:marLeft w:val="180"/>
                                      <w:marRight w:val="0"/>
                                      <w:marTop w:val="0"/>
                                      <w:marBottom w:val="0"/>
                                      <w:divBdr>
                                        <w:top w:val="none" w:sz="0" w:space="0" w:color="auto"/>
                                        <w:left w:val="none" w:sz="0" w:space="0" w:color="auto"/>
                                        <w:bottom w:val="none" w:sz="0" w:space="0" w:color="auto"/>
                                        <w:right w:val="none" w:sz="0" w:space="0" w:color="auto"/>
                                      </w:divBdr>
                                      <w:divsChild>
                                        <w:div w:id="173088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762262">
                              <w:marLeft w:val="0"/>
                              <w:marRight w:val="0"/>
                              <w:marTop w:val="0"/>
                              <w:marBottom w:val="0"/>
                              <w:divBdr>
                                <w:top w:val="none" w:sz="0" w:space="0" w:color="auto"/>
                                <w:left w:val="none" w:sz="0" w:space="0" w:color="auto"/>
                                <w:bottom w:val="none" w:sz="0" w:space="0" w:color="auto"/>
                                <w:right w:val="none" w:sz="0" w:space="0" w:color="auto"/>
                              </w:divBdr>
                              <w:divsChild>
                                <w:div w:id="1485245035">
                                  <w:marLeft w:val="0"/>
                                  <w:marRight w:val="0"/>
                                  <w:marTop w:val="0"/>
                                  <w:marBottom w:val="0"/>
                                  <w:divBdr>
                                    <w:top w:val="none" w:sz="0" w:space="0" w:color="auto"/>
                                    <w:left w:val="none" w:sz="0" w:space="0" w:color="auto"/>
                                    <w:bottom w:val="none" w:sz="0" w:space="0" w:color="auto"/>
                                    <w:right w:val="none" w:sz="0" w:space="0" w:color="auto"/>
                                  </w:divBdr>
                                  <w:divsChild>
                                    <w:div w:id="442386753">
                                      <w:marLeft w:val="180"/>
                                      <w:marRight w:val="0"/>
                                      <w:marTop w:val="0"/>
                                      <w:marBottom w:val="0"/>
                                      <w:divBdr>
                                        <w:top w:val="none" w:sz="0" w:space="0" w:color="auto"/>
                                        <w:left w:val="none" w:sz="0" w:space="0" w:color="auto"/>
                                        <w:bottom w:val="none" w:sz="0" w:space="0" w:color="auto"/>
                                        <w:right w:val="none" w:sz="0" w:space="0" w:color="auto"/>
                                      </w:divBdr>
                                      <w:divsChild>
                                        <w:div w:id="65530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70092">
                              <w:marLeft w:val="0"/>
                              <w:marRight w:val="0"/>
                              <w:marTop w:val="0"/>
                              <w:marBottom w:val="0"/>
                              <w:divBdr>
                                <w:top w:val="none" w:sz="0" w:space="0" w:color="auto"/>
                                <w:left w:val="none" w:sz="0" w:space="0" w:color="auto"/>
                                <w:bottom w:val="none" w:sz="0" w:space="0" w:color="auto"/>
                                <w:right w:val="none" w:sz="0" w:space="0" w:color="auto"/>
                              </w:divBdr>
                              <w:divsChild>
                                <w:div w:id="1145587423">
                                  <w:marLeft w:val="0"/>
                                  <w:marRight w:val="0"/>
                                  <w:marTop w:val="0"/>
                                  <w:marBottom w:val="0"/>
                                  <w:divBdr>
                                    <w:top w:val="none" w:sz="0" w:space="0" w:color="auto"/>
                                    <w:left w:val="none" w:sz="0" w:space="0" w:color="auto"/>
                                    <w:bottom w:val="none" w:sz="0" w:space="0" w:color="auto"/>
                                    <w:right w:val="none" w:sz="0" w:space="0" w:color="auto"/>
                                  </w:divBdr>
                                  <w:divsChild>
                                    <w:div w:id="1415317309">
                                      <w:marLeft w:val="180"/>
                                      <w:marRight w:val="0"/>
                                      <w:marTop w:val="0"/>
                                      <w:marBottom w:val="0"/>
                                      <w:divBdr>
                                        <w:top w:val="none" w:sz="0" w:space="0" w:color="auto"/>
                                        <w:left w:val="none" w:sz="0" w:space="0" w:color="auto"/>
                                        <w:bottom w:val="none" w:sz="0" w:space="0" w:color="auto"/>
                                        <w:right w:val="none" w:sz="0" w:space="0" w:color="auto"/>
                                      </w:divBdr>
                                      <w:divsChild>
                                        <w:div w:id="142930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3509132">
          <w:marLeft w:val="0"/>
          <w:marRight w:val="0"/>
          <w:marTop w:val="0"/>
          <w:marBottom w:val="0"/>
          <w:divBdr>
            <w:top w:val="none" w:sz="0" w:space="0" w:color="auto"/>
            <w:left w:val="none" w:sz="0" w:space="0" w:color="auto"/>
            <w:bottom w:val="none" w:sz="0" w:space="0" w:color="auto"/>
            <w:right w:val="none" w:sz="0" w:space="0" w:color="auto"/>
          </w:divBdr>
          <w:divsChild>
            <w:div w:id="1789280719">
              <w:marLeft w:val="0"/>
              <w:marRight w:val="0"/>
              <w:marTop w:val="0"/>
              <w:marBottom w:val="180"/>
              <w:divBdr>
                <w:top w:val="single" w:sz="6" w:space="18" w:color="DADCE0"/>
                <w:left w:val="single" w:sz="6" w:space="18" w:color="DADCE0"/>
                <w:bottom w:val="single" w:sz="6" w:space="18" w:color="DADCE0"/>
                <w:right w:val="single" w:sz="6" w:space="18" w:color="DADCE0"/>
              </w:divBdr>
              <w:divsChild>
                <w:div w:id="349575940">
                  <w:marLeft w:val="0"/>
                  <w:marRight w:val="0"/>
                  <w:marTop w:val="0"/>
                  <w:marBottom w:val="240"/>
                  <w:divBdr>
                    <w:top w:val="none" w:sz="0" w:space="0" w:color="auto"/>
                    <w:left w:val="none" w:sz="0" w:space="0" w:color="auto"/>
                    <w:bottom w:val="none" w:sz="0" w:space="0" w:color="auto"/>
                    <w:right w:val="none" w:sz="0" w:space="0" w:color="auto"/>
                  </w:divBdr>
                  <w:divsChild>
                    <w:div w:id="959847825">
                      <w:marLeft w:val="0"/>
                      <w:marRight w:val="0"/>
                      <w:marTop w:val="0"/>
                      <w:marBottom w:val="0"/>
                      <w:divBdr>
                        <w:top w:val="none" w:sz="0" w:space="0" w:color="auto"/>
                        <w:left w:val="none" w:sz="0" w:space="0" w:color="auto"/>
                        <w:bottom w:val="none" w:sz="0" w:space="0" w:color="auto"/>
                        <w:right w:val="none" w:sz="0" w:space="0" w:color="auto"/>
                      </w:divBdr>
                      <w:divsChild>
                        <w:div w:id="1220753196">
                          <w:marLeft w:val="0"/>
                          <w:marRight w:val="0"/>
                          <w:marTop w:val="0"/>
                          <w:marBottom w:val="0"/>
                          <w:divBdr>
                            <w:top w:val="none" w:sz="0" w:space="0" w:color="auto"/>
                            <w:left w:val="none" w:sz="0" w:space="0" w:color="auto"/>
                            <w:bottom w:val="none" w:sz="0" w:space="0" w:color="auto"/>
                            <w:right w:val="none" w:sz="0" w:space="0" w:color="auto"/>
                          </w:divBdr>
                          <w:divsChild>
                            <w:div w:id="20699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070399">
                      <w:marLeft w:val="90"/>
                      <w:marRight w:val="0"/>
                      <w:marTop w:val="0"/>
                      <w:marBottom w:val="0"/>
                      <w:divBdr>
                        <w:top w:val="none" w:sz="0" w:space="0" w:color="auto"/>
                        <w:left w:val="none" w:sz="0" w:space="0" w:color="auto"/>
                        <w:bottom w:val="none" w:sz="0" w:space="0" w:color="auto"/>
                        <w:right w:val="none" w:sz="0" w:space="0" w:color="auto"/>
                      </w:divBdr>
                    </w:div>
                  </w:divsChild>
                </w:div>
                <w:div w:id="1309093100">
                  <w:marLeft w:val="0"/>
                  <w:marRight w:val="0"/>
                  <w:marTop w:val="0"/>
                  <w:marBottom w:val="0"/>
                  <w:divBdr>
                    <w:top w:val="none" w:sz="0" w:space="0" w:color="auto"/>
                    <w:left w:val="none" w:sz="0" w:space="0" w:color="auto"/>
                    <w:bottom w:val="none" w:sz="0" w:space="0" w:color="auto"/>
                    <w:right w:val="none" w:sz="0" w:space="0" w:color="auto"/>
                  </w:divBdr>
                  <w:divsChild>
                    <w:div w:id="2028215887">
                      <w:marLeft w:val="0"/>
                      <w:marRight w:val="0"/>
                      <w:marTop w:val="0"/>
                      <w:marBottom w:val="0"/>
                      <w:divBdr>
                        <w:top w:val="none" w:sz="0" w:space="0" w:color="auto"/>
                        <w:left w:val="none" w:sz="0" w:space="0" w:color="auto"/>
                        <w:bottom w:val="none" w:sz="0" w:space="0" w:color="auto"/>
                        <w:right w:val="none" w:sz="0" w:space="0" w:color="auto"/>
                      </w:divBdr>
                      <w:divsChild>
                        <w:div w:id="1260599717">
                          <w:marLeft w:val="0"/>
                          <w:marRight w:val="0"/>
                          <w:marTop w:val="0"/>
                          <w:marBottom w:val="0"/>
                          <w:divBdr>
                            <w:top w:val="none" w:sz="0" w:space="0" w:color="auto"/>
                            <w:left w:val="none" w:sz="0" w:space="0" w:color="auto"/>
                            <w:bottom w:val="none" w:sz="0" w:space="0" w:color="auto"/>
                            <w:right w:val="none" w:sz="0" w:space="0" w:color="auto"/>
                          </w:divBdr>
                          <w:divsChild>
                            <w:div w:id="1720084070">
                              <w:marLeft w:val="0"/>
                              <w:marRight w:val="0"/>
                              <w:marTop w:val="0"/>
                              <w:marBottom w:val="0"/>
                              <w:divBdr>
                                <w:top w:val="none" w:sz="0" w:space="0" w:color="auto"/>
                                <w:left w:val="none" w:sz="0" w:space="0" w:color="auto"/>
                                <w:bottom w:val="none" w:sz="0" w:space="0" w:color="auto"/>
                                <w:right w:val="none" w:sz="0" w:space="0" w:color="auto"/>
                              </w:divBdr>
                              <w:divsChild>
                                <w:div w:id="998918722">
                                  <w:marLeft w:val="0"/>
                                  <w:marRight w:val="0"/>
                                  <w:marTop w:val="0"/>
                                  <w:marBottom w:val="0"/>
                                  <w:divBdr>
                                    <w:top w:val="none" w:sz="0" w:space="0" w:color="auto"/>
                                    <w:left w:val="none" w:sz="0" w:space="0" w:color="auto"/>
                                    <w:bottom w:val="none" w:sz="0" w:space="0" w:color="auto"/>
                                    <w:right w:val="none" w:sz="0" w:space="0" w:color="auto"/>
                                  </w:divBdr>
                                  <w:divsChild>
                                    <w:div w:id="608508931">
                                      <w:marLeft w:val="180"/>
                                      <w:marRight w:val="0"/>
                                      <w:marTop w:val="0"/>
                                      <w:marBottom w:val="0"/>
                                      <w:divBdr>
                                        <w:top w:val="none" w:sz="0" w:space="0" w:color="auto"/>
                                        <w:left w:val="none" w:sz="0" w:space="0" w:color="auto"/>
                                        <w:bottom w:val="none" w:sz="0" w:space="0" w:color="auto"/>
                                        <w:right w:val="none" w:sz="0" w:space="0" w:color="auto"/>
                                      </w:divBdr>
                                      <w:divsChild>
                                        <w:div w:id="200870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458086">
                              <w:marLeft w:val="0"/>
                              <w:marRight w:val="0"/>
                              <w:marTop w:val="0"/>
                              <w:marBottom w:val="0"/>
                              <w:divBdr>
                                <w:top w:val="none" w:sz="0" w:space="0" w:color="auto"/>
                                <w:left w:val="none" w:sz="0" w:space="0" w:color="auto"/>
                                <w:bottom w:val="none" w:sz="0" w:space="0" w:color="auto"/>
                                <w:right w:val="none" w:sz="0" w:space="0" w:color="auto"/>
                              </w:divBdr>
                              <w:divsChild>
                                <w:div w:id="603655157">
                                  <w:marLeft w:val="0"/>
                                  <w:marRight w:val="0"/>
                                  <w:marTop w:val="0"/>
                                  <w:marBottom w:val="0"/>
                                  <w:divBdr>
                                    <w:top w:val="none" w:sz="0" w:space="0" w:color="auto"/>
                                    <w:left w:val="none" w:sz="0" w:space="0" w:color="auto"/>
                                    <w:bottom w:val="none" w:sz="0" w:space="0" w:color="auto"/>
                                    <w:right w:val="none" w:sz="0" w:space="0" w:color="auto"/>
                                  </w:divBdr>
                                  <w:divsChild>
                                    <w:div w:id="153228614">
                                      <w:marLeft w:val="180"/>
                                      <w:marRight w:val="0"/>
                                      <w:marTop w:val="0"/>
                                      <w:marBottom w:val="0"/>
                                      <w:divBdr>
                                        <w:top w:val="none" w:sz="0" w:space="0" w:color="auto"/>
                                        <w:left w:val="none" w:sz="0" w:space="0" w:color="auto"/>
                                        <w:bottom w:val="none" w:sz="0" w:space="0" w:color="auto"/>
                                        <w:right w:val="none" w:sz="0" w:space="0" w:color="auto"/>
                                      </w:divBdr>
                                      <w:divsChild>
                                        <w:div w:id="211238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827681">
                              <w:marLeft w:val="0"/>
                              <w:marRight w:val="0"/>
                              <w:marTop w:val="0"/>
                              <w:marBottom w:val="0"/>
                              <w:divBdr>
                                <w:top w:val="none" w:sz="0" w:space="0" w:color="auto"/>
                                <w:left w:val="none" w:sz="0" w:space="0" w:color="auto"/>
                                <w:bottom w:val="none" w:sz="0" w:space="0" w:color="auto"/>
                                <w:right w:val="none" w:sz="0" w:space="0" w:color="auto"/>
                              </w:divBdr>
                              <w:divsChild>
                                <w:div w:id="43677088">
                                  <w:marLeft w:val="0"/>
                                  <w:marRight w:val="0"/>
                                  <w:marTop w:val="0"/>
                                  <w:marBottom w:val="0"/>
                                  <w:divBdr>
                                    <w:top w:val="none" w:sz="0" w:space="0" w:color="auto"/>
                                    <w:left w:val="none" w:sz="0" w:space="0" w:color="auto"/>
                                    <w:bottom w:val="none" w:sz="0" w:space="0" w:color="auto"/>
                                    <w:right w:val="none" w:sz="0" w:space="0" w:color="auto"/>
                                  </w:divBdr>
                                  <w:divsChild>
                                    <w:div w:id="16977347">
                                      <w:marLeft w:val="180"/>
                                      <w:marRight w:val="0"/>
                                      <w:marTop w:val="0"/>
                                      <w:marBottom w:val="0"/>
                                      <w:divBdr>
                                        <w:top w:val="none" w:sz="0" w:space="0" w:color="auto"/>
                                        <w:left w:val="none" w:sz="0" w:space="0" w:color="auto"/>
                                        <w:bottom w:val="none" w:sz="0" w:space="0" w:color="auto"/>
                                        <w:right w:val="none" w:sz="0" w:space="0" w:color="auto"/>
                                      </w:divBdr>
                                      <w:divsChild>
                                        <w:div w:id="12649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216132">
                              <w:marLeft w:val="0"/>
                              <w:marRight w:val="0"/>
                              <w:marTop w:val="0"/>
                              <w:marBottom w:val="0"/>
                              <w:divBdr>
                                <w:top w:val="none" w:sz="0" w:space="0" w:color="auto"/>
                                <w:left w:val="none" w:sz="0" w:space="0" w:color="auto"/>
                                <w:bottom w:val="none" w:sz="0" w:space="0" w:color="auto"/>
                                <w:right w:val="none" w:sz="0" w:space="0" w:color="auto"/>
                              </w:divBdr>
                              <w:divsChild>
                                <w:div w:id="776026885">
                                  <w:marLeft w:val="0"/>
                                  <w:marRight w:val="0"/>
                                  <w:marTop w:val="0"/>
                                  <w:marBottom w:val="0"/>
                                  <w:divBdr>
                                    <w:top w:val="none" w:sz="0" w:space="0" w:color="auto"/>
                                    <w:left w:val="none" w:sz="0" w:space="0" w:color="auto"/>
                                    <w:bottom w:val="none" w:sz="0" w:space="0" w:color="auto"/>
                                    <w:right w:val="none" w:sz="0" w:space="0" w:color="auto"/>
                                  </w:divBdr>
                                  <w:divsChild>
                                    <w:div w:id="1800302180">
                                      <w:marLeft w:val="180"/>
                                      <w:marRight w:val="0"/>
                                      <w:marTop w:val="0"/>
                                      <w:marBottom w:val="0"/>
                                      <w:divBdr>
                                        <w:top w:val="none" w:sz="0" w:space="0" w:color="auto"/>
                                        <w:left w:val="none" w:sz="0" w:space="0" w:color="auto"/>
                                        <w:bottom w:val="none" w:sz="0" w:space="0" w:color="auto"/>
                                        <w:right w:val="none" w:sz="0" w:space="0" w:color="auto"/>
                                      </w:divBdr>
                                      <w:divsChild>
                                        <w:div w:id="200266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4760956">
          <w:marLeft w:val="0"/>
          <w:marRight w:val="0"/>
          <w:marTop w:val="0"/>
          <w:marBottom w:val="0"/>
          <w:divBdr>
            <w:top w:val="none" w:sz="0" w:space="0" w:color="auto"/>
            <w:left w:val="none" w:sz="0" w:space="0" w:color="auto"/>
            <w:bottom w:val="none" w:sz="0" w:space="0" w:color="auto"/>
            <w:right w:val="none" w:sz="0" w:space="0" w:color="auto"/>
          </w:divBdr>
          <w:divsChild>
            <w:div w:id="2786076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10972102">
                  <w:marLeft w:val="0"/>
                  <w:marRight w:val="0"/>
                  <w:marTop w:val="0"/>
                  <w:marBottom w:val="240"/>
                  <w:divBdr>
                    <w:top w:val="none" w:sz="0" w:space="0" w:color="auto"/>
                    <w:left w:val="none" w:sz="0" w:space="0" w:color="auto"/>
                    <w:bottom w:val="none" w:sz="0" w:space="0" w:color="auto"/>
                    <w:right w:val="none" w:sz="0" w:space="0" w:color="auto"/>
                  </w:divBdr>
                  <w:divsChild>
                    <w:div w:id="1123884260">
                      <w:marLeft w:val="0"/>
                      <w:marRight w:val="0"/>
                      <w:marTop w:val="0"/>
                      <w:marBottom w:val="0"/>
                      <w:divBdr>
                        <w:top w:val="none" w:sz="0" w:space="0" w:color="auto"/>
                        <w:left w:val="none" w:sz="0" w:space="0" w:color="auto"/>
                        <w:bottom w:val="none" w:sz="0" w:space="0" w:color="auto"/>
                        <w:right w:val="none" w:sz="0" w:space="0" w:color="auto"/>
                      </w:divBdr>
                      <w:divsChild>
                        <w:div w:id="713309664">
                          <w:marLeft w:val="0"/>
                          <w:marRight w:val="0"/>
                          <w:marTop w:val="0"/>
                          <w:marBottom w:val="0"/>
                          <w:divBdr>
                            <w:top w:val="none" w:sz="0" w:space="0" w:color="auto"/>
                            <w:left w:val="none" w:sz="0" w:space="0" w:color="auto"/>
                            <w:bottom w:val="none" w:sz="0" w:space="0" w:color="auto"/>
                            <w:right w:val="none" w:sz="0" w:space="0" w:color="auto"/>
                          </w:divBdr>
                          <w:divsChild>
                            <w:div w:id="177343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246063">
                      <w:marLeft w:val="90"/>
                      <w:marRight w:val="0"/>
                      <w:marTop w:val="0"/>
                      <w:marBottom w:val="0"/>
                      <w:divBdr>
                        <w:top w:val="none" w:sz="0" w:space="0" w:color="auto"/>
                        <w:left w:val="none" w:sz="0" w:space="0" w:color="auto"/>
                        <w:bottom w:val="none" w:sz="0" w:space="0" w:color="auto"/>
                        <w:right w:val="none" w:sz="0" w:space="0" w:color="auto"/>
                      </w:divBdr>
                    </w:div>
                  </w:divsChild>
                </w:div>
                <w:div w:id="651833751">
                  <w:marLeft w:val="0"/>
                  <w:marRight w:val="0"/>
                  <w:marTop w:val="0"/>
                  <w:marBottom w:val="0"/>
                  <w:divBdr>
                    <w:top w:val="none" w:sz="0" w:space="0" w:color="auto"/>
                    <w:left w:val="none" w:sz="0" w:space="0" w:color="auto"/>
                    <w:bottom w:val="none" w:sz="0" w:space="0" w:color="auto"/>
                    <w:right w:val="none" w:sz="0" w:space="0" w:color="auto"/>
                  </w:divBdr>
                  <w:divsChild>
                    <w:div w:id="179855351">
                      <w:marLeft w:val="0"/>
                      <w:marRight w:val="0"/>
                      <w:marTop w:val="0"/>
                      <w:marBottom w:val="0"/>
                      <w:divBdr>
                        <w:top w:val="none" w:sz="0" w:space="0" w:color="auto"/>
                        <w:left w:val="none" w:sz="0" w:space="0" w:color="auto"/>
                        <w:bottom w:val="none" w:sz="0" w:space="0" w:color="auto"/>
                        <w:right w:val="none" w:sz="0" w:space="0" w:color="auto"/>
                      </w:divBdr>
                      <w:divsChild>
                        <w:div w:id="2088111305">
                          <w:marLeft w:val="0"/>
                          <w:marRight w:val="0"/>
                          <w:marTop w:val="0"/>
                          <w:marBottom w:val="0"/>
                          <w:divBdr>
                            <w:top w:val="none" w:sz="0" w:space="0" w:color="auto"/>
                            <w:left w:val="none" w:sz="0" w:space="0" w:color="auto"/>
                            <w:bottom w:val="none" w:sz="0" w:space="0" w:color="auto"/>
                            <w:right w:val="none" w:sz="0" w:space="0" w:color="auto"/>
                          </w:divBdr>
                          <w:divsChild>
                            <w:div w:id="452946703">
                              <w:marLeft w:val="0"/>
                              <w:marRight w:val="0"/>
                              <w:marTop w:val="0"/>
                              <w:marBottom w:val="0"/>
                              <w:divBdr>
                                <w:top w:val="none" w:sz="0" w:space="0" w:color="auto"/>
                                <w:left w:val="none" w:sz="0" w:space="0" w:color="auto"/>
                                <w:bottom w:val="none" w:sz="0" w:space="0" w:color="auto"/>
                                <w:right w:val="none" w:sz="0" w:space="0" w:color="auto"/>
                              </w:divBdr>
                              <w:divsChild>
                                <w:div w:id="601304872">
                                  <w:marLeft w:val="0"/>
                                  <w:marRight w:val="0"/>
                                  <w:marTop w:val="0"/>
                                  <w:marBottom w:val="0"/>
                                  <w:divBdr>
                                    <w:top w:val="none" w:sz="0" w:space="0" w:color="auto"/>
                                    <w:left w:val="none" w:sz="0" w:space="0" w:color="auto"/>
                                    <w:bottom w:val="none" w:sz="0" w:space="0" w:color="auto"/>
                                    <w:right w:val="none" w:sz="0" w:space="0" w:color="auto"/>
                                  </w:divBdr>
                                  <w:divsChild>
                                    <w:div w:id="162550844">
                                      <w:marLeft w:val="180"/>
                                      <w:marRight w:val="0"/>
                                      <w:marTop w:val="0"/>
                                      <w:marBottom w:val="0"/>
                                      <w:divBdr>
                                        <w:top w:val="none" w:sz="0" w:space="0" w:color="auto"/>
                                        <w:left w:val="none" w:sz="0" w:space="0" w:color="auto"/>
                                        <w:bottom w:val="none" w:sz="0" w:space="0" w:color="auto"/>
                                        <w:right w:val="none" w:sz="0" w:space="0" w:color="auto"/>
                                      </w:divBdr>
                                      <w:divsChild>
                                        <w:div w:id="98836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83630">
                              <w:marLeft w:val="0"/>
                              <w:marRight w:val="0"/>
                              <w:marTop w:val="0"/>
                              <w:marBottom w:val="0"/>
                              <w:divBdr>
                                <w:top w:val="none" w:sz="0" w:space="0" w:color="auto"/>
                                <w:left w:val="none" w:sz="0" w:space="0" w:color="auto"/>
                                <w:bottom w:val="none" w:sz="0" w:space="0" w:color="auto"/>
                                <w:right w:val="none" w:sz="0" w:space="0" w:color="auto"/>
                              </w:divBdr>
                              <w:divsChild>
                                <w:div w:id="829296412">
                                  <w:marLeft w:val="0"/>
                                  <w:marRight w:val="0"/>
                                  <w:marTop w:val="0"/>
                                  <w:marBottom w:val="0"/>
                                  <w:divBdr>
                                    <w:top w:val="none" w:sz="0" w:space="0" w:color="auto"/>
                                    <w:left w:val="none" w:sz="0" w:space="0" w:color="auto"/>
                                    <w:bottom w:val="none" w:sz="0" w:space="0" w:color="auto"/>
                                    <w:right w:val="none" w:sz="0" w:space="0" w:color="auto"/>
                                  </w:divBdr>
                                  <w:divsChild>
                                    <w:div w:id="1909876611">
                                      <w:marLeft w:val="180"/>
                                      <w:marRight w:val="0"/>
                                      <w:marTop w:val="0"/>
                                      <w:marBottom w:val="0"/>
                                      <w:divBdr>
                                        <w:top w:val="none" w:sz="0" w:space="0" w:color="auto"/>
                                        <w:left w:val="none" w:sz="0" w:space="0" w:color="auto"/>
                                        <w:bottom w:val="none" w:sz="0" w:space="0" w:color="auto"/>
                                        <w:right w:val="none" w:sz="0" w:space="0" w:color="auto"/>
                                      </w:divBdr>
                                      <w:divsChild>
                                        <w:div w:id="105955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35403">
                              <w:marLeft w:val="0"/>
                              <w:marRight w:val="0"/>
                              <w:marTop w:val="0"/>
                              <w:marBottom w:val="0"/>
                              <w:divBdr>
                                <w:top w:val="none" w:sz="0" w:space="0" w:color="auto"/>
                                <w:left w:val="none" w:sz="0" w:space="0" w:color="auto"/>
                                <w:bottom w:val="none" w:sz="0" w:space="0" w:color="auto"/>
                                <w:right w:val="none" w:sz="0" w:space="0" w:color="auto"/>
                              </w:divBdr>
                              <w:divsChild>
                                <w:div w:id="1498230113">
                                  <w:marLeft w:val="0"/>
                                  <w:marRight w:val="0"/>
                                  <w:marTop w:val="0"/>
                                  <w:marBottom w:val="0"/>
                                  <w:divBdr>
                                    <w:top w:val="none" w:sz="0" w:space="0" w:color="auto"/>
                                    <w:left w:val="none" w:sz="0" w:space="0" w:color="auto"/>
                                    <w:bottom w:val="none" w:sz="0" w:space="0" w:color="auto"/>
                                    <w:right w:val="none" w:sz="0" w:space="0" w:color="auto"/>
                                  </w:divBdr>
                                  <w:divsChild>
                                    <w:div w:id="190726835">
                                      <w:marLeft w:val="180"/>
                                      <w:marRight w:val="0"/>
                                      <w:marTop w:val="0"/>
                                      <w:marBottom w:val="0"/>
                                      <w:divBdr>
                                        <w:top w:val="none" w:sz="0" w:space="0" w:color="auto"/>
                                        <w:left w:val="none" w:sz="0" w:space="0" w:color="auto"/>
                                        <w:bottom w:val="none" w:sz="0" w:space="0" w:color="auto"/>
                                        <w:right w:val="none" w:sz="0" w:space="0" w:color="auto"/>
                                      </w:divBdr>
                                      <w:divsChild>
                                        <w:div w:id="172721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168002">
                              <w:marLeft w:val="0"/>
                              <w:marRight w:val="0"/>
                              <w:marTop w:val="0"/>
                              <w:marBottom w:val="0"/>
                              <w:divBdr>
                                <w:top w:val="none" w:sz="0" w:space="0" w:color="auto"/>
                                <w:left w:val="none" w:sz="0" w:space="0" w:color="auto"/>
                                <w:bottom w:val="none" w:sz="0" w:space="0" w:color="auto"/>
                                <w:right w:val="none" w:sz="0" w:space="0" w:color="auto"/>
                              </w:divBdr>
                              <w:divsChild>
                                <w:div w:id="962855554">
                                  <w:marLeft w:val="0"/>
                                  <w:marRight w:val="0"/>
                                  <w:marTop w:val="0"/>
                                  <w:marBottom w:val="0"/>
                                  <w:divBdr>
                                    <w:top w:val="none" w:sz="0" w:space="0" w:color="auto"/>
                                    <w:left w:val="none" w:sz="0" w:space="0" w:color="auto"/>
                                    <w:bottom w:val="none" w:sz="0" w:space="0" w:color="auto"/>
                                    <w:right w:val="none" w:sz="0" w:space="0" w:color="auto"/>
                                  </w:divBdr>
                                  <w:divsChild>
                                    <w:div w:id="1094741378">
                                      <w:marLeft w:val="180"/>
                                      <w:marRight w:val="0"/>
                                      <w:marTop w:val="0"/>
                                      <w:marBottom w:val="0"/>
                                      <w:divBdr>
                                        <w:top w:val="none" w:sz="0" w:space="0" w:color="auto"/>
                                        <w:left w:val="none" w:sz="0" w:space="0" w:color="auto"/>
                                        <w:bottom w:val="none" w:sz="0" w:space="0" w:color="auto"/>
                                        <w:right w:val="none" w:sz="0" w:space="0" w:color="auto"/>
                                      </w:divBdr>
                                      <w:divsChild>
                                        <w:div w:id="103547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061601">
          <w:marLeft w:val="0"/>
          <w:marRight w:val="0"/>
          <w:marTop w:val="0"/>
          <w:marBottom w:val="0"/>
          <w:divBdr>
            <w:top w:val="none" w:sz="0" w:space="0" w:color="auto"/>
            <w:left w:val="none" w:sz="0" w:space="0" w:color="auto"/>
            <w:bottom w:val="none" w:sz="0" w:space="0" w:color="auto"/>
            <w:right w:val="none" w:sz="0" w:space="0" w:color="auto"/>
          </w:divBdr>
          <w:divsChild>
            <w:div w:id="604655705">
              <w:marLeft w:val="0"/>
              <w:marRight w:val="0"/>
              <w:marTop w:val="0"/>
              <w:marBottom w:val="180"/>
              <w:divBdr>
                <w:top w:val="single" w:sz="6" w:space="18" w:color="DADCE0"/>
                <w:left w:val="single" w:sz="6" w:space="18" w:color="DADCE0"/>
                <w:bottom w:val="single" w:sz="6" w:space="18" w:color="DADCE0"/>
                <w:right w:val="single" w:sz="6" w:space="18" w:color="DADCE0"/>
              </w:divBdr>
              <w:divsChild>
                <w:div w:id="752973636">
                  <w:marLeft w:val="0"/>
                  <w:marRight w:val="0"/>
                  <w:marTop w:val="0"/>
                  <w:marBottom w:val="240"/>
                  <w:divBdr>
                    <w:top w:val="none" w:sz="0" w:space="0" w:color="auto"/>
                    <w:left w:val="none" w:sz="0" w:space="0" w:color="auto"/>
                    <w:bottom w:val="none" w:sz="0" w:space="0" w:color="auto"/>
                    <w:right w:val="none" w:sz="0" w:space="0" w:color="auto"/>
                  </w:divBdr>
                  <w:divsChild>
                    <w:div w:id="1277373632">
                      <w:marLeft w:val="0"/>
                      <w:marRight w:val="0"/>
                      <w:marTop w:val="0"/>
                      <w:marBottom w:val="0"/>
                      <w:divBdr>
                        <w:top w:val="none" w:sz="0" w:space="0" w:color="auto"/>
                        <w:left w:val="none" w:sz="0" w:space="0" w:color="auto"/>
                        <w:bottom w:val="none" w:sz="0" w:space="0" w:color="auto"/>
                        <w:right w:val="none" w:sz="0" w:space="0" w:color="auto"/>
                      </w:divBdr>
                      <w:divsChild>
                        <w:div w:id="367754751">
                          <w:marLeft w:val="0"/>
                          <w:marRight w:val="0"/>
                          <w:marTop w:val="0"/>
                          <w:marBottom w:val="0"/>
                          <w:divBdr>
                            <w:top w:val="none" w:sz="0" w:space="0" w:color="auto"/>
                            <w:left w:val="none" w:sz="0" w:space="0" w:color="auto"/>
                            <w:bottom w:val="none" w:sz="0" w:space="0" w:color="auto"/>
                            <w:right w:val="none" w:sz="0" w:space="0" w:color="auto"/>
                          </w:divBdr>
                          <w:divsChild>
                            <w:div w:id="155453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049070">
                      <w:marLeft w:val="90"/>
                      <w:marRight w:val="0"/>
                      <w:marTop w:val="0"/>
                      <w:marBottom w:val="0"/>
                      <w:divBdr>
                        <w:top w:val="none" w:sz="0" w:space="0" w:color="auto"/>
                        <w:left w:val="none" w:sz="0" w:space="0" w:color="auto"/>
                        <w:bottom w:val="none" w:sz="0" w:space="0" w:color="auto"/>
                        <w:right w:val="none" w:sz="0" w:space="0" w:color="auto"/>
                      </w:divBdr>
                    </w:div>
                  </w:divsChild>
                </w:div>
                <w:div w:id="14581056">
                  <w:marLeft w:val="0"/>
                  <w:marRight w:val="0"/>
                  <w:marTop w:val="0"/>
                  <w:marBottom w:val="0"/>
                  <w:divBdr>
                    <w:top w:val="none" w:sz="0" w:space="0" w:color="auto"/>
                    <w:left w:val="none" w:sz="0" w:space="0" w:color="auto"/>
                    <w:bottom w:val="none" w:sz="0" w:space="0" w:color="auto"/>
                    <w:right w:val="none" w:sz="0" w:space="0" w:color="auto"/>
                  </w:divBdr>
                  <w:divsChild>
                    <w:div w:id="315955522">
                      <w:marLeft w:val="0"/>
                      <w:marRight w:val="0"/>
                      <w:marTop w:val="0"/>
                      <w:marBottom w:val="0"/>
                      <w:divBdr>
                        <w:top w:val="none" w:sz="0" w:space="0" w:color="auto"/>
                        <w:left w:val="none" w:sz="0" w:space="0" w:color="auto"/>
                        <w:bottom w:val="none" w:sz="0" w:space="0" w:color="auto"/>
                        <w:right w:val="none" w:sz="0" w:space="0" w:color="auto"/>
                      </w:divBdr>
                      <w:divsChild>
                        <w:div w:id="636879235">
                          <w:marLeft w:val="0"/>
                          <w:marRight w:val="0"/>
                          <w:marTop w:val="0"/>
                          <w:marBottom w:val="0"/>
                          <w:divBdr>
                            <w:top w:val="none" w:sz="0" w:space="0" w:color="auto"/>
                            <w:left w:val="none" w:sz="0" w:space="0" w:color="auto"/>
                            <w:bottom w:val="none" w:sz="0" w:space="0" w:color="auto"/>
                            <w:right w:val="none" w:sz="0" w:space="0" w:color="auto"/>
                          </w:divBdr>
                          <w:divsChild>
                            <w:div w:id="282421513">
                              <w:marLeft w:val="0"/>
                              <w:marRight w:val="0"/>
                              <w:marTop w:val="0"/>
                              <w:marBottom w:val="0"/>
                              <w:divBdr>
                                <w:top w:val="none" w:sz="0" w:space="0" w:color="auto"/>
                                <w:left w:val="none" w:sz="0" w:space="0" w:color="auto"/>
                                <w:bottom w:val="none" w:sz="0" w:space="0" w:color="auto"/>
                                <w:right w:val="none" w:sz="0" w:space="0" w:color="auto"/>
                              </w:divBdr>
                              <w:divsChild>
                                <w:div w:id="1963684836">
                                  <w:marLeft w:val="0"/>
                                  <w:marRight w:val="0"/>
                                  <w:marTop w:val="0"/>
                                  <w:marBottom w:val="0"/>
                                  <w:divBdr>
                                    <w:top w:val="none" w:sz="0" w:space="0" w:color="auto"/>
                                    <w:left w:val="none" w:sz="0" w:space="0" w:color="auto"/>
                                    <w:bottom w:val="none" w:sz="0" w:space="0" w:color="auto"/>
                                    <w:right w:val="none" w:sz="0" w:space="0" w:color="auto"/>
                                  </w:divBdr>
                                  <w:divsChild>
                                    <w:div w:id="1472942332">
                                      <w:marLeft w:val="180"/>
                                      <w:marRight w:val="0"/>
                                      <w:marTop w:val="0"/>
                                      <w:marBottom w:val="0"/>
                                      <w:divBdr>
                                        <w:top w:val="none" w:sz="0" w:space="0" w:color="auto"/>
                                        <w:left w:val="none" w:sz="0" w:space="0" w:color="auto"/>
                                        <w:bottom w:val="none" w:sz="0" w:space="0" w:color="auto"/>
                                        <w:right w:val="none" w:sz="0" w:space="0" w:color="auto"/>
                                      </w:divBdr>
                                      <w:divsChild>
                                        <w:div w:id="13699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9583">
                              <w:marLeft w:val="0"/>
                              <w:marRight w:val="0"/>
                              <w:marTop w:val="0"/>
                              <w:marBottom w:val="0"/>
                              <w:divBdr>
                                <w:top w:val="none" w:sz="0" w:space="0" w:color="auto"/>
                                <w:left w:val="none" w:sz="0" w:space="0" w:color="auto"/>
                                <w:bottom w:val="none" w:sz="0" w:space="0" w:color="auto"/>
                                <w:right w:val="none" w:sz="0" w:space="0" w:color="auto"/>
                              </w:divBdr>
                              <w:divsChild>
                                <w:div w:id="1346862279">
                                  <w:marLeft w:val="0"/>
                                  <w:marRight w:val="0"/>
                                  <w:marTop w:val="0"/>
                                  <w:marBottom w:val="0"/>
                                  <w:divBdr>
                                    <w:top w:val="none" w:sz="0" w:space="0" w:color="auto"/>
                                    <w:left w:val="none" w:sz="0" w:space="0" w:color="auto"/>
                                    <w:bottom w:val="none" w:sz="0" w:space="0" w:color="auto"/>
                                    <w:right w:val="none" w:sz="0" w:space="0" w:color="auto"/>
                                  </w:divBdr>
                                  <w:divsChild>
                                    <w:div w:id="1286690787">
                                      <w:marLeft w:val="180"/>
                                      <w:marRight w:val="0"/>
                                      <w:marTop w:val="0"/>
                                      <w:marBottom w:val="0"/>
                                      <w:divBdr>
                                        <w:top w:val="none" w:sz="0" w:space="0" w:color="auto"/>
                                        <w:left w:val="none" w:sz="0" w:space="0" w:color="auto"/>
                                        <w:bottom w:val="none" w:sz="0" w:space="0" w:color="auto"/>
                                        <w:right w:val="none" w:sz="0" w:space="0" w:color="auto"/>
                                      </w:divBdr>
                                      <w:divsChild>
                                        <w:div w:id="62994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191365">
                              <w:marLeft w:val="0"/>
                              <w:marRight w:val="0"/>
                              <w:marTop w:val="0"/>
                              <w:marBottom w:val="0"/>
                              <w:divBdr>
                                <w:top w:val="none" w:sz="0" w:space="0" w:color="auto"/>
                                <w:left w:val="none" w:sz="0" w:space="0" w:color="auto"/>
                                <w:bottom w:val="none" w:sz="0" w:space="0" w:color="auto"/>
                                <w:right w:val="none" w:sz="0" w:space="0" w:color="auto"/>
                              </w:divBdr>
                              <w:divsChild>
                                <w:div w:id="262497648">
                                  <w:marLeft w:val="0"/>
                                  <w:marRight w:val="0"/>
                                  <w:marTop w:val="0"/>
                                  <w:marBottom w:val="0"/>
                                  <w:divBdr>
                                    <w:top w:val="none" w:sz="0" w:space="0" w:color="auto"/>
                                    <w:left w:val="none" w:sz="0" w:space="0" w:color="auto"/>
                                    <w:bottom w:val="none" w:sz="0" w:space="0" w:color="auto"/>
                                    <w:right w:val="none" w:sz="0" w:space="0" w:color="auto"/>
                                  </w:divBdr>
                                  <w:divsChild>
                                    <w:div w:id="1492911261">
                                      <w:marLeft w:val="180"/>
                                      <w:marRight w:val="0"/>
                                      <w:marTop w:val="0"/>
                                      <w:marBottom w:val="0"/>
                                      <w:divBdr>
                                        <w:top w:val="none" w:sz="0" w:space="0" w:color="auto"/>
                                        <w:left w:val="none" w:sz="0" w:space="0" w:color="auto"/>
                                        <w:bottom w:val="none" w:sz="0" w:space="0" w:color="auto"/>
                                        <w:right w:val="none" w:sz="0" w:space="0" w:color="auto"/>
                                      </w:divBdr>
                                      <w:divsChild>
                                        <w:div w:id="92661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405275">
                              <w:marLeft w:val="0"/>
                              <w:marRight w:val="0"/>
                              <w:marTop w:val="0"/>
                              <w:marBottom w:val="0"/>
                              <w:divBdr>
                                <w:top w:val="none" w:sz="0" w:space="0" w:color="auto"/>
                                <w:left w:val="none" w:sz="0" w:space="0" w:color="auto"/>
                                <w:bottom w:val="none" w:sz="0" w:space="0" w:color="auto"/>
                                <w:right w:val="none" w:sz="0" w:space="0" w:color="auto"/>
                              </w:divBdr>
                              <w:divsChild>
                                <w:div w:id="1447967497">
                                  <w:marLeft w:val="0"/>
                                  <w:marRight w:val="0"/>
                                  <w:marTop w:val="0"/>
                                  <w:marBottom w:val="0"/>
                                  <w:divBdr>
                                    <w:top w:val="none" w:sz="0" w:space="0" w:color="auto"/>
                                    <w:left w:val="none" w:sz="0" w:space="0" w:color="auto"/>
                                    <w:bottom w:val="none" w:sz="0" w:space="0" w:color="auto"/>
                                    <w:right w:val="none" w:sz="0" w:space="0" w:color="auto"/>
                                  </w:divBdr>
                                  <w:divsChild>
                                    <w:div w:id="339553992">
                                      <w:marLeft w:val="180"/>
                                      <w:marRight w:val="0"/>
                                      <w:marTop w:val="0"/>
                                      <w:marBottom w:val="0"/>
                                      <w:divBdr>
                                        <w:top w:val="none" w:sz="0" w:space="0" w:color="auto"/>
                                        <w:left w:val="none" w:sz="0" w:space="0" w:color="auto"/>
                                        <w:bottom w:val="none" w:sz="0" w:space="0" w:color="auto"/>
                                        <w:right w:val="none" w:sz="0" w:space="0" w:color="auto"/>
                                      </w:divBdr>
                                      <w:divsChild>
                                        <w:div w:id="188694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1661046">
          <w:marLeft w:val="0"/>
          <w:marRight w:val="0"/>
          <w:marTop w:val="0"/>
          <w:marBottom w:val="0"/>
          <w:divBdr>
            <w:top w:val="none" w:sz="0" w:space="0" w:color="auto"/>
            <w:left w:val="none" w:sz="0" w:space="0" w:color="auto"/>
            <w:bottom w:val="none" w:sz="0" w:space="0" w:color="auto"/>
            <w:right w:val="none" w:sz="0" w:space="0" w:color="auto"/>
          </w:divBdr>
          <w:divsChild>
            <w:div w:id="1123575246">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14351775">
                  <w:marLeft w:val="0"/>
                  <w:marRight w:val="0"/>
                  <w:marTop w:val="0"/>
                  <w:marBottom w:val="240"/>
                  <w:divBdr>
                    <w:top w:val="none" w:sz="0" w:space="0" w:color="auto"/>
                    <w:left w:val="none" w:sz="0" w:space="0" w:color="auto"/>
                    <w:bottom w:val="none" w:sz="0" w:space="0" w:color="auto"/>
                    <w:right w:val="none" w:sz="0" w:space="0" w:color="auto"/>
                  </w:divBdr>
                  <w:divsChild>
                    <w:div w:id="629436202">
                      <w:marLeft w:val="0"/>
                      <w:marRight w:val="0"/>
                      <w:marTop w:val="0"/>
                      <w:marBottom w:val="0"/>
                      <w:divBdr>
                        <w:top w:val="none" w:sz="0" w:space="0" w:color="auto"/>
                        <w:left w:val="none" w:sz="0" w:space="0" w:color="auto"/>
                        <w:bottom w:val="none" w:sz="0" w:space="0" w:color="auto"/>
                        <w:right w:val="none" w:sz="0" w:space="0" w:color="auto"/>
                      </w:divBdr>
                      <w:divsChild>
                        <w:div w:id="994652841">
                          <w:marLeft w:val="0"/>
                          <w:marRight w:val="0"/>
                          <w:marTop w:val="0"/>
                          <w:marBottom w:val="0"/>
                          <w:divBdr>
                            <w:top w:val="none" w:sz="0" w:space="0" w:color="auto"/>
                            <w:left w:val="none" w:sz="0" w:space="0" w:color="auto"/>
                            <w:bottom w:val="none" w:sz="0" w:space="0" w:color="auto"/>
                            <w:right w:val="none" w:sz="0" w:space="0" w:color="auto"/>
                          </w:divBdr>
                          <w:divsChild>
                            <w:div w:id="4611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537007">
                      <w:marLeft w:val="90"/>
                      <w:marRight w:val="0"/>
                      <w:marTop w:val="0"/>
                      <w:marBottom w:val="0"/>
                      <w:divBdr>
                        <w:top w:val="none" w:sz="0" w:space="0" w:color="auto"/>
                        <w:left w:val="none" w:sz="0" w:space="0" w:color="auto"/>
                        <w:bottom w:val="none" w:sz="0" w:space="0" w:color="auto"/>
                        <w:right w:val="none" w:sz="0" w:space="0" w:color="auto"/>
                      </w:divBdr>
                    </w:div>
                  </w:divsChild>
                </w:div>
                <w:div w:id="85423624">
                  <w:marLeft w:val="0"/>
                  <w:marRight w:val="0"/>
                  <w:marTop w:val="0"/>
                  <w:marBottom w:val="0"/>
                  <w:divBdr>
                    <w:top w:val="none" w:sz="0" w:space="0" w:color="auto"/>
                    <w:left w:val="none" w:sz="0" w:space="0" w:color="auto"/>
                    <w:bottom w:val="none" w:sz="0" w:space="0" w:color="auto"/>
                    <w:right w:val="none" w:sz="0" w:space="0" w:color="auto"/>
                  </w:divBdr>
                  <w:divsChild>
                    <w:div w:id="897783046">
                      <w:marLeft w:val="0"/>
                      <w:marRight w:val="0"/>
                      <w:marTop w:val="0"/>
                      <w:marBottom w:val="0"/>
                      <w:divBdr>
                        <w:top w:val="none" w:sz="0" w:space="0" w:color="auto"/>
                        <w:left w:val="none" w:sz="0" w:space="0" w:color="auto"/>
                        <w:bottom w:val="none" w:sz="0" w:space="0" w:color="auto"/>
                        <w:right w:val="none" w:sz="0" w:space="0" w:color="auto"/>
                      </w:divBdr>
                      <w:divsChild>
                        <w:div w:id="1656492258">
                          <w:marLeft w:val="0"/>
                          <w:marRight w:val="0"/>
                          <w:marTop w:val="0"/>
                          <w:marBottom w:val="0"/>
                          <w:divBdr>
                            <w:top w:val="none" w:sz="0" w:space="0" w:color="auto"/>
                            <w:left w:val="none" w:sz="0" w:space="0" w:color="auto"/>
                            <w:bottom w:val="none" w:sz="0" w:space="0" w:color="auto"/>
                            <w:right w:val="none" w:sz="0" w:space="0" w:color="auto"/>
                          </w:divBdr>
                          <w:divsChild>
                            <w:div w:id="557015036">
                              <w:marLeft w:val="0"/>
                              <w:marRight w:val="0"/>
                              <w:marTop w:val="0"/>
                              <w:marBottom w:val="0"/>
                              <w:divBdr>
                                <w:top w:val="none" w:sz="0" w:space="0" w:color="auto"/>
                                <w:left w:val="none" w:sz="0" w:space="0" w:color="auto"/>
                                <w:bottom w:val="none" w:sz="0" w:space="0" w:color="auto"/>
                                <w:right w:val="none" w:sz="0" w:space="0" w:color="auto"/>
                              </w:divBdr>
                              <w:divsChild>
                                <w:div w:id="1340808575">
                                  <w:marLeft w:val="0"/>
                                  <w:marRight w:val="0"/>
                                  <w:marTop w:val="0"/>
                                  <w:marBottom w:val="0"/>
                                  <w:divBdr>
                                    <w:top w:val="none" w:sz="0" w:space="0" w:color="auto"/>
                                    <w:left w:val="none" w:sz="0" w:space="0" w:color="auto"/>
                                    <w:bottom w:val="none" w:sz="0" w:space="0" w:color="auto"/>
                                    <w:right w:val="none" w:sz="0" w:space="0" w:color="auto"/>
                                  </w:divBdr>
                                  <w:divsChild>
                                    <w:div w:id="2020230177">
                                      <w:marLeft w:val="180"/>
                                      <w:marRight w:val="0"/>
                                      <w:marTop w:val="0"/>
                                      <w:marBottom w:val="0"/>
                                      <w:divBdr>
                                        <w:top w:val="none" w:sz="0" w:space="0" w:color="auto"/>
                                        <w:left w:val="none" w:sz="0" w:space="0" w:color="auto"/>
                                        <w:bottom w:val="none" w:sz="0" w:space="0" w:color="auto"/>
                                        <w:right w:val="none" w:sz="0" w:space="0" w:color="auto"/>
                                      </w:divBdr>
                                      <w:divsChild>
                                        <w:div w:id="14635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176544">
                              <w:marLeft w:val="0"/>
                              <w:marRight w:val="0"/>
                              <w:marTop w:val="0"/>
                              <w:marBottom w:val="0"/>
                              <w:divBdr>
                                <w:top w:val="none" w:sz="0" w:space="0" w:color="auto"/>
                                <w:left w:val="none" w:sz="0" w:space="0" w:color="auto"/>
                                <w:bottom w:val="none" w:sz="0" w:space="0" w:color="auto"/>
                                <w:right w:val="none" w:sz="0" w:space="0" w:color="auto"/>
                              </w:divBdr>
                              <w:divsChild>
                                <w:div w:id="381638578">
                                  <w:marLeft w:val="0"/>
                                  <w:marRight w:val="0"/>
                                  <w:marTop w:val="0"/>
                                  <w:marBottom w:val="0"/>
                                  <w:divBdr>
                                    <w:top w:val="none" w:sz="0" w:space="0" w:color="auto"/>
                                    <w:left w:val="none" w:sz="0" w:space="0" w:color="auto"/>
                                    <w:bottom w:val="none" w:sz="0" w:space="0" w:color="auto"/>
                                    <w:right w:val="none" w:sz="0" w:space="0" w:color="auto"/>
                                  </w:divBdr>
                                  <w:divsChild>
                                    <w:div w:id="959645277">
                                      <w:marLeft w:val="180"/>
                                      <w:marRight w:val="0"/>
                                      <w:marTop w:val="0"/>
                                      <w:marBottom w:val="0"/>
                                      <w:divBdr>
                                        <w:top w:val="none" w:sz="0" w:space="0" w:color="auto"/>
                                        <w:left w:val="none" w:sz="0" w:space="0" w:color="auto"/>
                                        <w:bottom w:val="none" w:sz="0" w:space="0" w:color="auto"/>
                                        <w:right w:val="none" w:sz="0" w:space="0" w:color="auto"/>
                                      </w:divBdr>
                                      <w:divsChild>
                                        <w:div w:id="195574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552001">
                              <w:marLeft w:val="0"/>
                              <w:marRight w:val="0"/>
                              <w:marTop w:val="0"/>
                              <w:marBottom w:val="0"/>
                              <w:divBdr>
                                <w:top w:val="none" w:sz="0" w:space="0" w:color="auto"/>
                                <w:left w:val="none" w:sz="0" w:space="0" w:color="auto"/>
                                <w:bottom w:val="none" w:sz="0" w:space="0" w:color="auto"/>
                                <w:right w:val="none" w:sz="0" w:space="0" w:color="auto"/>
                              </w:divBdr>
                              <w:divsChild>
                                <w:div w:id="540171632">
                                  <w:marLeft w:val="0"/>
                                  <w:marRight w:val="0"/>
                                  <w:marTop w:val="0"/>
                                  <w:marBottom w:val="0"/>
                                  <w:divBdr>
                                    <w:top w:val="none" w:sz="0" w:space="0" w:color="auto"/>
                                    <w:left w:val="none" w:sz="0" w:space="0" w:color="auto"/>
                                    <w:bottom w:val="none" w:sz="0" w:space="0" w:color="auto"/>
                                    <w:right w:val="none" w:sz="0" w:space="0" w:color="auto"/>
                                  </w:divBdr>
                                  <w:divsChild>
                                    <w:div w:id="413742071">
                                      <w:marLeft w:val="180"/>
                                      <w:marRight w:val="0"/>
                                      <w:marTop w:val="0"/>
                                      <w:marBottom w:val="0"/>
                                      <w:divBdr>
                                        <w:top w:val="none" w:sz="0" w:space="0" w:color="auto"/>
                                        <w:left w:val="none" w:sz="0" w:space="0" w:color="auto"/>
                                        <w:bottom w:val="none" w:sz="0" w:space="0" w:color="auto"/>
                                        <w:right w:val="none" w:sz="0" w:space="0" w:color="auto"/>
                                      </w:divBdr>
                                      <w:divsChild>
                                        <w:div w:id="19924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81618">
                              <w:marLeft w:val="0"/>
                              <w:marRight w:val="0"/>
                              <w:marTop w:val="0"/>
                              <w:marBottom w:val="0"/>
                              <w:divBdr>
                                <w:top w:val="none" w:sz="0" w:space="0" w:color="auto"/>
                                <w:left w:val="none" w:sz="0" w:space="0" w:color="auto"/>
                                <w:bottom w:val="none" w:sz="0" w:space="0" w:color="auto"/>
                                <w:right w:val="none" w:sz="0" w:space="0" w:color="auto"/>
                              </w:divBdr>
                              <w:divsChild>
                                <w:div w:id="151288947">
                                  <w:marLeft w:val="0"/>
                                  <w:marRight w:val="0"/>
                                  <w:marTop w:val="0"/>
                                  <w:marBottom w:val="0"/>
                                  <w:divBdr>
                                    <w:top w:val="none" w:sz="0" w:space="0" w:color="auto"/>
                                    <w:left w:val="none" w:sz="0" w:space="0" w:color="auto"/>
                                    <w:bottom w:val="none" w:sz="0" w:space="0" w:color="auto"/>
                                    <w:right w:val="none" w:sz="0" w:space="0" w:color="auto"/>
                                  </w:divBdr>
                                  <w:divsChild>
                                    <w:div w:id="340619405">
                                      <w:marLeft w:val="180"/>
                                      <w:marRight w:val="0"/>
                                      <w:marTop w:val="0"/>
                                      <w:marBottom w:val="0"/>
                                      <w:divBdr>
                                        <w:top w:val="none" w:sz="0" w:space="0" w:color="auto"/>
                                        <w:left w:val="none" w:sz="0" w:space="0" w:color="auto"/>
                                        <w:bottom w:val="none" w:sz="0" w:space="0" w:color="auto"/>
                                        <w:right w:val="none" w:sz="0" w:space="0" w:color="auto"/>
                                      </w:divBdr>
                                      <w:divsChild>
                                        <w:div w:id="50417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1566401">
          <w:marLeft w:val="0"/>
          <w:marRight w:val="0"/>
          <w:marTop w:val="0"/>
          <w:marBottom w:val="0"/>
          <w:divBdr>
            <w:top w:val="none" w:sz="0" w:space="0" w:color="auto"/>
            <w:left w:val="none" w:sz="0" w:space="0" w:color="auto"/>
            <w:bottom w:val="none" w:sz="0" w:space="0" w:color="auto"/>
            <w:right w:val="none" w:sz="0" w:space="0" w:color="auto"/>
          </w:divBdr>
          <w:divsChild>
            <w:div w:id="1128283905">
              <w:marLeft w:val="0"/>
              <w:marRight w:val="0"/>
              <w:marTop w:val="0"/>
              <w:marBottom w:val="180"/>
              <w:divBdr>
                <w:top w:val="single" w:sz="6" w:space="18" w:color="DADCE0"/>
                <w:left w:val="single" w:sz="6" w:space="18" w:color="DADCE0"/>
                <w:bottom w:val="single" w:sz="6" w:space="18" w:color="DADCE0"/>
                <w:right w:val="single" w:sz="6" w:space="18" w:color="DADCE0"/>
              </w:divBdr>
              <w:divsChild>
                <w:div w:id="37319218">
                  <w:marLeft w:val="0"/>
                  <w:marRight w:val="0"/>
                  <w:marTop w:val="0"/>
                  <w:marBottom w:val="240"/>
                  <w:divBdr>
                    <w:top w:val="none" w:sz="0" w:space="0" w:color="auto"/>
                    <w:left w:val="none" w:sz="0" w:space="0" w:color="auto"/>
                    <w:bottom w:val="none" w:sz="0" w:space="0" w:color="auto"/>
                    <w:right w:val="none" w:sz="0" w:space="0" w:color="auto"/>
                  </w:divBdr>
                  <w:divsChild>
                    <w:div w:id="1248081172">
                      <w:marLeft w:val="0"/>
                      <w:marRight w:val="0"/>
                      <w:marTop w:val="0"/>
                      <w:marBottom w:val="0"/>
                      <w:divBdr>
                        <w:top w:val="none" w:sz="0" w:space="0" w:color="auto"/>
                        <w:left w:val="none" w:sz="0" w:space="0" w:color="auto"/>
                        <w:bottom w:val="none" w:sz="0" w:space="0" w:color="auto"/>
                        <w:right w:val="none" w:sz="0" w:space="0" w:color="auto"/>
                      </w:divBdr>
                      <w:divsChild>
                        <w:div w:id="378169089">
                          <w:marLeft w:val="0"/>
                          <w:marRight w:val="0"/>
                          <w:marTop w:val="0"/>
                          <w:marBottom w:val="0"/>
                          <w:divBdr>
                            <w:top w:val="none" w:sz="0" w:space="0" w:color="auto"/>
                            <w:left w:val="none" w:sz="0" w:space="0" w:color="auto"/>
                            <w:bottom w:val="none" w:sz="0" w:space="0" w:color="auto"/>
                            <w:right w:val="none" w:sz="0" w:space="0" w:color="auto"/>
                          </w:divBdr>
                          <w:divsChild>
                            <w:div w:id="11618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69291">
                      <w:marLeft w:val="90"/>
                      <w:marRight w:val="0"/>
                      <w:marTop w:val="0"/>
                      <w:marBottom w:val="0"/>
                      <w:divBdr>
                        <w:top w:val="none" w:sz="0" w:space="0" w:color="auto"/>
                        <w:left w:val="none" w:sz="0" w:space="0" w:color="auto"/>
                        <w:bottom w:val="none" w:sz="0" w:space="0" w:color="auto"/>
                        <w:right w:val="none" w:sz="0" w:space="0" w:color="auto"/>
                      </w:divBdr>
                    </w:div>
                  </w:divsChild>
                </w:div>
                <w:div w:id="244845110">
                  <w:marLeft w:val="0"/>
                  <w:marRight w:val="0"/>
                  <w:marTop w:val="0"/>
                  <w:marBottom w:val="0"/>
                  <w:divBdr>
                    <w:top w:val="none" w:sz="0" w:space="0" w:color="auto"/>
                    <w:left w:val="none" w:sz="0" w:space="0" w:color="auto"/>
                    <w:bottom w:val="none" w:sz="0" w:space="0" w:color="auto"/>
                    <w:right w:val="none" w:sz="0" w:space="0" w:color="auto"/>
                  </w:divBdr>
                  <w:divsChild>
                    <w:div w:id="111554964">
                      <w:marLeft w:val="0"/>
                      <w:marRight w:val="0"/>
                      <w:marTop w:val="0"/>
                      <w:marBottom w:val="0"/>
                      <w:divBdr>
                        <w:top w:val="none" w:sz="0" w:space="0" w:color="auto"/>
                        <w:left w:val="none" w:sz="0" w:space="0" w:color="auto"/>
                        <w:bottom w:val="none" w:sz="0" w:space="0" w:color="auto"/>
                        <w:right w:val="none" w:sz="0" w:space="0" w:color="auto"/>
                      </w:divBdr>
                      <w:divsChild>
                        <w:div w:id="1781878876">
                          <w:marLeft w:val="0"/>
                          <w:marRight w:val="0"/>
                          <w:marTop w:val="0"/>
                          <w:marBottom w:val="0"/>
                          <w:divBdr>
                            <w:top w:val="none" w:sz="0" w:space="0" w:color="auto"/>
                            <w:left w:val="none" w:sz="0" w:space="0" w:color="auto"/>
                            <w:bottom w:val="none" w:sz="0" w:space="0" w:color="auto"/>
                            <w:right w:val="none" w:sz="0" w:space="0" w:color="auto"/>
                          </w:divBdr>
                          <w:divsChild>
                            <w:div w:id="1562254346">
                              <w:marLeft w:val="0"/>
                              <w:marRight w:val="0"/>
                              <w:marTop w:val="0"/>
                              <w:marBottom w:val="0"/>
                              <w:divBdr>
                                <w:top w:val="none" w:sz="0" w:space="0" w:color="auto"/>
                                <w:left w:val="none" w:sz="0" w:space="0" w:color="auto"/>
                                <w:bottom w:val="none" w:sz="0" w:space="0" w:color="auto"/>
                                <w:right w:val="none" w:sz="0" w:space="0" w:color="auto"/>
                              </w:divBdr>
                              <w:divsChild>
                                <w:div w:id="1093281317">
                                  <w:marLeft w:val="0"/>
                                  <w:marRight w:val="0"/>
                                  <w:marTop w:val="0"/>
                                  <w:marBottom w:val="0"/>
                                  <w:divBdr>
                                    <w:top w:val="none" w:sz="0" w:space="0" w:color="auto"/>
                                    <w:left w:val="none" w:sz="0" w:space="0" w:color="auto"/>
                                    <w:bottom w:val="none" w:sz="0" w:space="0" w:color="auto"/>
                                    <w:right w:val="none" w:sz="0" w:space="0" w:color="auto"/>
                                  </w:divBdr>
                                  <w:divsChild>
                                    <w:div w:id="1608655215">
                                      <w:marLeft w:val="180"/>
                                      <w:marRight w:val="0"/>
                                      <w:marTop w:val="0"/>
                                      <w:marBottom w:val="0"/>
                                      <w:divBdr>
                                        <w:top w:val="none" w:sz="0" w:space="0" w:color="auto"/>
                                        <w:left w:val="none" w:sz="0" w:space="0" w:color="auto"/>
                                        <w:bottom w:val="none" w:sz="0" w:space="0" w:color="auto"/>
                                        <w:right w:val="none" w:sz="0" w:space="0" w:color="auto"/>
                                      </w:divBdr>
                                      <w:divsChild>
                                        <w:div w:id="41956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170247">
                              <w:marLeft w:val="0"/>
                              <w:marRight w:val="0"/>
                              <w:marTop w:val="0"/>
                              <w:marBottom w:val="0"/>
                              <w:divBdr>
                                <w:top w:val="none" w:sz="0" w:space="0" w:color="auto"/>
                                <w:left w:val="none" w:sz="0" w:space="0" w:color="auto"/>
                                <w:bottom w:val="none" w:sz="0" w:space="0" w:color="auto"/>
                                <w:right w:val="none" w:sz="0" w:space="0" w:color="auto"/>
                              </w:divBdr>
                              <w:divsChild>
                                <w:div w:id="135493389">
                                  <w:marLeft w:val="0"/>
                                  <w:marRight w:val="0"/>
                                  <w:marTop w:val="0"/>
                                  <w:marBottom w:val="0"/>
                                  <w:divBdr>
                                    <w:top w:val="none" w:sz="0" w:space="0" w:color="auto"/>
                                    <w:left w:val="none" w:sz="0" w:space="0" w:color="auto"/>
                                    <w:bottom w:val="none" w:sz="0" w:space="0" w:color="auto"/>
                                    <w:right w:val="none" w:sz="0" w:space="0" w:color="auto"/>
                                  </w:divBdr>
                                  <w:divsChild>
                                    <w:div w:id="1938052479">
                                      <w:marLeft w:val="180"/>
                                      <w:marRight w:val="0"/>
                                      <w:marTop w:val="0"/>
                                      <w:marBottom w:val="0"/>
                                      <w:divBdr>
                                        <w:top w:val="none" w:sz="0" w:space="0" w:color="auto"/>
                                        <w:left w:val="none" w:sz="0" w:space="0" w:color="auto"/>
                                        <w:bottom w:val="none" w:sz="0" w:space="0" w:color="auto"/>
                                        <w:right w:val="none" w:sz="0" w:space="0" w:color="auto"/>
                                      </w:divBdr>
                                      <w:divsChild>
                                        <w:div w:id="71954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453353">
                              <w:marLeft w:val="0"/>
                              <w:marRight w:val="0"/>
                              <w:marTop w:val="0"/>
                              <w:marBottom w:val="0"/>
                              <w:divBdr>
                                <w:top w:val="none" w:sz="0" w:space="0" w:color="auto"/>
                                <w:left w:val="none" w:sz="0" w:space="0" w:color="auto"/>
                                <w:bottom w:val="none" w:sz="0" w:space="0" w:color="auto"/>
                                <w:right w:val="none" w:sz="0" w:space="0" w:color="auto"/>
                              </w:divBdr>
                              <w:divsChild>
                                <w:div w:id="929391427">
                                  <w:marLeft w:val="0"/>
                                  <w:marRight w:val="0"/>
                                  <w:marTop w:val="0"/>
                                  <w:marBottom w:val="0"/>
                                  <w:divBdr>
                                    <w:top w:val="none" w:sz="0" w:space="0" w:color="auto"/>
                                    <w:left w:val="none" w:sz="0" w:space="0" w:color="auto"/>
                                    <w:bottom w:val="none" w:sz="0" w:space="0" w:color="auto"/>
                                    <w:right w:val="none" w:sz="0" w:space="0" w:color="auto"/>
                                  </w:divBdr>
                                  <w:divsChild>
                                    <w:div w:id="1631011482">
                                      <w:marLeft w:val="180"/>
                                      <w:marRight w:val="0"/>
                                      <w:marTop w:val="0"/>
                                      <w:marBottom w:val="0"/>
                                      <w:divBdr>
                                        <w:top w:val="none" w:sz="0" w:space="0" w:color="auto"/>
                                        <w:left w:val="none" w:sz="0" w:space="0" w:color="auto"/>
                                        <w:bottom w:val="none" w:sz="0" w:space="0" w:color="auto"/>
                                        <w:right w:val="none" w:sz="0" w:space="0" w:color="auto"/>
                                      </w:divBdr>
                                      <w:divsChild>
                                        <w:div w:id="88521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1059">
                              <w:marLeft w:val="0"/>
                              <w:marRight w:val="0"/>
                              <w:marTop w:val="0"/>
                              <w:marBottom w:val="0"/>
                              <w:divBdr>
                                <w:top w:val="none" w:sz="0" w:space="0" w:color="auto"/>
                                <w:left w:val="none" w:sz="0" w:space="0" w:color="auto"/>
                                <w:bottom w:val="none" w:sz="0" w:space="0" w:color="auto"/>
                                <w:right w:val="none" w:sz="0" w:space="0" w:color="auto"/>
                              </w:divBdr>
                              <w:divsChild>
                                <w:div w:id="1299728977">
                                  <w:marLeft w:val="0"/>
                                  <w:marRight w:val="0"/>
                                  <w:marTop w:val="0"/>
                                  <w:marBottom w:val="0"/>
                                  <w:divBdr>
                                    <w:top w:val="none" w:sz="0" w:space="0" w:color="auto"/>
                                    <w:left w:val="none" w:sz="0" w:space="0" w:color="auto"/>
                                    <w:bottom w:val="none" w:sz="0" w:space="0" w:color="auto"/>
                                    <w:right w:val="none" w:sz="0" w:space="0" w:color="auto"/>
                                  </w:divBdr>
                                  <w:divsChild>
                                    <w:div w:id="683285411">
                                      <w:marLeft w:val="180"/>
                                      <w:marRight w:val="0"/>
                                      <w:marTop w:val="0"/>
                                      <w:marBottom w:val="0"/>
                                      <w:divBdr>
                                        <w:top w:val="none" w:sz="0" w:space="0" w:color="auto"/>
                                        <w:left w:val="none" w:sz="0" w:space="0" w:color="auto"/>
                                        <w:bottom w:val="none" w:sz="0" w:space="0" w:color="auto"/>
                                        <w:right w:val="none" w:sz="0" w:space="0" w:color="auto"/>
                                      </w:divBdr>
                                      <w:divsChild>
                                        <w:div w:id="61383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055949">
          <w:marLeft w:val="0"/>
          <w:marRight w:val="0"/>
          <w:marTop w:val="0"/>
          <w:marBottom w:val="0"/>
          <w:divBdr>
            <w:top w:val="none" w:sz="0" w:space="0" w:color="auto"/>
            <w:left w:val="none" w:sz="0" w:space="0" w:color="auto"/>
            <w:bottom w:val="none" w:sz="0" w:space="0" w:color="auto"/>
            <w:right w:val="none" w:sz="0" w:space="0" w:color="auto"/>
          </w:divBdr>
          <w:divsChild>
            <w:div w:id="1428041165">
              <w:marLeft w:val="0"/>
              <w:marRight w:val="0"/>
              <w:marTop w:val="0"/>
              <w:marBottom w:val="180"/>
              <w:divBdr>
                <w:top w:val="single" w:sz="6" w:space="18" w:color="DADCE0"/>
                <w:left w:val="single" w:sz="6" w:space="18" w:color="DADCE0"/>
                <w:bottom w:val="single" w:sz="6" w:space="18" w:color="DADCE0"/>
                <w:right w:val="single" w:sz="6" w:space="18" w:color="DADCE0"/>
              </w:divBdr>
              <w:divsChild>
                <w:div w:id="689260098">
                  <w:marLeft w:val="0"/>
                  <w:marRight w:val="0"/>
                  <w:marTop w:val="0"/>
                  <w:marBottom w:val="240"/>
                  <w:divBdr>
                    <w:top w:val="none" w:sz="0" w:space="0" w:color="auto"/>
                    <w:left w:val="none" w:sz="0" w:space="0" w:color="auto"/>
                    <w:bottom w:val="none" w:sz="0" w:space="0" w:color="auto"/>
                    <w:right w:val="none" w:sz="0" w:space="0" w:color="auto"/>
                  </w:divBdr>
                  <w:divsChild>
                    <w:div w:id="1200168622">
                      <w:marLeft w:val="0"/>
                      <w:marRight w:val="0"/>
                      <w:marTop w:val="0"/>
                      <w:marBottom w:val="0"/>
                      <w:divBdr>
                        <w:top w:val="none" w:sz="0" w:space="0" w:color="auto"/>
                        <w:left w:val="none" w:sz="0" w:space="0" w:color="auto"/>
                        <w:bottom w:val="none" w:sz="0" w:space="0" w:color="auto"/>
                        <w:right w:val="none" w:sz="0" w:space="0" w:color="auto"/>
                      </w:divBdr>
                      <w:divsChild>
                        <w:div w:id="181286177">
                          <w:marLeft w:val="0"/>
                          <w:marRight w:val="0"/>
                          <w:marTop w:val="0"/>
                          <w:marBottom w:val="0"/>
                          <w:divBdr>
                            <w:top w:val="none" w:sz="0" w:space="0" w:color="auto"/>
                            <w:left w:val="none" w:sz="0" w:space="0" w:color="auto"/>
                            <w:bottom w:val="none" w:sz="0" w:space="0" w:color="auto"/>
                            <w:right w:val="none" w:sz="0" w:space="0" w:color="auto"/>
                          </w:divBdr>
                          <w:divsChild>
                            <w:div w:id="180384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50068">
                      <w:marLeft w:val="90"/>
                      <w:marRight w:val="0"/>
                      <w:marTop w:val="0"/>
                      <w:marBottom w:val="0"/>
                      <w:divBdr>
                        <w:top w:val="none" w:sz="0" w:space="0" w:color="auto"/>
                        <w:left w:val="none" w:sz="0" w:space="0" w:color="auto"/>
                        <w:bottom w:val="none" w:sz="0" w:space="0" w:color="auto"/>
                        <w:right w:val="none" w:sz="0" w:space="0" w:color="auto"/>
                      </w:divBdr>
                    </w:div>
                  </w:divsChild>
                </w:div>
                <w:div w:id="856890882">
                  <w:marLeft w:val="0"/>
                  <w:marRight w:val="0"/>
                  <w:marTop w:val="0"/>
                  <w:marBottom w:val="0"/>
                  <w:divBdr>
                    <w:top w:val="none" w:sz="0" w:space="0" w:color="auto"/>
                    <w:left w:val="none" w:sz="0" w:space="0" w:color="auto"/>
                    <w:bottom w:val="none" w:sz="0" w:space="0" w:color="auto"/>
                    <w:right w:val="none" w:sz="0" w:space="0" w:color="auto"/>
                  </w:divBdr>
                  <w:divsChild>
                    <w:div w:id="1719357337">
                      <w:marLeft w:val="0"/>
                      <w:marRight w:val="0"/>
                      <w:marTop w:val="0"/>
                      <w:marBottom w:val="0"/>
                      <w:divBdr>
                        <w:top w:val="none" w:sz="0" w:space="0" w:color="auto"/>
                        <w:left w:val="none" w:sz="0" w:space="0" w:color="auto"/>
                        <w:bottom w:val="none" w:sz="0" w:space="0" w:color="auto"/>
                        <w:right w:val="none" w:sz="0" w:space="0" w:color="auto"/>
                      </w:divBdr>
                      <w:divsChild>
                        <w:div w:id="1410079542">
                          <w:marLeft w:val="0"/>
                          <w:marRight w:val="0"/>
                          <w:marTop w:val="0"/>
                          <w:marBottom w:val="0"/>
                          <w:divBdr>
                            <w:top w:val="none" w:sz="0" w:space="0" w:color="auto"/>
                            <w:left w:val="none" w:sz="0" w:space="0" w:color="auto"/>
                            <w:bottom w:val="none" w:sz="0" w:space="0" w:color="auto"/>
                            <w:right w:val="none" w:sz="0" w:space="0" w:color="auto"/>
                          </w:divBdr>
                          <w:divsChild>
                            <w:div w:id="300815590">
                              <w:marLeft w:val="0"/>
                              <w:marRight w:val="0"/>
                              <w:marTop w:val="0"/>
                              <w:marBottom w:val="0"/>
                              <w:divBdr>
                                <w:top w:val="none" w:sz="0" w:space="0" w:color="auto"/>
                                <w:left w:val="none" w:sz="0" w:space="0" w:color="auto"/>
                                <w:bottom w:val="none" w:sz="0" w:space="0" w:color="auto"/>
                                <w:right w:val="none" w:sz="0" w:space="0" w:color="auto"/>
                              </w:divBdr>
                              <w:divsChild>
                                <w:div w:id="935358052">
                                  <w:marLeft w:val="0"/>
                                  <w:marRight w:val="0"/>
                                  <w:marTop w:val="0"/>
                                  <w:marBottom w:val="0"/>
                                  <w:divBdr>
                                    <w:top w:val="none" w:sz="0" w:space="0" w:color="auto"/>
                                    <w:left w:val="none" w:sz="0" w:space="0" w:color="auto"/>
                                    <w:bottom w:val="none" w:sz="0" w:space="0" w:color="auto"/>
                                    <w:right w:val="none" w:sz="0" w:space="0" w:color="auto"/>
                                  </w:divBdr>
                                  <w:divsChild>
                                    <w:div w:id="82147531">
                                      <w:marLeft w:val="180"/>
                                      <w:marRight w:val="0"/>
                                      <w:marTop w:val="0"/>
                                      <w:marBottom w:val="0"/>
                                      <w:divBdr>
                                        <w:top w:val="none" w:sz="0" w:space="0" w:color="auto"/>
                                        <w:left w:val="none" w:sz="0" w:space="0" w:color="auto"/>
                                        <w:bottom w:val="none" w:sz="0" w:space="0" w:color="auto"/>
                                        <w:right w:val="none" w:sz="0" w:space="0" w:color="auto"/>
                                      </w:divBdr>
                                      <w:divsChild>
                                        <w:div w:id="196542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30655">
                              <w:marLeft w:val="0"/>
                              <w:marRight w:val="0"/>
                              <w:marTop w:val="0"/>
                              <w:marBottom w:val="0"/>
                              <w:divBdr>
                                <w:top w:val="none" w:sz="0" w:space="0" w:color="auto"/>
                                <w:left w:val="none" w:sz="0" w:space="0" w:color="auto"/>
                                <w:bottom w:val="none" w:sz="0" w:space="0" w:color="auto"/>
                                <w:right w:val="none" w:sz="0" w:space="0" w:color="auto"/>
                              </w:divBdr>
                              <w:divsChild>
                                <w:div w:id="1708293117">
                                  <w:marLeft w:val="0"/>
                                  <w:marRight w:val="0"/>
                                  <w:marTop w:val="0"/>
                                  <w:marBottom w:val="0"/>
                                  <w:divBdr>
                                    <w:top w:val="none" w:sz="0" w:space="0" w:color="auto"/>
                                    <w:left w:val="none" w:sz="0" w:space="0" w:color="auto"/>
                                    <w:bottom w:val="none" w:sz="0" w:space="0" w:color="auto"/>
                                    <w:right w:val="none" w:sz="0" w:space="0" w:color="auto"/>
                                  </w:divBdr>
                                  <w:divsChild>
                                    <w:div w:id="1066957605">
                                      <w:marLeft w:val="180"/>
                                      <w:marRight w:val="0"/>
                                      <w:marTop w:val="0"/>
                                      <w:marBottom w:val="0"/>
                                      <w:divBdr>
                                        <w:top w:val="none" w:sz="0" w:space="0" w:color="auto"/>
                                        <w:left w:val="none" w:sz="0" w:space="0" w:color="auto"/>
                                        <w:bottom w:val="none" w:sz="0" w:space="0" w:color="auto"/>
                                        <w:right w:val="none" w:sz="0" w:space="0" w:color="auto"/>
                                      </w:divBdr>
                                      <w:divsChild>
                                        <w:div w:id="107126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363736">
                              <w:marLeft w:val="0"/>
                              <w:marRight w:val="0"/>
                              <w:marTop w:val="0"/>
                              <w:marBottom w:val="0"/>
                              <w:divBdr>
                                <w:top w:val="none" w:sz="0" w:space="0" w:color="auto"/>
                                <w:left w:val="none" w:sz="0" w:space="0" w:color="auto"/>
                                <w:bottom w:val="none" w:sz="0" w:space="0" w:color="auto"/>
                                <w:right w:val="none" w:sz="0" w:space="0" w:color="auto"/>
                              </w:divBdr>
                              <w:divsChild>
                                <w:div w:id="376010114">
                                  <w:marLeft w:val="0"/>
                                  <w:marRight w:val="0"/>
                                  <w:marTop w:val="0"/>
                                  <w:marBottom w:val="0"/>
                                  <w:divBdr>
                                    <w:top w:val="none" w:sz="0" w:space="0" w:color="auto"/>
                                    <w:left w:val="none" w:sz="0" w:space="0" w:color="auto"/>
                                    <w:bottom w:val="none" w:sz="0" w:space="0" w:color="auto"/>
                                    <w:right w:val="none" w:sz="0" w:space="0" w:color="auto"/>
                                  </w:divBdr>
                                  <w:divsChild>
                                    <w:div w:id="1567645716">
                                      <w:marLeft w:val="180"/>
                                      <w:marRight w:val="0"/>
                                      <w:marTop w:val="0"/>
                                      <w:marBottom w:val="0"/>
                                      <w:divBdr>
                                        <w:top w:val="none" w:sz="0" w:space="0" w:color="auto"/>
                                        <w:left w:val="none" w:sz="0" w:space="0" w:color="auto"/>
                                        <w:bottom w:val="none" w:sz="0" w:space="0" w:color="auto"/>
                                        <w:right w:val="none" w:sz="0" w:space="0" w:color="auto"/>
                                      </w:divBdr>
                                      <w:divsChild>
                                        <w:div w:id="202247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37626">
                              <w:marLeft w:val="0"/>
                              <w:marRight w:val="0"/>
                              <w:marTop w:val="0"/>
                              <w:marBottom w:val="0"/>
                              <w:divBdr>
                                <w:top w:val="none" w:sz="0" w:space="0" w:color="auto"/>
                                <w:left w:val="none" w:sz="0" w:space="0" w:color="auto"/>
                                <w:bottom w:val="none" w:sz="0" w:space="0" w:color="auto"/>
                                <w:right w:val="none" w:sz="0" w:space="0" w:color="auto"/>
                              </w:divBdr>
                              <w:divsChild>
                                <w:div w:id="1156334002">
                                  <w:marLeft w:val="0"/>
                                  <w:marRight w:val="0"/>
                                  <w:marTop w:val="0"/>
                                  <w:marBottom w:val="0"/>
                                  <w:divBdr>
                                    <w:top w:val="none" w:sz="0" w:space="0" w:color="auto"/>
                                    <w:left w:val="none" w:sz="0" w:space="0" w:color="auto"/>
                                    <w:bottom w:val="none" w:sz="0" w:space="0" w:color="auto"/>
                                    <w:right w:val="none" w:sz="0" w:space="0" w:color="auto"/>
                                  </w:divBdr>
                                  <w:divsChild>
                                    <w:div w:id="1889797329">
                                      <w:marLeft w:val="180"/>
                                      <w:marRight w:val="0"/>
                                      <w:marTop w:val="0"/>
                                      <w:marBottom w:val="0"/>
                                      <w:divBdr>
                                        <w:top w:val="none" w:sz="0" w:space="0" w:color="auto"/>
                                        <w:left w:val="none" w:sz="0" w:space="0" w:color="auto"/>
                                        <w:bottom w:val="none" w:sz="0" w:space="0" w:color="auto"/>
                                        <w:right w:val="none" w:sz="0" w:space="0" w:color="auto"/>
                                      </w:divBdr>
                                      <w:divsChild>
                                        <w:div w:id="150971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343167">
          <w:marLeft w:val="0"/>
          <w:marRight w:val="0"/>
          <w:marTop w:val="0"/>
          <w:marBottom w:val="0"/>
          <w:divBdr>
            <w:top w:val="none" w:sz="0" w:space="0" w:color="auto"/>
            <w:left w:val="none" w:sz="0" w:space="0" w:color="auto"/>
            <w:bottom w:val="none" w:sz="0" w:space="0" w:color="auto"/>
            <w:right w:val="none" w:sz="0" w:space="0" w:color="auto"/>
          </w:divBdr>
          <w:divsChild>
            <w:div w:id="568225285">
              <w:marLeft w:val="0"/>
              <w:marRight w:val="0"/>
              <w:marTop w:val="0"/>
              <w:marBottom w:val="180"/>
              <w:divBdr>
                <w:top w:val="single" w:sz="6" w:space="18" w:color="DADCE0"/>
                <w:left w:val="single" w:sz="6" w:space="18" w:color="DADCE0"/>
                <w:bottom w:val="single" w:sz="6" w:space="18" w:color="DADCE0"/>
                <w:right w:val="single" w:sz="6" w:space="18" w:color="DADCE0"/>
              </w:divBdr>
              <w:divsChild>
                <w:div w:id="573859355">
                  <w:marLeft w:val="0"/>
                  <w:marRight w:val="0"/>
                  <w:marTop w:val="0"/>
                  <w:marBottom w:val="240"/>
                  <w:divBdr>
                    <w:top w:val="none" w:sz="0" w:space="0" w:color="auto"/>
                    <w:left w:val="none" w:sz="0" w:space="0" w:color="auto"/>
                    <w:bottom w:val="none" w:sz="0" w:space="0" w:color="auto"/>
                    <w:right w:val="none" w:sz="0" w:space="0" w:color="auto"/>
                  </w:divBdr>
                  <w:divsChild>
                    <w:div w:id="1882132252">
                      <w:marLeft w:val="0"/>
                      <w:marRight w:val="0"/>
                      <w:marTop w:val="0"/>
                      <w:marBottom w:val="0"/>
                      <w:divBdr>
                        <w:top w:val="none" w:sz="0" w:space="0" w:color="auto"/>
                        <w:left w:val="none" w:sz="0" w:space="0" w:color="auto"/>
                        <w:bottom w:val="none" w:sz="0" w:space="0" w:color="auto"/>
                        <w:right w:val="none" w:sz="0" w:space="0" w:color="auto"/>
                      </w:divBdr>
                      <w:divsChild>
                        <w:div w:id="699014245">
                          <w:marLeft w:val="0"/>
                          <w:marRight w:val="0"/>
                          <w:marTop w:val="0"/>
                          <w:marBottom w:val="0"/>
                          <w:divBdr>
                            <w:top w:val="none" w:sz="0" w:space="0" w:color="auto"/>
                            <w:left w:val="none" w:sz="0" w:space="0" w:color="auto"/>
                            <w:bottom w:val="none" w:sz="0" w:space="0" w:color="auto"/>
                            <w:right w:val="none" w:sz="0" w:space="0" w:color="auto"/>
                          </w:divBdr>
                          <w:divsChild>
                            <w:div w:id="208314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98588">
                      <w:marLeft w:val="90"/>
                      <w:marRight w:val="0"/>
                      <w:marTop w:val="0"/>
                      <w:marBottom w:val="0"/>
                      <w:divBdr>
                        <w:top w:val="none" w:sz="0" w:space="0" w:color="auto"/>
                        <w:left w:val="none" w:sz="0" w:space="0" w:color="auto"/>
                        <w:bottom w:val="none" w:sz="0" w:space="0" w:color="auto"/>
                        <w:right w:val="none" w:sz="0" w:space="0" w:color="auto"/>
                      </w:divBdr>
                    </w:div>
                  </w:divsChild>
                </w:div>
                <w:div w:id="1479375518">
                  <w:marLeft w:val="0"/>
                  <w:marRight w:val="0"/>
                  <w:marTop w:val="0"/>
                  <w:marBottom w:val="0"/>
                  <w:divBdr>
                    <w:top w:val="none" w:sz="0" w:space="0" w:color="auto"/>
                    <w:left w:val="none" w:sz="0" w:space="0" w:color="auto"/>
                    <w:bottom w:val="none" w:sz="0" w:space="0" w:color="auto"/>
                    <w:right w:val="none" w:sz="0" w:space="0" w:color="auto"/>
                  </w:divBdr>
                  <w:divsChild>
                    <w:div w:id="697194728">
                      <w:marLeft w:val="0"/>
                      <w:marRight w:val="0"/>
                      <w:marTop w:val="0"/>
                      <w:marBottom w:val="0"/>
                      <w:divBdr>
                        <w:top w:val="none" w:sz="0" w:space="0" w:color="auto"/>
                        <w:left w:val="none" w:sz="0" w:space="0" w:color="auto"/>
                        <w:bottom w:val="none" w:sz="0" w:space="0" w:color="auto"/>
                        <w:right w:val="none" w:sz="0" w:space="0" w:color="auto"/>
                      </w:divBdr>
                      <w:divsChild>
                        <w:div w:id="2086873946">
                          <w:marLeft w:val="0"/>
                          <w:marRight w:val="0"/>
                          <w:marTop w:val="0"/>
                          <w:marBottom w:val="0"/>
                          <w:divBdr>
                            <w:top w:val="none" w:sz="0" w:space="0" w:color="auto"/>
                            <w:left w:val="none" w:sz="0" w:space="0" w:color="auto"/>
                            <w:bottom w:val="none" w:sz="0" w:space="0" w:color="auto"/>
                            <w:right w:val="none" w:sz="0" w:space="0" w:color="auto"/>
                          </w:divBdr>
                          <w:divsChild>
                            <w:div w:id="1699968301">
                              <w:marLeft w:val="0"/>
                              <w:marRight w:val="0"/>
                              <w:marTop w:val="0"/>
                              <w:marBottom w:val="0"/>
                              <w:divBdr>
                                <w:top w:val="none" w:sz="0" w:space="0" w:color="auto"/>
                                <w:left w:val="none" w:sz="0" w:space="0" w:color="auto"/>
                                <w:bottom w:val="none" w:sz="0" w:space="0" w:color="auto"/>
                                <w:right w:val="none" w:sz="0" w:space="0" w:color="auto"/>
                              </w:divBdr>
                              <w:divsChild>
                                <w:div w:id="14504091">
                                  <w:marLeft w:val="0"/>
                                  <w:marRight w:val="0"/>
                                  <w:marTop w:val="0"/>
                                  <w:marBottom w:val="0"/>
                                  <w:divBdr>
                                    <w:top w:val="none" w:sz="0" w:space="0" w:color="auto"/>
                                    <w:left w:val="none" w:sz="0" w:space="0" w:color="auto"/>
                                    <w:bottom w:val="none" w:sz="0" w:space="0" w:color="auto"/>
                                    <w:right w:val="none" w:sz="0" w:space="0" w:color="auto"/>
                                  </w:divBdr>
                                  <w:divsChild>
                                    <w:div w:id="233129208">
                                      <w:marLeft w:val="180"/>
                                      <w:marRight w:val="0"/>
                                      <w:marTop w:val="0"/>
                                      <w:marBottom w:val="0"/>
                                      <w:divBdr>
                                        <w:top w:val="none" w:sz="0" w:space="0" w:color="auto"/>
                                        <w:left w:val="none" w:sz="0" w:space="0" w:color="auto"/>
                                        <w:bottom w:val="none" w:sz="0" w:space="0" w:color="auto"/>
                                        <w:right w:val="none" w:sz="0" w:space="0" w:color="auto"/>
                                      </w:divBdr>
                                      <w:divsChild>
                                        <w:div w:id="122402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446099">
                              <w:marLeft w:val="0"/>
                              <w:marRight w:val="0"/>
                              <w:marTop w:val="0"/>
                              <w:marBottom w:val="0"/>
                              <w:divBdr>
                                <w:top w:val="none" w:sz="0" w:space="0" w:color="auto"/>
                                <w:left w:val="none" w:sz="0" w:space="0" w:color="auto"/>
                                <w:bottom w:val="none" w:sz="0" w:space="0" w:color="auto"/>
                                <w:right w:val="none" w:sz="0" w:space="0" w:color="auto"/>
                              </w:divBdr>
                              <w:divsChild>
                                <w:div w:id="112790944">
                                  <w:marLeft w:val="0"/>
                                  <w:marRight w:val="0"/>
                                  <w:marTop w:val="0"/>
                                  <w:marBottom w:val="0"/>
                                  <w:divBdr>
                                    <w:top w:val="none" w:sz="0" w:space="0" w:color="auto"/>
                                    <w:left w:val="none" w:sz="0" w:space="0" w:color="auto"/>
                                    <w:bottom w:val="none" w:sz="0" w:space="0" w:color="auto"/>
                                    <w:right w:val="none" w:sz="0" w:space="0" w:color="auto"/>
                                  </w:divBdr>
                                  <w:divsChild>
                                    <w:div w:id="75370460">
                                      <w:marLeft w:val="180"/>
                                      <w:marRight w:val="0"/>
                                      <w:marTop w:val="0"/>
                                      <w:marBottom w:val="0"/>
                                      <w:divBdr>
                                        <w:top w:val="none" w:sz="0" w:space="0" w:color="auto"/>
                                        <w:left w:val="none" w:sz="0" w:space="0" w:color="auto"/>
                                        <w:bottom w:val="none" w:sz="0" w:space="0" w:color="auto"/>
                                        <w:right w:val="none" w:sz="0" w:space="0" w:color="auto"/>
                                      </w:divBdr>
                                      <w:divsChild>
                                        <w:div w:id="176006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140174">
          <w:marLeft w:val="0"/>
          <w:marRight w:val="0"/>
          <w:marTop w:val="0"/>
          <w:marBottom w:val="0"/>
          <w:divBdr>
            <w:top w:val="none" w:sz="0" w:space="0" w:color="auto"/>
            <w:left w:val="none" w:sz="0" w:space="0" w:color="auto"/>
            <w:bottom w:val="none" w:sz="0" w:space="0" w:color="auto"/>
            <w:right w:val="none" w:sz="0" w:space="0" w:color="auto"/>
          </w:divBdr>
          <w:divsChild>
            <w:div w:id="141774367">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25133558">
                  <w:marLeft w:val="0"/>
                  <w:marRight w:val="0"/>
                  <w:marTop w:val="0"/>
                  <w:marBottom w:val="240"/>
                  <w:divBdr>
                    <w:top w:val="none" w:sz="0" w:space="0" w:color="auto"/>
                    <w:left w:val="none" w:sz="0" w:space="0" w:color="auto"/>
                    <w:bottom w:val="none" w:sz="0" w:space="0" w:color="auto"/>
                    <w:right w:val="none" w:sz="0" w:space="0" w:color="auto"/>
                  </w:divBdr>
                  <w:divsChild>
                    <w:div w:id="1964072181">
                      <w:marLeft w:val="0"/>
                      <w:marRight w:val="0"/>
                      <w:marTop w:val="0"/>
                      <w:marBottom w:val="0"/>
                      <w:divBdr>
                        <w:top w:val="none" w:sz="0" w:space="0" w:color="auto"/>
                        <w:left w:val="none" w:sz="0" w:space="0" w:color="auto"/>
                        <w:bottom w:val="none" w:sz="0" w:space="0" w:color="auto"/>
                        <w:right w:val="none" w:sz="0" w:space="0" w:color="auto"/>
                      </w:divBdr>
                      <w:divsChild>
                        <w:div w:id="473332257">
                          <w:marLeft w:val="0"/>
                          <w:marRight w:val="0"/>
                          <w:marTop w:val="0"/>
                          <w:marBottom w:val="0"/>
                          <w:divBdr>
                            <w:top w:val="none" w:sz="0" w:space="0" w:color="auto"/>
                            <w:left w:val="none" w:sz="0" w:space="0" w:color="auto"/>
                            <w:bottom w:val="none" w:sz="0" w:space="0" w:color="auto"/>
                            <w:right w:val="none" w:sz="0" w:space="0" w:color="auto"/>
                          </w:divBdr>
                          <w:divsChild>
                            <w:div w:id="93791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9748">
                      <w:marLeft w:val="90"/>
                      <w:marRight w:val="0"/>
                      <w:marTop w:val="0"/>
                      <w:marBottom w:val="0"/>
                      <w:divBdr>
                        <w:top w:val="none" w:sz="0" w:space="0" w:color="auto"/>
                        <w:left w:val="none" w:sz="0" w:space="0" w:color="auto"/>
                        <w:bottom w:val="none" w:sz="0" w:space="0" w:color="auto"/>
                        <w:right w:val="none" w:sz="0" w:space="0" w:color="auto"/>
                      </w:divBdr>
                    </w:div>
                  </w:divsChild>
                </w:div>
                <w:div w:id="514853699">
                  <w:marLeft w:val="0"/>
                  <w:marRight w:val="0"/>
                  <w:marTop w:val="0"/>
                  <w:marBottom w:val="0"/>
                  <w:divBdr>
                    <w:top w:val="none" w:sz="0" w:space="0" w:color="auto"/>
                    <w:left w:val="none" w:sz="0" w:space="0" w:color="auto"/>
                    <w:bottom w:val="none" w:sz="0" w:space="0" w:color="auto"/>
                    <w:right w:val="none" w:sz="0" w:space="0" w:color="auto"/>
                  </w:divBdr>
                  <w:divsChild>
                    <w:div w:id="1026642687">
                      <w:marLeft w:val="0"/>
                      <w:marRight w:val="0"/>
                      <w:marTop w:val="0"/>
                      <w:marBottom w:val="0"/>
                      <w:divBdr>
                        <w:top w:val="none" w:sz="0" w:space="0" w:color="auto"/>
                        <w:left w:val="none" w:sz="0" w:space="0" w:color="auto"/>
                        <w:bottom w:val="none" w:sz="0" w:space="0" w:color="auto"/>
                        <w:right w:val="none" w:sz="0" w:space="0" w:color="auto"/>
                      </w:divBdr>
                      <w:divsChild>
                        <w:div w:id="1526165747">
                          <w:marLeft w:val="0"/>
                          <w:marRight w:val="0"/>
                          <w:marTop w:val="0"/>
                          <w:marBottom w:val="0"/>
                          <w:divBdr>
                            <w:top w:val="none" w:sz="0" w:space="0" w:color="auto"/>
                            <w:left w:val="none" w:sz="0" w:space="0" w:color="auto"/>
                            <w:bottom w:val="none" w:sz="0" w:space="0" w:color="auto"/>
                            <w:right w:val="none" w:sz="0" w:space="0" w:color="auto"/>
                          </w:divBdr>
                          <w:divsChild>
                            <w:div w:id="357973054">
                              <w:marLeft w:val="0"/>
                              <w:marRight w:val="0"/>
                              <w:marTop w:val="0"/>
                              <w:marBottom w:val="0"/>
                              <w:divBdr>
                                <w:top w:val="none" w:sz="0" w:space="0" w:color="auto"/>
                                <w:left w:val="none" w:sz="0" w:space="0" w:color="auto"/>
                                <w:bottom w:val="none" w:sz="0" w:space="0" w:color="auto"/>
                                <w:right w:val="none" w:sz="0" w:space="0" w:color="auto"/>
                              </w:divBdr>
                              <w:divsChild>
                                <w:div w:id="1936132150">
                                  <w:marLeft w:val="0"/>
                                  <w:marRight w:val="0"/>
                                  <w:marTop w:val="0"/>
                                  <w:marBottom w:val="0"/>
                                  <w:divBdr>
                                    <w:top w:val="none" w:sz="0" w:space="0" w:color="auto"/>
                                    <w:left w:val="none" w:sz="0" w:space="0" w:color="auto"/>
                                    <w:bottom w:val="none" w:sz="0" w:space="0" w:color="auto"/>
                                    <w:right w:val="none" w:sz="0" w:space="0" w:color="auto"/>
                                  </w:divBdr>
                                  <w:divsChild>
                                    <w:div w:id="1472166290">
                                      <w:marLeft w:val="180"/>
                                      <w:marRight w:val="0"/>
                                      <w:marTop w:val="0"/>
                                      <w:marBottom w:val="0"/>
                                      <w:divBdr>
                                        <w:top w:val="none" w:sz="0" w:space="0" w:color="auto"/>
                                        <w:left w:val="none" w:sz="0" w:space="0" w:color="auto"/>
                                        <w:bottom w:val="none" w:sz="0" w:space="0" w:color="auto"/>
                                        <w:right w:val="none" w:sz="0" w:space="0" w:color="auto"/>
                                      </w:divBdr>
                                      <w:divsChild>
                                        <w:div w:id="50070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7527">
                              <w:marLeft w:val="0"/>
                              <w:marRight w:val="0"/>
                              <w:marTop w:val="0"/>
                              <w:marBottom w:val="0"/>
                              <w:divBdr>
                                <w:top w:val="none" w:sz="0" w:space="0" w:color="auto"/>
                                <w:left w:val="none" w:sz="0" w:space="0" w:color="auto"/>
                                <w:bottom w:val="none" w:sz="0" w:space="0" w:color="auto"/>
                                <w:right w:val="none" w:sz="0" w:space="0" w:color="auto"/>
                              </w:divBdr>
                              <w:divsChild>
                                <w:div w:id="939681770">
                                  <w:marLeft w:val="0"/>
                                  <w:marRight w:val="0"/>
                                  <w:marTop w:val="0"/>
                                  <w:marBottom w:val="0"/>
                                  <w:divBdr>
                                    <w:top w:val="none" w:sz="0" w:space="0" w:color="auto"/>
                                    <w:left w:val="none" w:sz="0" w:space="0" w:color="auto"/>
                                    <w:bottom w:val="none" w:sz="0" w:space="0" w:color="auto"/>
                                    <w:right w:val="none" w:sz="0" w:space="0" w:color="auto"/>
                                  </w:divBdr>
                                  <w:divsChild>
                                    <w:div w:id="477037556">
                                      <w:marLeft w:val="180"/>
                                      <w:marRight w:val="0"/>
                                      <w:marTop w:val="0"/>
                                      <w:marBottom w:val="0"/>
                                      <w:divBdr>
                                        <w:top w:val="none" w:sz="0" w:space="0" w:color="auto"/>
                                        <w:left w:val="none" w:sz="0" w:space="0" w:color="auto"/>
                                        <w:bottom w:val="none" w:sz="0" w:space="0" w:color="auto"/>
                                        <w:right w:val="none" w:sz="0" w:space="0" w:color="auto"/>
                                      </w:divBdr>
                                      <w:divsChild>
                                        <w:div w:id="6991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002249">
                              <w:marLeft w:val="0"/>
                              <w:marRight w:val="0"/>
                              <w:marTop w:val="0"/>
                              <w:marBottom w:val="0"/>
                              <w:divBdr>
                                <w:top w:val="none" w:sz="0" w:space="0" w:color="auto"/>
                                <w:left w:val="none" w:sz="0" w:space="0" w:color="auto"/>
                                <w:bottom w:val="none" w:sz="0" w:space="0" w:color="auto"/>
                                <w:right w:val="none" w:sz="0" w:space="0" w:color="auto"/>
                              </w:divBdr>
                              <w:divsChild>
                                <w:div w:id="399252968">
                                  <w:marLeft w:val="0"/>
                                  <w:marRight w:val="0"/>
                                  <w:marTop w:val="0"/>
                                  <w:marBottom w:val="0"/>
                                  <w:divBdr>
                                    <w:top w:val="none" w:sz="0" w:space="0" w:color="auto"/>
                                    <w:left w:val="none" w:sz="0" w:space="0" w:color="auto"/>
                                    <w:bottom w:val="none" w:sz="0" w:space="0" w:color="auto"/>
                                    <w:right w:val="none" w:sz="0" w:space="0" w:color="auto"/>
                                  </w:divBdr>
                                  <w:divsChild>
                                    <w:div w:id="204954771">
                                      <w:marLeft w:val="180"/>
                                      <w:marRight w:val="0"/>
                                      <w:marTop w:val="0"/>
                                      <w:marBottom w:val="0"/>
                                      <w:divBdr>
                                        <w:top w:val="none" w:sz="0" w:space="0" w:color="auto"/>
                                        <w:left w:val="none" w:sz="0" w:space="0" w:color="auto"/>
                                        <w:bottom w:val="none" w:sz="0" w:space="0" w:color="auto"/>
                                        <w:right w:val="none" w:sz="0" w:space="0" w:color="auto"/>
                                      </w:divBdr>
                                      <w:divsChild>
                                        <w:div w:id="179805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5747">
                              <w:marLeft w:val="0"/>
                              <w:marRight w:val="0"/>
                              <w:marTop w:val="0"/>
                              <w:marBottom w:val="0"/>
                              <w:divBdr>
                                <w:top w:val="none" w:sz="0" w:space="0" w:color="auto"/>
                                <w:left w:val="none" w:sz="0" w:space="0" w:color="auto"/>
                                <w:bottom w:val="none" w:sz="0" w:space="0" w:color="auto"/>
                                <w:right w:val="none" w:sz="0" w:space="0" w:color="auto"/>
                              </w:divBdr>
                              <w:divsChild>
                                <w:div w:id="75517040">
                                  <w:marLeft w:val="0"/>
                                  <w:marRight w:val="0"/>
                                  <w:marTop w:val="0"/>
                                  <w:marBottom w:val="0"/>
                                  <w:divBdr>
                                    <w:top w:val="none" w:sz="0" w:space="0" w:color="auto"/>
                                    <w:left w:val="none" w:sz="0" w:space="0" w:color="auto"/>
                                    <w:bottom w:val="none" w:sz="0" w:space="0" w:color="auto"/>
                                    <w:right w:val="none" w:sz="0" w:space="0" w:color="auto"/>
                                  </w:divBdr>
                                  <w:divsChild>
                                    <w:div w:id="309333450">
                                      <w:marLeft w:val="180"/>
                                      <w:marRight w:val="0"/>
                                      <w:marTop w:val="0"/>
                                      <w:marBottom w:val="0"/>
                                      <w:divBdr>
                                        <w:top w:val="none" w:sz="0" w:space="0" w:color="auto"/>
                                        <w:left w:val="none" w:sz="0" w:space="0" w:color="auto"/>
                                        <w:bottom w:val="none" w:sz="0" w:space="0" w:color="auto"/>
                                        <w:right w:val="none" w:sz="0" w:space="0" w:color="auto"/>
                                      </w:divBdr>
                                      <w:divsChild>
                                        <w:div w:id="6591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4256330">
          <w:marLeft w:val="0"/>
          <w:marRight w:val="0"/>
          <w:marTop w:val="0"/>
          <w:marBottom w:val="0"/>
          <w:divBdr>
            <w:top w:val="none" w:sz="0" w:space="0" w:color="auto"/>
            <w:left w:val="none" w:sz="0" w:space="0" w:color="auto"/>
            <w:bottom w:val="none" w:sz="0" w:space="0" w:color="auto"/>
            <w:right w:val="none" w:sz="0" w:space="0" w:color="auto"/>
          </w:divBdr>
          <w:divsChild>
            <w:div w:id="16983096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77326196">
                  <w:marLeft w:val="0"/>
                  <w:marRight w:val="0"/>
                  <w:marTop w:val="0"/>
                  <w:marBottom w:val="240"/>
                  <w:divBdr>
                    <w:top w:val="none" w:sz="0" w:space="0" w:color="auto"/>
                    <w:left w:val="none" w:sz="0" w:space="0" w:color="auto"/>
                    <w:bottom w:val="none" w:sz="0" w:space="0" w:color="auto"/>
                    <w:right w:val="none" w:sz="0" w:space="0" w:color="auto"/>
                  </w:divBdr>
                  <w:divsChild>
                    <w:div w:id="742030235">
                      <w:marLeft w:val="0"/>
                      <w:marRight w:val="0"/>
                      <w:marTop w:val="0"/>
                      <w:marBottom w:val="0"/>
                      <w:divBdr>
                        <w:top w:val="none" w:sz="0" w:space="0" w:color="auto"/>
                        <w:left w:val="none" w:sz="0" w:space="0" w:color="auto"/>
                        <w:bottom w:val="none" w:sz="0" w:space="0" w:color="auto"/>
                        <w:right w:val="none" w:sz="0" w:space="0" w:color="auto"/>
                      </w:divBdr>
                      <w:divsChild>
                        <w:div w:id="1770277030">
                          <w:marLeft w:val="0"/>
                          <w:marRight w:val="0"/>
                          <w:marTop w:val="0"/>
                          <w:marBottom w:val="0"/>
                          <w:divBdr>
                            <w:top w:val="none" w:sz="0" w:space="0" w:color="auto"/>
                            <w:left w:val="none" w:sz="0" w:space="0" w:color="auto"/>
                            <w:bottom w:val="none" w:sz="0" w:space="0" w:color="auto"/>
                            <w:right w:val="none" w:sz="0" w:space="0" w:color="auto"/>
                          </w:divBdr>
                          <w:divsChild>
                            <w:div w:id="192394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9149">
                      <w:marLeft w:val="90"/>
                      <w:marRight w:val="0"/>
                      <w:marTop w:val="0"/>
                      <w:marBottom w:val="0"/>
                      <w:divBdr>
                        <w:top w:val="none" w:sz="0" w:space="0" w:color="auto"/>
                        <w:left w:val="none" w:sz="0" w:space="0" w:color="auto"/>
                        <w:bottom w:val="none" w:sz="0" w:space="0" w:color="auto"/>
                        <w:right w:val="none" w:sz="0" w:space="0" w:color="auto"/>
                      </w:divBdr>
                    </w:div>
                  </w:divsChild>
                </w:div>
                <w:div w:id="530460742">
                  <w:marLeft w:val="0"/>
                  <w:marRight w:val="0"/>
                  <w:marTop w:val="0"/>
                  <w:marBottom w:val="0"/>
                  <w:divBdr>
                    <w:top w:val="none" w:sz="0" w:space="0" w:color="auto"/>
                    <w:left w:val="none" w:sz="0" w:space="0" w:color="auto"/>
                    <w:bottom w:val="none" w:sz="0" w:space="0" w:color="auto"/>
                    <w:right w:val="none" w:sz="0" w:space="0" w:color="auto"/>
                  </w:divBdr>
                  <w:divsChild>
                    <w:div w:id="2104835941">
                      <w:marLeft w:val="0"/>
                      <w:marRight w:val="0"/>
                      <w:marTop w:val="0"/>
                      <w:marBottom w:val="0"/>
                      <w:divBdr>
                        <w:top w:val="none" w:sz="0" w:space="0" w:color="auto"/>
                        <w:left w:val="none" w:sz="0" w:space="0" w:color="auto"/>
                        <w:bottom w:val="none" w:sz="0" w:space="0" w:color="auto"/>
                        <w:right w:val="none" w:sz="0" w:space="0" w:color="auto"/>
                      </w:divBdr>
                      <w:divsChild>
                        <w:div w:id="81411520">
                          <w:marLeft w:val="0"/>
                          <w:marRight w:val="0"/>
                          <w:marTop w:val="0"/>
                          <w:marBottom w:val="0"/>
                          <w:divBdr>
                            <w:top w:val="none" w:sz="0" w:space="0" w:color="auto"/>
                            <w:left w:val="none" w:sz="0" w:space="0" w:color="auto"/>
                            <w:bottom w:val="none" w:sz="0" w:space="0" w:color="auto"/>
                            <w:right w:val="none" w:sz="0" w:space="0" w:color="auto"/>
                          </w:divBdr>
                          <w:divsChild>
                            <w:div w:id="436147240">
                              <w:marLeft w:val="0"/>
                              <w:marRight w:val="0"/>
                              <w:marTop w:val="0"/>
                              <w:marBottom w:val="0"/>
                              <w:divBdr>
                                <w:top w:val="none" w:sz="0" w:space="0" w:color="auto"/>
                                <w:left w:val="none" w:sz="0" w:space="0" w:color="auto"/>
                                <w:bottom w:val="none" w:sz="0" w:space="0" w:color="auto"/>
                                <w:right w:val="none" w:sz="0" w:space="0" w:color="auto"/>
                              </w:divBdr>
                              <w:divsChild>
                                <w:div w:id="556864954">
                                  <w:marLeft w:val="0"/>
                                  <w:marRight w:val="0"/>
                                  <w:marTop w:val="0"/>
                                  <w:marBottom w:val="0"/>
                                  <w:divBdr>
                                    <w:top w:val="none" w:sz="0" w:space="0" w:color="auto"/>
                                    <w:left w:val="none" w:sz="0" w:space="0" w:color="auto"/>
                                    <w:bottom w:val="none" w:sz="0" w:space="0" w:color="auto"/>
                                    <w:right w:val="none" w:sz="0" w:space="0" w:color="auto"/>
                                  </w:divBdr>
                                  <w:divsChild>
                                    <w:div w:id="1493133921">
                                      <w:marLeft w:val="180"/>
                                      <w:marRight w:val="0"/>
                                      <w:marTop w:val="0"/>
                                      <w:marBottom w:val="0"/>
                                      <w:divBdr>
                                        <w:top w:val="none" w:sz="0" w:space="0" w:color="auto"/>
                                        <w:left w:val="none" w:sz="0" w:space="0" w:color="auto"/>
                                        <w:bottom w:val="none" w:sz="0" w:space="0" w:color="auto"/>
                                        <w:right w:val="none" w:sz="0" w:space="0" w:color="auto"/>
                                      </w:divBdr>
                                      <w:divsChild>
                                        <w:div w:id="17666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171446">
                              <w:marLeft w:val="0"/>
                              <w:marRight w:val="0"/>
                              <w:marTop w:val="0"/>
                              <w:marBottom w:val="0"/>
                              <w:divBdr>
                                <w:top w:val="none" w:sz="0" w:space="0" w:color="auto"/>
                                <w:left w:val="none" w:sz="0" w:space="0" w:color="auto"/>
                                <w:bottom w:val="none" w:sz="0" w:space="0" w:color="auto"/>
                                <w:right w:val="none" w:sz="0" w:space="0" w:color="auto"/>
                              </w:divBdr>
                              <w:divsChild>
                                <w:div w:id="833881587">
                                  <w:marLeft w:val="0"/>
                                  <w:marRight w:val="0"/>
                                  <w:marTop w:val="0"/>
                                  <w:marBottom w:val="0"/>
                                  <w:divBdr>
                                    <w:top w:val="none" w:sz="0" w:space="0" w:color="auto"/>
                                    <w:left w:val="none" w:sz="0" w:space="0" w:color="auto"/>
                                    <w:bottom w:val="none" w:sz="0" w:space="0" w:color="auto"/>
                                    <w:right w:val="none" w:sz="0" w:space="0" w:color="auto"/>
                                  </w:divBdr>
                                  <w:divsChild>
                                    <w:div w:id="1482193670">
                                      <w:marLeft w:val="180"/>
                                      <w:marRight w:val="0"/>
                                      <w:marTop w:val="0"/>
                                      <w:marBottom w:val="0"/>
                                      <w:divBdr>
                                        <w:top w:val="none" w:sz="0" w:space="0" w:color="auto"/>
                                        <w:left w:val="none" w:sz="0" w:space="0" w:color="auto"/>
                                        <w:bottom w:val="none" w:sz="0" w:space="0" w:color="auto"/>
                                        <w:right w:val="none" w:sz="0" w:space="0" w:color="auto"/>
                                      </w:divBdr>
                                      <w:divsChild>
                                        <w:div w:id="154182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67527">
                              <w:marLeft w:val="0"/>
                              <w:marRight w:val="0"/>
                              <w:marTop w:val="0"/>
                              <w:marBottom w:val="0"/>
                              <w:divBdr>
                                <w:top w:val="none" w:sz="0" w:space="0" w:color="auto"/>
                                <w:left w:val="none" w:sz="0" w:space="0" w:color="auto"/>
                                <w:bottom w:val="none" w:sz="0" w:space="0" w:color="auto"/>
                                <w:right w:val="none" w:sz="0" w:space="0" w:color="auto"/>
                              </w:divBdr>
                              <w:divsChild>
                                <w:div w:id="998076144">
                                  <w:marLeft w:val="0"/>
                                  <w:marRight w:val="0"/>
                                  <w:marTop w:val="0"/>
                                  <w:marBottom w:val="0"/>
                                  <w:divBdr>
                                    <w:top w:val="none" w:sz="0" w:space="0" w:color="auto"/>
                                    <w:left w:val="none" w:sz="0" w:space="0" w:color="auto"/>
                                    <w:bottom w:val="none" w:sz="0" w:space="0" w:color="auto"/>
                                    <w:right w:val="none" w:sz="0" w:space="0" w:color="auto"/>
                                  </w:divBdr>
                                  <w:divsChild>
                                    <w:div w:id="1947689088">
                                      <w:marLeft w:val="180"/>
                                      <w:marRight w:val="0"/>
                                      <w:marTop w:val="0"/>
                                      <w:marBottom w:val="0"/>
                                      <w:divBdr>
                                        <w:top w:val="none" w:sz="0" w:space="0" w:color="auto"/>
                                        <w:left w:val="none" w:sz="0" w:space="0" w:color="auto"/>
                                        <w:bottom w:val="none" w:sz="0" w:space="0" w:color="auto"/>
                                        <w:right w:val="none" w:sz="0" w:space="0" w:color="auto"/>
                                      </w:divBdr>
                                      <w:divsChild>
                                        <w:div w:id="196511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668305">
                              <w:marLeft w:val="0"/>
                              <w:marRight w:val="0"/>
                              <w:marTop w:val="0"/>
                              <w:marBottom w:val="0"/>
                              <w:divBdr>
                                <w:top w:val="none" w:sz="0" w:space="0" w:color="auto"/>
                                <w:left w:val="none" w:sz="0" w:space="0" w:color="auto"/>
                                <w:bottom w:val="none" w:sz="0" w:space="0" w:color="auto"/>
                                <w:right w:val="none" w:sz="0" w:space="0" w:color="auto"/>
                              </w:divBdr>
                              <w:divsChild>
                                <w:div w:id="858010110">
                                  <w:marLeft w:val="0"/>
                                  <w:marRight w:val="0"/>
                                  <w:marTop w:val="0"/>
                                  <w:marBottom w:val="0"/>
                                  <w:divBdr>
                                    <w:top w:val="none" w:sz="0" w:space="0" w:color="auto"/>
                                    <w:left w:val="none" w:sz="0" w:space="0" w:color="auto"/>
                                    <w:bottom w:val="none" w:sz="0" w:space="0" w:color="auto"/>
                                    <w:right w:val="none" w:sz="0" w:space="0" w:color="auto"/>
                                  </w:divBdr>
                                  <w:divsChild>
                                    <w:div w:id="781340742">
                                      <w:marLeft w:val="180"/>
                                      <w:marRight w:val="0"/>
                                      <w:marTop w:val="0"/>
                                      <w:marBottom w:val="0"/>
                                      <w:divBdr>
                                        <w:top w:val="none" w:sz="0" w:space="0" w:color="auto"/>
                                        <w:left w:val="none" w:sz="0" w:space="0" w:color="auto"/>
                                        <w:bottom w:val="none" w:sz="0" w:space="0" w:color="auto"/>
                                        <w:right w:val="none" w:sz="0" w:space="0" w:color="auto"/>
                                      </w:divBdr>
                                      <w:divsChild>
                                        <w:div w:id="68035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122129">
          <w:marLeft w:val="0"/>
          <w:marRight w:val="0"/>
          <w:marTop w:val="0"/>
          <w:marBottom w:val="0"/>
          <w:divBdr>
            <w:top w:val="none" w:sz="0" w:space="0" w:color="auto"/>
            <w:left w:val="none" w:sz="0" w:space="0" w:color="auto"/>
            <w:bottom w:val="none" w:sz="0" w:space="0" w:color="auto"/>
            <w:right w:val="none" w:sz="0" w:space="0" w:color="auto"/>
          </w:divBdr>
          <w:divsChild>
            <w:div w:id="1876501360">
              <w:marLeft w:val="0"/>
              <w:marRight w:val="0"/>
              <w:marTop w:val="0"/>
              <w:marBottom w:val="180"/>
              <w:divBdr>
                <w:top w:val="single" w:sz="6" w:space="18" w:color="DADCE0"/>
                <w:left w:val="single" w:sz="6" w:space="18" w:color="DADCE0"/>
                <w:bottom w:val="single" w:sz="6" w:space="18" w:color="DADCE0"/>
                <w:right w:val="single" w:sz="6" w:space="18" w:color="DADCE0"/>
              </w:divBdr>
              <w:divsChild>
                <w:div w:id="400254950">
                  <w:marLeft w:val="0"/>
                  <w:marRight w:val="0"/>
                  <w:marTop w:val="0"/>
                  <w:marBottom w:val="240"/>
                  <w:divBdr>
                    <w:top w:val="none" w:sz="0" w:space="0" w:color="auto"/>
                    <w:left w:val="none" w:sz="0" w:space="0" w:color="auto"/>
                    <w:bottom w:val="none" w:sz="0" w:space="0" w:color="auto"/>
                    <w:right w:val="none" w:sz="0" w:space="0" w:color="auto"/>
                  </w:divBdr>
                  <w:divsChild>
                    <w:div w:id="1830171429">
                      <w:marLeft w:val="0"/>
                      <w:marRight w:val="0"/>
                      <w:marTop w:val="0"/>
                      <w:marBottom w:val="0"/>
                      <w:divBdr>
                        <w:top w:val="none" w:sz="0" w:space="0" w:color="auto"/>
                        <w:left w:val="none" w:sz="0" w:space="0" w:color="auto"/>
                        <w:bottom w:val="none" w:sz="0" w:space="0" w:color="auto"/>
                        <w:right w:val="none" w:sz="0" w:space="0" w:color="auto"/>
                      </w:divBdr>
                      <w:divsChild>
                        <w:div w:id="209810119">
                          <w:marLeft w:val="0"/>
                          <w:marRight w:val="0"/>
                          <w:marTop w:val="0"/>
                          <w:marBottom w:val="0"/>
                          <w:divBdr>
                            <w:top w:val="none" w:sz="0" w:space="0" w:color="auto"/>
                            <w:left w:val="none" w:sz="0" w:space="0" w:color="auto"/>
                            <w:bottom w:val="none" w:sz="0" w:space="0" w:color="auto"/>
                            <w:right w:val="none" w:sz="0" w:space="0" w:color="auto"/>
                          </w:divBdr>
                          <w:divsChild>
                            <w:div w:id="6139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240080">
                      <w:marLeft w:val="90"/>
                      <w:marRight w:val="0"/>
                      <w:marTop w:val="0"/>
                      <w:marBottom w:val="0"/>
                      <w:divBdr>
                        <w:top w:val="none" w:sz="0" w:space="0" w:color="auto"/>
                        <w:left w:val="none" w:sz="0" w:space="0" w:color="auto"/>
                        <w:bottom w:val="none" w:sz="0" w:space="0" w:color="auto"/>
                        <w:right w:val="none" w:sz="0" w:space="0" w:color="auto"/>
                      </w:divBdr>
                    </w:div>
                  </w:divsChild>
                </w:div>
                <w:div w:id="963345696">
                  <w:marLeft w:val="0"/>
                  <w:marRight w:val="0"/>
                  <w:marTop w:val="0"/>
                  <w:marBottom w:val="0"/>
                  <w:divBdr>
                    <w:top w:val="none" w:sz="0" w:space="0" w:color="auto"/>
                    <w:left w:val="none" w:sz="0" w:space="0" w:color="auto"/>
                    <w:bottom w:val="none" w:sz="0" w:space="0" w:color="auto"/>
                    <w:right w:val="none" w:sz="0" w:space="0" w:color="auto"/>
                  </w:divBdr>
                  <w:divsChild>
                    <w:div w:id="2056275657">
                      <w:marLeft w:val="0"/>
                      <w:marRight w:val="0"/>
                      <w:marTop w:val="0"/>
                      <w:marBottom w:val="0"/>
                      <w:divBdr>
                        <w:top w:val="none" w:sz="0" w:space="0" w:color="auto"/>
                        <w:left w:val="none" w:sz="0" w:space="0" w:color="auto"/>
                        <w:bottom w:val="none" w:sz="0" w:space="0" w:color="auto"/>
                        <w:right w:val="none" w:sz="0" w:space="0" w:color="auto"/>
                      </w:divBdr>
                      <w:divsChild>
                        <w:div w:id="245573988">
                          <w:marLeft w:val="0"/>
                          <w:marRight w:val="0"/>
                          <w:marTop w:val="0"/>
                          <w:marBottom w:val="0"/>
                          <w:divBdr>
                            <w:top w:val="none" w:sz="0" w:space="0" w:color="auto"/>
                            <w:left w:val="none" w:sz="0" w:space="0" w:color="auto"/>
                            <w:bottom w:val="none" w:sz="0" w:space="0" w:color="auto"/>
                            <w:right w:val="none" w:sz="0" w:space="0" w:color="auto"/>
                          </w:divBdr>
                          <w:divsChild>
                            <w:div w:id="914247649">
                              <w:marLeft w:val="0"/>
                              <w:marRight w:val="0"/>
                              <w:marTop w:val="0"/>
                              <w:marBottom w:val="0"/>
                              <w:divBdr>
                                <w:top w:val="none" w:sz="0" w:space="0" w:color="auto"/>
                                <w:left w:val="none" w:sz="0" w:space="0" w:color="auto"/>
                                <w:bottom w:val="none" w:sz="0" w:space="0" w:color="auto"/>
                                <w:right w:val="none" w:sz="0" w:space="0" w:color="auto"/>
                              </w:divBdr>
                              <w:divsChild>
                                <w:div w:id="925723403">
                                  <w:marLeft w:val="0"/>
                                  <w:marRight w:val="0"/>
                                  <w:marTop w:val="0"/>
                                  <w:marBottom w:val="0"/>
                                  <w:divBdr>
                                    <w:top w:val="none" w:sz="0" w:space="0" w:color="auto"/>
                                    <w:left w:val="none" w:sz="0" w:space="0" w:color="auto"/>
                                    <w:bottom w:val="none" w:sz="0" w:space="0" w:color="auto"/>
                                    <w:right w:val="none" w:sz="0" w:space="0" w:color="auto"/>
                                  </w:divBdr>
                                  <w:divsChild>
                                    <w:div w:id="1310938483">
                                      <w:marLeft w:val="180"/>
                                      <w:marRight w:val="0"/>
                                      <w:marTop w:val="0"/>
                                      <w:marBottom w:val="0"/>
                                      <w:divBdr>
                                        <w:top w:val="none" w:sz="0" w:space="0" w:color="auto"/>
                                        <w:left w:val="none" w:sz="0" w:space="0" w:color="auto"/>
                                        <w:bottom w:val="none" w:sz="0" w:space="0" w:color="auto"/>
                                        <w:right w:val="none" w:sz="0" w:space="0" w:color="auto"/>
                                      </w:divBdr>
                                      <w:divsChild>
                                        <w:div w:id="43135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06619">
                              <w:marLeft w:val="0"/>
                              <w:marRight w:val="0"/>
                              <w:marTop w:val="0"/>
                              <w:marBottom w:val="0"/>
                              <w:divBdr>
                                <w:top w:val="none" w:sz="0" w:space="0" w:color="auto"/>
                                <w:left w:val="none" w:sz="0" w:space="0" w:color="auto"/>
                                <w:bottom w:val="none" w:sz="0" w:space="0" w:color="auto"/>
                                <w:right w:val="none" w:sz="0" w:space="0" w:color="auto"/>
                              </w:divBdr>
                              <w:divsChild>
                                <w:div w:id="1373577611">
                                  <w:marLeft w:val="0"/>
                                  <w:marRight w:val="0"/>
                                  <w:marTop w:val="0"/>
                                  <w:marBottom w:val="0"/>
                                  <w:divBdr>
                                    <w:top w:val="none" w:sz="0" w:space="0" w:color="auto"/>
                                    <w:left w:val="none" w:sz="0" w:space="0" w:color="auto"/>
                                    <w:bottom w:val="none" w:sz="0" w:space="0" w:color="auto"/>
                                    <w:right w:val="none" w:sz="0" w:space="0" w:color="auto"/>
                                  </w:divBdr>
                                  <w:divsChild>
                                    <w:div w:id="241112801">
                                      <w:marLeft w:val="180"/>
                                      <w:marRight w:val="0"/>
                                      <w:marTop w:val="0"/>
                                      <w:marBottom w:val="0"/>
                                      <w:divBdr>
                                        <w:top w:val="none" w:sz="0" w:space="0" w:color="auto"/>
                                        <w:left w:val="none" w:sz="0" w:space="0" w:color="auto"/>
                                        <w:bottom w:val="none" w:sz="0" w:space="0" w:color="auto"/>
                                        <w:right w:val="none" w:sz="0" w:space="0" w:color="auto"/>
                                      </w:divBdr>
                                      <w:divsChild>
                                        <w:div w:id="19820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544339">
                              <w:marLeft w:val="0"/>
                              <w:marRight w:val="0"/>
                              <w:marTop w:val="0"/>
                              <w:marBottom w:val="0"/>
                              <w:divBdr>
                                <w:top w:val="none" w:sz="0" w:space="0" w:color="auto"/>
                                <w:left w:val="none" w:sz="0" w:space="0" w:color="auto"/>
                                <w:bottom w:val="none" w:sz="0" w:space="0" w:color="auto"/>
                                <w:right w:val="none" w:sz="0" w:space="0" w:color="auto"/>
                              </w:divBdr>
                              <w:divsChild>
                                <w:div w:id="383139138">
                                  <w:marLeft w:val="0"/>
                                  <w:marRight w:val="0"/>
                                  <w:marTop w:val="0"/>
                                  <w:marBottom w:val="0"/>
                                  <w:divBdr>
                                    <w:top w:val="none" w:sz="0" w:space="0" w:color="auto"/>
                                    <w:left w:val="none" w:sz="0" w:space="0" w:color="auto"/>
                                    <w:bottom w:val="none" w:sz="0" w:space="0" w:color="auto"/>
                                    <w:right w:val="none" w:sz="0" w:space="0" w:color="auto"/>
                                  </w:divBdr>
                                  <w:divsChild>
                                    <w:div w:id="256452368">
                                      <w:marLeft w:val="180"/>
                                      <w:marRight w:val="0"/>
                                      <w:marTop w:val="0"/>
                                      <w:marBottom w:val="0"/>
                                      <w:divBdr>
                                        <w:top w:val="none" w:sz="0" w:space="0" w:color="auto"/>
                                        <w:left w:val="none" w:sz="0" w:space="0" w:color="auto"/>
                                        <w:bottom w:val="none" w:sz="0" w:space="0" w:color="auto"/>
                                        <w:right w:val="none" w:sz="0" w:space="0" w:color="auto"/>
                                      </w:divBdr>
                                      <w:divsChild>
                                        <w:div w:id="157555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484567">
                              <w:marLeft w:val="0"/>
                              <w:marRight w:val="0"/>
                              <w:marTop w:val="0"/>
                              <w:marBottom w:val="0"/>
                              <w:divBdr>
                                <w:top w:val="none" w:sz="0" w:space="0" w:color="auto"/>
                                <w:left w:val="none" w:sz="0" w:space="0" w:color="auto"/>
                                <w:bottom w:val="none" w:sz="0" w:space="0" w:color="auto"/>
                                <w:right w:val="none" w:sz="0" w:space="0" w:color="auto"/>
                              </w:divBdr>
                              <w:divsChild>
                                <w:div w:id="1035352432">
                                  <w:marLeft w:val="0"/>
                                  <w:marRight w:val="0"/>
                                  <w:marTop w:val="0"/>
                                  <w:marBottom w:val="0"/>
                                  <w:divBdr>
                                    <w:top w:val="none" w:sz="0" w:space="0" w:color="auto"/>
                                    <w:left w:val="none" w:sz="0" w:space="0" w:color="auto"/>
                                    <w:bottom w:val="none" w:sz="0" w:space="0" w:color="auto"/>
                                    <w:right w:val="none" w:sz="0" w:space="0" w:color="auto"/>
                                  </w:divBdr>
                                  <w:divsChild>
                                    <w:div w:id="1563561616">
                                      <w:marLeft w:val="180"/>
                                      <w:marRight w:val="0"/>
                                      <w:marTop w:val="0"/>
                                      <w:marBottom w:val="0"/>
                                      <w:divBdr>
                                        <w:top w:val="none" w:sz="0" w:space="0" w:color="auto"/>
                                        <w:left w:val="none" w:sz="0" w:space="0" w:color="auto"/>
                                        <w:bottom w:val="none" w:sz="0" w:space="0" w:color="auto"/>
                                        <w:right w:val="none" w:sz="0" w:space="0" w:color="auto"/>
                                      </w:divBdr>
                                      <w:divsChild>
                                        <w:div w:id="138158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7320033">
          <w:marLeft w:val="0"/>
          <w:marRight w:val="0"/>
          <w:marTop w:val="0"/>
          <w:marBottom w:val="0"/>
          <w:divBdr>
            <w:top w:val="none" w:sz="0" w:space="0" w:color="auto"/>
            <w:left w:val="none" w:sz="0" w:space="0" w:color="auto"/>
            <w:bottom w:val="none" w:sz="0" w:space="0" w:color="auto"/>
            <w:right w:val="none" w:sz="0" w:space="0" w:color="auto"/>
          </w:divBdr>
          <w:divsChild>
            <w:div w:id="40784810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73412043">
                  <w:marLeft w:val="0"/>
                  <w:marRight w:val="0"/>
                  <w:marTop w:val="0"/>
                  <w:marBottom w:val="240"/>
                  <w:divBdr>
                    <w:top w:val="none" w:sz="0" w:space="0" w:color="auto"/>
                    <w:left w:val="none" w:sz="0" w:space="0" w:color="auto"/>
                    <w:bottom w:val="none" w:sz="0" w:space="0" w:color="auto"/>
                    <w:right w:val="none" w:sz="0" w:space="0" w:color="auto"/>
                  </w:divBdr>
                  <w:divsChild>
                    <w:div w:id="796026619">
                      <w:marLeft w:val="0"/>
                      <w:marRight w:val="0"/>
                      <w:marTop w:val="0"/>
                      <w:marBottom w:val="0"/>
                      <w:divBdr>
                        <w:top w:val="none" w:sz="0" w:space="0" w:color="auto"/>
                        <w:left w:val="none" w:sz="0" w:space="0" w:color="auto"/>
                        <w:bottom w:val="none" w:sz="0" w:space="0" w:color="auto"/>
                        <w:right w:val="none" w:sz="0" w:space="0" w:color="auto"/>
                      </w:divBdr>
                      <w:divsChild>
                        <w:div w:id="1277564597">
                          <w:marLeft w:val="0"/>
                          <w:marRight w:val="0"/>
                          <w:marTop w:val="0"/>
                          <w:marBottom w:val="0"/>
                          <w:divBdr>
                            <w:top w:val="none" w:sz="0" w:space="0" w:color="auto"/>
                            <w:left w:val="none" w:sz="0" w:space="0" w:color="auto"/>
                            <w:bottom w:val="none" w:sz="0" w:space="0" w:color="auto"/>
                            <w:right w:val="none" w:sz="0" w:space="0" w:color="auto"/>
                          </w:divBdr>
                          <w:divsChild>
                            <w:div w:id="214612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37847">
                      <w:marLeft w:val="90"/>
                      <w:marRight w:val="0"/>
                      <w:marTop w:val="0"/>
                      <w:marBottom w:val="0"/>
                      <w:divBdr>
                        <w:top w:val="none" w:sz="0" w:space="0" w:color="auto"/>
                        <w:left w:val="none" w:sz="0" w:space="0" w:color="auto"/>
                        <w:bottom w:val="none" w:sz="0" w:space="0" w:color="auto"/>
                        <w:right w:val="none" w:sz="0" w:space="0" w:color="auto"/>
                      </w:divBdr>
                    </w:div>
                  </w:divsChild>
                </w:div>
                <w:div w:id="473527325">
                  <w:marLeft w:val="0"/>
                  <w:marRight w:val="0"/>
                  <w:marTop w:val="0"/>
                  <w:marBottom w:val="0"/>
                  <w:divBdr>
                    <w:top w:val="none" w:sz="0" w:space="0" w:color="auto"/>
                    <w:left w:val="none" w:sz="0" w:space="0" w:color="auto"/>
                    <w:bottom w:val="none" w:sz="0" w:space="0" w:color="auto"/>
                    <w:right w:val="none" w:sz="0" w:space="0" w:color="auto"/>
                  </w:divBdr>
                  <w:divsChild>
                    <w:div w:id="160199902">
                      <w:marLeft w:val="0"/>
                      <w:marRight w:val="0"/>
                      <w:marTop w:val="0"/>
                      <w:marBottom w:val="0"/>
                      <w:divBdr>
                        <w:top w:val="none" w:sz="0" w:space="0" w:color="auto"/>
                        <w:left w:val="none" w:sz="0" w:space="0" w:color="auto"/>
                        <w:bottom w:val="none" w:sz="0" w:space="0" w:color="auto"/>
                        <w:right w:val="none" w:sz="0" w:space="0" w:color="auto"/>
                      </w:divBdr>
                      <w:divsChild>
                        <w:div w:id="1177770524">
                          <w:marLeft w:val="0"/>
                          <w:marRight w:val="0"/>
                          <w:marTop w:val="0"/>
                          <w:marBottom w:val="0"/>
                          <w:divBdr>
                            <w:top w:val="none" w:sz="0" w:space="0" w:color="auto"/>
                            <w:left w:val="none" w:sz="0" w:space="0" w:color="auto"/>
                            <w:bottom w:val="none" w:sz="0" w:space="0" w:color="auto"/>
                            <w:right w:val="none" w:sz="0" w:space="0" w:color="auto"/>
                          </w:divBdr>
                          <w:divsChild>
                            <w:div w:id="481236413">
                              <w:marLeft w:val="0"/>
                              <w:marRight w:val="0"/>
                              <w:marTop w:val="0"/>
                              <w:marBottom w:val="0"/>
                              <w:divBdr>
                                <w:top w:val="none" w:sz="0" w:space="0" w:color="auto"/>
                                <w:left w:val="none" w:sz="0" w:space="0" w:color="auto"/>
                                <w:bottom w:val="none" w:sz="0" w:space="0" w:color="auto"/>
                                <w:right w:val="none" w:sz="0" w:space="0" w:color="auto"/>
                              </w:divBdr>
                              <w:divsChild>
                                <w:div w:id="147865632">
                                  <w:marLeft w:val="0"/>
                                  <w:marRight w:val="0"/>
                                  <w:marTop w:val="0"/>
                                  <w:marBottom w:val="0"/>
                                  <w:divBdr>
                                    <w:top w:val="none" w:sz="0" w:space="0" w:color="auto"/>
                                    <w:left w:val="none" w:sz="0" w:space="0" w:color="auto"/>
                                    <w:bottom w:val="none" w:sz="0" w:space="0" w:color="auto"/>
                                    <w:right w:val="none" w:sz="0" w:space="0" w:color="auto"/>
                                  </w:divBdr>
                                  <w:divsChild>
                                    <w:div w:id="1308053993">
                                      <w:marLeft w:val="180"/>
                                      <w:marRight w:val="0"/>
                                      <w:marTop w:val="0"/>
                                      <w:marBottom w:val="0"/>
                                      <w:divBdr>
                                        <w:top w:val="none" w:sz="0" w:space="0" w:color="auto"/>
                                        <w:left w:val="none" w:sz="0" w:space="0" w:color="auto"/>
                                        <w:bottom w:val="none" w:sz="0" w:space="0" w:color="auto"/>
                                        <w:right w:val="none" w:sz="0" w:space="0" w:color="auto"/>
                                      </w:divBdr>
                                      <w:divsChild>
                                        <w:div w:id="64076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322444">
                              <w:marLeft w:val="0"/>
                              <w:marRight w:val="0"/>
                              <w:marTop w:val="0"/>
                              <w:marBottom w:val="0"/>
                              <w:divBdr>
                                <w:top w:val="none" w:sz="0" w:space="0" w:color="auto"/>
                                <w:left w:val="none" w:sz="0" w:space="0" w:color="auto"/>
                                <w:bottom w:val="none" w:sz="0" w:space="0" w:color="auto"/>
                                <w:right w:val="none" w:sz="0" w:space="0" w:color="auto"/>
                              </w:divBdr>
                              <w:divsChild>
                                <w:div w:id="1288314380">
                                  <w:marLeft w:val="0"/>
                                  <w:marRight w:val="0"/>
                                  <w:marTop w:val="0"/>
                                  <w:marBottom w:val="0"/>
                                  <w:divBdr>
                                    <w:top w:val="none" w:sz="0" w:space="0" w:color="auto"/>
                                    <w:left w:val="none" w:sz="0" w:space="0" w:color="auto"/>
                                    <w:bottom w:val="none" w:sz="0" w:space="0" w:color="auto"/>
                                    <w:right w:val="none" w:sz="0" w:space="0" w:color="auto"/>
                                  </w:divBdr>
                                  <w:divsChild>
                                    <w:div w:id="1277980902">
                                      <w:marLeft w:val="180"/>
                                      <w:marRight w:val="0"/>
                                      <w:marTop w:val="0"/>
                                      <w:marBottom w:val="0"/>
                                      <w:divBdr>
                                        <w:top w:val="none" w:sz="0" w:space="0" w:color="auto"/>
                                        <w:left w:val="none" w:sz="0" w:space="0" w:color="auto"/>
                                        <w:bottom w:val="none" w:sz="0" w:space="0" w:color="auto"/>
                                        <w:right w:val="none" w:sz="0" w:space="0" w:color="auto"/>
                                      </w:divBdr>
                                      <w:divsChild>
                                        <w:div w:id="25259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12292">
                              <w:marLeft w:val="0"/>
                              <w:marRight w:val="0"/>
                              <w:marTop w:val="0"/>
                              <w:marBottom w:val="0"/>
                              <w:divBdr>
                                <w:top w:val="none" w:sz="0" w:space="0" w:color="auto"/>
                                <w:left w:val="none" w:sz="0" w:space="0" w:color="auto"/>
                                <w:bottom w:val="none" w:sz="0" w:space="0" w:color="auto"/>
                                <w:right w:val="none" w:sz="0" w:space="0" w:color="auto"/>
                              </w:divBdr>
                              <w:divsChild>
                                <w:div w:id="891383459">
                                  <w:marLeft w:val="0"/>
                                  <w:marRight w:val="0"/>
                                  <w:marTop w:val="0"/>
                                  <w:marBottom w:val="0"/>
                                  <w:divBdr>
                                    <w:top w:val="none" w:sz="0" w:space="0" w:color="auto"/>
                                    <w:left w:val="none" w:sz="0" w:space="0" w:color="auto"/>
                                    <w:bottom w:val="none" w:sz="0" w:space="0" w:color="auto"/>
                                    <w:right w:val="none" w:sz="0" w:space="0" w:color="auto"/>
                                  </w:divBdr>
                                  <w:divsChild>
                                    <w:div w:id="1548761901">
                                      <w:marLeft w:val="180"/>
                                      <w:marRight w:val="0"/>
                                      <w:marTop w:val="0"/>
                                      <w:marBottom w:val="0"/>
                                      <w:divBdr>
                                        <w:top w:val="none" w:sz="0" w:space="0" w:color="auto"/>
                                        <w:left w:val="none" w:sz="0" w:space="0" w:color="auto"/>
                                        <w:bottom w:val="none" w:sz="0" w:space="0" w:color="auto"/>
                                        <w:right w:val="none" w:sz="0" w:space="0" w:color="auto"/>
                                      </w:divBdr>
                                      <w:divsChild>
                                        <w:div w:id="32115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930884">
                              <w:marLeft w:val="0"/>
                              <w:marRight w:val="0"/>
                              <w:marTop w:val="0"/>
                              <w:marBottom w:val="0"/>
                              <w:divBdr>
                                <w:top w:val="none" w:sz="0" w:space="0" w:color="auto"/>
                                <w:left w:val="none" w:sz="0" w:space="0" w:color="auto"/>
                                <w:bottom w:val="none" w:sz="0" w:space="0" w:color="auto"/>
                                <w:right w:val="none" w:sz="0" w:space="0" w:color="auto"/>
                              </w:divBdr>
                              <w:divsChild>
                                <w:div w:id="961034002">
                                  <w:marLeft w:val="0"/>
                                  <w:marRight w:val="0"/>
                                  <w:marTop w:val="0"/>
                                  <w:marBottom w:val="0"/>
                                  <w:divBdr>
                                    <w:top w:val="none" w:sz="0" w:space="0" w:color="auto"/>
                                    <w:left w:val="none" w:sz="0" w:space="0" w:color="auto"/>
                                    <w:bottom w:val="none" w:sz="0" w:space="0" w:color="auto"/>
                                    <w:right w:val="none" w:sz="0" w:space="0" w:color="auto"/>
                                  </w:divBdr>
                                  <w:divsChild>
                                    <w:div w:id="1641417717">
                                      <w:marLeft w:val="180"/>
                                      <w:marRight w:val="0"/>
                                      <w:marTop w:val="0"/>
                                      <w:marBottom w:val="0"/>
                                      <w:divBdr>
                                        <w:top w:val="none" w:sz="0" w:space="0" w:color="auto"/>
                                        <w:left w:val="none" w:sz="0" w:space="0" w:color="auto"/>
                                        <w:bottom w:val="none" w:sz="0" w:space="0" w:color="auto"/>
                                        <w:right w:val="none" w:sz="0" w:space="0" w:color="auto"/>
                                      </w:divBdr>
                                      <w:divsChild>
                                        <w:div w:id="49495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0817325">
          <w:marLeft w:val="0"/>
          <w:marRight w:val="0"/>
          <w:marTop w:val="0"/>
          <w:marBottom w:val="0"/>
          <w:divBdr>
            <w:top w:val="none" w:sz="0" w:space="0" w:color="auto"/>
            <w:left w:val="none" w:sz="0" w:space="0" w:color="auto"/>
            <w:bottom w:val="none" w:sz="0" w:space="0" w:color="auto"/>
            <w:right w:val="none" w:sz="0" w:space="0" w:color="auto"/>
          </w:divBdr>
          <w:divsChild>
            <w:div w:id="6313276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445349078">
                  <w:marLeft w:val="0"/>
                  <w:marRight w:val="0"/>
                  <w:marTop w:val="0"/>
                  <w:marBottom w:val="240"/>
                  <w:divBdr>
                    <w:top w:val="none" w:sz="0" w:space="0" w:color="auto"/>
                    <w:left w:val="none" w:sz="0" w:space="0" w:color="auto"/>
                    <w:bottom w:val="none" w:sz="0" w:space="0" w:color="auto"/>
                    <w:right w:val="none" w:sz="0" w:space="0" w:color="auto"/>
                  </w:divBdr>
                  <w:divsChild>
                    <w:div w:id="624429007">
                      <w:marLeft w:val="0"/>
                      <w:marRight w:val="0"/>
                      <w:marTop w:val="0"/>
                      <w:marBottom w:val="0"/>
                      <w:divBdr>
                        <w:top w:val="none" w:sz="0" w:space="0" w:color="auto"/>
                        <w:left w:val="none" w:sz="0" w:space="0" w:color="auto"/>
                        <w:bottom w:val="none" w:sz="0" w:space="0" w:color="auto"/>
                        <w:right w:val="none" w:sz="0" w:space="0" w:color="auto"/>
                      </w:divBdr>
                      <w:divsChild>
                        <w:div w:id="1669475862">
                          <w:marLeft w:val="0"/>
                          <w:marRight w:val="0"/>
                          <w:marTop w:val="0"/>
                          <w:marBottom w:val="0"/>
                          <w:divBdr>
                            <w:top w:val="none" w:sz="0" w:space="0" w:color="auto"/>
                            <w:left w:val="none" w:sz="0" w:space="0" w:color="auto"/>
                            <w:bottom w:val="none" w:sz="0" w:space="0" w:color="auto"/>
                            <w:right w:val="none" w:sz="0" w:space="0" w:color="auto"/>
                          </w:divBdr>
                          <w:divsChild>
                            <w:div w:id="60433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06407">
                      <w:marLeft w:val="90"/>
                      <w:marRight w:val="0"/>
                      <w:marTop w:val="0"/>
                      <w:marBottom w:val="0"/>
                      <w:divBdr>
                        <w:top w:val="none" w:sz="0" w:space="0" w:color="auto"/>
                        <w:left w:val="none" w:sz="0" w:space="0" w:color="auto"/>
                        <w:bottom w:val="none" w:sz="0" w:space="0" w:color="auto"/>
                        <w:right w:val="none" w:sz="0" w:space="0" w:color="auto"/>
                      </w:divBdr>
                    </w:div>
                  </w:divsChild>
                </w:div>
                <w:div w:id="1452556707">
                  <w:marLeft w:val="0"/>
                  <w:marRight w:val="0"/>
                  <w:marTop w:val="0"/>
                  <w:marBottom w:val="0"/>
                  <w:divBdr>
                    <w:top w:val="none" w:sz="0" w:space="0" w:color="auto"/>
                    <w:left w:val="none" w:sz="0" w:space="0" w:color="auto"/>
                    <w:bottom w:val="none" w:sz="0" w:space="0" w:color="auto"/>
                    <w:right w:val="none" w:sz="0" w:space="0" w:color="auto"/>
                  </w:divBdr>
                  <w:divsChild>
                    <w:div w:id="1006901365">
                      <w:marLeft w:val="0"/>
                      <w:marRight w:val="0"/>
                      <w:marTop w:val="0"/>
                      <w:marBottom w:val="0"/>
                      <w:divBdr>
                        <w:top w:val="none" w:sz="0" w:space="0" w:color="auto"/>
                        <w:left w:val="none" w:sz="0" w:space="0" w:color="auto"/>
                        <w:bottom w:val="none" w:sz="0" w:space="0" w:color="auto"/>
                        <w:right w:val="none" w:sz="0" w:space="0" w:color="auto"/>
                      </w:divBdr>
                      <w:divsChild>
                        <w:div w:id="1266839648">
                          <w:marLeft w:val="0"/>
                          <w:marRight w:val="0"/>
                          <w:marTop w:val="0"/>
                          <w:marBottom w:val="0"/>
                          <w:divBdr>
                            <w:top w:val="none" w:sz="0" w:space="0" w:color="auto"/>
                            <w:left w:val="none" w:sz="0" w:space="0" w:color="auto"/>
                            <w:bottom w:val="none" w:sz="0" w:space="0" w:color="auto"/>
                            <w:right w:val="none" w:sz="0" w:space="0" w:color="auto"/>
                          </w:divBdr>
                          <w:divsChild>
                            <w:div w:id="597450072">
                              <w:marLeft w:val="0"/>
                              <w:marRight w:val="0"/>
                              <w:marTop w:val="0"/>
                              <w:marBottom w:val="0"/>
                              <w:divBdr>
                                <w:top w:val="none" w:sz="0" w:space="0" w:color="auto"/>
                                <w:left w:val="none" w:sz="0" w:space="0" w:color="auto"/>
                                <w:bottom w:val="none" w:sz="0" w:space="0" w:color="auto"/>
                                <w:right w:val="none" w:sz="0" w:space="0" w:color="auto"/>
                              </w:divBdr>
                              <w:divsChild>
                                <w:div w:id="2053840285">
                                  <w:marLeft w:val="0"/>
                                  <w:marRight w:val="0"/>
                                  <w:marTop w:val="0"/>
                                  <w:marBottom w:val="0"/>
                                  <w:divBdr>
                                    <w:top w:val="none" w:sz="0" w:space="0" w:color="auto"/>
                                    <w:left w:val="none" w:sz="0" w:space="0" w:color="auto"/>
                                    <w:bottom w:val="none" w:sz="0" w:space="0" w:color="auto"/>
                                    <w:right w:val="none" w:sz="0" w:space="0" w:color="auto"/>
                                  </w:divBdr>
                                  <w:divsChild>
                                    <w:div w:id="462043520">
                                      <w:marLeft w:val="180"/>
                                      <w:marRight w:val="0"/>
                                      <w:marTop w:val="0"/>
                                      <w:marBottom w:val="0"/>
                                      <w:divBdr>
                                        <w:top w:val="none" w:sz="0" w:space="0" w:color="auto"/>
                                        <w:left w:val="none" w:sz="0" w:space="0" w:color="auto"/>
                                        <w:bottom w:val="none" w:sz="0" w:space="0" w:color="auto"/>
                                        <w:right w:val="none" w:sz="0" w:space="0" w:color="auto"/>
                                      </w:divBdr>
                                      <w:divsChild>
                                        <w:div w:id="123019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577586">
                              <w:marLeft w:val="0"/>
                              <w:marRight w:val="0"/>
                              <w:marTop w:val="0"/>
                              <w:marBottom w:val="0"/>
                              <w:divBdr>
                                <w:top w:val="none" w:sz="0" w:space="0" w:color="auto"/>
                                <w:left w:val="none" w:sz="0" w:space="0" w:color="auto"/>
                                <w:bottom w:val="none" w:sz="0" w:space="0" w:color="auto"/>
                                <w:right w:val="none" w:sz="0" w:space="0" w:color="auto"/>
                              </w:divBdr>
                              <w:divsChild>
                                <w:div w:id="2103060967">
                                  <w:marLeft w:val="0"/>
                                  <w:marRight w:val="0"/>
                                  <w:marTop w:val="0"/>
                                  <w:marBottom w:val="0"/>
                                  <w:divBdr>
                                    <w:top w:val="none" w:sz="0" w:space="0" w:color="auto"/>
                                    <w:left w:val="none" w:sz="0" w:space="0" w:color="auto"/>
                                    <w:bottom w:val="none" w:sz="0" w:space="0" w:color="auto"/>
                                    <w:right w:val="none" w:sz="0" w:space="0" w:color="auto"/>
                                  </w:divBdr>
                                  <w:divsChild>
                                    <w:div w:id="414211025">
                                      <w:marLeft w:val="180"/>
                                      <w:marRight w:val="0"/>
                                      <w:marTop w:val="0"/>
                                      <w:marBottom w:val="0"/>
                                      <w:divBdr>
                                        <w:top w:val="none" w:sz="0" w:space="0" w:color="auto"/>
                                        <w:left w:val="none" w:sz="0" w:space="0" w:color="auto"/>
                                        <w:bottom w:val="none" w:sz="0" w:space="0" w:color="auto"/>
                                        <w:right w:val="none" w:sz="0" w:space="0" w:color="auto"/>
                                      </w:divBdr>
                                      <w:divsChild>
                                        <w:div w:id="1751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62651">
          <w:marLeft w:val="0"/>
          <w:marRight w:val="0"/>
          <w:marTop w:val="0"/>
          <w:marBottom w:val="0"/>
          <w:divBdr>
            <w:top w:val="none" w:sz="0" w:space="0" w:color="auto"/>
            <w:left w:val="none" w:sz="0" w:space="0" w:color="auto"/>
            <w:bottom w:val="none" w:sz="0" w:space="0" w:color="auto"/>
            <w:right w:val="none" w:sz="0" w:space="0" w:color="auto"/>
          </w:divBdr>
          <w:divsChild>
            <w:div w:id="40884465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47866556">
                  <w:marLeft w:val="0"/>
                  <w:marRight w:val="0"/>
                  <w:marTop w:val="0"/>
                  <w:marBottom w:val="240"/>
                  <w:divBdr>
                    <w:top w:val="none" w:sz="0" w:space="0" w:color="auto"/>
                    <w:left w:val="none" w:sz="0" w:space="0" w:color="auto"/>
                    <w:bottom w:val="none" w:sz="0" w:space="0" w:color="auto"/>
                    <w:right w:val="none" w:sz="0" w:space="0" w:color="auto"/>
                  </w:divBdr>
                  <w:divsChild>
                    <w:div w:id="1163818670">
                      <w:marLeft w:val="0"/>
                      <w:marRight w:val="0"/>
                      <w:marTop w:val="0"/>
                      <w:marBottom w:val="0"/>
                      <w:divBdr>
                        <w:top w:val="none" w:sz="0" w:space="0" w:color="auto"/>
                        <w:left w:val="none" w:sz="0" w:space="0" w:color="auto"/>
                        <w:bottom w:val="none" w:sz="0" w:space="0" w:color="auto"/>
                        <w:right w:val="none" w:sz="0" w:space="0" w:color="auto"/>
                      </w:divBdr>
                      <w:divsChild>
                        <w:div w:id="953446106">
                          <w:marLeft w:val="0"/>
                          <w:marRight w:val="0"/>
                          <w:marTop w:val="0"/>
                          <w:marBottom w:val="0"/>
                          <w:divBdr>
                            <w:top w:val="none" w:sz="0" w:space="0" w:color="auto"/>
                            <w:left w:val="none" w:sz="0" w:space="0" w:color="auto"/>
                            <w:bottom w:val="none" w:sz="0" w:space="0" w:color="auto"/>
                            <w:right w:val="none" w:sz="0" w:space="0" w:color="auto"/>
                          </w:divBdr>
                          <w:divsChild>
                            <w:div w:id="148165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28346">
                      <w:marLeft w:val="90"/>
                      <w:marRight w:val="0"/>
                      <w:marTop w:val="0"/>
                      <w:marBottom w:val="0"/>
                      <w:divBdr>
                        <w:top w:val="none" w:sz="0" w:space="0" w:color="auto"/>
                        <w:left w:val="none" w:sz="0" w:space="0" w:color="auto"/>
                        <w:bottom w:val="none" w:sz="0" w:space="0" w:color="auto"/>
                        <w:right w:val="none" w:sz="0" w:space="0" w:color="auto"/>
                      </w:divBdr>
                    </w:div>
                  </w:divsChild>
                </w:div>
                <w:div w:id="769156334">
                  <w:marLeft w:val="0"/>
                  <w:marRight w:val="0"/>
                  <w:marTop w:val="0"/>
                  <w:marBottom w:val="0"/>
                  <w:divBdr>
                    <w:top w:val="none" w:sz="0" w:space="0" w:color="auto"/>
                    <w:left w:val="none" w:sz="0" w:space="0" w:color="auto"/>
                    <w:bottom w:val="none" w:sz="0" w:space="0" w:color="auto"/>
                    <w:right w:val="none" w:sz="0" w:space="0" w:color="auto"/>
                  </w:divBdr>
                  <w:divsChild>
                    <w:div w:id="1676958791">
                      <w:marLeft w:val="0"/>
                      <w:marRight w:val="0"/>
                      <w:marTop w:val="0"/>
                      <w:marBottom w:val="0"/>
                      <w:divBdr>
                        <w:top w:val="none" w:sz="0" w:space="0" w:color="auto"/>
                        <w:left w:val="none" w:sz="0" w:space="0" w:color="auto"/>
                        <w:bottom w:val="none" w:sz="0" w:space="0" w:color="auto"/>
                        <w:right w:val="none" w:sz="0" w:space="0" w:color="auto"/>
                      </w:divBdr>
                      <w:divsChild>
                        <w:div w:id="1959674270">
                          <w:marLeft w:val="0"/>
                          <w:marRight w:val="0"/>
                          <w:marTop w:val="0"/>
                          <w:marBottom w:val="0"/>
                          <w:divBdr>
                            <w:top w:val="none" w:sz="0" w:space="0" w:color="auto"/>
                            <w:left w:val="none" w:sz="0" w:space="0" w:color="auto"/>
                            <w:bottom w:val="none" w:sz="0" w:space="0" w:color="auto"/>
                            <w:right w:val="none" w:sz="0" w:space="0" w:color="auto"/>
                          </w:divBdr>
                          <w:divsChild>
                            <w:div w:id="1206672848">
                              <w:marLeft w:val="0"/>
                              <w:marRight w:val="0"/>
                              <w:marTop w:val="0"/>
                              <w:marBottom w:val="0"/>
                              <w:divBdr>
                                <w:top w:val="none" w:sz="0" w:space="0" w:color="auto"/>
                                <w:left w:val="none" w:sz="0" w:space="0" w:color="auto"/>
                                <w:bottom w:val="none" w:sz="0" w:space="0" w:color="auto"/>
                                <w:right w:val="none" w:sz="0" w:space="0" w:color="auto"/>
                              </w:divBdr>
                              <w:divsChild>
                                <w:div w:id="1260988347">
                                  <w:marLeft w:val="0"/>
                                  <w:marRight w:val="0"/>
                                  <w:marTop w:val="0"/>
                                  <w:marBottom w:val="0"/>
                                  <w:divBdr>
                                    <w:top w:val="none" w:sz="0" w:space="0" w:color="auto"/>
                                    <w:left w:val="none" w:sz="0" w:space="0" w:color="auto"/>
                                    <w:bottom w:val="none" w:sz="0" w:space="0" w:color="auto"/>
                                    <w:right w:val="none" w:sz="0" w:space="0" w:color="auto"/>
                                  </w:divBdr>
                                  <w:divsChild>
                                    <w:div w:id="628585202">
                                      <w:marLeft w:val="180"/>
                                      <w:marRight w:val="0"/>
                                      <w:marTop w:val="0"/>
                                      <w:marBottom w:val="0"/>
                                      <w:divBdr>
                                        <w:top w:val="none" w:sz="0" w:space="0" w:color="auto"/>
                                        <w:left w:val="none" w:sz="0" w:space="0" w:color="auto"/>
                                        <w:bottom w:val="none" w:sz="0" w:space="0" w:color="auto"/>
                                        <w:right w:val="none" w:sz="0" w:space="0" w:color="auto"/>
                                      </w:divBdr>
                                      <w:divsChild>
                                        <w:div w:id="166392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751613">
                              <w:marLeft w:val="0"/>
                              <w:marRight w:val="0"/>
                              <w:marTop w:val="0"/>
                              <w:marBottom w:val="0"/>
                              <w:divBdr>
                                <w:top w:val="none" w:sz="0" w:space="0" w:color="auto"/>
                                <w:left w:val="none" w:sz="0" w:space="0" w:color="auto"/>
                                <w:bottom w:val="none" w:sz="0" w:space="0" w:color="auto"/>
                                <w:right w:val="none" w:sz="0" w:space="0" w:color="auto"/>
                              </w:divBdr>
                              <w:divsChild>
                                <w:div w:id="103765947">
                                  <w:marLeft w:val="0"/>
                                  <w:marRight w:val="0"/>
                                  <w:marTop w:val="0"/>
                                  <w:marBottom w:val="0"/>
                                  <w:divBdr>
                                    <w:top w:val="none" w:sz="0" w:space="0" w:color="auto"/>
                                    <w:left w:val="none" w:sz="0" w:space="0" w:color="auto"/>
                                    <w:bottom w:val="none" w:sz="0" w:space="0" w:color="auto"/>
                                    <w:right w:val="none" w:sz="0" w:space="0" w:color="auto"/>
                                  </w:divBdr>
                                  <w:divsChild>
                                    <w:div w:id="1260674228">
                                      <w:marLeft w:val="180"/>
                                      <w:marRight w:val="0"/>
                                      <w:marTop w:val="0"/>
                                      <w:marBottom w:val="0"/>
                                      <w:divBdr>
                                        <w:top w:val="none" w:sz="0" w:space="0" w:color="auto"/>
                                        <w:left w:val="none" w:sz="0" w:space="0" w:color="auto"/>
                                        <w:bottom w:val="none" w:sz="0" w:space="0" w:color="auto"/>
                                        <w:right w:val="none" w:sz="0" w:space="0" w:color="auto"/>
                                      </w:divBdr>
                                      <w:divsChild>
                                        <w:div w:id="32756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3528646">
          <w:marLeft w:val="0"/>
          <w:marRight w:val="0"/>
          <w:marTop w:val="0"/>
          <w:marBottom w:val="0"/>
          <w:divBdr>
            <w:top w:val="none" w:sz="0" w:space="0" w:color="auto"/>
            <w:left w:val="none" w:sz="0" w:space="0" w:color="auto"/>
            <w:bottom w:val="none" w:sz="0" w:space="0" w:color="auto"/>
            <w:right w:val="none" w:sz="0" w:space="0" w:color="auto"/>
          </w:divBdr>
          <w:divsChild>
            <w:div w:id="424349415">
              <w:marLeft w:val="0"/>
              <w:marRight w:val="0"/>
              <w:marTop w:val="0"/>
              <w:marBottom w:val="180"/>
              <w:divBdr>
                <w:top w:val="single" w:sz="6" w:space="18" w:color="DADCE0"/>
                <w:left w:val="single" w:sz="6" w:space="18" w:color="DADCE0"/>
                <w:bottom w:val="single" w:sz="6" w:space="18" w:color="DADCE0"/>
                <w:right w:val="single" w:sz="6" w:space="18" w:color="DADCE0"/>
              </w:divBdr>
              <w:divsChild>
                <w:div w:id="382487817">
                  <w:marLeft w:val="0"/>
                  <w:marRight w:val="0"/>
                  <w:marTop w:val="0"/>
                  <w:marBottom w:val="240"/>
                  <w:divBdr>
                    <w:top w:val="none" w:sz="0" w:space="0" w:color="auto"/>
                    <w:left w:val="none" w:sz="0" w:space="0" w:color="auto"/>
                    <w:bottom w:val="none" w:sz="0" w:space="0" w:color="auto"/>
                    <w:right w:val="none" w:sz="0" w:space="0" w:color="auto"/>
                  </w:divBdr>
                  <w:divsChild>
                    <w:div w:id="1213807235">
                      <w:marLeft w:val="0"/>
                      <w:marRight w:val="0"/>
                      <w:marTop w:val="0"/>
                      <w:marBottom w:val="0"/>
                      <w:divBdr>
                        <w:top w:val="none" w:sz="0" w:space="0" w:color="auto"/>
                        <w:left w:val="none" w:sz="0" w:space="0" w:color="auto"/>
                        <w:bottom w:val="none" w:sz="0" w:space="0" w:color="auto"/>
                        <w:right w:val="none" w:sz="0" w:space="0" w:color="auto"/>
                      </w:divBdr>
                      <w:divsChild>
                        <w:div w:id="2102295299">
                          <w:marLeft w:val="0"/>
                          <w:marRight w:val="0"/>
                          <w:marTop w:val="0"/>
                          <w:marBottom w:val="0"/>
                          <w:divBdr>
                            <w:top w:val="none" w:sz="0" w:space="0" w:color="auto"/>
                            <w:left w:val="none" w:sz="0" w:space="0" w:color="auto"/>
                            <w:bottom w:val="none" w:sz="0" w:space="0" w:color="auto"/>
                            <w:right w:val="none" w:sz="0" w:space="0" w:color="auto"/>
                          </w:divBdr>
                          <w:divsChild>
                            <w:div w:id="111313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89920">
                      <w:marLeft w:val="90"/>
                      <w:marRight w:val="0"/>
                      <w:marTop w:val="0"/>
                      <w:marBottom w:val="0"/>
                      <w:divBdr>
                        <w:top w:val="none" w:sz="0" w:space="0" w:color="auto"/>
                        <w:left w:val="none" w:sz="0" w:space="0" w:color="auto"/>
                        <w:bottom w:val="none" w:sz="0" w:space="0" w:color="auto"/>
                        <w:right w:val="none" w:sz="0" w:space="0" w:color="auto"/>
                      </w:divBdr>
                    </w:div>
                  </w:divsChild>
                </w:div>
                <w:div w:id="1972858815">
                  <w:marLeft w:val="0"/>
                  <w:marRight w:val="0"/>
                  <w:marTop w:val="0"/>
                  <w:marBottom w:val="0"/>
                  <w:divBdr>
                    <w:top w:val="none" w:sz="0" w:space="0" w:color="auto"/>
                    <w:left w:val="none" w:sz="0" w:space="0" w:color="auto"/>
                    <w:bottom w:val="none" w:sz="0" w:space="0" w:color="auto"/>
                    <w:right w:val="none" w:sz="0" w:space="0" w:color="auto"/>
                  </w:divBdr>
                  <w:divsChild>
                    <w:div w:id="1182161325">
                      <w:marLeft w:val="0"/>
                      <w:marRight w:val="0"/>
                      <w:marTop w:val="0"/>
                      <w:marBottom w:val="0"/>
                      <w:divBdr>
                        <w:top w:val="none" w:sz="0" w:space="0" w:color="auto"/>
                        <w:left w:val="none" w:sz="0" w:space="0" w:color="auto"/>
                        <w:bottom w:val="none" w:sz="0" w:space="0" w:color="auto"/>
                        <w:right w:val="none" w:sz="0" w:space="0" w:color="auto"/>
                      </w:divBdr>
                      <w:divsChild>
                        <w:div w:id="1229851223">
                          <w:marLeft w:val="0"/>
                          <w:marRight w:val="0"/>
                          <w:marTop w:val="0"/>
                          <w:marBottom w:val="0"/>
                          <w:divBdr>
                            <w:top w:val="none" w:sz="0" w:space="0" w:color="auto"/>
                            <w:left w:val="none" w:sz="0" w:space="0" w:color="auto"/>
                            <w:bottom w:val="none" w:sz="0" w:space="0" w:color="auto"/>
                            <w:right w:val="none" w:sz="0" w:space="0" w:color="auto"/>
                          </w:divBdr>
                          <w:divsChild>
                            <w:div w:id="120155782">
                              <w:marLeft w:val="0"/>
                              <w:marRight w:val="0"/>
                              <w:marTop w:val="0"/>
                              <w:marBottom w:val="0"/>
                              <w:divBdr>
                                <w:top w:val="none" w:sz="0" w:space="0" w:color="auto"/>
                                <w:left w:val="none" w:sz="0" w:space="0" w:color="auto"/>
                                <w:bottom w:val="none" w:sz="0" w:space="0" w:color="auto"/>
                                <w:right w:val="none" w:sz="0" w:space="0" w:color="auto"/>
                              </w:divBdr>
                              <w:divsChild>
                                <w:div w:id="1753090449">
                                  <w:marLeft w:val="0"/>
                                  <w:marRight w:val="0"/>
                                  <w:marTop w:val="0"/>
                                  <w:marBottom w:val="0"/>
                                  <w:divBdr>
                                    <w:top w:val="none" w:sz="0" w:space="0" w:color="auto"/>
                                    <w:left w:val="none" w:sz="0" w:space="0" w:color="auto"/>
                                    <w:bottom w:val="none" w:sz="0" w:space="0" w:color="auto"/>
                                    <w:right w:val="none" w:sz="0" w:space="0" w:color="auto"/>
                                  </w:divBdr>
                                  <w:divsChild>
                                    <w:div w:id="1587418359">
                                      <w:marLeft w:val="180"/>
                                      <w:marRight w:val="0"/>
                                      <w:marTop w:val="0"/>
                                      <w:marBottom w:val="0"/>
                                      <w:divBdr>
                                        <w:top w:val="none" w:sz="0" w:space="0" w:color="auto"/>
                                        <w:left w:val="none" w:sz="0" w:space="0" w:color="auto"/>
                                        <w:bottom w:val="none" w:sz="0" w:space="0" w:color="auto"/>
                                        <w:right w:val="none" w:sz="0" w:space="0" w:color="auto"/>
                                      </w:divBdr>
                                      <w:divsChild>
                                        <w:div w:id="7282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203508">
                              <w:marLeft w:val="0"/>
                              <w:marRight w:val="0"/>
                              <w:marTop w:val="0"/>
                              <w:marBottom w:val="0"/>
                              <w:divBdr>
                                <w:top w:val="none" w:sz="0" w:space="0" w:color="auto"/>
                                <w:left w:val="none" w:sz="0" w:space="0" w:color="auto"/>
                                <w:bottom w:val="none" w:sz="0" w:space="0" w:color="auto"/>
                                <w:right w:val="none" w:sz="0" w:space="0" w:color="auto"/>
                              </w:divBdr>
                              <w:divsChild>
                                <w:div w:id="1522008827">
                                  <w:marLeft w:val="0"/>
                                  <w:marRight w:val="0"/>
                                  <w:marTop w:val="0"/>
                                  <w:marBottom w:val="0"/>
                                  <w:divBdr>
                                    <w:top w:val="none" w:sz="0" w:space="0" w:color="auto"/>
                                    <w:left w:val="none" w:sz="0" w:space="0" w:color="auto"/>
                                    <w:bottom w:val="none" w:sz="0" w:space="0" w:color="auto"/>
                                    <w:right w:val="none" w:sz="0" w:space="0" w:color="auto"/>
                                  </w:divBdr>
                                  <w:divsChild>
                                    <w:div w:id="1763798002">
                                      <w:marLeft w:val="180"/>
                                      <w:marRight w:val="0"/>
                                      <w:marTop w:val="0"/>
                                      <w:marBottom w:val="0"/>
                                      <w:divBdr>
                                        <w:top w:val="none" w:sz="0" w:space="0" w:color="auto"/>
                                        <w:left w:val="none" w:sz="0" w:space="0" w:color="auto"/>
                                        <w:bottom w:val="none" w:sz="0" w:space="0" w:color="auto"/>
                                        <w:right w:val="none" w:sz="0" w:space="0" w:color="auto"/>
                                      </w:divBdr>
                                      <w:divsChild>
                                        <w:div w:id="104976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234770">
          <w:marLeft w:val="0"/>
          <w:marRight w:val="0"/>
          <w:marTop w:val="0"/>
          <w:marBottom w:val="0"/>
          <w:divBdr>
            <w:top w:val="none" w:sz="0" w:space="0" w:color="auto"/>
            <w:left w:val="none" w:sz="0" w:space="0" w:color="auto"/>
            <w:bottom w:val="none" w:sz="0" w:space="0" w:color="auto"/>
            <w:right w:val="none" w:sz="0" w:space="0" w:color="auto"/>
          </w:divBdr>
          <w:divsChild>
            <w:div w:id="1970932406">
              <w:marLeft w:val="0"/>
              <w:marRight w:val="0"/>
              <w:marTop w:val="0"/>
              <w:marBottom w:val="180"/>
              <w:divBdr>
                <w:top w:val="single" w:sz="6" w:space="18" w:color="DADCE0"/>
                <w:left w:val="single" w:sz="6" w:space="18" w:color="DADCE0"/>
                <w:bottom w:val="single" w:sz="6" w:space="18" w:color="DADCE0"/>
                <w:right w:val="single" w:sz="6" w:space="18" w:color="DADCE0"/>
              </w:divBdr>
              <w:divsChild>
                <w:div w:id="999891250">
                  <w:marLeft w:val="0"/>
                  <w:marRight w:val="0"/>
                  <w:marTop w:val="0"/>
                  <w:marBottom w:val="240"/>
                  <w:divBdr>
                    <w:top w:val="none" w:sz="0" w:space="0" w:color="auto"/>
                    <w:left w:val="none" w:sz="0" w:space="0" w:color="auto"/>
                    <w:bottom w:val="none" w:sz="0" w:space="0" w:color="auto"/>
                    <w:right w:val="none" w:sz="0" w:space="0" w:color="auto"/>
                  </w:divBdr>
                  <w:divsChild>
                    <w:div w:id="1045644159">
                      <w:marLeft w:val="0"/>
                      <w:marRight w:val="0"/>
                      <w:marTop w:val="0"/>
                      <w:marBottom w:val="0"/>
                      <w:divBdr>
                        <w:top w:val="none" w:sz="0" w:space="0" w:color="auto"/>
                        <w:left w:val="none" w:sz="0" w:space="0" w:color="auto"/>
                        <w:bottom w:val="none" w:sz="0" w:space="0" w:color="auto"/>
                        <w:right w:val="none" w:sz="0" w:space="0" w:color="auto"/>
                      </w:divBdr>
                      <w:divsChild>
                        <w:div w:id="489176567">
                          <w:marLeft w:val="0"/>
                          <w:marRight w:val="0"/>
                          <w:marTop w:val="0"/>
                          <w:marBottom w:val="0"/>
                          <w:divBdr>
                            <w:top w:val="none" w:sz="0" w:space="0" w:color="auto"/>
                            <w:left w:val="none" w:sz="0" w:space="0" w:color="auto"/>
                            <w:bottom w:val="none" w:sz="0" w:space="0" w:color="auto"/>
                            <w:right w:val="none" w:sz="0" w:space="0" w:color="auto"/>
                          </w:divBdr>
                          <w:divsChild>
                            <w:div w:id="200588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563881">
                      <w:marLeft w:val="90"/>
                      <w:marRight w:val="0"/>
                      <w:marTop w:val="0"/>
                      <w:marBottom w:val="0"/>
                      <w:divBdr>
                        <w:top w:val="none" w:sz="0" w:space="0" w:color="auto"/>
                        <w:left w:val="none" w:sz="0" w:space="0" w:color="auto"/>
                        <w:bottom w:val="none" w:sz="0" w:space="0" w:color="auto"/>
                        <w:right w:val="none" w:sz="0" w:space="0" w:color="auto"/>
                      </w:divBdr>
                    </w:div>
                  </w:divsChild>
                </w:div>
                <w:div w:id="1758087293">
                  <w:marLeft w:val="0"/>
                  <w:marRight w:val="0"/>
                  <w:marTop w:val="0"/>
                  <w:marBottom w:val="0"/>
                  <w:divBdr>
                    <w:top w:val="none" w:sz="0" w:space="0" w:color="auto"/>
                    <w:left w:val="none" w:sz="0" w:space="0" w:color="auto"/>
                    <w:bottom w:val="none" w:sz="0" w:space="0" w:color="auto"/>
                    <w:right w:val="none" w:sz="0" w:space="0" w:color="auto"/>
                  </w:divBdr>
                  <w:divsChild>
                    <w:div w:id="1449276192">
                      <w:marLeft w:val="0"/>
                      <w:marRight w:val="0"/>
                      <w:marTop w:val="0"/>
                      <w:marBottom w:val="0"/>
                      <w:divBdr>
                        <w:top w:val="none" w:sz="0" w:space="0" w:color="auto"/>
                        <w:left w:val="none" w:sz="0" w:space="0" w:color="auto"/>
                        <w:bottom w:val="none" w:sz="0" w:space="0" w:color="auto"/>
                        <w:right w:val="none" w:sz="0" w:space="0" w:color="auto"/>
                      </w:divBdr>
                      <w:divsChild>
                        <w:div w:id="392503817">
                          <w:marLeft w:val="0"/>
                          <w:marRight w:val="0"/>
                          <w:marTop w:val="0"/>
                          <w:marBottom w:val="0"/>
                          <w:divBdr>
                            <w:top w:val="none" w:sz="0" w:space="0" w:color="auto"/>
                            <w:left w:val="none" w:sz="0" w:space="0" w:color="auto"/>
                            <w:bottom w:val="none" w:sz="0" w:space="0" w:color="auto"/>
                            <w:right w:val="none" w:sz="0" w:space="0" w:color="auto"/>
                          </w:divBdr>
                          <w:divsChild>
                            <w:div w:id="1332021794">
                              <w:marLeft w:val="0"/>
                              <w:marRight w:val="0"/>
                              <w:marTop w:val="0"/>
                              <w:marBottom w:val="0"/>
                              <w:divBdr>
                                <w:top w:val="none" w:sz="0" w:space="0" w:color="auto"/>
                                <w:left w:val="none" w:sz="0" w:space="0" w:color="auto"/>
                                <w:bottom w:val="none" w:sz="0" w:space="0" w:color="auto"/>
                                <w:right w:val="none" w:sz="0" w:space="0" w:color="auto"/>
                              </w:divBdr>
                              <w:divsChild>
                                <w:div w:id="488520640">
                                  <w:marLeft w:val="0"/>
                                  <w:marRight w:val="0"/>
                                  <w:marTop w:val="0"/>
                                  <w:marBottom w:val="0"/>
                                  <w:divBdr>
                                    <w:top w:val="none" w:sz="0" w:space="0" w:color="auto"/>
                                    <w:left w:val="none" w:sz="0" w:space="0" w:color="auto"/>
                                    <w:bottom w:val="none" w:sz="0" w:space="0" w:color="auto"/>
                                    <w:right w:val="none" w:sz="0" w:space="0" w:color="auto"/>
                                  </w:divBdr>
                                  <w:divsChild>
                                    <w:div w:id="836461292">
                                      <w:marLeft w:val="180"/>
                                      <w:marRight w:val="0"/>
                                      <w:marTop w:val="0"/>
                                      <w:marBottom w:val="0"/>
                                      <w:divBdr>
                                        <w:top w:val="none" w:sz="0" w:space="0" w:color="auto"/>
                                        <w:left w:val="none" w:sz="0" w:space="0" w:color="auto"/>
                                        <w:bottom w:val="none" w:sz="0" w:space="0" w:color="auto"/>
                                        <w:right w:val="none" w:sz="0" w:space="0" w:color="auto"/>
                                      </w:divBdr>
                                      <w:divsChild>
                                        <w:div w:id="42049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8683">
                              <w:marLeft w:val="0"/>
                              <w:marRight w:val="0"/>
                              <w:marTop w:val="0"/>
                              <w:marBottom w:val="0"/>
                              <w:divBdr>
                                <w:top w:val="none" w:sz="0" w:space="0" w:color="auto"/>
                                <w:left w:val="none" w:sz="0" w:space="0" w:color="auto"/>
                                <w:bottom w:val="none" w:sz="0" w:space="0" w:color="auto"/>
                                <w:right w:val="none" w:sz="0" w:space="0" w:color="auto"/>
                              </w:divBdr>
                              <w:divsChild>
                                <w:div w:id="593511189">
                                  <w:marLeft w:val="0"/>
                                  <w:marRight w:val="0"/>
                                  <w:marTop w:val="0"/>
                                  <w:marBottom w:val="0"/>
                                  <w:divBdr>
                                    <w:top w:val="none" w:sz="0" w:space="0" w:color="auto"/>
                                    <w:left w:val="none" w:sz="0" w:space="0" w:color="auto"/>
                                    <w:bottom w:val="none" w:sz="0" w:space="0" w:color="auto"/>
                                    <w:right w:val="none" w:sz="0" w:space="0" w:color="auto"/>
                                  </w:divBdr>
                                  <w:divsChild>
                                    <w:div w:id="914314664">
                                      <w:marLeft w:val="180"/>
                                      <w:marRight w:val="0"/>
                                      <w:marTop w:val="0"/>
                                      <w:marBottom w:val="0"/>
                                      <w:divBdr>
                                        <w:top w:val="none" w:sz="0" w:space="0" w:color="auto"/>
                                        <w:left w:val="none" w:sz="0" w:space="0" w:color="auto"/>
                                        <w:bottom w:val="none" w:sz="0" w:space="0" w:color="auto"/>
                                        <w:right w:val="none" w:sz="0" w:space="0" w:color="auto"/>
                                      </w:divBdr>
                                      <w:divsChild>
                                        <w:div w:id="109432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5749516">
      <w:bodyDiv w:val="1"/>
      <w:marLeft w:val="0"/>
      <w:marRight w:val="0"/>
      <w:marTop w:val="0"/>
      <w:marBottom w:val="0"/>
      <w:divBdr>
        <w:top w:val="none" w:sz="0" w:space="0" w:color="auto"/>
        <w:left w:val="none" w:sz="0" w:space="0" w:color="auto"/>
        <w:bottom w:val="none" w:sz="0" w:space="0" w:color="auto"/>
        <w:right w:val="none" w:sz="0" w:space="0" w:color="auto"/>
      </w:divBdr>
      <w:divsChild>
        <w:div w:id="1626931946">
          <w:marLeft w:val="0"/>
          <w:marRight w:val="0"/>
          <w:marTop w:val="0"/>
          <w:marBottom w:val="0"/>
          <w:divBdr>
            <w:top w:val="single" w:sz="6" w:space="2" w:color="F2F2F2"/>
            <w:left w:val="single" w:sz="6" w:space="3" w:color="F2F2F2"/>
            <w:bottom w:val="single" w:sz="6" w:space="2" w:color="F2F2F2"/>
            <w:right w:val="single" w:sz="6" w:space="3" w:color="F2F2F2"/>
          </w:divBdr>
        </w:div>
        <w:div w:id="1453019967">
          <w:marLeft w:val="0"/>
          <w:marRight w:val="0"/>
          <w:marTop w:val="0"/>
          <w:marBottom w:val="0"/>
          <w:divBdr>
            <w:top w:val="single" w:sz="6" w:space="2" w:color="F2F2F2"/>
            <w:left w:val="single" w:sz="6" w:space="3" w:color="F2F2F2"/>
            <w:bottom w:val="single" w:sz="6" w:space="2" w:color="F2F2F2"/>
            <w:right w:val="single" w:sz="6" w:space="3" w:color="F2F2F2"/>
          </w:divBdr>
        </w:div>
        <w:div w:id="150413983">
          <w:marLeft w:val="0"/>
          <w:marRight w:val="0"/>
          <w:marTop w:val="0"/>
          <w:marBottom w:val="0"/>
          <w:divBdr>
            <w:top w:val="none" w:sz="0" w:space="0" w:color="auto"/>
            <w:left w:val="none" w:sz="0" w:space="0" w:color="auto"/>
            <w:bottom w:val="none" w:sz="0" w:space="0" w:color="auto"/>
            <w:right w:val="none" w:sz="0" w:space="0" w:color="auto"/>
          </w:divBdr>
          <w:divsChild>
            <w:div w:id="1439909050">
              <w:marLeft w:val="0"/>
              <w:marRight w:val="0"/>
              <w:marTop w:val="0"/>
              <w:marBottom w:val="120"/>
              <w:divBdr>
                <w:top w:val="none" w:sz="0" w:space="0" w:color="auto"/>
                <w:left w:val="none" w:sz="0" w:space="0" w:color="auto"/>
                <w:bottom w:val="none" w:sz="0" w:space="0" w:color="auto"/>
                <w:right w:val="none" w:sz="0" w:space="0" w:color="auto"/>
              </w:divBdr>
              <w:divsChild>
                <w:div w:id="710423991">
                  <w:marLeft w:val="0"/>
                  <w:marRight w:val="0"/>
                  <w:marTop w:val="0"/>
                  <w:marBottom w:val="0"/>
                  <w:divBdr>
                    <w:top w:val="none" w:sz="0" w:space="0" w:color="auto"/>
                    <w:left w:val="none" w:sz="0" w:space="0" w:color="auto"/>
                    <w:bottom w:val="none" w:sz="0" w:space="0" w:color="auto"/>
                    <w:right w:val="none" w:sz="0" w:space="0" w:color="auto"/>
                  </w:divBdr>
                </w:div>
              </w:divsChild>
            </w:div>
            <w:div w:id="839738431">
              <w:marLeft w:val="0"/>
              <w:marRight w:val="0"/>
              <w:marTop w:val="0"/>
              <w:marBottom w:val="360"/>
              <w:divBdr>
                <w:top w:val="none" w:sz="0" w:space="0" w:color="auto"/>
                <w:left w:val="none" w:sz="0" w:space="0" w:color="auto"/>
                <w:bottom w:val="single" w:sz="6" w:space="0" w:color="D8D8D8"/>
                <w:right w:val="none" w:sz="0" w:space="0" w:color="auto"/>
              </w:divBdr>
              <w:divsChild>
                <w:div w:id="965624407">
                  <w:marLeft w:val="0"/>
                  <w:marRight w:val="0"/>
                  <w:marTop w:val="0"/>
                  <w:marBottom w:val="0"/>
                  <w:divBdr>
                    <w:top w:val="none" w:sz="0" w:space="0" w:color="auto"/>
                    <w:left w:val="none" w:sz="0" w:space="0" w:color="auto"/>
                    <w:bottom w:val="none" w:sz="0" w:space="0" w:color="auto"/>
                    <w:right w:val="none" w:sz="0" w:space="0" w:color="auto"/>
                  </w:divBdr>
                </w:div>
              </w:divsChild>
            </w:div>
            <w:div w:id="1960797755">
              <w:marLeft w:val="-180"/>
              <w:marRight w:val="0"/>
              <w:marTop w:val="0"/>
              <w:marBottom w:val="0"/>
              <w:divBdr>
                <w:top w:val="none" w:sz="0" w:space="0" w:color="auto"/>
                <w:left w:val="none" w:sz="0" w:space="0" w:color="auto"/>
                <w:bottom w:val="none" w:sz="0" w:space="0" w:color="auto"/>
                <w:right w:val="none" w:sz="0" w:space="0" w:color="auto"/>
              </w:divBdr>
              <w:divsChild>
                <w:div w:id="1163161767">
                  <w:marLeft w:val="0"/>
                  <w:marRight w:val="0"/>
                  <w:marTop w:val="0"/>
                  <w:marBottom w:val="180"/>
                  <w:divBdr>
                    <w:top w:val="none" w:sz="0" w:space="0" w:color="auto"/>
                    <w:left w:val="none" w:sz="0" w:space="0" w:color="auto"/>
                    <w:bottom w:val="none" w:sz="0" w:space="0" w:color="auto"/>
                    <w:right w:val="none" w:sz="0" w:space="0" w:color="auto"/>
                  </w:divBdr>
                  <w:divsChild>
                    <w:div w:id="2040817343">
                      <w:marLeft w:val="0"/>
                      <w:marRight w:val="0"/>
                      <w:marTop w:val="0"/>
                      <w:marBottom w:val="0"/>
                      <w:divBdr>
                        <w:top w:val="none" w:sz="0" w:space="0" w:color="auto"/>
                        <w:left w:val="none" w:sz="0" w:space="0" w:color="auto"/>
                        <w:bottom w:val="none" w:sz="0" w:space="0" w:color="auto"/>
                        <w:right w:val="none" w:sz="0" w:space="0" w:color="auto"/>
                      </w:divBdr>
                    </w:div>
                  </w:divsChild>
                </w:div>
                <w:div w:id="2104718516">
                  <w:marLeft w:val="0"/>
                  <w:marRight w:val="0"/>
                  <w:marTop w:val="0"/>
                  <w:marBottom w:val="180"/>
                  <w:divBdr>
                    <w:top w:val="none" w:sz="0" w:space="0" w:color="auto"/>
                    <w:left w:val="none" w:sz="0" w:space="0" w:color="auto"/>
                    <w:bottom w:val="none" w:sz="0" w:space="0" w:color="auto"/>
                    <w:right w:val="none" w:sz="0" w:space="0" w:color="auto"/>
                  </w:divBdr>
                  <w:divsChild>
                    <w:div w:id="1648779397">
                      <w:marLeft w:val="0"/>
                      <w:marRight w:val="0"/>
                      <w:marTop w:val="0"/>
                      <w:marBottom w:val="0"/>
                      <w:divBdr>
                        <w:top w:val="none" w:sz="0" w:space="0" w:color="auto"/>
                        <w:left w:val="none" w:sz="0" w:space="0" w:color="auto"/>
                        <w:bottom w:val="none" w:sz="0" w:space="0" w:color="auto"/>
                        <w:right w:val="none" w:sz="0" w:space="0" w:color="auto"/>
                      </w:divBdr>
                    </w:div>
                  </w:divsChild>
                </w:div>
                <w:div w:id="277109410">
                  <w:marLeft w:val="0"/>
                  <w:marRight w:val="0"/>
                  <w:marTop w:val="0"/>
                  <w:marBottom w:val="180"/>
                  <w:divBdr>
                    <w:top w:val="none" w:sz="0" w:space="0" w:color="auto"/>
                    <w:left w:val="none" w:sz="0" w:space="0" w:color="auto"/>
                    <w:bottom w:val="none" w:sz="0" w:space="0" w:color="auto"/>
                    <w:right w:val="none" w:sz="0" w:space="0" w:color="auto"/>
                  </w:divBdr>
                  <w:divsChild>
                    <w:div w:id="1440490152">
                      <w:marLeft w:val="0"/>
                      <w:marRight w:val="0"/>
                      <w:marTop w:val="0"/>
                      <w:marBottom w:val="0"/>
                      <w:divBdr>
                        <w:top w:val="none" w:sz="0" w:space="0" w:color="auto"/>
                        <w:left w:val="none" w:sz="0" w:space="0" w:color="auto"/>
                        <w:bottom w:val="none" w:sz="0" w:space="0" w:color="auto"/>
                        <w:right w:val="none" w:sz="0" w:space="0" w:color="auto"/>
                      </w:divBdr>
                    </w:div>
                  </w:divsChild>
                </w:div>
                <w:div w:id="1187451801">
                  <w:marLeft w:val="0"/>
                  <w:marRight w:val="0"/>
                  <w:marTop w:val="0"/>
                  <w:marBottom w:val="180"/>
                  <w:divBdr>
                    <w:top w:val="none" w:sz="0" w:space="0" w:color="auto"/>
                    <w:left w:val="none" w:sz="0" w:space="0" w:color="auto"/>
                    <w:bottom w:val="none" w:sz="0" w:space="0" w:color="auto"/>
                    <w:right w:val="none" w:sz="0" w:space="0" w:color="auto"/>
                  </w:divBdr>
                  <w:divsChild>
                    <w:div w:id="4985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255655">
          <w:marLeft w:val="0"/>
          <w:marRight w:val="0"/>
          <w:marTop w:val="0"/>
          <w:marBottom w:val="0"/>
          <w:divBdr>
            <w:top w:val="single" w:sz="6" w:space="2" w:color="F2F2F2"/>
            <w:left w:val="single" w:sz="6" w:space="3" w:color="F2F2F2"/>
            <w:bottom w:val="single" w:sz="6" w:space="2" w:color="F2F2F2"/>
            <w:right w:val="single" w:sz="6" w:space="3" w:color="F2F2F2"/>
          </w:divBdr>
        </w:div>
        <w:div w:id="2038236034">
          <w:marLeft w:val="0"/>
          <w:marRight w:val="0"/>
          <w:marTop w:val="0"/>
          <w:marBottom w:val="0"/>
          <w:divBdr>
            <w:top w:val="single" w:sz="6" w:space="2" w:color="F2F2F2"/>
            <w:left w:val="single" w:sz="6" w:space="3" w:color="F2F2F2"/>
            <w:bottom w:val="single" w:sz="6" w:space="2" w:color="F2F2F2"/>
            <w:right w:val="single" w:sz="6" w:space="3" w:color="F2F2F2"/>
          </w:divBdr>
        </w:div>
        <w:div w:id="2050032597">
          <w:marLeft w:val="0"/>
          <w:marRight w:val="0"/>
          <w:marTop w:val="0"/>
          <w:marBottom w:val="0"/>
          <w:divBdr>
            <w:top w:val="none" w:sz="0" w:space="0" w:color="auto"/>
            <w:left w:val="none" w:sz="0" w:space="0" w:color="auto"/>
            <w:bottom w:val="none" w:sz="0" w:space="0" w:color="auto"/>
            <w:right w:val="none" w:sz="0" w:space="0" w:color="auto"/>
          </w:divBdr>
          <w:divsChild>
            <w:div w:id="2090423135">
              <w:marLeft w:val="0"/>
              <w:marRight w:val="0"/>
              <w:marTop w:val="0"/>
              <w:marBottom w:val="120"/>
              <w:divBdr>
                <w:top w:val="none" w:sz="0" w:space="0" w:color="auto"/>
                <w:left w:val="none" w:sz="0" w:space="0" w:color="auto"/>
                <w:bottom w:val="none" w:sz="0" w:space="0" w:color="auto"/>
                <w:right w:val="none" w:sz="0" w:space="0" w:color="auto"/>
              </w:divBdr>
              <w:divsChild>
                <w:div w:id="596794641">
                  <w:marLeft w:val="0"/>
                  <w:marRight w:val="0"/>
                  <w:marTop w:val="0"/>
                  <w:marBottom w:val="0"/>
                  <w:divBdr>
                    <w:top w:val="none" w:sz="0" w:space="0" w:color="auto"/>
                    <w:left w:val="none" w:sz="0" w:space="0" w:color="auto"/>
                    <w:bottom w:val="none" w:sz="0" w:space="0" w:color="auto"/>
                    <w:right w:val="none" w:sz="0" w:space="0" w:color="auto"/>
                  </w:divBdr>
                </w:div>
              </w:divsChild>
            </w:div>
            <w:div w:id="50858638">
              <w:marLeft w:val="0"/>
              <w:marRight w:val="0"/>
              <w:marTop w:val="0"/>
              <w:marBottom w:val="360"/>
              <w:divBdr>
                <w:top w:val="none" w:sz="0" w:space="0" w:color="auto"/>
                <w:left w:val="none" w:sz="0" w:space="0" w:color="auto"/>
                <w:bottom w:val="single" w:sz="6" w:space="0" w:color="D8D8D8"/>
                <w:right w:val="none" w:sz="0" w:space="0" w:color="auto"/>
              </w:divBdr>
              <w:divsChild>
                <w:div w:id="2003003746">
                  <w:marLeft w:val="0"/>
                  <w:marRight w:val="0"/>
                  <w:marTop w:val="0"/>
                  <w:marBottom w:val="0"/>
                  <w:divBdr>
                    <w:top w:val="none" w:sz="0" w:space="0" w:color="auto"/>
                    <w:left w:val="none" w:sz="0" w:space="0" w:color="auto"/>
                    <w:bottom w:val="none" w:sz="0" w:space="0" w:color="auto"/>
                    <w:right w:val="none" w:sz="0" w:space="0" w:color="auto"/>
                  </w:divBdr>
                </w:div>
              </w:divsChild>
            </w:div>
            <w:div w:id="638149325">
              <w:marLeft w:val="-180"/>
              <w:marRight w:val="0"/>
              <w:marTop w:val="0"/>
              <w:marBottom w:val="0"/>
              <w:divBdr>
                <w:top w:val="none" w:sz="0" w:space="0" w:color="auto"/>
                <w:left w:val="none" w:sz="0" w:space="0" w:color="auto"/>
                <w:bottom w:val="none" w:sz="0" w:space="0" w:color="auto"/>
                <w:right w:val="none" w:sz="0" w:space="0" w:color="auto"/>
              </w:divBdr>
              <w:divsChild>
                <w:div w:id="1286152580">
                  <w:marLeft w:val="0"/>
                  <w:marRight w:val="0"/>
                  <w:marTop w:val="0"/>
                  <w:marBottom w:val="180"/>
                  <w:divBdr>
                    <w:top w:val="none" w:sz="0" w:space="0" w:color="auto"/>
                    <w:left w:val="none" w:sz="0" w:space="0" w:color="auto"/>
                    <w:bottom w:val="none" w:sz="0" w:space="0" w:color="auto"/>
                    <w:right w:val="none" w:sz="0" w:space="0" w:color="auto"/>
                  </w:divBdr>
                  <w:divsChild>
                    <w:div w:id="2069839405">
                      <w:marLeft w:val="0"/>
                      <w:marRight w:val="0"/>
                      <w:marTop w:val="0"/>
                      <w:marBottom w:val="0"/>
                      <w:divBdr>
                        <w:top w:val="none" w:sz="0" w:space="0" w:color="auto"/>
                        <w:left w:val="none" w:sz="0" w:space="0" w:color="auto"/>
                        <w:bottom w:val="none" w:sz="0" w:space="0" w:color="auto"/>
                        <w:right w:val="none" w:sz="0" w:space="0" w:color="auto"/>
                      </w:divBdr>
                    </w:div>
                  </w:divsChild>
                </w:div>
                <w:div w:id="928199041">
                  <w:marLeft w:val="0"/>
                  <w:marRight w:val="0"/>
                  <w:marTop w:val="0"/>
                  <w:marBottom w:val="180"/>
                  <w:divBdr>
                    <w:top w:val="none" w:sz="0" w:space="0" w:color="auto"/>
                    <w:left w:val="none" w:sz="0" w:space="0" w:color="auto"/>
                    <w:bottom w:val="none" w:sz="0" w:space="0" w:color="auto"/>
                    <w:right w:val="none" w:sz="0" w:space="0" w:color="auto"/>
                  </w:divBdr>
                  <w:divsChild>
                    <w:div w:id="1401102316">
                      <w:marLeft w:val="0"/>
                      <w:marRight w:val="0"/>
                      <w:marTop w:val="0"/>
                      <w:marBottom w:val="0"/>
                      <w:divBdr>
                        <w:top w:val="none" w:sz="0" w:space="0" w:color="auto"/>
                        <w:left w:val="none" w:sz="0" w:space="0" w:color="auto"/>
                        <w:bottom w:val="none" w:sz="0" w:space="0" w:color="auto"/>
                        <w:right w:val="none" w:sz="0" w:space="0" w:color="auto"/>
                      </w:divBdr>
                    </w:div>
                  </w:divsChild>
                </w:div>
                <w:div w:id="1198616421">
                  <w:marLeft w:val="0"/>
                  <w:marRight w:val="0"/>
                  <w:marTop w:val="0"/>
                  <w:marBottom w:val="180"/>
                  <w:divBdr>
                    <w:top w:val="none" w:sz="0" w:space="0" w:color="auto"/>
                    <w:left w:val="none" w:sz="0" w:space="0" w:color="auto"/>
                    <w:bottom w:val="none" w:sz="0" w:space="0" w:color="auto"/>
                    <w:right w:val="none" w:sz="0" w:space="0" w:color="auto"/>
                  </w:divBdr>
                  <w:divsChild>
                    <w:div w:id="861940641">
                      <w:marLeft w:val="0"/>
                      <w:marRight w:val="0"/>
                      <w:marTop w:val="0"/>
                      <w:marBottom w:val="0"/>
                      <w:divBdr>
                        <w:top w:val="none" w:sz="0" w:space="0" w:color="auto"/>
                        <w:left w:val="none" w:sz="0" w:space="0" w:color="auto"/>
                        <w:bottom w:val="none" w:sz="0" w:space="0" w:color="auto"/>
                        <w:right w:val="none" w:sz="0" w:space="0" w:color="auto"/>
                      </w:divBdr>
                    </w:div>
                  </w:divsChild>
                </w:div>
                <w:div w:id="817187376">
                  <w:marLeft w:val="0"/>
                  <w:marRight w:val="0"/>
                  <w:marTop w:val="0"/>
                  <w:marBottom w:val="180"/>
                  <w:divBdr>
                    <w:top w:val="none" w:sz="0" w:space="0" w:color="auto"/>
                    <w:left w:val="none" w:sz="0" w:space="0" w:color="auto"/>
                    <w:bottom w:val="none" w:sz="0" w:space="0" w:color="auto"/>
                    <w:right w:val="none" w:sz="0" w:space="0" w:color="auto"/>
                  </w:divBdr>
                  <w:divsChild>
                    <w:div w:id="48747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7074">
          <w:marLeft w:val="0"/>
          <w:marRight w:val="0"/>
          <w:marTop w:val="0"/>
          <w:marBottom w:val="0"/>
          <w:divBdr>
            <w:top w:val="single" w:sz="6" w:space="2" w:color="F2F2F2"/>
            <w:left w:val="single" w:sz="6" w:space="3" w:color="F2F2F2"/>
            <w:bottom w:val="single" w:sz="6" w:space="2" w:color="F2F2F2"/>
            <w:right w:val="single" w:sz="6" w:space="3" w:color="F2F2F2"/>
          </w:divBdr>
        </w:div>
        <w:div w:id="1973250495">
          <w:marLeft w:val="0"/>
          <w:marRight w:val="0"/>
          <w:marTop w:val="0"/>
          <w:marBottom w:val="0"/>
          <w:divBdr>
            <w:top w:val="single" w:sz="6" w:space="2" w:color="F2F2F2"/>
            <w:left w:val="single" w:sz="6" w:space="3" w:color="F2F2F2"/>
            <w:bottom w:val="single" w:sz="6" w:space="2" w:color="F2F2F2"/>
            <w:right w:val="single" w:sz="6" w:space="3" w:color="F2F2F2"/>
          </w:divBdr>
        </w:div>
        <w:div w:id="860243861">
          <w:marLeft w:val="0"/>
          <w:marRight w:val="0"/>
          <w:marTop w:val="0"/>
          <w:marBottom w:val="0"/>
          <w:divBdr>
            <w:top w:val="none" w:sz="0" w:space="0" w:color="auto"/>
            <w:left w:val="none" w:sz="0" w:space="0" w:color="auto"/>
            <w:bottom w:val="none" w:sz="0" w:space="0" w:color="auto"/>
            <w:right w:val="none" w:sz="0" w:space="0" w:color="auto"/>
          </w:divBdr>
          <w:divsChild>
            <w:div w:id="1826319504">
              <w:marLeft w:val="0"/>
              <w:marRight w:val="0"/>
              <w:marTop w:val="0"/>
              <w:marBottom w:val="120"/>
              <w:divBdr>
                <w:top w:val="none" w:sz="0" w:space="0" w:color="auto"/>
                <w:left w:val="none" w:sz="0" w:space="0" w:color="auto"/>
                <w:bottom w:val="none" w:sz="0" w:space="0" w:color="auto"/>
                <w:right w:val="none" w:sz="0" w:space="0" w:color="auto"/>
              </w:divBdr>
              <w:divsChild>
                <w:div w:id="1840922958">
                  <w:marLeft w:val="0"/>
                  <w:marRight w:val="0"/>
                  <w:marTop w:val="0"/>
                  <w:marBottom w:val="0"/>
                  <w:divBdr>
                    <w:top w:val="none" w:sz="0" w:space="0" w:color="auto"/>
                    <w:left w:val="none" w:sz="0" w:space="0" w:color="auto"/>
                    <w:bottom w:val="none" w:sz="0" w:space="0" w:color="auto"/>
                    <w:right w:val="none" w:sz="0" w:space="0" w:color="auto"/>
                  </w:divBdr>
                </w:div>
              </w:divsChild>
            </w:div>
            <w:div w:id="1708874051">
              <w:marLeft w:val="0"/>
              <w:marRight w:val="0"/>
              <w:marTop w:val="0"/>
              <w:marBottom w:val="360"/>
              <w:divBdr>
                <w:top w:val="none" w:sz="0" w:space="0" w:color="auto"/>
                <w:left w:val="none" w:sz="0" w:space="0" w:color="auto"/>
                <w:bottom w:val="single" w:sz="6" w:space="0" w:color="D8D8D8"/>
                <w:right w:val="none" w:sz="0" w:space="0" w:color="auto"/>
              </w:divBdr>
              <w:divsChild>
                <w:div w:id="1812097184">
                  <w:marLeft w:val="0"/>
                  <w:marRight w:val="0"/>
                  <w:marTop w:val="0"/>
                  <w:marBottom w:val="0"/>
                  <w:divBdr>
                    <w:top w:val="none" w:sz="0" w:space="0" w:color="auto"/>
                    <w:left w:val="none" w:sz="0" w:space="0" w:color="auto"/>
                    <w:bottom w:val="none" w:sz="0" w:space="0" w:color="auto"/>
                    <w:right w:val="none" w:sz="0" w:space="0" w:color="auto"/>
                  </w:divBdr>
                </w:div>
              </w:divsChild>
            </w:div>
            <w:div w:id="973174740">
              <w:marLeft w:val="-180"/>
              <w:marRight w:val="0"/>
              <w:marTop w:val="0"/>
              <w:marBottom w:val="0"/>
              <w:divBdr>
                <w:top w:val="none" w:sz="0" w:space="0" w:color="auto"/>
                <w:left w:val="none" w:sz="0" w:space="0" w:color="auto"/>
                <w:bottom w:val="none" w:sz="0" w:space="0" w:color="auto"/>
                <w:right w:val="none" w:sz="0" w:space="0" w:color="auto"/>
              </w:divBdr>
              <w:divsChild>
                <w:div w:id="1173184375">
                  <w:marLeft w:val="0"/>
                  <w:marRight w:val="0"/>
                  <w:marTop w:val="0"/>
                  <w:marBottom w:val="180"/>
                  <w:divBdr>
                    <w:top w:val="none" w:sz="0" w:space="0" w:color="auto"/>
                    <w:left w:val="none" w:sz="0" w:space="0" w:color="auto"/>
                    <w:bottom w:val="none" w:sz="0" w:space="0" w:color="auto"/>
                    <w:right w:val="none" w:sz="0" w:space="0" w:color="auto"/>
                  </w:divBdr>
                  <w:divsChild>
                    <w:div w:id="77989490">
                      <w:marLeft w:val="0"/>
                      <w:marRight w:val="0"/>
                      <w:marTop w:val="0"/>
                      <w:marBottom w:val="0"/>
                      <w:divBdr>
                        <w:top w:val="none" w:sz="0" w:space="0" w:color="auto"/>
                        <w:left w:val="none" w:sz="0" w:space="0" w:color="auto"/>
                        <w:bottom w:val="none" w:sz="0" w:space="0" w:color="auto"/>
                        <w:right w:val="none" w:sz="0" w:space="0" w:color="auto"/>
                      </w:divBdr>
                    </w:div>
                  </w:divsChild>
                </w:div>
                <w:div w:id="107623963">
                  <w:marLeft w:val="0"/>
                  <w:marRight w:val="0"/>
                  <w:marTop w:val="0"/>
                  <w:marBottom w:val="180"/>
                  <w:divBdr>
                    <w:top w:val="none" w:sz="0" w:space="0" w:color="auto"/>
                    <w:left w:val="none" w:sz="0" w:space="0" w:color="auto"/>
                    <w:bottom w:val="none" w:sz="0" w:space="0" w:color="auto"/>
                    <w:right w:val="none" w:sz="0" w:space="0" w:color="auto"/>
                  </w:divBdr>
                  <w:divsChild>
                    <w:div w:id="2054117783">
                      <w:marLeft w:val="0"/>
                      <w:marRight w:val="0"/>
                      <w:marTop w:val="0"/>
                      <w:marBottom w:val="0"/>
                      <w:divBdr>
                        <w:top w:val="none" w:sz="0" w:space="0" w:color="auto"/>
                        <w:left w:val="none" w:sz="0" w:space="0" w:color="auto"/>
                        <w:bottom w:val="none" w:sz="0" w:space="0" w:color="auto"/>
                        <w:right w:val="none" w:sz="0" w:space="0" w:color="auto"/>
                      </w:divBdr>
                    </w:div>
                  </w:divsChild>
                </w:div>
                <w:div w:id="1255436411">
                  <w:marLeft w:val="0"/>
                  <w:marRight w:val="0"/>
                  <w:marTop w:val="0"/>
                  <w:marBottom w:val="180"/>
                  <w:divBdr>
                    <w:top w:val="none" w:sz="0" w:space="0" w:color="auto"/>
                    <w:left w:val="none" w:sz="0" w:space="0" w:color="auto"/>
                    <w:bottom w:val="none" w:sz="0" w:space="0" w:color="auto"/>
                    <w:right w:val="none" w:sz="0" w:space="0" w:color="auto"/>
                  </w:divBdr>
                  <w:divsChild>
                    <w:div w:id="93756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025407">
          <w:marLeft w:val="0"/>
          <w:marRight w:val="0"/>
          <w:marTop w:val="0"/>
          <w:marBottom w:val="0"/>
          <w:divBdr>
            <w:top w:val="single" w:sz="6" w:space="2" w:color="F2F2F2"/>
            <w:left w:val="single" w:sz="6" w:space="3" w:color="F2F2F2"/>
            <w:bottom w:val="single" w:sz="6" w:space="2" w:color="F2F2F2"/>
            <w:right w:val="single" w:sz="6" w:space="3" w:color="F2F2F2"/>
          </w:divBdr>
        </w:div>
        <w:div w:id="1547836206">
          <w:marLeft w:val="0"/>
          <w:marRight w:val="0"/>
          <w:marTop w:val="0"/>
          <w:marBottom w:val="0"/>
          <w:divBdr>
            <w:top w:val="single" w:sz="6" w:space="2" w:color="F2F2F2"/>
            <w:left w:val="single" w:sz="6" w:space="3" w:color="F2F2F2"/>
            <w:bottom w:val="single" w:sz="6" w:space="2" w:color="F2F2F2"/>
            <w:right w:val="single" w:sz="6" w:space="3" w:color="F2F2F2"/>
          </w:divBdr>
        </w:div>
        <w:div w:id="228855258">
          <w:marLeft w:val="0"/>
          <w:marRight w:val="0"/>
          <w:marTop w:val="0"/>
          <w:marBottom w:val="0"/>
          <w:divBdr>
            <w:top w:val="none" w:sz="0" w:space="0" w:color="auto"/>
            <w:left w:val="none" w:sz="0" w:space="0" w:color="auto"/>
            <w:bottom w:val="none" w:sz="0" w:space="0" w:color="auto"/>
            <w:right w:val="none" w:sz="0" w:space="0" w:color="auto"/>
          </w:divBdr>
          <w:divsChild>
            <w:div w:id="851190032">
              <w:marLeft w:val="0"/>
              <w:marRight w:val="0"/>
              <w:marTop w:val="0"/>
              <w:marBottom w:val="120"/>
              <w:divBdr>
                <w:top w:val="none" w:sz="0" w:space="0" w:color="auto"/>
                <w:left w:val="none" w:sz="0" w:space="0" w:color="auto"/>
                <w:bottom w:val="none" w:sz="0" w:space="0" w:color="auto"/>
                <w:right w:val="none" w:sz="0" w:space="0" w:color="auto"/>
              </w:divBdr>
              <w:divsChild>
                <w:div w:id="975911254">
                  <w:marLeft w:val="0"/>
                  <w:marRight w:val="0"/>
                  <w:marTop w:val="0"/>
                  <w:marBottom w:val="0"/>
                  <w:divBdr>
                    <w:top w:val="none" w:sz="0" w:space="0" w:color="auto"/>
                    <w:left w:val="none" w:sz="0" w:space="0" w:color="auto"/>
                    <w:bottom w:val="none" w:sz="0" w:space="0" w:color="auto"/>
                    <w:right w:val="none" w:sz="0" w:space="0" w:color="auto"/>
                  </w:divBdr>
                </w:div>
              </w:divsChild>
            </w:div>
            <w:div w:id="472060107">
              <w:marLeft w:val="0"/>
              <w:marRight w:val="0"/>
              <w:marTop w:val="0"/>
              <w:marBottom w:val="360"/>
              <w:divBdr>
                <w:top w:val="none" w:sz="0" w:space="0" w:color="auto"/>
                <w:left w:val="none" w:sz="0" w:space="0" w:color="auto"/>
                <w:bottom w:val="single" w:sz="6" w:space="0" w:color="D8D8D8"/>
                <w:right w:val="none" w:sz="0" w:space="0" w:color="auto"/>
              </w:divBdr>
              <w:divsChild>
                <w:div w:id="66149213">
                  <w:marLeft w:val="0"/>
                  <w:marRight w:val="0"/>
                  <w:marTop w:val="0"/>
                  <w:marBottom w:val="0"/>
                  <w:divBdr>
                    <w:top w:val="none" w:sz="0" w:space="0" w:color="auto"/>
                    <w:left w:val="none" w:sz="0" w:space="0" w:color="auto"/>
                    <w:bottom w:val="none" w:sz="0" w:space="0" w:color="auto"/>
                    <w:right w:val="none" w:sz="0" w:space="0" w:color="auto"/>
                  </w:divBdr>
                </w:div>
              </w:divsChild>
            </w:div>
            <w:div w:id="321592989">
              <w:marLeft w:val="-180"/>
              <w:marRight w:val="0"/>
              <w:marTop w:val="0"/>
              <w:marBottom w:val="0"/>
              <w:divBdr>
                <w:top w:val="none" w:sz="0" w:space="0" w:color="auto"/>
                <w:left w:val="none" w:sz="0" w:space="0" w:color="auto"/>
                <w:bottom w:val="none" w:sz="0" w:space="0" w:color="auto"/>
                <w:right w:val="none" w:sz="0" w:space="0" w:color="auto"/>
              </w:divBdr>
              <w:divsChild>
                <w:div w:id="623774812">
                  <w:marLeft w:val="0"/>
                  <w:marRight w:val="0"/>
                  <w:marTop w:val="0"/>
                  <w:marBottom w:val="180"/>
                  <w:divBdr>
                    <w:top w:val="none" w:sz="0" w:space="0" w:color="auto"/>
                    <w:left w:val="none" w:sz="0" w:space="0" w:color="auto"/>
                    <w:bottom w:val="none" w:sz="0" w:space="0" w:color="auto"/>
                    <w:right w:val="none" w:sz="0" w:space="0" w:color="auto"/>
                  </w:divBdr>
                  <w:divsChild>
                    <w:div w:id="1379277997">
                      <w:marLeft w:val="0"/>
                      <w:marRight w:val="0"/>
                      <w:marTop w:val="0"/>
                      <w:marBottom w:val="0"/>
                      <w:divBdr>
                        <w:top w:val="none" w:sz="0" w:space="0" w:color="auto"/>
                        <w:left w:val="none" w:sz="0" w:space="0" w:color="auto"/>
                        <w:bottom w:val="none" w:sz="0" w:space="0" w:color="auto"/>
                        <w:right w:val="none" w:sz="0" w:space="0" w:color="auto"/>
                      </w:divBdr>
                    </w:div>
                  </w:divsChild>
                </w:div>
                <w:div w:id="1170294203">
                  <w:marLeft w:val="0"/>
                  <w:marRight w:val="0"/>
                  <w:marTop w:val="0"/>
                  <w:marBottom w:val="180"/>
                  <w:divBdr>
                    <w:top w:val="none" w:sz="0" w:space="0" w:color="auto"/>
                    <w:left w:val="none" w:sz="0" w:space="0" w:color="auto"/>
                    <w:bottom w:val="none" w:sz="0" w:space="0" w:color="auto"/>
                    <w:right w:val="none" w:sz="0" w:space="0" w:color="auto"/>
                  </w:divBdr>
                  <w:divsChild>
                    <w:div w:id="950743585">
                      <w:marLeft w:val="0"/>
                      <w:marRight w:val="0"/>
                      <w:marTop w:val="0"/>
                      <w:marBottom w:val="0"/>
                      <w:divBdr>
                        <w:top w:val="none" w:sz="0" w:space="0" w:color="auto"/>
                        <w:left w:val="none" w:sz="0" w:space="0" w:color="auto"/>
                        <w:bottom w:val="none" w:sz="0" w:space="0" w:color="auto"/>
                        <w:right w:val="none" w:sz="0" w:space="0" w:color="auto"/>
                      </w:divBdr>
                    </w:div>
                  </w:divsChild>
                </w:div>
                <w:div w:id="1978296342">
                  <w:marLeft w:val="0"/>
                  <w:marRight w:val="0"/>
                  <w:marTop w:val="0"/>
                  <w:marBottom w:val="180"/>
                  <w:divBdr>
                    <w:top w:val="none" w:sz="0" w:space="0" w:color="auto"/>
                    <w:left w:val="none" w:sz="0" w:space="0" w:color="auto"/>
                    <w:bottom w:val="none" w:sz="0" w:space="0" w:color="auto"/>
                    <w:right w:val="none" w:sz="0" w:space="0" w:color="auto"/>
                  </w:divBdr>
                  <w:divsChild>
                    <w:div w:id="911549252">
                      <w:marLeft w:val="0"/>
                      <w:marRight w:val="0"/>
                      <w:marTop w:val="0"/>
                      <w:marBottom w:val="0"/>
                      <w:divBdr>
                        <w:top w:val="none" w:sz="0" w:space="0" w:color="auto"/>
                        <w:left w:val="none" w:sz="0" w:space="0" w:color="auto"/>
                        <w:bottom w:val="none" w:sz="0" w:space="0" w:color="auto"/>
                        <w:right w:val="none" w:sz="0" w:space="0" w:color="auto"/>
                      </w:divBdr>
                    </w:div>
                  </w:divsChild>
                </w:div>
                <w:div w:id="1151405010">
                  <w:marLeft w:val="0"/>
                  <w:marRight w:val="0"/>
                  <w:marTop w:val="0"/>
                  <w:marBottom w:val="180"/>
                  <w:divBdr>
                    <w:top w:val="none" w:sz="0" w:space="0" w:color="auto"/>
                    <w:left w:val="none" w:sz="0" w:space="0" w:color="auto"/>
                    <w:bottom w:val="none" w:sz="0" w:space="0" w:color="auto"/>
                    <w:right w:val="none" w:sz="0" w:space="0" w:color="auto"/>
                  </w:divBdr>
                  <w:divsChild>
                    <w:div w:id="90429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384433">
          <w:marLeft w:val="0"/>
          <w:marRight w:val="0"/>
          <w:marTop w:val="0"/>
          <w:marBottom w:val="0"/>
          <w:divBdr>
            <w:top w:val="single" w:sz="6" w:space="2" w:color="F2F2F2"/>
            <w:left w:val="single" w:sz="6" w:space="3" w:color="F2F2F2"/>
            <w:bottom w:val="single" w:sz="6" w:space="2" w:color="F2F2F2"/>
            <w:right w:val="single" w:sz="6" w:space="3" w:color="F2F2F2"/>
          </w:divBdr>
        </w:div>
        <w:div w:id="1031035630">
          <w:marLeft w:val="0"/>
          <w:marRight w:val="0"/>
          <w:marTop w:val="0"/>
          <w:marBottom w:val="0"/>
          <w:divBdr>
            <w:top w:val="single" w:sz="6" w:space="2" w:color="F2F2F2"/>
            <w:left w:val="single" w:sz="6" w:space="3" w:color="F2F2F2"/>
            <w:bottom w:val="single" w:sz="6" w:space="2" w:color="F2F2F2"/>
            <w:right w:val="single" w:sz="6" w:space="3" w:color="F2F2F2"/>
          </w:divBdr>
        </w:div>
        <w:div w:id="1953704030">
          <w:marLeft w:val="0"/>
          <w:marRight w:val="0"/>
          <w:marTop w:val="0"/>
          <w:marBottom w:val="0"/>
          <w:divBdr>
            <w:top w:val="none" w:sz="0" w:space="0" w:color="auto"/>
            <w:left w:val="none" w:sz="0" w:space="0" w:color="auto"/>
            <w:bottom w:val="none" w:sz="0" w:space="0" w:color="auto"/>
            <w:right w:val="none" w:sz="0" w:space="0" w:color="auto"/>
          </w:divBdr>
          <w:divsChild>
            <w:div w:id="71514276">
              <w:marLeft w:val="0"/>
              <w:marRight w:val="0"/>
              <w:marTop w:val="0"/>
              <w:marBottom w:val="120"/>
              <w:divBdr>
                <w:top w:val="none" w:sz="0" w:space="0" w:color="auto"/>
                <w:left w:val="none" w:sz="0" w:space="0" w:color="auto"/>
                <w:bottom w:val="none" w:sz="0" w:space="0" w:color="auto"/>
                <w:right w:val="none" w:sz="0" w:space="0" w:color="auto"/>
              </w:divBdr>
              <w:divsChild>
                <w:div w:id="136456181">
                  <w:marLeft w:val="0"/>
                  <w:marRight w:val="0"/>
                  <w:marTop w:val="0"/>
                  <w:marBottom w:val="0"/>
                  <w:divBdr>
                    <w:top w:val="none" w:sz="0" w:space="0" w:color="auto"/>
                    <w:left w:val="none" w:sz="0" w:space="0" w:color="auto"/>
                    <w:bottom w:val="none" w:sz="0" w:space="0" w:color="auto"/>
                    <w:right w:val="none" w:sz="0" w:space="0" w:color="auto"/>
                  </w:divBdr>
                </w:div>
              </w:divsChild>
            </w:div>
            <w:div w:id="1088843400">
              <w:marLeft w:val="0"/>
              <w:marRight w:val="0"/>
              <w:marTop w:val="0"/>
              <w:marBottom w:val="360"/>
              <w:divBdr>
                <w:top w:val="none" w:sz="0" w:space="0" w:color="auto"/>
                <w:left w:val="none" w:sz="0" w:space="0" w:color="auto"/>
                <w:bottom w:val="single" w:sz="6" w:space="0" w:color="D8D8D8"/>
                <w:right w:val="none" w:sz="0" w:space="0" w:color="auto"/>
              </w:divBdr>
              <w:divsChild>
                <w:div w:id="2094860060">
                  <w:marLeft w:val="0"/>
                  <w:marRight w:val="0"/>
                  <w:marTop w:val="0"/>
                  <w:marBottom w:val="0"/>
                  <w:divBdr>
                    <w:top w:val="none" w:sz="0" w:space="0" w:color="auto"/>
                    <w:left w:val="none" w:sz="0" w:space="0" w:color="auto"/>
                    <w:bottom w:val="none" w:sz="0" w:space="0" w:color="auto"/>
                    <w:right w:val="none" w:sz="0" w:space="0" w:color="auto"/>
                  </w:divBdr>
                </w:div>
              </w:divsChild>
            </w:div>
            <w:div w:id="1064140028">
              <w:marLeft w:val="-180"/>
              <w:marRight w:val="0"/>
              <w:marTop w:val="0"/>
              <w:marBottom w:val="0"/>
              <w:divBdr>
                <w:top w:val="none" w:sz="0" w:space="0" w:color="auto"/>
                <w:left w:val="none" w:sz="0" w:space="0" w:color="auto"/>
                <w:bottom w:val="none" w:sz="0" w:space="0" w:color="auto"/>
                <w:right w:val="none" w:sz="0" w:space="0" w:color="auto"/>
              </w:divBdr>
              <w:divsChild>
                <w:div w:id="1618953432">
                  <w:marLeft w:val="0"/>
                  <w:marRight w:val="0"/>
                  <w:marTop w:val="0"/>
                  <w:marBottom w:val="180"/>
                  <w:divBdr>
                    <w:top w:val="none" w:sz="0" w:space="0" w:color="auto"/>
                    <w:left w:val="none" w:sz="0" w:space="0" w:color="auto"/>
                    <w:bottom w:val="none" w:sz="0" w:space="0" w:color="auto"/>
                    <w:right w:val="none" w:sz="0" w:space="0" w:color="auto"/>
                  </w:divBdr>
                  <w:divsChild>
                    <w:div w:id="271204432">
                      <w:marLeft w:val="0"/>
                      <w:marRight w:val="0"/>
                      <w:marTop w:val="0"/>
                      <w:marBottom w:val="0"/>
                      <w:divBdr>
                        <w:top w:val="none" w:sz="0" w:space="0" w:color="auto"/>
                        <w:left w:val="none" w:sz="0" w:space="0" w:color="auto"/>
                        <w:bottom w:val="none" w:sz="0" w:space="0" w:color="auto"/>
                        <w:right w:val="none" w:sz="0" w:space="0" w:color="auto"/>
                      </w:divBdr>
                    </w:div>
                  </w:divsChild>
                </w:div>
                <w:div w:id="1944920370">
                  <w:marLeft w:val="0"/>
                  <w:marRight w:val="0"/>
                  <w:marTop w:val="0"/>
                  <w:marBottom w:val="180"/>
                  <w:divBdr>
                    <w:top w:val="none" w:sz="0" w:space="0" w:color="auto"/>
                    <w:left w:val="none" w:sz="0" w:space="0" w:color="auto"/>
                    <w:bottom w:val="none" w:sz="0" w:space="0" w:color="auto"/>
                    <w:right w:val="none" w:sz="0" w:space="0" w:color="auto"/>
                  </w:divBdr>
                  <w:divsChild>
                    <w:div w:id="794561199">
                      <w:marLeft w:val="0"/>
                      <w:marRight w:val="0"/>
                      <w:marTop w:val="0"/>
                      <w:marBottom w:val="0"/>
                      <w:divBdr>
                        <w:top w:val="none" w:sz="0" w:space="0" w:color="auto"/>
                        <w:left w:val="none" w:sz="0" w:space="0" w:color="auto"/>
                        <w:bottom w:val="none" w:sz="0" w:space="0" w:color="auto"/>
                        <w:right w:val="none" w:sz="0" w:space="0" w:color="auto"/>
                      </w:divBdr>
                    </w:div>
                  </w:divsChild>
                </w:div>
                <w:div w:id="1295984653">
                  <w:marLeft w:val="0"/>
                  <w:marRight w:val="0"/>
                  <w:marTop w:val="0"/>
                  <w:marBottom w:val="180"/>
                  <w:divBdr>
                    <w:top w:val="none" w:sz="0" w:space="0" w:color="auto"/>
                    <w:left w:val="none" w:sz="0" w:space="0" w:color="auto"/>
                    <w:bottom w:val="none" w:sz="0" w:space="0" w:color="auto"/>
                    <w:right w:val="none" w:sz="0" w:space="0" w:color="auto"/>
                  </w:divBdr>
                  <w:divsChild>
                    <w:div w:id="47146837">
                      <w:marLeft w:val="0"/>
                      <w:marRight w:val="0"/>
                      <w:marTop w:val="0"/>
                      <w:marBottom w:val="0"/>
                      <w:divBdr>
                        <w:top w:val="none" w:sz="0" w:space="0" w:color="auto"/>
                        <w:left w:val="none" w:sz="0" w:space="0" w:color="auto"/>
                        <w:bottom w:val="none" w:sz="0" w:space="0" w:color="auto"/>
                        <w:right w:val="none" w:sz="0" w:space="0" w:color="auto"/>
                      </w:divBdr>
                    </w:div>
                  </w:divsChild>
                </w:div>
                <w:div w:id="1435398117">
                  <w:marLeft w:val="0"/>
                  <w:marRight w:val="0"/>
                  <w:marTop w:val="0"/>
                  <w:marBottom w:val="180"/>
                  <w:divBdr>
                    <w:top w:val="none" w:sz="0" w:space="0" w:color="auto"/>
                    <w:left w:val="none" w:sz="0" w:space="0" w:color="auto"/>
                    <w:bottom w:val="none" w:sz="0" w:space="0" w:color="auto"/>
                    <w:right w:val="none" w:sz="0" w:space="0" w:color="auto"/>
                  </w:divBdr>
                  <w:divsChild>
                    <w:div w:id="37770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37461">
          <w:marLeft w:val="0"/>
          <w:marRight w:val="0"/>
          <w:marTop w:val="0"/>
          <w:marBottom w:val="0"/>
          <w:divBdr>
            <w:top w:val="single" w:sz="6" w:space="2" w:color="F2F2F2"/>
            <w:left w:val="single" w:sz="6" w:space="3" w:color="F2F2F2"/>
            <w:bottom w:val="single" w:sz="6" w:space="2" w:color="F2F2F2"/>
            <w:right w:val="single" w:sz="6" w:space="3" w:color="F2F2F2"/>
          </w:divBdr>
        </w:div>
        <w:div w:id="487795653">
          <w:marLeft w:val="0"/>
          <w:marRight w:val="0"/>
          <w:marTop w:val="0"/>
          <w:marBottom w:val="0"/>
          <w:divBdr>
            <w:top w:val="single" w:sz="6" w:space="2" w:color="F2F2F2"/>
            <w:left w:val="single" w:sz="6" w:space="3" w:color="F2F2F2"/>
            <w:bottom w:val="single" w:sz="6" w:space="2" w:color="F2F2F2"/>
            <w:right w:val="single" w:sz="6" w:space="3" w:color="F2F2F2"/>
          </w:divBdr>
        </w:div>
        <w:div w:id="1248731607">
          <w:marLeft w:val="0"/>
          <w:marRight w:val="0"/>
          <w:marTop w:val="0"/>
          <w:marBottom w:val="0"/>
          <w:divBdr>
            <w:top w:val="none" w:sz="0" w:space="0" w:color="auto"/>
            <w:left w:val="none" w:sz="0" w:space="0" w:color="auto"/>
            <w:bottom w:val="none" w:sz="0" w:space="0" w:color="auto"/>
            <w:right w:val="none" w:sz="0" w:space="0" w:color="auto"/>
          </w:divBdr>
          <w:divsChild>
            <w:div w:id="1385983417">
              <w:marLeft w:val="0"/>
              <w:marRight w:val="0"/>
              <w:marTop w:val="0"/>
              <w:marBottom w:val="120"/>
              <w:divBdr>
                <w:top w:val="none" w:sz="0" w:space="0" w:color="auto"/>
                <w:left w:val="none" w:sz="0" w:space="0" w:color="auto"/>
                <w:bottom w:val="none" w:sz="0" w:space="0" w:color="auto"/>
                <w:right w:val="none" w:sz="0" w:space="0" w:color="auto"/>
              </w:divBdr>
              <w:divsChild>
                <w:div w:id="777993209">
                  <w:marLeft w:val="0"/>
                  <w:marRight w:val="0"/>
                  <w:marTop w:val="0"/>
                  <w:marBottom w:val="0"/>
                  <w:divBdr>
                    <w:top w:val="none" w:sz="0" w:space="0" w:color="auto"/>
                    <w:left w:val="none" w:sz="0" w:space="0" w:color="auto"/>
                    <w:bottom w:val="none" w:sz="0" w:space="0" w:color="auto"/>
                    <w:right w:val="none" w:sz="0" w:space="0" w:color="auto"/>
                  </w:divBdr>
                </w:div>
              </w:divsChild>
            </w:div>
            <w:div w:id="1547570853">
              <w:marLeft w:val="0"/>
              <w:marRight w:val="0"/>
              <w:marTop w:val="0"/>
              <w:marBottom w:val="360"/>
              <w:divBdr>
                <w:top w:val="none" w:sz="0" w:space="0" w:color="auto"/>
                <w:left w:val="none" w:sz="0" w:space="0" w:color="auto"/>
                <w:bottom w:val="single" w:sz="6" w:space="0" w:color="D8D8D8"/>
                <w:right w:val="none" w:sz="0" w:space="0" w:color="auto"/>
              </w:divBdr>
              <w:divsChild>
                <w:div w:id="23873887">
                  <w:marLeft w:val="0"/>
                  <w:marRight w:val="0"/>
                  <w:marTop w:val="0"/>
                  <w:marBottom w:val="0"/>
                  <w:divBdr>
                    <w:top w:val="none" w:sz="0" w:space="0" w:color="auto"/>
                    <w:left w:val="none" w:sz="0" w:space="0" w:color="auto"/>
                    <w:bottom w:val="none" w:sz="0" w:space="0" w:color="auto"/>
                    <w:right w:val="none" w:sz="0" w:space="0" w:color="auto"/>
                  </w:divBdr>
                </w:div>
              </w:divsChild>
            </w:div>
            <w:div w:id="1491747903">
              <w:marLeft w:val="-180"/>
              <w:marRight w:val="0"/>
              <w:marTop w:val="0"/>
              <w:marBottom w:val="0"/>
              <w:divBdr>
                <w:top w:val="none" w:sz="0" w:space="0" w:color="auto"/>
                <w:left w:val="none" w:sz="0" w:space="0" w:color="auto"/>
                <w:bottom w:val="none" w:sz="0" w:space="0" w:color="auto"/>
                <w:right w:val="none" w:sz="0" w:space="0" w:color="auto"/>
              </w:divBdr>
              <w:divsChild>
                <w:div w:id="2132936469">
                  <w:marLeft w:val="0"/>
                  <w:marRight w:val="0"/>
                  <w:marTop w:val="0"/>
                  <w:marBottom w:val="180"/>
                  <w:divBdr>
                    <w:top w:val="none" w:sz="0" w:space="0" w:color="auto"/>
                    <w:left w:val="none" w:sz="0" w:space="0" w:color="auto"/>
                    <w:bottom w:val="none" w:sz="0" w:space="0" w:color="auto"/>
                    <w:right w:val="none" w:sz="0" w:space="0" w:color="auto"/>
                  </w:divBdr>
                  <w:divsChild>
                    <w:div w:id="1837912550">
                      <w:marLeft w:val="0"/>
                      <w:marRight w:val="0"/>
                      <w:marTop w:val="0"/>
                      <w:marBottom w:val="0"/>
                      <w:divBdr>
                        <w:top w:val="none" w:sz="0" w:space="0" w:color="auto"/>
                        <w:left w:val="none" w:sz="0" w:space="0" w:color="auto"/>
                        <w:bottom w:val="none" w:sz="0" w:space="0" w:color="auto"/>
                        <w:right w:val="none" w:sz="0" w:space="0" w:color="auto"/>
                      </w:divBdr>
                    </w:div>
                  </w:divsChild>
                </w:div>
                <w:div w:id="1462386969">
                  <w:marLeft w:val="0"/>
                  <w:marRight w:val="0"/>
                  <w:marTop w:val="0"/>
                  <w:marBottom w:val="180"/>
                  <w:divBdr>
                    <w:top w:val="none" w:sz="0" w:space="0" w:color="auto"/>
                    <w:left w:val="none" w:sz="0" w:space="0" w:color="auto"/>
                    <w:bottom w:val="none" w:sz="0" w:space="0" w:color="auto"/>
                    <w:right w:val="none" w:sz="0" w:space="0" w:color="auto"/>
                  </w:divBdr>
                  <w:divsChild>
                    <w:div w:id="1120490030">
                      <w:marLeft w:val="0"/>
                      <w:marRight w:val="0"/>
                      <w:marTop w:val="0"/>
                      <w:marBottom w:val="0"/>
                      <w:divBdr>
                        <w:top w:val="none" w:sz="0" w:space="0" w:color="auto"/>
                        <w:left w:val="none" w:sz="0" w:space="0" w:color="auto"/>
                        <w:bottom w:val="none" w:sz="0" w:space="0" w:color="auto"/>
                        <w:right w:val="none" w:sz="0" w:space="0" w:color="auto"/>
                      </w:divBdr>
                    </w:div>
                  </w:divsChild>
                </w:div>
                <w:div w:id="215547958">
                  <w:marLeft w:val="0"/>
                  <w:marRight w:val="0"/>
                  <w:marTop w:val="0"/>
                  <w:marBottom w:val="180"/>
                  <w:divBdr>
                    <w:top w:val="none" w:sz="0" w:space="0" w:color="auto"/>
                    <w:left w:val="none" w:sz="0" w:space="0" w:color="auto"/>
                    <w:bottom w:val="none" w:sz="0" w:space="0" w:color="auto"/>
                    <w:right w:val="none" w:sz="0" w:space="0" w:color="auto"/>
                  </w:divBdr>
                  <w:divsChild>
                    <w:div w:id="1743212757">
                      <w:marLeft w:val="0"/>
                      <w:marRight w:val="0"/>
                      <w:marTop w:val="0"/>
                      <w:marBottom w:val="0"/>
                      <w:divBdr>
                        <w:top w:val="none" w:sz="0" w:space="0" w:color="auto"/>
                        <w:left w:val="none" w:sz="0" w:space="0" w:color="auto"/>
                        <w:bottom w:val="none" w:sz="0" w:space="0" w:color="auto"/>
                        <w:right w:val="none" w:sz="0" w:space="0" w:color="auto"/>
                      </w:divBdr>
                    </w:div>
                  </w:divsChild>
                </w:div>
                <w:div w:id="1975522931">
                  <w:marLeft w:val="0"/>
                  <w:marRight w:val="0"/>
                  <w:marTop w:val="0"/>
                  <w:marBottom w:val="180"/>
                  <w:divBdr>
                    <w:top w:val="none" w:sz="0" w:space="0" w:color="auto"/>
                    <w:left w:val="none" w:sz="0" w:space="0" w:color="auto"/>
                    <w:bottom w:val="none" w:sz="0" w:space="0" w:color="auto"/>
                    <w:right w:val="none" w:sz="0" w:space="0" w:color="auto"/>
                  </w:divBdr>
                  <w:divsChild>
                    <w:div w:id="55057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402113">
          <w:marLeft w:val="0"/>
          <w:marRight w:val="0"/>
          <w:marTop w:val="0"/>
          <w:marBottom w:val="0"/>
          <w:divBdr>
            <w:top w:val="single" w:sz="6" w:space="2" w:color="F2F2F2"/>
            <w:left w:val="single" w:sz="6" w:space="3" w:color="F2F2F2"/>
            <w:bottom w:val="single" w:sz="6" w:space="2" w:color="F2F2F2"/>
            <w:right w:val="single" w:sz="6" w:space="3" w:color="F2F2F2"/>
          </w:divBdr>
        </w:div>
        <w:div w:id="848913080">
          <w:marLeft w:val="0"/>
          <w:marRight w:val="0"/>
          <w:marTop w:val="0"/>
          <w:marBottom w:val="0"/>
          <w:divBdr>
            <w:top w:val="single" w:sz="6" w:space="2" w:color="F2F2F2"/>
            <w:left w:val="single" w:sz="6" w:space="3" w:color="F2F2F2"/>
            <w:bottom w:val="single" w:sz="6" w:space="2" w:color="F2F2F2"/>
            <w:right w:val="single" w:sz="6" w:space="3" w:color="F2F2F2"/>
          </w:divBdr>
        </w:div>
        <w:div w:id="97529220">
          <w:marLeft w:val="0"/>
          <w:marRight w:val="0"/>
          <w:marTop w:val="0"/>
          <w:marBottom w:val="0"/>
          <w:divBdr>
            <w:top w:val="none" w:sz="0" w:space="0" w:color="auto"/>
            <w:left w:val="none" w:sz="0" w:space="0" w:color="auto"/>
            <w:bottom w:val="none" w:sz="0" w:space="0" w:color="auto"/>
            <w:right w:val="none" w:sz="0" w:space="0" w:color="auto"/>
          </w:divBdr>
          <w:divsChild>
            <w:div w:id="1792237437">
              <w:marLeft w:val="0"/>
              <w:marRight w:val="0"/>
              <w:marTop w:val="0"/>
              <w:marBottom w:val="120"/>
              <w:divBdr>
                <w:top w:val="none" w:sz="0" w:space="0" w:color="auto"/>
                <w:left w:val="none" w:sz="0" w:space="0" w:color="auto"/>
                <w:bottom w:val="none" w:sz="0" w:space="0" w:color="auto"/>
                <w:right w:val="none" w:sz="0" w:space="0" w:color="auto"/>
              </w:divBdr>
              <w:divsChild>
                <w:div w:id="1233733119">
                  <w:marLeft w:val="0"/>
                  <w:marRight w:val="0"/>
                  <w:marTop w:val="0"/>
                  <w:marBottom w:val="0"/>
                  <w:divBdr>
                    <w:top w:val="none" w:sz="0" w:space="0" w:color="auto"/>
                    <w:left w:val="none" w:sz="0" w:space="0" w:color="auto"/>
                    <w:bottom w:val="none" w:sz="0" w:space="0" w:color="auto"/>
                    <w:right w:val="none" w:sz="0" w:space="0" w:color="auto"/>
                  </w:divBdr>
                </w:div>
              </w:divsChild>
            </w:div>
            <w:div w:id="836652594">
              <w:marLeft w:val="0"/>
              <w:marRight w:val="0"/>
              <w:marTop w:val="0"/>
              <w:marBottom w:val="360"/>
              <w:divBdr>
                <w:top w:val="none" w:sz="0" w:space="0" w:color="auto"/>
                <w:left w:val="none" w:sz="0" w:space="0" w:color="auto"/>
                <w:bottom w:val="single" w:sz="6" w:space="0" w:color="D8D8D8"/>
                <w:right w:val="none" w:sz="0" w:space="0" w:color="auto"/>
              </w:divBdr>
              <w:divsChild>
                <w:div w:id="1745175565">
                  <w:marLeft w:val="0"/>
                  <w:marRight w:val="0"/>
                  <w:marTop w:val="0"/>
                  <w:marBottom w:val="0"/>
                  <w:divBdr>
                    <w:top w:val="none" w:sz="0" w:space="0" w:color="auto"/>
                    <w:left w:val="none" w:sz="0" w:space="0" w:color="auto"/>
                    <w:bottom w:val="none" w:sz="0" w:space="0" w:color="auto"/>
                    <w:right w:val="none" w:sz="0" w:space="0" w:color="auto"/>
                  </w:divBdr>
                </w:div>
              </w:divsChild>
            </w:div>
            <w:div w:id="789543941">
              <w:marLeft w:val="-180"/>
              <w:marRight w:val="0"/>
              <w:marTop w:val="0"/>
              <w:marBottom w:val="0"/>
              <w:divBdr>
                <w:top w:val="none" w:sz="0" w:space="0" w:color="auto"/>
                <w:left w:val="none" w:sz="0" w:space="0" w:color="auto"/>
                <w:bottom w:val="none" w:sz="0" w:space="0" w:color="auto"/>
                <w:right w:val="none" w:sz="0" w:space="0" w:color="auto"/>
              </w:divBdr>
              <w:divsChild>
                <w:div w:id="1987393521">
                  <w:marLeft w:val="0"/>
                  <w:marRight w:val="0"/>
                  <w:marTop w:val="0"/>
                  <w:marBottom w:val="180"/>
                  <w:divBdr>
                    <w:top w:val="none" w:sz="0" w:space="0" w:color="auto"/>
                    <w:left w:val="none" w:sz="0" w:space="0" w:color="auto"/>
                    <w:bottom w:val="none" w:sz="0" w:space="0" w:color="auto"/>
                    <w:right w:val="none" w:sz="0" w:space="0" w:color="auto"/>
                  </w:divBdr>
                  <w:divsChild>
                    <w:div w:id="2096702947">
                      <w:marLeft w:val="0"/>
                      <w:marRight w:val="0"/>
                      <w:marTop w:val="0"/>
                      <w:marBottom w:val="0"/>
                      <w:divBdr>
                        <w:top w:val="none" w:sz="0" w:space="0" w:color="auto"/>
                        <w:left w:val="none" w:sz="0" w:space="0" w:color="auto"/>
                        <w:bottom w:val="none" w:sz="0" w:space="0" w:color="auto"/>
                        <w:right w:val="none" w:sz="0" w:space="0" w:color="auto"/>
                      </w:divBdr>
                    </w:div>
                  </w:divsChild>
                </w:div>
                <w:div w:id="696345343">
                  <w:marLeft w:val="0"/>
                  <w:marRight w:val="0"/>
                  <w:marTop w:val="0"/>
                  <w:marBottom w:val="180"/>
                  <w:divBdr>
                    <w:top w:val="none" w:sz="0" w:space="0" w:color="auto"/>
                    <w:left w:val="none" w:sz="0" w:space="0" w:color="auto"/>
                    <w:bottom w:val="none" w:sz="0" w:space="0" w:color="auto"/>
                    <w:right w:val="none" w:sz="0" w:space="0" w:color="auto"/>
                  </w:divBdr>
                  <w:divsChild>
                    <w:div w:id="724571412">
                      <w:marLeft w:val="0"/>
                      <w:marRight w:val="0"/>
                      <w:marTop w:val="0"/>
                      <w:marBottom w:val="0"/>
                      <w:divBdr>
                        <w:top w:val="none" w:sz="0" w:space="0" w:color="auto"/>
                        <w:left w:val="none" w:sz="0" w:space="0" w:color="auto"/>
                        <w:bottom w:val="none" w:sz="0" w:space="0" w:color="auto"/>
                        <w:right w:val="none" w:sz="0" w:space="0" w:color="auto"/>
                      </w:divBdr>
                    </w:div>
                  </w:divsChild>
                </w:div>
                <w:div w:id="89083283">
                  <w:marLeft w:val="0"/>
                  <w:marRight w:val="0"/>
                  <w:marTop w:val="0"/>
                  <w:marBottom w:val="180"/>
                  <w:divBdr>
                    <w:top w:val="none" w:sz="0" w:space="0" w:color="auto"/>
                    <w:left w:val="none" w:sz="0" w:space="0" w:color="auto"/>
                    <w:bottom w:val="none" w:sz="0" w:space="0" w:color="auto"/>
                    <w:right w:val="none" w:sz="0" w:space="0" w:color="auto"/>
                  </w:divBdr>
                  <w:divsChild>
                    <w:div w:id="1979067332">
                      <w:marLeft w:val="0"/>
                      <w:marRight w:val="0"/>
                      <w:marTop w:val="0"/>
                      <w:marBottom w:val="0"/>
                      <w:divBdr>
                        <w:top w:val="none" w:sz="0" w:space="0" w:color="auto"/>
                        <w:left w:val="none" w:sz="0" w:space="0" w:color="auto"/>
                        <w:bottom w:val="none" w:sz="0" w:space="0" w:color="auto"/>
                        <w:right w:val="none" w:sz="0" w:space="0" w:color="auto"/>
                      </w:divBdr>
                    </w:div>
                  </w:divsChild>
                </w:div>
                <w:div w:id="647981468">
                  <w:marLeft w:val="0"/>
                  <w:marRight w:val="0"/>
                  <w:marTop w:val="0"/>
                  <w:marBottom w:val="180"/>
                  <w:divBdr>
                    <w:top w:val="none" w:sz="0" w:space="0" w:color="auto"/>
                    <w:left w:val="none" w:sz="0" w:space="0" w:color="auto"/>
                    <w:bottom w:val="none" w:sz="0" w:space="0" w:color="auto"/>
                    <w:right w:val="none" w:sz="0" w:space="0" w:color="auto"/>
                  </w:divBdr>
                  <w:divsChild>
                    <w:div w:id="49788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116636">
          <w:marLeft w:val="0"/>
          <w:marRight w:val="0"/>
          <w:marTop w:val="0"/>
          <w:marBottom w:val="0"/>
          <w:divBdr>
            <w:top w:val="single" w:sz="6" w:space="2" w:color="F2F2F2"/>
            <w:left w:val="single" w:sz="6" w:space="3" w:color="F2F2F2"/>
            <w:bottom w:val="single" w:sz="6" w:space="2" w:color="F2F2F2"/>
            <w:right w:val="single" w:sz="6" w:space="3" w:color="F2F2F2"/>
          </w:divBdr>
        </w:div>
        <w:div w:id="1191993739">
          <w:marLeft w:val="0"/>
          <w:marRight w:val="0"/>
          <w:marTop w:val="0"/>
          <w:marBottom w:val="0"/>
          <w:divBdr>
            <w:top w:val="single" w:sz="6" w:space="2" w:color="F2F2F2"/>
            <w:left w:val="single" w:sz="6" w:space="3" w:color="F2F2F2"/>
            <w:bottom w:val="single" w:sz="6" w:space="2" w:color="F2F2F2"/>
            <w:right w:val="single" w:sz="6" w:space="3" w:color="F2F2F2"/>
          </w:divBdr>
        </w:div>
        <w:div w:id="1015688973">
          <w:marLeft w:val="0"/>
          <w:marRight w:val="0"/>
          <w:marTop w:val="0"/>
          <w:marBottom w:val="0"/>
          <w:divBdr>
            <w:top w:val="none" w:sz="0" w:space="0" w:color="auto"/>
            <w:left w:val="none" w:sz="0" w:space="0" w:color="auto"/>
            <w:bottom w:val="none" w:sz="0" w:space="0" w:color="auto"/>
            <w:right w:val="none" w:sz="0" w:space="0" w:color="auto"/>
          </w:divBdr>
          <w:divsChild>
            <w:div w:id="9986968">
              <w:marLeft w:val="0"/>
              <w:marRight w:val="0"/>
              <w:marTop w:val="0"/>
              <w:marBottom w:val="120"/>
              <w:divBdr>
                <w:top w:val="none" w:sz="0" w:space="0" w:color="auto"/>
                <w:left w:val="none" w:sz="0" w:space="0" w:color="auto"/>
                <w:bottom w:val="none" w:sz="0" w:space="0" w:color="auto"/>
                <w:right w:val="none" w:sz="0" w:space="0" w:color="auto"/>
              </w:divBdr>
              <w:divsChild>
                <w:div w:id="602423844">
                  <w:marLeft w:val="0"/>
                  <w:marRight w:val="0"/>
                  <w:marTop w:val="0"/>
                  <w:marBottom w:val="0"/>
                  <w:divBdr>
                    <w:top w:val="none" w:sz="0" w:space="0" w:color="auto"/>
                    <w:left w:val="none" w:sz="0" w:space="0" w:color="auto"/>
                    <w:bottom w:val="none" w:sz="0" w:space="0" w:color="auto"/>
                    <w:right w:val="none" w:sz="0" w:space="0" w:color="auto"/>
                  </w:divBdr>
                </w:div>
              </w:divsChild>
            </w:div>
            <w:div w:id="1228105376">
              <w:marLeft w:val="0"/>
              <w:marRight w:val="0"/>
              <w:marTop w:val="0"/>
              <w:marBottom w:val="360"/>
              <w:divBdr>
                <w:top w:val="none" w:sz="0" w:space="0" w:color="auto"/>
                <w:left w:val="none" w:sz="0" w:space="0" w:color="auto"/>
                <w:bottom w:val="single" w:sz="6" w:space="0" w:color="D8D8D8"/>
                <w:right w:val="none" w:sz="0" w:space="0" w:color="auto"/>
              </w:divBdr>
              <w:divsChild>
                <w:div w:id="1758940421">
                  <w:marLeft w:val="0"/>
                  <w:marRight w:val="0"/>
                  <w:marTop w:val="0"/>
                  <w:marBottom w:val="0"/>
                  <w:divBdr>
                    <w:top w:val="none" w:sz="0" w:space="0" w:color="auto"/>
                    <w:left w:val="none" w:sz="0" w:space="0" w:color="auto"/>
                    <w:bottom w:val="none" w:sz="0" w:space="0" w:color="auto"/>
                    <w:right w:val="none" w:sz="0" w:space="0" w:color="auto"/>
                  </w:divBdr>
                </w:div>
              </w:divsChild>
            </w:div>
            <w:div w:id="1703246441">
              <w:marLeft w:val="-180"/>
              <w:marRight w:val="0"/>
              <w:marTop w:val="0"/>
              <w:marBottom w:val="0"/>
              <w:divBdr>
                <w:top w:val="none" w:sz="0" w:space="0" w:color="auto"/>
                <w:left w:val="none" w:sz="0" w:space="0" w:color="auto"/>
                <w:bottom w:val="none" w:sz="0" w:space="0" w:color="auto"/>
                <w:right w:val="none" w:sz="0" w:space="0" w:color="auto"/>
              </w:divBdr>
              <w:divsChild>
                <w:div w:id="1502233282">
                  <w:marLeft w:val="0"/>
                  <w:marRight w:val="0"/>
                  <w:marTop w:val="0"/>
                  <w:marBottom w:val="180"/>
                  <w:divBdr>
                    <w:top w:val="none" w:sz="0" w:space="0" w:color="auto"/>
                    <w:left w:val="none" w:sz="0" w:space="0" w:color="auto"/>
                    <w:bottom w:val="none" w:sz="0" w:space="0" w:color="auto"/>
                    <w:right w:val="none" w:sz="0" w:space="0" w:color="auto"/>
                  </w:divBdr>
                  <w:divsChild>
                    <w:div w:id="605770904">
                      <w:marLeft w:val="0"/>
                      <w:marRight w:val="0"/>
                      <w:marTop w:val="0"/>
                      <w:marBottom w:val="0"/>
                      <w:divBdr>
                        <w:top w:val="none" w:sz="0" w:space="0" w:color="auto"/>
                        <w:left w:val="none" w:sz="0" w:space="0" w:color="auto"/>
                        <w:bottom w:val="none" w:sz="0" w:space="0" w:color="auto"/>
                        <w:right w:val="none" w:sz="0" w:space="0" w:color="auto"/>
                      </w:divBdr>
                    </w:div>
                  </w:divsChild>
                </w:div>
                <w:div w:id="1468860672">
                  <w:marLeft w:val="0"/>
                  <w:marRight w:val="0"/>
                  <w:marTop w:val="0"/>
                  <w:marBottom w:val="180"/>
                  <w:divBdr>
                    <w:top w:val="none" w:sz="0" w:space="0" w:color="auto"/>
                    <w:left w:val="none" w:sz="0" w:space="0" w:color="auto"/>
                    <w:bottom w:val="none" w:sz="0" w:space="0" w:color="auto"/>
                    <w:right w:val="none" w:sz="0" w:space="0" w:color="auto"/>
                  </w:divBdr>
                  <w:divsChild>
                    <w:div w:id="493303777">
                      <w:marLeft w:val="0"/>
                      <w:marRight w:val="0"/>
                      <w:marTop w:val="0"/>
                      <w:marBottom w:val="0"/>
                      <w:divBdr>
                        <w:top w:val="none" w:sz="0" w:space="0" w:color="auto"/>
                        <w:left w:val="none" w:sz="0" w:space="0" w:color="auto"/>
                        <w:bottom w:val="none" w:sz="0" w:space="0" w:color="auto"/>
                        <w:right w:val="none" w:sz="0" w:space="0" w:color="auto"/>
                      </w:divBdr>
                    </w:div>
                  </w:divsChild>
                </w:div>
                <w:div w:id="1653676630">
                  <w:marLeft w:val="0"/>
                  <w:marRight w:val="0"/>
                  <w:marTop w:val="0"/>
                  <w:marBottom w:val="180"/>
                  <w:divBdr>
                    <w:top w:val="none" w:sz="0" w:space="0" w:color="auto"/>
                    <w:left w:val="none" w:sz="0" w:space="0" w:color="auto"/>
                    <w:bottom w:val="none" w:sz="0" w:space="0" w:color="auto"/>
                    <w:right w:val="none" w:sz="0" w:space="0" w:color="auto"/>
                  </w:divBdr>
                  <w:divsChild>
                    <w:div w:id="1201741849">
                      <w:marLeft w:val="0"/>
                      <w:marRight w:val="0"/>
                      <w:marTop w:val="0"/>
                      <w:marBottom w:val="0"/>
                      <w:divBdr>
                        <w:top w:val="none" w:sz="0" w:space="0" w:color="auto"/>
                        <w:left w:val="none" w:sz="0" w:space="0" w:color="auto"/>
                        <w:bottom w:val="none" w:sz="0" w:space="0" w:color="auto"/>
                        <w:right w:val="none" w:sz="0" w:space="0" w:color="auto"/>
                      </w:divBdr>
                    </w:div>
                  </w:divsChild>
                </w:div>
                <w:div w:id="111216766">
                  <w:marLeft w:val="0"/>
                  <w:marRight w:val="0"/>
                  <w:marTop w:val="0"/>
                  <w:marBottom w:val="180"/>
                  <w:divBdr>
                    <w:top w:val="none" w:sz="0" w:space="0" w:color="auto"/>
                    <w:left w:val="none" w:sz="0" w:space="0" w:color="auto"/>
                    <w:bottom w:val="none" w:sz="0" w:space="0" w:color="auto"/>
                    <w:right w:val="none" w:sz="0" w:space="0" w:color="auto"/>
                  </w:divBdr>
                  <w:divsChild>
                    <w:div w:id="148211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6489">
          <w:marLeft w:val="0"/>
          <w:marRight w:val="0"/>
          <w:marTop w:val="0"/>
          <w:marBottom w:val="0"/>
          <w:divBdr>
            <w:top w:val="single" w:sz="6" w:space="2" w:color="F2F2F2"/>
            <w:left w:val="single" w:sz="6" w:space="3" w:color="F2F2F2"/>
            <w:bottom w:val="single" w:sz="6" w:space="2" w:color="F2F2F2"/>
            <w:right w:val="single" w:sz="6" w:space="3" w:color="F2F2F2"/>
          </w:divBdr>
        </w:div>
        <w:div w:id="4334792">
          <w:marLeft w:val="0"/>
          <w:marRight w:val="0"/>
          <w:marTop w:val="0"/>
          <w:marBottom w:val="0"/>
          <w:divBdr>
            <w:top w:val="single" w:sz="6" w:space="2" w:color="F2F2F2"/>
            <w:left w:val="single" w:sz="6" w:space="3" w:color="F2F2F2"/>
            <w:bottom w:val="single" w:sz="6" w:space="2" w:color="F2F2F2"/>
            <w:right w:val="single" w:sz="6" w:space="3" w:color="F2F2F2"/>
          </w:divBdr>
        </w:div>
        <w:div w:id="458451522">
          <w:marLeft w:val="0"/>
          <w:marRight w:val="0"/>
          <w:marTop w:val="0"/>
          <w:marBottom w:val="0"/>
          <w:divBdr>
            <w:top w:val="none" w:sz="0" w:space="0" w:color="auto"/>
            <w:left w:val="none" w:sz="0" w:space="0" w:color="auto"/>
            <w:bottom w:val="none" w:sz="0" w:space="0" w:color="auto"/>
            <w:right w:val="none" w:sz="0" w:space="0" w:color="auto"/>
          </w:divBdr>
          <w:divsChild>
            <w:div w:id="768085972">
              <w:marLeft w:val="0"/>
              <w:marRight w:val="0"/>
              <w:marTop w:val="0"/>
              <w:marBottom w:val="120"/>
              <w:divBdr>
                <w:top w:val="none" w:sz="0" w:space="0" w:color="auto"/>
                <w:left w:val="none" w:sz="0" w:space="0" w:color="auto"/>
                <w:bottom w:val="none" w:sz="0" w:space="0" w:color="auto"/>
                <w:right w:val="none" w:sz="0" w:space="0" w:color="auto"/>
              </w:divBdr>
              <w:divsChild>
                <w:div w:id="710300535">
                  <w:marLeft w:val="0"/>
                  <w:marRight w:val="0"/>
                  <w:marTop w:val="0"/>
                  <w:marBottom w:val="0"/>
                  <w:divBdr>
                    <w:top w:val="none" w:sz="0" w:space="0" w:color="auto"/>
                    <w:left w:val="none" w:sz="0" w:space="0" w:color="auto"/>
                    <w:bottom w:val="none" w:sz="0" w:space="0" w:color="auto"/>
                    <w:right w:val="none" w:sz="0" w:space="0" w:color="auto"/>
                  </w:divBdr>
                </w:div>
              </w:divsChild>
            </w:div>
            <w:div w:id="568344514">
              <w:marLeft w:val="0"/>
              <w:marRight w:val="0"/>
              <w:marTop w:val="0"/>
              <w:marBottom w:val="360"/>
              <w:divBdr>
                <w:top w:val="none" w:sz="0" w:space="0" w:color="auto"/>
                <w:left w:val="none" w:sz="0" w:space="0" w:color="auto"/>
                <w:bottom w:val="single" w:sz="6" w:space="0" w:color="D8D8D8"/>
                <w:right w:val="none" w:sz="0" w:space="0" w:color="auto"/>
              </w:divBdr>
              <w:divsChild>
                <w:div w:id="1023366301">
                  <w:marLeft w:val="0"/>
                  <w:marRight w:val="0"/>
                  <w:marTop w:val="0"/>
                  <w:marBottom w:val="0"/>
                  <w:divBdr>
                    <w:top w:val="none" w:sz="0" w:space="0" w:color="auto"/>
                    <w:left w:val="none" w:sz="0" w:space="0" w:color="auto"/>
                    <w:bottom w:val="none" w:sz="0" w:space="0" w:color="auto"/>
                    <w:right w:val="none" w:sz="0" w:space="0" w:color="auto"/>
                  </w:divBdr>
                </w:div>
              </w:divsChild>
            </w:div>
            <w:div w:id="245918164">
              <w:marLeft w:val="-180"/>
              <w:marRight w:val="0"/>
              <w:marTop w:val="0"/>
              <w:marBottom w:val="0"/>
              <w:divBdr>
                <w:top w:val="none" w:sz="0" w:space="0" w:color="auto"/>
                <w:left w:val="none" w:sz="0" w:space="0" w:color="auto"/>
                <w:bottom w:val="none" w:sz="0" w:space="0" w:color="auto"/>
                <w:right w:val="none" w:sz="0" w:space="0" w:color="auto"/>
              </w:divBdr>
              <w:divsChild>
                <w:div w:id="1050690884">
                  <w:marLeft w:val="0"/>
                  <w:marRight w:val="0"/>
                  <w:marTop w:val="0"/>
                  <w:marBottom w:val="180"/>
                  <w:divBdr>
                    <w:top w:val="none" w:sz="0" w:space="0" w:color="auto"/>
                    <w:left w:val="none" w:sz="0" w:space="0" w:color="auto"/>
                    <w:bottom w:val="none" w:sz="0" w:space="0" w:color="auto"/>
                    <w:right w:val="none" w:sz="0" w:space="0" w:color="auto"/>
                  </w:divBdr>
                  <w:divsChild>
                    <w:div w:id="184707701">
                      <w:marLeft w:val="0"/>
                      <w:marRight w:val="0"/>
                      <w:marTop w:val="0"/>
                      <w:marBottom w:val="0"/>
                      <w:divBdr>
                        <w:top w:val="none" w:sz="0" w:space="0" w:color="auto"/>
                        <w:left w:val="none" w:sz="0" w:space="0" w:color="auto"/>
                        <w:bottom w:val="none" w:sz="0" w:space="0" w:color="auto"/>
                        <w:right w:val="none" w:sz="0" w:space="0" w:color="auto"/>
                      </w:divBdr>
                    </w:div>
                  </w:divsChild>
                </w:div>
                <w:div w:id="1509951048">
                  <w:marLeft w:val="0"/>
                  <w:marRight w:val="0"/>
                  <w:marTop w:val="0"/>
                  <w:marBottom w:val="180"/>
                  <w:divBdr>
                    <w:top w:val="none" w:sz="0" w:space="0" w:color="auto"/>
                    <w:left w:val="none" w:sz="0" w:space="0" w:color="auto"/>
                    <w:bottom w:val="none" w:sz="0" w:space="0" w:color="auto"/>
                    <w:right w:val="none" w:sz="0" w:space="0" w:color="auto"/>
                  </w:divBdr>
                  <w:divsChild>
                    <w:div w:id="1817530332">
                      <w:marLeft w:val="0"/>
                      <w:marRight w:val="0"/>
                      <w:marTop w:val="0"/>
                      <w:marBottom w:val="0"/>
                      <w:divBdr>
                        <w:top w:val="none" w:sz="0" w:space="0" w:color="auto"/>
                        <w:left w:val="none" w:sz="0" w:space="0" w:color="auto"/>
                        <w:bottom w:val="none" w:sz="0" w:space="0" w:color="auto"/>
                        <w:right w:val="none" w:sz="0" w:space="0" w:color="auto"/>
                      </w:divBdr>
                    </w:div>
                  </w:divsChild>
                </w:div>
                <w:div w:id="716900417">
                  <w:marLeft w:val="0"/>
                  <w:marRight w:val="0"/>
                  <w:marTop w:val="0"/>
                  <w:marBottom w:val="180"/>
                  <w:divBdr>
                    <w:top w:val="none" w:sz="0" w:space="0" w:color="auto"/>
                    <w:left w:val="none" w:sz="0" w:space="0" w:color="auto"/>
                    <w:bottom w:val="none" w:sz="0" w:space="0" w:color="auto"/>
                    <w:right w:val="none" w:sz="0" w:space="0" w:color="auto"/>
                  </w:divBdr>
                  <w:divsChild>
                    <w:div w:id="2057849695">
                      <w:marLeft w:val="0"/>
                      <w:marRight w:val="0"/>
                      <w:marTop w:val="0"/>
                      <w:marBottom w:val="0"/>
                      <w:divBdr>
                        <w:top w:val="none" w:sz="0" w:space="0" w:color="auto"/>
                        <w:left w:val="none" w:sz="0" w:space="0" w:color="auto"/>
                        <w:bottom w:val="none" w:sz="0" w:space="0" w:color="auto"/>
                        <w:right w:val="none" w:sz="0" w:space="0" w:color="auto"/>
                      </w:divBdr>
                    </w:div>
                  </w:divsChild>
                </w:div>
                <w:div w:id="1339969125">
                  <w:marLeft w:val="0"/>
                  <w:marRight w:val="0"/>
                  <w:marTop w:val="0"/>
                  <w:marBottom w:val="180"/>
                  <w:divBdr>
                    <w:top w:val="none" w:sz="0" w:space="0" w:color="auto"/>
                    <w:left w:val="none" w:sz="0" w:space="0" w:color="auto"/>
                    <w:bottom w:val="none" w:sz="0" w:space="0" w:color="auto"/>
                    <w:right w:val="none" w:sz="0" w:space="0" w:color="auto"/>
                  </w:divBdr>
                  <w:divsChild>
                    <w:div w:id="84174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3046">
          <w:marLeft w:val="0"/>
          <w:marRight w:val="0"/>
          <w:marTop w:val="0"/>
          <w:marBottom w:val="0"/>
          <w:divBdr>
            <w:top w:val="single" w:sz="6" w:space="2" w:color="F2F2F2"/>
            <w:left w:val="single" w:sz="6" w:space="3" w:color="F2F2F2"/>
            <w:bottom w:val="single" w:sz="6" w:space="2" w:color="F2F2F2"/>
            <w:right w:val="single" w:sz="6" w:space="3" w:color="F2F2F2"/>
          </w:divBdr>
        </w:div>
        <w:div w:id="199514031">
          <w:marLeft w:val="0"/>
          <w:marRight w:val="0"/>
          <w:marTop w:val="0"/>
          <w:marBottom w:val="0"/>
          <w:divBdr>
            <w:top w:val="single" w:sz="6" w:space="2" w:color="F2F2F2"/>
            <w:left w:val="single" w:sz="6" w:space="3" w:color="F2F2F2"/>
            <w:bottom w:val="single" w:sz="6" w:space="2" w:color="F2F2F2"/>
            <w:right w:val="single" w:sz="6" w:space="3" w:color="F2F2F2"/>
          </w:divBdr>
        </w:div>
        <w:div w:id="1178813804">
          <w:marLeft w:val="0"/>
          <w:marRight w:val="0"/>
          <w:marTop w:val="0"/>
          <w:marBottom w:val="0"/>
          <w:divBdr>
            <w:top w:val="none" w:sz="0" w:space="0" w:color="auto"/>
            <w:left w:val="none" w:sz="0" w:space="0" w:color="auto"/>
            <w:bottom w:val="none" w:sz="0" w:space="0" w:color="auto"/>
            <w:right w:val="none" w:sz="0" w:space="0" w:color="auto"/>
          </w:divBdr>
          <w:divsChild>
            <w:div w:id="218984325">
              <w:marLeft w:val="0"/>
              <w:marRight w:val="0"/>
              <w:marTop w:val="0"/>
              <w:marBottom w:val="120"/>
              <w:divBdr>
                <w:top w:val="none" w:sz="0" w:space="0" w:color="auto"/>
                <w:left w:val="none" w:sz="0" w:space="0" w:color="auto"/>
                <w:bottom w:val="none" w:sz="0" w:space="0" w:color="auto"/>
                <w:right w:val="none" w:sz="0" w:space="0" w:color="auto"/>
              </w:divBdr>
              <w:divsChild>
                <w:div w:id="1791238960">
                  <w:marLeft w:val="0"/>
                  <w:marRight w:val="0"/>
                  <w:marTop w:val="0"/>
                  <w:marBottom w:val="0"/>
                  <w:divBdr>
                    <w:top w:val="none" w:sz="0" w:space="0" w:color="auto"/>
                    <w:left w:val="none" w:sz="0" w:space="0" w:color="auto"/>
                    <w:bottom w:val="none" w:sz="0" w:space="0" w:color="auto"/>
                    <w:right w:val="none" w:sz="0" w:space="0" w:color="auto"/>
                  </w:divBdr>
                </w:div>
              </w:divsChild>
            </w:div>
            <w:div w:id="2142724029">
              <w:marLeft w:val="0"/>
              <w:marRight w:val="0"/>
              <w:marTop w:val="0"/>
              <w:marBottom w:val="360"/>
              <w:divBdr>
                <w:top w:val="none" w:sz="0" w:space="0" w:color="auto"/>
                <w:left w:val="none" w:sz="0" w:space="0" w:color="auto"/>
                <w:bottom w:val="single" w:sz="6" w:space="0" w:color="D8D8D8"/>
                <w:right w:val="none" w:sz="0" w:space="0" w:color="auto"/>
              </w:divBdr>
              <w:divsChild>
                <w:div w:id="1899126167">
                  <w:marLeft w:val="0"/>
                  <w:marRight w:val="0"/>
                  <w:marTop w:val="0"/>
                  <w:marBottom w:val="0"/>
                  <w:divBdr>
                    <w:top w:val="none" w:sz="0" w:space="0" w:color="auto"/>
                    <w:left w:val="none" w:sz="0" w:space="0" w:color="auto"/>
                    <w:bottom w:val="none" w:sz="0" w:space="0" w:color="auto"/>
                    <w:right w:val="none" w:sz="0" w:space="0" w:color="auto"/>
                  </w:divBdr>
                </w:div>
              </w:divsChild>
            </w:div>
            <w:div w:id="792670019">
              <w:marLeft w:val="-180"/>
              <w:marRight w:val="0"/>
              <w:marTop w:val="0"/>
              <w:marBottom w:val="0"/>
              <w:divBdr>
                <w:top w:val="none" w:sz="0" w:space="0" w:color="auto"/>
                <w:left w:val="none" w:sz="0" w:space="0" w:color="auto"/>
                <w:bottom w:val="none" w:sz="0" w:space="0" w:color="auto"/>
                <w:right w:val="none" w:sz="0" w:space="0" w:color="auto"/>
              </w:divBdr>
              <w:divsChild>
                <w:div w:id="1917396439">
                  <w:marLeft w:val="0"/>
                  <w:marRight w:val="0"/>
                  <w:marTop w:val="0"/>
                  <w:marBottom w:val="180"/>
                  <w:divBdr>
                    <w:top w:val="none" w:sz="0" w:space="0" w:color="auto"/>
                    <w:left w:val="none" w:sz="0" w:space="0" w:color="auto"/>
                    <w:bottom w:val="none" w:sz="0" w:space="0" w:color="auto"/>
                    <w:right w:val="none" w:sz="0" w:space="0" w:color="auto"/>
                  </w:divBdr>
                  <w:divsChild>
                    <w:div w:id="1773014437">
                      <w:marLeft w:val="0"/>
                      <w:marRight w:val="0"/>
                      <w:marTop w:val="0"/>
                      <w:marBottom w:val="0"/>
                      <w:divBdr>
                        <w:top w:val="none" w:sz="0" w:space="0" w:color="auto"/>
                        <w:left w:val="none" w:sz="0" w:space="0" w:color="auto"/>
                        <w:bottom w:val="none" w:sz="0" w:space="0" w:color="auto"/>
                        <w:right w:val="none" w:sz="0" w:space="0" w:color="auto"/>
                      </w:divBdr>
                    </w:div>
                  </w:divsChild>
                </w:div>
                <w:div w:id="1591349122">
                  <w:marLeft w:val="0"/>
                  <w:marRight w:val="0"/>
                  <w:marTop w:val="0"/>
                  <w:marBottom w:val="180"/>
                  <w:divBdr>
                    <w:top w:val="none" w:sz="0" w:space="0" w:color="auto"/>
                    <w:left w:val="none" w:sz="0" w:space="0" w:color="auto"/>
                    <w:bottom w:val="none" w:sz="0" w:space="0" w:color="auto"/>
                    <w:right w:val="none" w:sz="0" w:space="0" w:color="auto"/>
                  </w:divBdr>
                  <w:divsChild>
                    <w:div w:id="1256670115">
                      <w:marLeft w:val="0"/>
                      <w:marRight w:val="0"/>
                      <w:marTop w:val="0"/>
                      <w:marBottom w:val="0"/>
                      <w:divBdr>
                        <w:top w:val="none" w:sz="0" w:space="0" w:color="auto"/>
                        <w:left w:val="none" w:sz="0" w:space="0" w:color="auto"/>
                        <w:bottom w:val="none" w:sz="0" w:space="0" w:color="auto"/>
                        <w:right w:val="none" w:sz="0" w:space="0" w:color="auto"/>
                      </w:divBdr>
                    </w:div>
                  </w:divsChild>
                </w:div>
                <w:div w:id="248852601">
                  <w:marLeft w:val="0"/>
                  <w:marRight w:val="0"/>
                  <w:marTop w:val="0"/>
                  <w:marBottom w:val="180"/>
                  <w:divBdr>
                    <w:top w:val="none" w:sz="0" w:space="0" w:color="auto"/>
                    <w:left w:val="none" w:sz="0" w:space="0" w:color="auto"/>
                    <w:bottom w:val="none" w:sz="0" w:space="0" w:color="auto"/>
                    <w:right w:val="none" w:sz="0" w:space="0" w:color="auto"/>
                  </w:divBdr>
                  <w:divsChild>
                    <w:div w:id="2130514815">
                      <w:marLeft w:val="0"/>
                      <w:marRight w:val="0"/>
                      <w:marTop w:val="0"/>
                      <w:marBottom w:val="0"/>
                      <w:divBdr>
                        <w:top w:val="none" w:sz="0" w:space="0" w:color="auto"/>
                        <w:left w:val="none" w:sz="0" w:space="0" w:color="auto"/>
                        <w:bottom w:val="none" w:sz="0" w:space="0" w:color="auto"/>
                        <w:right w:val="none" w:sz="0" w:space="0" w:color="auto"/>
                      </w:divBdr>
                    </w:div>
                  </w:divsChild>
                </w:div>
                <w:div w:id="1759787573">
                  <w:marLeft w:val="0"/>
                  <w:marRight w:val="0"/>
                  <w:marTop w:val="0"/>
                  <w:marBottom w:val="180"/>
                  <w:divBdr>
                    <w:top w:val="none" w:sz="0" w:space="0" w:color="auto"/>
                    <w:left w:val="none" w:sz="0" w:space="0" w:color="auto"/>
                    <w:bottom w:val="none" w:sz="0" w:space="0" w:color="auto"/>
                    <w:right w:val="none" w:sz="0" w:space="0" w:color="auto"/>
                  </w:divBdr>
                  <w:divsChild>
                    <w:div w:id="43502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884397">
          <w:marLeft w:val="0"/>
          <w:marRight w:val="0"/>
          <w:marTop w:val="0"/>
          <w:marBottom w:val="0"/>
          <w:divBdr>
            <w:top w:val="single" w:sz="6" w:space="2" w:color="F2F2F2"/>
            <w:left w:val="single" w:sz="6" w:space="3" w:color="F2F2F2"/>
            <w:bottom w:val="single" w:sz="6" w:space="2" w:color="F2F2F2"/>
            <w:right w:val="single" w:sz="6" w:space="3" w:color="F2F2F2"/>
          </w:divBdr>
        </w:div>
        <w:div w:id="1442526381">
          <w:marLeft w:val="0"/>
          <w:marRight w:val="0"/>
          <w:marTop w:val="0"/>
          <w:marBottom w:val="0"/>
          <w:divBdr>
            <w:top w:val="single" w:sz="6" w:space="2" w:color="F2F2F2"/>
            <w:left w:val="single" w:sz="6" w:space="3" w:color="F2F2F2"/>
            <w:bottom w:val="single" w:sz="6" w:space="2" w:color="F2F2F2"/>
            <w:right w:val="single" w:sz="6" w:space="3" w:color="F2F2F2"/>
          </w:divBdr>
        </w:div>
        <w:div w:id="1882327800">
          <w:marLeft w:val="0"/>
          <w:marRight w:val="0"/>
          <w:marTop w:val="0"/>
          <w:marBottom w:val="0"/>
          <w:divBdr>
            <w:top w:val="none" w:sz="0" w:space="0" w:color="auto"/>
            <w:left w:val="none" w:sz="0" w:space="0" w:color="auto"/>
            <w:bottom w:val="none" w:sz="0" w:space="0" w:color="auto"/>
            <w:right w:val="none" w:sz="0" w:space="0" w:color="auto"/>
          </w:divBdr>
          <w:divsChild>
            <w:div w:id="922108079">
              <w:marLeft w:val="0"/>
              <w:marRight w:val="0"/>
              <w:marTop w:val="0"/>
              <w:marBottom w:val="120"/>
              <w:divBdr>
                <w:top w:val="none" w:sz="0" w:space="0" w:color="auto"/>
                <w:left w:val="none" w:sz="0" w:space="0" w:color="auto"/>
                <w:bottom w:val="none" w:sz="0" w:space="0" w:color="auto"/>
                <w:right w:val="none" w:sz="0" w:space="0" w:color="auto"/>
              </w:divBdr>
              <w:divsChild>
                <w:div w:id="1895508996">
                  <w:marLeft w:val="0"/>
                  <w:marRight w:val="0"/>
                  <w:marTop w:val="0"/>
                  <w:marBottom w:val="0"/>
                  <w:divBdr>
                    <w:top w:val="none" w:sz="0" w:space="0" w:color="auto"/>
                    <w:left w:val="none" w:sz="0" w:space="0" w:color="auto"/>
                    <w:bottom w:val="none" w:sz="0" w:space="0" w:color="auto"/>
                    <w:right w:val="none" w:sz="0" w:space="0" w:color="auto"/>
                  </w:divBdr>
                </w:div>
              </w:divsChild>
            </w:div>
            <w:div w:id="1199703128">
              <w:marLeft w:val="0"/>
              <w:marRight w:val="0"/>
              <w:marTop w:val="0"/>
              <w:marBottom w:val="360"/>
              <w:divBdr>
                <w:top w:val="none" w:sz="0" w:space="0" w:color="auto"/>
                <w:left w:val="none" w:sz="0" w:space="0" w:color="auto"/>
                <w:bottom w:val="single" w:sz="6" w:space="0" w:color="D8D8D8"/>
                <w:right w:val="none" w:sz="0" w:space="0" w:color="auto"/>
              </w:divBdr>
              <w:divsChild>
                <w:div w:id="597642714">
                  <w:marLeft w:val="0"/>
                  <w:marRight w:val="0"/>
                  <w:marTop w:val="0"/>
                  <w:marBottom w:val="0"/>
                  <w:divBdr>
                    <w:top w:val="none" w:sz="0" w:space="0" w:color="auto"/>
                    <w:left w:val="none" w:sz="0" w:space="0" w:color="auto"/>
                    <w:bottom w:val="none" w:sz="0" w:space="0" w:color="auto"/>
                    <w:right w:val="none" w:sz="0" w:space="0" w:color="auto"/>
                  </w:divBdr>
                </w:div>
              </w:divsChild>
            </w:div>
            <w:div w:id="731344463">
              <w:marLeft w:val="-180"/>
              <w:marRight w:val="0"/>
              <w:marTop w:val="0"/>
              <w:marBottom w:val="0"/>
              <w:divBdr>
                <w:top w:val="none" w:sz="0" w:space="0" w:color="auto"/>
                <w:left w:val="none" w:sz="0" w:space="0" w:color="auto"/>
                <w:bottom w:val="none" w:sz="0" w:space="0" w:color="auto"/>
                <w:right w:val="none" w:sz="0" w:space="0" w:color="auto"/>
              </w:divBdr>
              <w:divsChild>
                <w:div w:id="2051757800">
                  <w:marLeft w:val="0"/>
                  <w:marRight w:val="0"/>
                  <w:marTop w:val="0"/>
                  <w:marBottom w:val="180"/>
                  <w:divBdr>
                    <w:top w:val="none" w:sz="0" w:space="0" w:color="auto"/>
                    <w:left w:val="none" w:sz="0" w:space="0" w:color="auto"/>
                    <w:bottom w:val="none" w:sz="0" w:space="0" w:color="auto"/>
                    <w:right w:val="none" w:sz="0" w:space="0" w:color="auto"/>
                  </w:divBdr>
                  <w:divsChild>
                    <w:div w:id="931856434">
                      <w:marLeft w:val="0"/>
                      <w:marRight w:val="0"/>
                      <w:marTop w:val="0"/>
                      <w:marBottom w:val="0"/>
                      <w:divBdr>
                        <w:top w:val="none" w:sz="0" w:space="0" w:color="auto"/>
                        <w:left w:val="none" w:sz="0" w:space="0" w:color="auto"/>
                        <w:bottom w:val="none" w:sz="0" w:space="0" w:color="auto"/>
                        <w:right w:val="none" w:sz="0" w:space="0" w:color="auto"/>
                      </w:divBdr>
                    </w:div>
                  </w:divsChild>
                </w:div>
                <w:div w:id="957763676">
                  <w:marLeft w:val="0"/>
                  <w:marRight w:val="0"/>
                  <w:marTop w:val="0"/>
                  <w:marBottom w:val="180"/>
                  <w:divBdr>
                    <w:top w:val="none" w:sz="0" w:space="0" w:color="auto"/>
                    <w:left w:val="none" w:sz="0" w:space="0" w:color="auto"/>
                    <w:bottom w:val="none" w:sz="0" w:space="0" w:color="auto"/>
                    <w:right w:val="none" w:sz="0" w:space="0" w:color="auto"/>
                  </w:divBdr>
                  <w:divsChild>
                    <w:div w:id="707529740">
                      <w:marLeft w:val="0"/>
                      <w:marRight w:val="0"/>
                      <w:marTop w:val="0"/>
                      <w:marBottom w:val="0"/>
                      <w:divBdr>
                        <w:top w:val="none" w:sz="0" w:space="0" w:color="auto"/>
                        <w:left w:val="none" w:sz="0" w:space="0" w:color="auto"/>
                        <w:bottom w:val="none" w:sz="0" w:space="0" w:color="auto"/>
                        <w:right w:val="none" w:sz="0" w:space="0" w:color="auto"/>
                      </w:divBdr>
                    </w:div>
                  </w:divsChild>
                </w:div>
                <w:div w:id="443304429">
                  <w:marLeft w:val="0"/>
                  <w:marRight w:val="0"/>
                  <w:marTop w:val="0"/>
                  <w:marBottom w:val="180"/>
                  <w:divBdr>
                    <w:top w:val="none" w:sz="0" w:space="0" w:color="auto"/>
                    <w:left w:val="none" w:sz="0" w:space="0" w:color="auto"/>
                    <w:bottom w:val="none" w:sz="0" w:space="0" w:color="auto"/>
                    <w:right w:val="none" w:sz="0" w:space="0" w:color="auto"/>
                  </w:divBdr>
                  <w:divsChild>
                    <w:div w:id="9112064">
                      <w:marLeft w:val="0"/>
                      <w:marRight w:val="0"/>
                      <w:marTop w:val="0"/>
                      <w:marBottom w:val="0"/>
                      <w:divBdr>
                        <w:top w:val="none" w:sz="0" w:space="0" w:color="auto"/>
                        <w:left w:val="none" w:sz="0" w:space="0" w:color="auto"/>
                        <w:bottom w:val="none" w:sz="0" w:space="0" w:color="auto"/>
                        <w:right w:val="none" w:sz="0" w:space="0" w:color="auto"/>
                      </w:divBdr>
                    </w:div>
                  </w:divsChild>
                </w:div>
                <w:div w:id="2129624457">
                  <w:marLeft w:val="0"/>
                  <w:marRight w:val="0"/>
                  <w:marTop w:val="0"/>
                  <w:marBottom w:val="180"/>
                  <w:divBdr>
                    <w:top w:val="none" w:sz="0" w:space="0" w:color="auto"/>
                    <w:left w:val="none" w:sz="0" w:space="0" w:color="auto"/>
                    <w:bottom w:val="none" w:sz="0" w:space="0" w:color="auto"/>
                    <w:right w:val="none" w:sz="0" w:space="0" w:color="auto"/>
                  </w:divBdr>
                  <w:divsChild>
                    <w:div w:id="44080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630638">
          <w:marLeft w:val="0"/>
          <w:marRight w:val="0"/>
          <w:marTop w:val="0"/>
          <w:marBottom w:val="0"/>
          <w:divBdr>
            <w:top w:val="single" w:sz="6" w:space="2" w:color="F2F2F2"/>
            <w:left w:val="single" w:sz="6" w:space="3" w:color="F2F2F2"/>
            <w:bottom w:val="single" w:sz="6" w:space="2" w:color="F2F2F2"/>
            <w:right w:val="single" w:sz="6" w:space="3" w:color="F2F2F2"/>
          </w:divBdr>
        </w:div>
        <w:div w:id="1556889508">
          <w:marLeft w:val="0"/>
          <w:marRight w:val="0"/>
          <w:marTop w:val="0"/>
          <w:marBottom w:val="0"/>
          <w:divBdr>
            <w:top w:val="single" w:sz="6" w:space="2" w:color="F2F2F2"/>
            <w:left w:val="single" w:sz="6" w:space="3" w:color="F2F2F2"/>
            <w:bottom w:val="single" w:sz="6" w:space="2" w:color="F2F2F2"/>
            <w:right w:val="single" w:sz="6" w:space="3" w:color="F2F2F2"/>
          </w:divBdr>
        </w:div>
        <w:div w:id="443353639">
          <w:marLeft w:val="0"/>
          <w:marRight w:val="0"/>
          <w:marTop w:val="0"/>
          <w:marBottom w:val="0"/>
          <w:divBdr>
            <w:top w:val="none" w:sz="0" w:space="0" w:color="auto"/>
            <w:left w:val="none" w:sz="0" w:space="0" w:color="auto"/>
            <w:bottom w:val="none" w:sz="0" w:space="0" w:color="auto"/>
            <w:right w:val="none" w:sz="0" w:space="0" w:color="auto"/>
          </w:divBdr>
          <w:divsChild>
            <w:div w:id="19555902">
              <w:marLeft w:val="0"/>
              <w:marRight w:val="0"/>
              <w:marTop w:val="0"/>
              <w:marBottom w:val="120"/>
              <w:divBdr>
                <w:top w:val="none" w:sz="0" w:space="0" w:color="auto"/>
                <w:left w:val="none" w:sz="0" w:space="0" w:color="auto"/>
                <w:bottom w:val="none" w:sz="0" w:space="0" w:color="auto"/>
                <w:right w:val="none" w:sz="0" w:space="0" w:color="auto"/>
              </w:divBdr>
              <w:divsChild>
                <w:div w:id="115409753">
                  <w:marLeft w:val="0"/>
                  <w:marRight w:val="0"/>
                  <w:marTop w:val="0"/>
                  <w:marBottom w:val="0"/>
                  <w:divBdr>
                    <w:top w:val="none" w:sz="0" w:space="0" w:color="auto"/>
                    <w:left w:val="none" w:sz="0" w:space="0" w:color="auto"/>
                    <w:bottom w:val="none" w:sz="0" w:space="0" w:color="auto"/>
                    <w:right w:val="none" w:sz="0" w:space="0" w:color="auto"/>
                  </w:divBdr>
                </w:div>
              </w:divsChild>
            </w:div>
            <w:div w:id="421418471">
              <w:marLeft w:val="0"/>
              <w:marRight w:val="0"/>
              <w:marTop w:val="0"/>
              <w:marBottom w:val="360"/>
              <w:divBdr>
                <w:top w:val="none" w:sz="0" w:space="0" w:color="auto"/>
                <w:left w:val="none" w:sz="0" w:space="0" w:color="auto"/>
                <w:bottom w:val="single" w:sz="6" w:space="0" w:color="D8D8D8"/>
                <w:right w:val="none" w:sz="0" w:space="0" w:color="auto"/>
              </w:divBdr>
              <w:divsChild>
                <w:div w:id="1813792630">
                  <w:marLeft w:val="0"/>
                  <w:marRight w:val="0"/>
                  <w:marTop w:val="0"/>
                  <w:marBottom w:val="0"/>
                  <w:divBdr>
                    <w:top w:val="none" w:sz="0" w:space="0" w:color="auto"/>
                    <w:left w:val="none" w:sz="0" w:space="0" w:color="auto"/>
                    <w:bottom w:val="none" w:sz="0" w:space="0" w:color="auto"/>
                    <w:right w:val="none" w:sz="0" w:space="0" w:color="auto"/>
                  </w:divBdr>
                </w:div>
              </w:divsChild>
            </w:div>
            <w:div w:id="419568199">
              <w:marLeft w:val="-180"/>
              <w:marRight w:val="0"/>
              <w:marTop w:val="0"/>
              <w:marBottom w:val="0"/>
              <w:divBdr>
                <w:top w:val="none" w:sz="0" w:space="0" w:color="auto"/>
                <w:left w:val="none" w:sz="0" w:space="0" w:color="auto"/>
                <w:bottom w:val="none" w:sz="0" w:space="0" w:color="auto"/>
                <w:right w:val="none" w:sz="0" w:space="0" w:color="auto"/>
              </w:divBdr>
              <w:divsChild>
                <w:div w:id="1646156841">
                  <w:marLeft w:val="0"/>
                  <w:marRight w:val="0"/>
                  <w:marTop w:val="0"/>
                  <w:marBottom w:val="180"/>
                  <w:divBdr>
                    <w:top w:val="none" w:sz="0" w:space="0" w:color="auto"/>
                    <w:left w:val="none" w:sz="0" w:space="0" w:color="auto"/>
                    <w:bottom w:val="none" w:sz="0" w:space="0" w:color="auto"/>
                    <w:right w:val="none" w:sz="0" w:space="0" w:color="auto"/>
                  </w:divBdr>
                  <w:divsChild>
                    <w:div w:id="702945785">
                      <w:marLeft w:val="0"/>
                      <w:marRight w:val="0"/>
                      <w:marTop w:val="0"/>
                      <w:marBottom w:val="0"/>
                      <w:divBdr>
                        <w:top w:val="none" w:sz="0" w:space="0" w:color="auto"/>
                        <w:left w:val="none" w:sz="0" w:space="0" w:color="auto"/>
                        <w:bottom w:val="none" w:sz="0" w:space="0" w:color="auto"/>
                        <w:right w:val="none" w:sz="0" w:space="0" w:color="auto"/>
                      </w:divBdr>
                    </w:div>
                  </w:divsChild>
                </w:div>
                <w:div w:id="762727045">
                  <w:marLeft w:val="0"/>
                  <w:marRight w:val="0"/>
                  <w:marTop w:val="0"/>
                  <w:marBottom w:val="180"/>
                  <w:divBdr>
                    <w:top w:val="none" w:sz="0" w:space="0" w:color="auto"/>
                    <w:left w:val="none" w:sz="0" w:space="0" w:color="auto"/>
                    <w:bottom w:val="none" w:sz="0" w:space="0" w:color="auto"/>
                    <w:right w:val="none" w:sz="0" w:space="0" w:color="auto"/>
                  </w:divBdr>
                  <w:divsChild>
                    <w:div w:id="1089429885">
                      <w:marLeft w:val="0"/>
                      <w:marRight w:val="0"/>
                      <w:marTop w:val="0"/>
                      <w:marBottom w:val="0"/>
                      <w:divBdr>
                        <w:top w:val="none" w:sz="0" w:space="0" w:color="auto"/>
                        <w:left w:val="none" w:sz="0" w:space="0" w:color="auto"/>
                        <w:bottom w:val="none" w:sz="0" w:space="0" w:color="auto"/>
                        <w:right w:val="none" w:sz="0" w:space="0" w:color="auto"/>
                      </w:divBdr>
                    </w:div>
                  </w:divsChild>
                </w:div>
                <w:div w:id="311060832">
                  <w:marLeft w:val="0"/>
                  <w:marRight w:val="0"/>
                  <w:marTop w:val="0"/>
                  <w:marBottom w:val="180"/>
                  <w:divBdr>
                    <w:top w:val="none" w:sz="0" w:space="0" w:color="auto"/>
                    <w:left w:val="none" w:sz="0" w:space="0" w:color="auto"/>
                    <w:bottom w:val="none" w:sz="0" w:space="0" w:color="auto"/>
                    <w:right w:val="none" w:sz="0" w:space="0" w:color="auto"/>
                  </w:divBdr>
                  <w:divsChild>
                    <w:div w:id="1547982221">
                      <w:marLeft w:val="0"/>
                      <w:marRight w:val="0"/>
                      <w:marTop w:val="0"/>
                      <w:marBottom w:val="0"/>
                      <w:divBdr>
                        <w:top w:val="none" w:sz="0" w:space="0" w:color="auto"/>
                        <w:left w:val="none" w:sz="0" w:space="0" w:color="auto"/>
                        <w:bottom w:val="none" w:sz="0" w:space="0" w:color="auto"/>
                        <w:right w:val="none" w:sz="0" w:space="0" w:color="auto"/>
                      </w:divBdr>
                    </w:div>
                  </w:divsChild>
                </w:div>
                <w:div w:id="1876574430">
                  <w:marLeft w:val="0"/>
                  <w:marRight w:val="0"/>
                  <w:marTop w:val="0"/>
                  <w:marBottom w:val="180"/>
                  <w:divBdr>
                    <w:top w:val="none" w:sz="0" w:space="0" w:color="auto"/>
                    <w:left w:val="none" w:sz="0" w:space="0" w:color="auto"/>
                    <w:bottom w:val="none" w:sz="0" w:space="0" w:color="auto"/>
                    <w:right w:val="none" w:sz="0" w:space="0" w:color="auto"/>
                  </w:divBdr>
                  <w:divsChild>
                    <w:div w:id="68217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6321">
          <w:marLeft w:val="0"/>
          <w:marRight w:val="0"/>
          <w:marTop w:val="0"/>
          <w:marBottom w:val="0"/>
          <w:divBdr>
            <w:top w:val="single" w:sz="6" w:space="2" w:color="F2F2F2"/>
            <w:left w:val="single" w:sz="6" w:space="3" w:color="F2F2F2"/>
            <w:bottom w:val="single" w:sz="6" w:space="2" w:color="F2F2F2"/>
            <w:right w:val="single" w:sz="6" w:space="3" w:color="F2F2F2"/>
          </w:divBdr>
        </w:div>
        <w:div w:id="46999736">
          <w:marLeft w:val="0"/>
          <w:marRight w:val="0"/>
          <w:marTop w:val="0"/>
          <w:marBottom w:val="0"/>
          <w:divBdr>
            <w:top w:val="single" w:sz="6" w:space="2" w:color="F2F2F2"/>
            <w:left w:val="single" w:sz="6" w:space="3" w:color="F2F2F2"/>
            <w:bottom w:val="single" w:sz="6" w:space="2" w:color="F2F2F2"/>
            <w:right w:val="single" w:sz="6" w:space="3" w:color="F2F2F2"/>
          </w:divBdr>
        </w:div>
        <w:div w:id="558634672">
          <w:marLeft w:val="0"/>
          <w:marRight w:val="0"/>
          <w:marTop w:val="0"/>
          <w:marBottom w:val="0"/>
          <w:divBdr>
            <w:top w:val="none" w:sz="0" w:space="0" w:color="auto"/>
            <w:left w:val="none" w:sz="0" w:space="0" w:color="auto"/>
            <w:bottom w:val="none" w:sz="0" w:space="0" w:color="auto"/>
            <w:right w:val="none" w:sz="0" w:space="0" w:color="auto"/>
          </w:divBdr>
          <w:divsChild>
            <w:div w:id="1332752042">
              <w:marLeft w:val="0"/>
              <w:marRight w:val="0"/>
              <w:marTop w:val="0"/>
              <w:marBottom w:val="120"/>
              <w:divBdr>
                <w:top w:val="none" w:sz="0" w:space="0" w:color="auto"/>
                <w:left w:val="none" w:sz="0" w:space="0" w:color="auto"/>
                <w:bottom w:val="none" w:sz="0" w:space="0" w:color="auto"/>
                <w:right w:val="none" w:sz="0" w:space="0" w:color="auto"/>
              </w:divBdr>
              <w:divsChild>
                <w:div w:id="924530460">
                  <w:marLeft w:val="0"/>
                  <w:marRight w:val="0"/>
                  <w:marTop w:val="0"/>
                  <w:marBottom w:val="0"/>
                  <w:divBdr>
                    <w:top w:val="none" w:sz="0" w:space="0" w:color="auto"/>
                    <w:left w:val="none" w:sz="0" w:space="0" w:color="auto"/>
                    <w:bottom w:val="none" w:sz="0" w:space="0" w:color="auto"/>
                    <w:right w:val="none" w:sz="0" w:space="0" w:color="auto"/>
                  </w:divBdr>
                </w:div>
              </w:divsChild>
            </w:div>
            <w:div w:id="1970284133">
              <w:marLeft w:val="0"/>
              <w:marRight w:val="0"/>
              <w:marTop w:val="0"/>
              <w:marBottom w:val="360"/>
              <w:divBdr>
                <w:top w:val="none" w:sz="0" w:space="0" w:color="auto"/>
                <w:left w:val="none" w:sz="0" w:space="0" w:color="auto"/>
                <w:bottom w:val="single" w:sz="6" w:space="0" w:color="D8D8D8"/>
                <w:right w:val="none" w:sz="0" w:space="0" w:color="auto"/>
              </w:divBdr>
              <w:divsChild>
                <w:div w:id="1253783679">
                  <w:marLeft w:val="0"/>
                  <w:marRight w:val="0"/>
                  <w:marTop w:val="0"/>
                  <w:marBottom w:val="0"/>
                  <w:divBdr>
                    <w:top w:val="none" w:sz="0" w:space="0" w:color="auto"/>
                    <w:left w:val="none" w:sz="0" w:space="0" w:color="auto"/>
                    <w:bottom w:val="none" w:sz="0" w:space="0" w:color="auto"/>
                    <w:right w:val="none" w:sz="0" w:space="0" w:color="auto"/>
                  </w:divBdr>
                </w:div>
              </w:divsChild>
            </w:div>
            <w:div w:id="1168985481">
              <w:marLeft w:val="-180"/>
              <w:marRight w:val="0"/>
              <w:marTop w:val="0"/>
              <w:marBottom w:val="0"/>
              <w:divBdr>
                <w:top w:val="none" w:sz="0" w:space="0" w:color="auto"/>
                <w:left w:val="none" w:sz="0" w:space="0" w:color="auto"/>
                <w:bottom w:val="none" w:sz="0" w:space="0" w:color="auto"/>
                <w:right w:val="none" w:sz="0" w:space="0" w:color="auto"/>
              </w:divBdr>
              <w:divsChild>
                <w:div w:id="398942157">
                  <w:marLeft w:val="0"/>
                  <w:marRight w:val="0"/>
                  <w:marTop w:val="0"/>
                  <w:marBottom w:val="180"/>
                  <w:divBdr>
                    <w:top w:val="none" w:sz="0" w:space="0" w:color="auto"/>
                    <w:left w:val="none" w:sz="0" w:space="0" w:color="auto"/>
                    <w:bottom w:val="none" w:sz="0" w:space="0" w:color="auto"/>
                    <w:right w:val="none" w:sz="0" w:space="0" w:color="auto"/>
                  </w:divBdr>
                  <w:divsChild>
                    <w:div w:id="325058901">
                      <w:marLeft w:val="0"/>
                      <w:marRight w:val="0"/>
                      <w:marTop w:val="0"/>
                      <w:marBottom w:val="0"/>
                      <w:divBdr>
                        <w:top w:val="none" w:sz="0" w:space="0" w:color="auto"/>
                        <w:left w:val="none" w:sz="0" w:space="0" w:color="auto"/>
                        <w:bottom w:val="none" w:sz="0" w:space="0" w:color="auto"/>
                        <w:right w:val="none" w:sz="0" w:space="0" w:color="auto"/>
                      </w:divBdr>
                    </w:div>
                  </w:divsChild>
                </w:div>
                <w:div w:id="1215385122">
                  <w:marLeft w:val="0"/>
                  <w:marRight w:val="0"/>
                  <w:marTop w:val="0"/>
                  <w:marBottom w:val="180"/>
                  <w:divBdr>
                    <w:top w:val="none" w:sz="0" w:space="0" w:color="auto"/>
                    <w:left w:val="none" w:sz="0" w:space="0" w:color="auto"/>
                    <w:bottom w:val="none" w:sz="0" w:space="0" w:color="auto"/>
                    <w:right w:val="none" w:sz="0" w:space="0" w:color="auto"/>
                  </w:divBdr>
                  <w:divsChild>
                    <w:div w:id="1394040330">
                      <w:marLeft w:val="0"/>
                      <w:marRight w:val="0"/>
                      <w:marTop w:val="0"/>
                      <w:marBottom w:val="0"/>
                      <w:divBdr>
                        <w:top w:val="none" w:sz="0" w:space="0" w:color="auto"/>
                        <w:left w:val="none" w:sz="0" w:space="0" w:color="auto"/>
                        <w:bottom w:val="none" w:sz="0" w:space="0" w:color="auto"/>
                        <w:right w:val="none" w:sz="0" w:space="0" w:color="auto"/>
                      </w:divBdr>
                    </w:div>
                  </w:divsChild>
                </w:div>
                <w:div w:id="1833334639">
                  <w:marLeft w:val="0"/>
                  <w:marRight w:val="0"/>
                  <w:marTop w:val="0"/>
                  <w:marBottom w:val="180"/>
                  <w:divBdr>
                    <w:top w:val="none" w:sz="0" w:space="0" w:color="auto"/>
                    <w:left w:val="none" w:sz="0" w:space="0" w:color="auto"/>
                    <w:bottom w:val="none" w:sz="0" w:space="0" w:color="auto"/>
                    <w:right w:val="none" w:sz="0" w:space="0" w:color="auto"/>
                  </w:divBdr>
                  <w:divsChild>
                    <w:div w:id="12995612">
                      <w:marLeft w:val="0"/>
                      <w:marRight w:val="0"/>
                      <w:marTop w:val="0"/>
                      <w:marBottom w:val="0"/>
                      <w:divBdr>
                        <w:top w:val="none" w:sz="0" w:space="0" w:color="auto"/>
                        <w:left w:val="none" w:sz="0" w:space="0" w:color="auto"/>
                        <w:bottom w:val="none" w:sz="0" w:space="0" w:color="auto"/>
                        <w:right w:val="none" w:sz="0" w:space="0" w:color="auto"/>
                      </w:divBdr>
                    </w:div>
                  </w:divsChild>
                </w:div>
                <w:div w:id="1851482341">
                  <w:marLeft w:val="0"/>
                  <w:marRight w:val="0"/>
                  <w:marTop w:val="0"/>
                  <w:marBottom w:val="180"/>
                  <w:divBdr>
                    <w:top w:val="none" w:sz="0" w:space="0" w:color="auto"/>
                    <w:left w:val="none" w:sz="0" w:space="0" w:color="auto"/>
                    <w:bottom w:val="none" w:sz="0" w:space="0" w:color="auto"/>
                    <w:right w:val="none" w:sz="0" w:space="0" w:color="auto"/>
                  </w:divBdr>
                  <w:divsChild>
                    <w:div w:id="13153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018105">
          <w:marLeft w:val="0"/>
          <w:marRight w:val="0"/>
          <w:marTop w:val="0"/>
          <w:marBottom w:val="0"/>
          <w:divBdr>
            <w:top w:val="single" w:sz="6" w:space="2" w:color="F2F2F2"/>
            <w:left w:val="single" w:sz="6" w:space="3" w:color="F2F2F2"/>
            <w:bottom w:val="single" w:sz="6" w:space="2" w:color="F2F2F2"/>
            <w:right w:val="single" w:sz="6" w:space="3" w:color="F2F2F2"/>
          </w:divBdr>
        </w:div>
        <w:div w:id="1903901168">
          <w:marLeft w:val="0"/>
          <w:marRight w:val="0"/>
          <w:marTop w:val="0"/>
          <w:marBottom w:val="0"/>
          <w:divBdr>
            <w:top w:val="single" w:sz="6" w:space="2" w:color="F2F2F2"/>
            <w:left w:val="single" w:sz="6" w:space="3" w:color="F2F2F2"/>
            <w:bottom w:val="single" w:sz="6" w:space="2" w:color="F2F2F2"/>
            <w:right w:val="single" w:sz="6" w:space="3" w:color="F2F2F2"/>
          </w:divBdr>
        </w:div>
        <w:div w:id="1026638993">
          <w:marLeft w:val="0"/>
          <w:marRight w:val="0"/>
          <w:marTop w:val="0"/>
          <w:marBottom w:val="0"/>
          <w:divBdr>
            <w:top w:val="none" w:sz="0" w:space="0" w:color="auto"/>
            <w:left w:val="none" w:sz="0" w:space="0" w:color="auto"/>
            <w:bottom w:val="none" w:sz="0" w:space="0" w:color="auto"/>
            <w:right w:val="none" w:sz="0" w:space="0" w:color="auto"/>
          </w:divBdr>
          <w:divsChild>
            <w:div w:id="662582697">
              <w:marLeft w:val="0"/>
              <w:marRight w:val="0"/>
              <w:marTop w:val="0"/>
              <w:marBottom w:val="120"/>
              <w:divBdr>
                <w:top w:val="none" w:sz="0" w:space="0" w:color="auto"/>
                <w:left w:val="none" w:sz="0" w:space="0" w:color="auto"/>
                <w:bottom w:val="none" w:sz="0" w:space="0" w:color="auto"/>
                <w:right w:val="none" w:sz="0" w:space="0" w:color="auto"/>
              </w:divBdr>
              <w:divsChild>
                <w:div w:id="1160539081">
                  <w:marLeft w:val="0"/>
                  <w:marRight w:val="0"/>
                  <w:marTop w:val="0"/>
                  <w:marBottom w:val="0"/>
                  <w:divBdr>
                    <w:top w:val="none" w:sz="0" w:space="0" w:color="auto"/>
                    <w:left w:val="none" w:sz="0" w:space="0" w:color="auto"/>
                    <w:bottom w:val="none" w:sz="0" w:space="0" w:color="auto"/>
                    <w:right w:val="none" w:sz="0" w:space="0" w:color="auto"/>
                  </w:divBdr>
                </w:div>
              </w:divsChild>
            </w:div>
            <w:div w:id="1828591624">
              <w:marLeft w:val="0"/>
              <w:marRight w:val="0"/>
              <w:marTop w:val="0"/>
              <w:marBottom w:val="360"/>
              <w:divBdr>
                <w:top w:val="none" w:sz="0" w:space="0" w:color="auto"/>
                <w:left w:val="none" w:sz="0" w:space="0" w:color="auto"/>
                <w:bottom w:val="single" w:sz="6" w:space="0" w:color="D8D8D8"/>
                <w:right w:val="none" w:sz="0" w:space="0" w:color="auto"/>
              </w:divBdr>
              <w:divsChild>
                <w:div w:id="709693938">
                  <w:marLeft w:val="0"/>
                  <w:marRight w:val="0"/>
                  <w:marTop w:val="0"/>
                  <w:marBottom w:val="0"/>
                  <w:divBdr>
                    <w:top w:val="none" w:sz="0" w:space="0" w:color="auto"/>
                    <w:left w:val="none" w:sz="0" w:space="0" w:color="auto"/>
                    <w:bottom w:val="none" w:sz="0" w:space="0" w:color="auto"/>
                    <w:right w:val="none" w:sz="0" w:space="0" w:color="auto"/>
                  </w:divBdr>
                </w:div>
              </w:divsChild>
            </w:div>
            <w:div w:id="1473712351">
              <w:marLeft w:val="-180"/>
              <w:marRight w:val="0"/>
              <w:marTop w:val="0"/>
              <w:marBottom w:val="0"/>
              <w:divBdr>
                <w:top w:val="none" w:sz="0" w:space="0" w:color="auto"/>
                <w:left w:val="none" w:sz="0" w:space="0" w:color="auto"/>
                <w:bottom w:val="none" w:sz="0" w:space="0" w:color="auto"/>
                <w:right w:val="none" w:sz="0" w:space="0" w:color="auto"/>
              </w:divBdr>
              <w:divsChild>
                <w:div w:id="1386873250">
                  <w:marLeft w:val="0"/>
                  <w:marRight w:val="0"/>
                  <w:marTop w:val="0"/>
                  <w:marBottom w:val="180"/>
                  <w:divBdr>
                    <w:top w:val="none" w:sz="0" w:space="0" w:color="auto"/>
                    <w:left w:val="none" w:sz="0" w:space="0" w:color="auto"/>
                    <w:bottom w:val="none" w:sz="0" w:space="0" w:color="auto"/>
                    <w:right w:val="none" w:sz="0" w:space="0" w:color="auto"/>
                  </w:divBdr>
                  <w:divsChild>
                    <w:div w:id="76366618">
                      <w:marLeft w:val="0"/>
                      <w:marRight w:val="0"/>
                      <w:marTop w:val="0"/>
                      <w:marBottom w:val="0"/>
                      <w:divBdr>
                        <w:top w:val="none" w:sz="0" w:space="0" w:color="auto"/>
                        <w:left w:val="none" w:sz="0" w:space="0" w:color="auto"/>
                        <w:bottom w:val="none" w:sz="0" w:space="0" w:color="auto"/>
                        <w:right w:val="none" w:sz="0" w:space="0" w:color="auto"/>
                      </w:divBdr>
                    </w:div>
                  </w:divsChild>
                </w:div>
                <w:div w:id="929463298">
                  <w:marLeft w:val="0"/>
                  <w:marRight w:val="0"/>
                  <w:marTop w:val="0"/>
                  <w:marBottom w:val="180"/>
                  <w:divBdr>
                    <w:top w:val="none" w:sz="0" w:space="0" w:color="auto"/>
                    <w:left w:val="none" w:sz="0" w:space="0" w:color="auto"/>
                    <w:bottom w:val="none" w:sz="0" w:space="0" w:color="auto"/>
                    <w:right w:val="none" w:sz="0" w:space="0" w:color="auto"/>
                  </w:divBdr>
                  <w:divsChild>
                    <w:div w:id="799347995">
                      <w:marLeft w:val="0"/>
                      <w:marRight w:val="0"/>
                      <w:marTop w:val="0"/>
                      <w:marBottom w:val="0"/>
                      <w:divBdr>
                        <w:top w:val="none" w:sz="0" w:space="0" w:color="auto"/>
                        <w:left w:val="none" w:sz="0" w:space="0" w:color="auto"/>
                        <w:bottom w:val="none" w:sz="0" w:space="0" w:color="auto"/>
                        <w:right w:val="none" w:sz="0" w:space="0" w:color="auto"/>
                      </w:divBdr>
                    </w:div>
                  </w:divsChild>
                </w:div>
                <w:div w:id="1737121177">
                  <w:marLeft w:val="0"/>
                  <w:marRight w:val="0"/>
                  <w:marTop w:val="0"/>
                  <w:marBottom w:val="180"/>
                  <w:divBdr>
                    <w:top w:val="none" w:sz="0" w:space="0" w:color="auto"/>
                    <w:left w:val="none" w:sz="0" w:space="0" w:color="auto"/>
                    <w:bottom w:val="none" w:sz="0" w:space="0" w:color="auto"/>
                    <w:right w:val="none" w:sz="0" w:space="0" w:color="auto"/>
                  </w:divBdr>
                  <w:divsChild>
                    <w:div w:id="1922567685">
                      <w:marLeft w:val="0"/>
                      <w:marRight w:val="0"/>
                      <w:marTop w:val="0"/>
                      <w:marBottom w:val="0"/>
                      <w:divBdr>
                        <w:top w:val="none" w:sz="0" w:space="0" w:color="auto"/>
                        <w:left w:val="none" w:sz="0" w:space="0" w:color="auto"/>
                        <w:bottom w:val="none" w:sz="0" w:space="0" w:color="auto"/>
                        <w:right w:val="none" w:sz="0" w:space="0" w:color="auto"/>
                      </w:divBdr>
                    </w:div>
                  </w:divsChild>
                </w:div>
                <w:div w:id="1671130295">
                  <w:marLeft w:val="0"/>
                  <w:marRight w:val="0"/>
                  <w:marTop w:val="0"/>
                  <w:marBottom w:val="180"/>
                  <w:divBdr>
                    <w:top w:val="none" w:sz="0" w:space="0" w:color="auto"/>
                    <w:left w:val="none" w:sz="0" w:space="0" w:color="auto"/>
                    <w:bottom w:val="none" w:sz="0" w:space="0" w:color="auto"/>
                    <w:right w:val="none" w:sz="0" w:space="0" w:color="auto"/>
                  </w:divBdr>
                  <w:divsChild>
                    <w:div w:id="132219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8128">
          <w:marLeft w:val="0"/>
          <w:marRight w:val="0"/>
          <w:marTop w:val="0"/>
          <w:marBottom w:val="0"/>
          <w:divBdr>
            <w:top w:val="single" w:sz="6" w:space="2" w:color="F2F2F2"/>
            <w:left w:val="single" w:sz="6" w:space="3" w:color="F2F2F2"/>
            <w:bottom w:val="single" w:sz="6" w:space="2" w:color="F2F2F2"/>
            <w:right w:val="single" w:sz="6" w:space="3" w:color="F2F2F2"/>
          </w:divBdr>
        </w:div>
        <w:div w:id="1084571840">
          <w:marLeft w:val="0"/>
          <w:marRight w:val="0"/>
          <w:marTop w:val="0"/>
          <w:marBottom w:val="0"/>
          <w:divBdr>
            <w:top w:val="single" w:sz="6" w:space="2" w:color="F2F2F2"/>
            <w:left w:val="single" w:sz="6" w:space="3" w:color="F2F2F2"/>
            <w:bottom w:val="single" w:sz="6" w:space="2" w:color="F2F2F2"/>
            <w:right w:val="single" w:sz="6" w:space="3" w:color="F2F2F2"/>
          </w:divBdr>
        </w:div>
        <w:div w:id="807748048">
          <w:marLeft w:val="0"/>
          <w:marRight w:val="0"/>
          <w:marTop w:val="0"/>
          <w:marBottom w:val="0"/>
          <w:divBdr>
            <w:top w:val="none" w:sz="0" w:space="0" w:color="auto"/>
            <w:left w:val="none" w:sz="0" w:space="0" w:color="auto"/>
            <w:bottom w:val="none" w:sz="0" w:space="0" w:color="auto"/>
            <w:right w:val="none" w:sz="0" w:space="0" w:color="auto"/>
          </w:divBdr>
          <w:divsChild>
            <w:div w:id="1944727733">
              <w:marLeft w:val="0"/>
              <w:marRight w:val="0"/>
              <w:marTop w:val="0"/>
              <w:marBottom w:val="120"/>
              <w:divBdr>
                <w:top w:val="none" w:sz="0" w:space="0" w:color="auto"/>
                <w:left w:val="none" w:sz="0" w:space="0" w:color="auto"/>
                <w:bottom w:val="none" w:sz="0" w:space="0" w:color="auto"/>
                <w:right w:val="none" w:sz="0" w:space="0" w:color="auto"/>
              </w:divBdr>
              <w:divsChild>
                <w:div w:id="625962665">
                  <w:marLeft w:val="0"/>
                  <w:marRight w:val="0"/>
                  <w:marTop w:val="0"/>
                  <w:marBottom w:val="0"/>
                  <w:divBdr>
                    <w:top w:val="none" w:sz="0" w:space="0" w:color="auto"/>
                    <w:left w:val="none" w:sz="0" w:space="0" w:color="auto"/>
                    <w:bottom w:val="none" w:sz="0" w:space="0" w:color="auto"/>
                    <w:right w:val="none" w:sz="0" w:space="0" w:color="auto"/>
                  </w:divBdr>
                </w:div>
              </w:divsChild>
            </w:div>
            <w:div w:id="4791594">
              <w:marLeft w:val="0"/>
              <w:marRight w:val="0"/>
              <w:marTop w:val="0"/>
              <w:marBottom w:val="360"/>
              <w:divBdr>
                <w:top w:val="none" w:sz="0" w:space="0" w:color="auto"/>
                <w:left w:val="none" w:sz="0" w:space="0" w:color="auto"/>
                <w:bottom w:val="single" w:sz="6" w:space="0" w:color="D8D8D8"/>
                <w:right w:val="none" w:sz="0" w:space="0" w:color="auto"/>
              </w:divBdr>
              <w:divsChild>
                <w:div w:id="571962553">
                  <w:marLeft w:val="0"/>
                  <w:marRight w:val="0"/>
                  <w:marTop w:val="0"/>
                  <w:marBottom w:val="0"/>
                  <w:divBdr>
                    <w:top w:val="none" w:sz="0" w:space="0" w:color="auto"/>
                    <w:left w:val="none" w:sz="0" w:space="0" w:color="auto"/>
                    <w:bottom w:val="none" w:sz="0" w:space="0" w:color="auto"/>
                    <w:right w:val="none" w:sz="0" w:space="0" w:color="auto"/>
                  </w:divBdr>
                </w:div>
              </w:divsChild>
            </w:div>
            <w:div w:id="1983578360">
              <w:marLeft w:val="-180"/>
              <w:marRight w:val="0"/>
              <w:marTop w:val="0"/>
              <w:marBottom w:val="0"/>
              <w:divBdr>
                <w:top w:val="none" w:sz="0" w:space="0" w:color="auto"/>
                <w:left w:val="none" w:sz="0" w:space="0" w:color="auto"/>
                <w:bottom w:val="none" w:sz="0" w:space="0" w:color="auto"/>
                <w:right w:val="none" w:sz="0" w:space="0" w:color="auto"/>
              </w:divBdr>
              <w:divsChild>
                <w:div w:id="1114177844">
                  <w:marLeft w:val="0"/>
                  <w:marRight w:val="0"/>
                  <w:marTop w:val="0"/>
                  <w:marBottom w:val="180"/>
                  <w:divBdr>
                    <w:top w:val="none" w:sz="0" w:space="0" w:color="auto"/>
                    <w:left w:val="none" w:sz="0" w:space="0" w:color="auto"/>
                    <w:bottom w:val="none" w:sz="0" w:space="0" w:color="auto"/>
                    <w:right w:val="none" w:sz="0" w:space="0" w:color="auto"/>
                  </w:divBdr>
                  <w:divsChild>
                    <w:div w:id="1964725919">
                      <w:marLeft w:val="0"/>
                      <w:marRight w:val="0"/>
                      <w:marTop w:val="0"/>
                      <w:marBottom w:val="0"/>
                      <w:divBdr>
                        <w:top w:val="none" w:sz="0" w:space="0" w:color="auto"/>
                        <w:left w:val="none" w:sz="0" w:space="0" w:color="auto"/>
                        <w:bottom w:val="none" w:sz="0" w:space="0" w:color="auto"/>
                        <w:right w:val="none" w:sz="0" w:space="0" w:color="auto"/>
                      </w:divBdr>
                    </w:div>
                  </w:divsChild>
                </w:div>
                <w:div w:id="2074697832">
                  <w:marLeft w:val="0"/>
                  <w:marRight w:val="0"/>
                  <w:marTop w:val="0"/>
                  <w:marBottom w:val="180"/>
                  <w:divBdr>
                    <w:top w:val="none" w:sz="0" w:space="0" w:color="auto"/>
                    <w:left w:val="none" w:sz="0" w:space="0" w:color="auto"/>
                    <w:bottom w:val="none" w:sz="0" w:space="0" w:color="auto"/>
                    <w:right w:val="none" w:sz="0" w:space="0" w:color="auto"/>
                  </w:divBdr>
                  <w:divsChild>
                    <w:div w:id="752970619">
                      <w:marLeft w:val="0"/>
                      <w:marRight w:val="0"/>
                      <w:marTop w:val="0"/>
                      <w:marBottom w:val="0"/>
                      <w:divBdr>
                        <w:top w:val="none" w:sz="0" w:space="0" w:color="auto"/>
                        <w:left w:val="none" w:sz="0" w:space="0" w:color="auto"/>
                        <w:bottom w:val="none" w:sz="0" w:space="0" w:color="auto"/>
                        <w:right w:val="none" w:sz="0" w:space="0" w:color="auto"/>
                      </w:divBdr>
                    </w:div>
                  </w:divsChild>
                </w:div>
                <w:div w:id="1873614736">
                  <w:marLeft w:val="0"/>
                  <w:marRight w:val="0"/>
                  <w:marTop w:val="0"/>
                  <w:marBottom w:val="180"/>
                  <w:divBdr>
                    <w:top w:val="none" w:sz="0" w:space="0" w:color="auto"/>
                    <w:left w:val="none" w:sz="0" w:space="0" w:color="auto"/>
                    <w:bottom w:val="none" w:sz="0" w:space="0" w:color="auto"/>
                    <w:right w:val="none" w:sz="0" w:space="0" w:color="auto"/>
                  </w:divBdr>
                  <w:divsChild>
                    <w:div w:id="260450530">
                      <w:marLeft w:val="0"/>
                      <w:marRight w:val="0"/>
                      <w:marTop w:val="0"/>
                      <w:marBottom w:val="0"/>
                      <w:divBdr>
                        <w:top w:val="none" w:sz="0" w:space="0" w:color="auto"/>
                        <w:left w:val="none" w:sz="0" w:space="0" w:color="auto"/>
                        <w:bottom w:val="none" w:sz="0" w:space="0" w:color="auto"/>
                        <w:right w:val="none" w:sz="0" w:space="0" w:color="auto"/>
                      </w:divBdr>
                    </w:div>
                  </w:divsChild>
                </w:div>
                <w:div w:id="1094668720">
                  <w:marLeft w:val="0"/>
                  <w:marRight w:val="0"/>
                  <w:marTop w:val="0"/>
                  <w:marBottom w:val="180"/>
                  <w:divBdr>
                    <w:top w:val="none" w:sz="0" w:space="0" w:color="auto"/>
                    <w:left w:val="none" w:sz="0" w:space="0" w:color="auto"/>
                    <w:bottom w:val="none" w:sz="0" w:space="0" w:color="auto"/>
                    <w:right w:val="none" w:sz="0" w:space="0" w:color="auto"/>
                  </w:divBdr>
                  <w:divsChild>
                    <w:div w:id="43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986503">
          <w:marLeft w:val="0"/>
          <w:marRight w:val="0"/>
          <w:marTop w:val="0"/>
          <w:marBottom w:val="0"/>
          <w:divBdr>
            <w:top w:val="single" w:sz="6" w:space="2" w:color="F2F2F2"/>
            <w:left w:val="single" w:sz="6" w:space="3" w:color="F2F2F2"/>
            <w:bottom w:val="single" w:sz="6" w:space="2" w:color="F2F2F2"/>
            <w:right w:val="single" w:sz="6" w:space="3" w:color="F2F2F2"/>
          </w:divBdr>
        </w:div>
        <w:div w:id="444228588">
          <w:marLeft w:val="0"/>
          <w:marRight w:val="0"/>
          <w:marTop w:val="0"/>
          <w:marBottom w:val="0"/>
          <w:divBdr>
            <w:top w:val="single" w:sz="6" w:space="2" w:color="F2F2F2"/>
            <w:left w:val="single" w:sz="6" w:space="3" w:color="F2F2F2"/>
            <w:bottom w:val="single" w:sz="6" w:space="2" w:color="F2F2F2"/>
            <w:right w:val="single" w:sz="6" w:space="3" w:color="F2F2F2"/>
          </w:divBdr>
        </w:div>
        <w:div w:id="1698576321">
          <w:marLeft w:val="0"/>
          <w:marRight w:val="0"/>
          <w:marTop w:val="0"/>
          <w:marBottom w:val="0"/>
          <w:divBdr>
            <w:top w:val="none" w:sz="0" w:space="0" w:color="auto"/>
            <w:left w:val="none" w:sz="0" w:space="0" w:color="auto"/>
            <w:bottom w:val="none" w:sz="0" w:space="0" w:color="auto"/>
            <w:right w:val="none" w:sz="0" w:space="0" w:color="auto"/>
          </w:divBdr>
          <w:divsChild>
            <w:div w:id="200172372">
              <w:marLeft w:val="0"/>
              <w:marRight w:val="0"/>
              <w:marTop w:val="0"/>
              <w:marBottom w:val="120"/>
              <w:divBdr>
                <w:top w:val="none" w:sz="0" w:space="0" w:color="auto"/>
                <w:left w:val="none" w:sz="0" w:space="0" w:color="auto"/>
                <w:bottom w:val="none" w:sz="0" w:space="0" w:color="auto"/>
                <w:right w:val="none" w:sz="0" w:space="0" w:color="auto"/>
              </w:divBdr>
              <w:divsChild>
                <w:div w:id="2085838291">
                  <w:marLeft w:val="0"/>
                  <w:marRight w:val="0"/>
                  <w:marTop w:val="0"/>
                  <w:marBottom w:val="0"/>
                  <w:divBdr>
                    <w:top w:val="none" w:sz="0" w:space="0" w:color="auto"/>
                    <w:left w:val="none" w:sz="0" w:space="0" w:color="auto"/>
                    <w:bottom w:val="none" w:sz="0" w:space="0" w:color="auto"/>
                    <w:right w:val="none" w:sz="0" w:space="0" w:color="auto"/>
                  </w:divBdr>
                </w:div>
              </w:divsChild>
            </w:div>
            <w:div w:id="1629126190">
              <w:marLeft w:val="0"/>
              <w:marRight w:val="0"/>
              <w:marTop w:val="0"/>
              <w:marBottom w:val="360"/>
              <w:divBdr>
                <w:top w:val="none" w:sz="0" w:space="0" w:color="auto"/>
                <w:left w:val="none" w:sz="0" w:space="0" w:color="auto"/>
                <w:bottom w:val="single" w:sz="6" w:space="0" w:color="D8D8D8"/>
                <w:right w:val="none" w:sz="0" w:space="0" w:color="auto"/>
              </w:divBdr>
              <w:divsChild>
                <w:div w:id="954367070">
                  <w:marLeft w:val="0"/>
                  <w:marRight w:val="0"/>
                  <w:marTop w:val="0"/>
                  <w:marBottom w:val="0"/>
                  <w:divBdr>
                    <w:top w:val="none" w:sz="0" w:space="0" w:color="auto"/>
                    <w:left w:val="none" w:sz="0" w:space="0" w:color="auto"/>
                    <w:bottom w:val="none" w:sz="0" w:space="0" w:color="auto"/>
                    <w:right w:val="none" w:sz="0" w:space="0" w:color="auto"/>
                  </w:divBdr>
                </w:div>
              </w:divsChild>
            </w:div>
            <w:div w:id="35007183">
              <w:marLeft w:val="-180"/>
              <w:marRight w:val="0"/>
              <w:marTop w:val="0"/>
              <w:marBottom w:val="0"/>
              <w:divBdr>
                <w:top w:val="none" w:sz="0" w:space="0" w:color="auto"/>
                <w:left w:val="none" w:sz="0" w:space="0" w:color="auto"/>
                <w:bottom w:val="none" w:sz="0" w:space="0" w:color="auto"/>
                <w:right w:val="none" w:sz="0" w:space="0" w:color="auto"/>
              </w:divBdr>
              <w:divsChild>
                <w:div w:id="245921528">
                  <w:marLeft w:val="0"/>
                  <w:marRight w:val="0"/>
                  <w:marTop w:val="0"/>
                  <w:marBottom w:val="180"/>
                  <w:divBdr>
                    <w:top w:val="none" w:sz="0" w:space="0" w:color="auto"/>
                    <w:left w:val="none" w:sz="0" w:space="0" w:color="auto"/>
                    <w:bottom w:val="none" w:sz="0" w:space="0" w:color="auto"/>
                    <w:right w:val="none" w:sz="0" w:space="0" w:color="auto"/>
                  </w:divBdr>
                  <w:divsChild>
                    <w:div w:id="1543664792">
                      <w:marLeft w:val="0"/>
                      <w:marRight w:val="0"/>
                      <w:marTop w:val="0"/>
                      <w:marBottom w:val="0"/>
                      <w:divBdr>
                        <w:top w:val="none" w:sz="0" w:space="0" w:color="auto"/>
                        <w:left w:val="none" w:sz="0" w:space="0" w:color="auto"/>
                        <w:bottom w:val="none" w:sz="0" w:space="0" w:color="auto"/>
                        <w:right w:val="none" w:sz="0" w:space="0" w:color="auto"/>
                      </w:divBdr>
                    </w:div>
                  </w:divsChild>
                </w:div>
                <w:div w:id="918560908">
                  <w:marLeft w:val="0"/>
                  <w:marRight w:val="0"/>
                  <w:marTop w:val="0"/>
                  <w:marBottom w:val="180"/>
                  <w:divBdr>
                    <w:top w:val="none" w:sz="0" w:space="0" w:color="auto"/>
                    <w:left w:val="none" w:sz="0" w:space="0" w:color="auto"/>
                    <w:bottom w:val="none" w:sz="0" w:space="0" w:color="auto"/>
                    <w:right w:val="none" w:sz="0" w:space="0" w:color="auto"/>
                  </w:divBdr>
                  <w:divsChild>
                    <w:div w:id="1173179449">
                      <w:marLeft w:val="0"/>
                      <w:marRight w:val="0"/>
                      <w:marTop w:val="0"/>
                      <w:marBottom w:val="0"/>
                      <w:divBdr>
                        <w:top w:val="none" w:sz="0" w:space="0" w:color="auto"/>
                        <w:left w:val="none" w:sz="0" w:space="0" w:color="auto"/>
                        <w:bottom w:val="none" w:sz="0" w:space="0" w:color="auto"/>
                        <w:right w:val="none" w:sz="0" w:space="0" w:color="auto"/>
                      </w:divBdr>
                    </w:div>
                  </w:divsChild>
                </w:div>
                <w:div w:id="1868831599">
                  <w:marLeft w:val="0"/>
                  <w:marRight w:val="0"/>
                  <w:marTop w:val="0"/>
                  <w:marBottom w:val="180"/>
                  <w:divBdr>
                    <w:top w:val="none" w:sz="0" w:space="0" w:color="auto"/>
                    <w:left w:val="none" w:sz="0" w:space="0" w:color="auto"/>
                    <w:bottom w:val="none" w:sz="0" w:space="0" w:color="auto"/>
                    <w:right w:val="none" w:sz="0" w:space="0" w:color="auto"/>
                  </w:divBdr>
                  <w:divsChild>
                    <w:div w:id="952323307">
                      <w:marLeft w:val="0"/>
                      <w:marRight w:val="0"/>
                      <w:marTop w:val="0"/>
                      <w:marBottom w:val="0"/>
                      <w:divBdr>
                        <w:top w:val="none" w:sz="0" w:space="0" w:color="auto"/>
                        <w:left w:val="none" w:sz="0" w:space="0" w:color="auto"/>
                        <w:bottom w:val="none" w:sz="0" w:space="0" w:color="auto"/>
                        <w:right w:val="none" w:sz="0" w:space="0" w:color="auto"/>
                      </w:divBdr>
                    </w:div>
                  </w:divsChild>
                </w:div>
                <w:div w:id="941035027">
                  <w:marLeft w:val="0"/>
                  <w:marRight w:val="0"/>
                  <w:marTop w:val="0"/>
                  <w:marBottom w:val="180"/>
                  <w:divBdr>
                    <w:top w:val="none" w:sz="0" w:space="0" w:color="auto"/>
                    <w:left w:val="none" w:sz="0" w:space="0" w:color="auto"/>
                    <w:bottom w:val="none" w:sz="0" w:space="0" w:color="auto"/>
                    <w:right w:val="none" w:sz="0" w:space="0" w:color="auto"/>
                  </w:divBdr>
                  <w:divsChild>
                    <w:div w:id="1973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756993">
          <w:marLeft w:val="0"/>
          <w:marRight w:val="0"/>
          <w:marTop w:val="0"/>
          <w:marBottom w:val="0"/>
          <w:divBdr>
            <w:top w:val="single" w:sz="6" w:space="2" w:color="F2F2F2"/>
            <w:left w:val="single" w:sz="6" w:space="3" w:color="F2F2F2"/>
            <w:bottom w:val="single" w:sz="6" w:space="2" w:color="F2F2F2"/>
            <w:right w:val="single" w:sz="6" w:space="3" w:color="F2F2F2"/>
          </w:divBdr>
        </w:div>
        <w:div w:id="745344307">
          <w:marLeft w:val="0"/>
          <w:marRight w:val="0"/>
          <w:marTop w:val="0"/>
          <w:marBottom w:val="0"/>
          <w:divBdr>
            <w:top w:val="single" w:sz="6" w:space="2" w:color="F2F2F2"/>
            <w:left w:val="single" w:sz="6" w:space="3" w:color="F2F2F2"/>
            <w:bottom w:val="single" w:sz="6" w:space="2" w:color="F2F2F2"/>
            <w:right w:val="single" w:sz="6" w:space="3" w:color="F2F2F2"/>
          </w:divBdr>
        </w:div>
        <w:div w:id="989554065">
          <w:marLeft w:val="0"/>
          <w:marRight w:val="0"/>
          <w:marTop w:val="0"/>
          <w:marBottom w:val="0"/>
          <w:divBdr>
            <w:top w:val="none" w:sz="0" w:space="0" w:color="auto"/>
            <w:left w:val="none" w:sz="0" w:space="0" w:color="auto"/>
            <w:bottom w:val="none" w:sz="0" w:space="0" w:color="auto"/>
            <w:right w:val="none" w:sz="0" w:space="0" w:color="auto"/>
          </w:divBdr>
          <w:divsChild>
            <w:div w:id="2051878963">
              <w:marLeft w:val="0"/>
              <w:marRight w:val="0"/>
              <w:marTop w:val="0"/>
              <w:marBottom w:val="120"/>
              <w:divBdr>
                <w:top w:val="none" w:sz="0" w:space="0" w:color="auto"/>
                <w:left w:val="none" w:sz="0" w:space="0" w:color="auto"/>
                <w:bottom w:val="none" w:sz="0" w:space="0" w:color="auto"/>
                <w:right w:val="none" w:sz="0" w:space="0" w:color="auto"/>
              </w:divBdr>
              <w:divsChild>
                <w:div w:id="1931698079">
                  <w:marLeft w:val="0"/>
                  <w:marRight w:val="0"/>
                  <w:marTop w:val="0"/>
                  <w:marBottom w:val="0"/>
                  <w:divBdr>
                    <w:top w:val="none" w:sz="0" w:space="0" w:color="auto"/>
                    <w:left w:val="none" w:sz="0" w:space="0" w:color="auto"/>
                    <w:bottom w:val="none" w:sz="0" w:space="0" w:color="auto"/>
                    <w:right w:val="none" w:sz="0" w:space="0" w:color="auto"/>
                  </w:divBdr>
                </w:div>
              </w:divsChild>
            </w:div>
            <w:div w:id="1574701967">
              <w:marLeft w:val="0"/>
              <w:marRight w:val="0"/>
              <w:marTop w:val="0"/>
              <w:marBottom w:val="360"/>
              <w:divBdr>
                <w:top w:val="none" w:sz="0" w:space="0" w:color="auto"/>
                <w:left w:val="none" w:sz="0" w:space="0" w:color="auto"/>
                <w:bottom w:val="single" w:sz="6" w:space="0" w:color="D8D8D8"/>
                <w:right w:val="none" w:sz="0" w:space="0" w:color="auto"/>
              </w:divBdr>
              <w:divsChild>
                <w:div w:id="928586786">
                  <w:marLeft w:val="0"/>
                  <w:marRight w:val="0"/>
                  <w:marTop w:val="0"/>
                  <w:marBottom w:val="0"/>
                  <w:divBdr>
                    <w:top w:val="none" w:sz="0" w:space="0" w:color="auto"/>
                    <w:left w:val="none" w:sz="0" w:space="0" w:color="auto"/>
                    <w:bottom w:val="none" w:sz="0" w:space="0" w:color="auto"/>
                    <w:right w:val="none" w:sz="0" w:space="0" w:color="auto"/>
                  </w:divBdr>
                </w:div>
              </w:divsChild>
            </w:div>
            <w:div w:id="700670184">
              <w:marLeft w:val="-180"/>
              <w:marRight w:val="0"/>
              <w:marTop w:val="0"/>
              <w:marBottom w:val="0"/>
              <w:divBdr>
                <w:top w:val="none" w:sz="0" w:space="0" w:color="auto"/>
                <w:left w:val="none" w:sz="0" w:space="0" w:color="auto"/>
                <w:bottom w:val="none" w:sz="0" w:space="0" w:color="auto"/>
                <w:right w:val="none" w:sz="0" w:space="0" w:color="auto"/>
              </w:divBdr>
              <w:divsChild>
                <w:div w:id="967320331">
                  <w:marLeft w:val="0"/>
                  <w:marRight w:val="0"/>
                  <w:marTop w:val="0"/>
                  <w:marBottom w:val="180"/>
                  <w:divBdr>
                    <w:top w:val="none" w:sz="0" w:space="0" w:color="auto"/>
                    <w:left w:val="none" w:sz="0" w:space="0" w:color="auto"/>
                    <w:bottom w:val="none" w:sz="0" w:space="0" w:color="auto"/>
                    <w:right w:val="none" w:sz="0" w:space="0" w:color="auto"/>
                  </w:divBdr>
                  <w:divsChild>
                    <w:div w:id="1953511766">
                      <w:marLeft w:val="0"/>
                      <w:marRight w:val="0"/>
                      <w:marTop w:val="0"/>
                      <w:marBottom w:val="0"/>
                      <w:divBdr>
                        <w:top w:val="none" w:sz="0" w:space="0" w:color="auto"/>
                        <w:left w:val="none" w:sz="0" w:space="0" w:color="auto"/>
                        <w:bottom w:val="none" w:sz="0" w:space="0" w:color="auto"/>
                        <w:right w:val="none" w:sz="0" w:space="0" w:color="auto"/>
                      </w:divBdr>
                    </w:div>
                  </w:divsChild>
                </w:div>
                <w:div w:id="1358001451">
                  <w:marLeft w:val="0"/>
                  <w:marRight w:val="0"/>
                  <w:marTop w:val="0"/>
                  <w:marBottom w:val="180"/>
                  <w:divBdr>
                    <w:top w:val="none" w:sz="0" w:space="0" w:color="auto"/>
                    <w:left w:val="none" w:sz="0" w:space="0" w:color="auto"/>
                    <w:bottom w:val="none" w:sz="0" w:space="0" w:color="auto"/>
                    <w:right w:val="none" w:sz="0" w:space="0" w:color="auto"/>
                  </w:divBdr>
                  <w:divsChild>
                    <w:div w:id="1858687954">
                      <w:marLeft w:val="0"/>
                      <w:marRight w:val="0"/>
                      <w:marTop w:val="0"/>
                      <w:marBottom w:val="0"/>
                      <w:divBdr>
                        <w:top w:val="none" w:sz="0" w:space="0" w:color="auto"/>
                        <w:left w:val="none" w:sz="0" w:space="0" w:color="auto"/>
                        <w:bottom w:val="none" w:sz="0" w:space="0" w:color="auto"/>
                        <w:right w:val="none" w:sz="0" w:space="0" w:color="auto"/>
                      </w:divBdr>
                    </w:div>
                  </w:divsChild>
                </w:div>
                <w:div w:id="343022478">
                  <w:marLeft w:val="0"/>
                  <w:marRight w:val="0"/>
                  <w:marTop w:val="0"/>
                  <w:marBottom w:val="180"/>
                  <w:divBdr>
                    <w:top w:val="none" w:sz="0" w:space="0" w:color="auto"/>
                    <w:left w:val="none" w:sz="0" w:space="0" w:color="auto"/>
                    <w:bottom w:val="none" w:sz="0" w:space="0" w:color="auto"/>
                    <w:right w:val="none" w:sz="0" w:space="0" w:color="auto"/>
                  </w:divBdr>
                  <w:divsChild>
                    <w:div w:id="228655698">
                      <w:marLeft w:val="0"/>
                      <w:marRight w:val="0"/>
                      <w:marTop w:val="0"/>
                      <w:marBottom w:val="0"/>
                      <w:divBdr>
                        <w:top w:val="none" w:sz="0" w:space="0" w:color="auto"/>
                        <w:left w:val="none" w:sz="0" w:space="0" w:color="auto"/>
                        <w:bottom w:val="none" w:sz="0" w:space="0" w:color="auto"/>
                        <w:right w:val="none" w:sz="0" w:space="0" w:color="auto"/>
                      </w:divBdr>
                    </w:div>
                  </w:divsChild>
                </w:div>
                <w:div w:id="1855026796">
                  <w:marLeft w:val="0"/>
                  <w:marRight w:val="0"/>
                  <w:marTop w:val="0"/>
                  <w:marBottom w:val="180"/>
                  <w:divBdr>
                    <w:top w:val="none" w:sz="0" w:space="0" w:color="auto"/>
                    <w:left w:val="none" w:sz="0" w:space="0" w:color="auto"/>
                    <w:bottom w:val="none" w:sz="0" w:space="0" w:color="auto"/>
                    <w:right w:val="none" w:sz="0" w:space="0" w:color="auto"/>
                  </w:divBdr>
                  <w:divsChild>
                    <w:div w:id="57712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356502">
          <w:marLeft w:val="0"/>
          <w:marRight w:val="0"/>
          <w:marTop w:val="0"/>
          <w:marBottom w:val="0"/>
          <w:divBdr>
            <w:top w:val="single" w:sz="6" w:space="2" w:color="F2F2F2"/>
            <w:left w:val="single" w:sz="6" w:space="3" w:color="F2F2F2"/>
            <w:bottom w:val="single" w:sz="6" w:space="2" w:color="F2F2F2"/>
            <w:right w:val="single" w:sz="6" w:space="3" w:color="F2F2F2"/>
          </w:divBdr>
        </w:div>
        <w:div w:id="508718634">
          <w:marLeft w:val="0"/>
          <w:marRight w:val="0"/>
          <w:marTop w:val="0"/>
          <w:marBottom w:val="0"/>
          <w:divBdr>
            <w:top w:val="single" w:sz="6" w:space="2" w:color="F2F2F2"/>
            <w:left w:val="single" w:sz="6" w:space="3" w:color="F2F2F2"/>
            <w:bottom w:val="single" w:sz="6" w:space="2" w:color="F2F2F2"/>
            <w:right w:val="single" w:sz="6" w:space="3" w:color="F2F2F2"/>
          </w:divBdr>
        </w:div>
        <w:div w:id="221186321">
          <w:marLeft w:val="0"/>
          <w:marRight w:val="0"/>
          <w:marTop w:val="0"/>
          <w:marBottom w:val="0"/>
          <w:divBdr>
            <w:top w:val="none" w:sz="0" w:space="0" w:color="auto"/>
            <w:left w:val="none" w:sz="0" w:space="0" w:color="auto"/>
            <w:bottom w:val="none" w:sz="0" w:space="0" w:color="auto"/>
            <w:right w:val="none" w:sz="0" w:space="0" w:color="auto"/>
          </w:divBdr>
          <w:divsChild>
            <w:div w:id="1791431746">
              <w:marLeft w:val="0"/>
              <w:marRight w:val="0"/>
              <w:marTop w:val="0"/>
              <w:marBottom w:val="120"/>
              <w:divBdr>
                <w:top w:val="none" w:sz="0" w:space="0" w:color="auto"/>
                <w:left w:val="none" w:sz="0" w:space="0" w:color="auto"/>
                <w:bottom w:val="none" w:sz="0" w:space="0" w:color="auto"/>
                <w:right w:val="none" w:sz="0" w:space="0" w:color="auto"/>
              </w:divBdr>
              <w:divsChild>
                <w:div w:id="1573395170">
                  <w:marLeft w:val="0"/>
                  <w:marRight w:val="0"/>
                  <w:marTop w:val="0"/>
                  <w:marBottom w:val="0"/>
                  <w:divBdr>
                    <w:top w:val="none" w:sz="0" w:space="0" w:color="auto"/>
                    <w:left w:val="none" w:sz="0" w:space="0" w:color="auto"/>
                    <w:bottom w:val="none" w:sz="0" w:space="0" w:color="auto"/>
                    <w:right w:val="none" w:sz="0" w:space="0" w:color="auto"/>
                  </w:divBdr>
                </w:div>
              </w:divsChild>
            </w:div>
            <w:div w:id="1926331267">
              <w:marLeft w:val="0"/>
              <w:marRight w:val="0"/>
              <w:marTop w:val="0"/>
              <w:marBottom w:val="360"/>
              <w:divBdr>
                <w:top w:val="none" w:sz="0" w:space="0" w:color="auto"/>
                <w:left w:val="none" w:sz="0" w:space="0" w:color="auto"/>
                <w:bottom w:val="single" w:sz="6" w:space="0" w:color="D8D8D8"/>
                <w:right w:val="none" w:sz="0" w:space="0" w:color="auto"/>
              </w:divBdr>
              <w:divsChild>
                <w:div w:id="656422555">
                  <w:marLeft w:val="0"/>
                  <w:marRight w:val="0"/>
                  <w:marTop w:val="0"/>
                  <w:marBottom w:val="0"/>
                  <w:divBdr>
                    <w:top w:val="none" w:sz="0" w:space="0" w:color="auto"/>
                    <w:left w:val="none" w:sz="0" w:space="0" w:color="auto"/>
                    <w:bottom w:val="none" w:sz="0" w:space="0" w:color="auto"/>
                    <w:right w:val="none" w:sz="0" w:space="0" w:color="auto"/>
                  </w:divBdr>
                </w:div>
              </w:divsChild>
            </w:div>
            <w:div w:id="506601444">
              <w:marLeft w:val="-180"/>
              <w:marRight w:val="0"/>
              <w:marTop w:val="0"/>
              <w:marBottom w:val="0"/>
              <w:divBdr>
                <w:top w:val="none" w:sz="0" w:space="0" w:color="auto"/>
                <w:left w:val="none" w:sz="0" w:space="0" w:color="auto"/>
                <w:bottom w:val="none" w:sz="0" w:space="0" w:color="auto"/>
                <w:right w:val="none" w:sz="0" w:space="0" w:color="auto"/>
              </w:divBdr>
              <w:divsChild>
                <w:div w:id="815222512">
                  <w:marLeft w:val="0"/>
                  <w:marRight w:val="0"/>
                  <w:marTop w:val="0"/>
                  <w:marBottom w:val="180"/>
                  <w:divBdr>
                    <w:top w:val="none" w:sz="0" w:space="0" w:color="auto"/>
                    <w:left w:val="none" w:sz="0" w:space="0" w:color="auto"/>
                    <w:bottom w:val="none" w:sz="0" w:space="0" w:color="auto"/>
                    <w:right w:val="none" w:sz="0" w:space="0" w:color="auto"/>
                  </w:divBdr>
                  <w:divsChild>
                    <w:div w:id="226304494">
                      <w:marLeft w:val="0"/>
                      <w:marRight w:val="0"/>
                      <w:marTop w:val="0"/>
                      <w:marBottom w:val="0"/>
                      <w:divBdr>
                        <w:top w:val="none" w:sz="0" w:space="0" w:color="auto"/>
                        <w:left w:val="none" w:sz="0" w:space="0" w:color="auto"/>
                        <w:bottom w:val="none" w:sz="0" w:space="0" w:color="auto"/>
                        <w:right w:val="none" w:sz="0" w:space="0" w:color="auto"/>
                      </w:divBdr>
                    </w:div>
                  </w:divsChild>
                </w:div>
                <w:div w:id="1686133261">
                  <w:marLeft w:val="0"/>
                  <w:marRight w:val="0"/>
                  <w:marTop w:val="0"/>
                  <w:marBottom w:val="180"/>
                  <w:divBdr>
                    <w:top w:val="none" w:sz="0" w:space="0" w:color="auto"/>
                    <w:left w:val="none" w:sz="0" w:space="0" w:color="auto"/>
                    <w:bottom w:val="none" w:sz="0" w:space="0" w:color="auto"/>
                    <w:right w:val="none" w:sz="0" w:space="0" w:color="auto"/>
                  </w:divBdr>
                  <w:divsChild>
                    <w:div w:id="2088726879">
                      <w:marLeft w:val="0"/>
                      <w:marRight w:val="0"/>
                      <w:marTop w:val="0"/>
                      <w:marBottom w:val="0"/>
                      <w:divBdr>
                        <w:top w:val="none" w:sz="0" w:space="0" w:color="auto"/>
                        <w:left w:val="none" w:sz="0" w:space="0" w:color="auto"/>
                        <w:bottom w:val="none" w:sz="0" w:space="0" w:color="auto"/>
                        <w:right w:val="none" w:sz="0" w:space="0" w:color="auto"/>
                      </w:divBdr>
                    </w:div>
                  </w:divsChild>
                </w:div>
                <w:div w:id="1003630460">
                  <w:marLeft w:val="0"/>
                  <w:marRight w:val="0"/>
                  <w:marTop w:val="0"/>
                  <w:marBottom w:val="180"/>
                  <w:divBdr>
                    <w:top w:val="none" w:sz="0" w:space="0" w:color="auto"/>
                    <w:left w:val="none" w:sz="0" w:space="0" w:color="auto"/>
                    <w:bottom w:val="none" w:sz="0" w:space="0" w:color="auto"/>
                    <w:right w:val="none" w:sz="0" w:space="0" w:color="auto"/>
                  </w:divBdr>
                  <w:divsChild>
                    <w:div w:id="1396274169">
                      <w:marLeft w:val="0"/>
                      <w:marRight w:val="0"/>
                      <w:marTop w:val="0"/>
                      <w:marBottom w:val="0"/>
                      <w:divBdr>
                        <w:top w:val="none" w:sz="0" w:space="0" w:color="auto"/>
                        <w:left w:val="none" w:sz="0" w:space="0" w:color="auto"/>
                        <w:bottom w:val="none" w:sz="0" w:space="0" w:color="auto"/>
                        <w:right w:val="none" w:sz="0" w:space="0" w:color="auto"/>
                      </w:divBdr>
                    </w:div>
                  </w:divsChild>
                </w:div>
                <w:div w:id="2065520357">
                  <w:marLeft w:val="0"/>
                  <w:marRight w:val="0"/>
                  <w:marTop w:val="0"/>
                  <w:marBottom w:val="180"/>
                  <w:divBdr>
                    <w:top w:val="none" w:sz="0" w:space="0" w:color="auto"/>
                    <w:left w:val="none" w:sz="0" w:space="0" w:color="auto"/>
                    <w:bottom w:val="none" w:sz="0" w:space="0" w:color="auto"/>
                    <w:right w:val="none" w:sz="0" w:space="0" w:color="auto"/>
                  </w:divBdr>
                  <w:divsChild>
                    <w:div w:id="92229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308246">
          <w:marLeft w:val="0"/>
          <w:marRight w:val="0"/>
          <w:marTop w:val="0"/>
          <w:marBottom w:val="0"/>
          <w:divBdr>
            <w:top w:val="single" w:sz="6" w:space="2" w:color="F2F2F2"/>
            <w:left w:val="single" w:sz="6" w:space="3" w:color="F2F2F2"/>
            <w:bottom w:val="single" w:sz="6" w:space="2" w:color="F2F2F2"/>
            <w:right w:val="single" w:sz="6" w:space="3" w:color="F2F2F2"/>
          </w:divBdr>
        </w:div>
        <w:div w:id="1631210086">
          <w:marLeft w:val="0"/>
          <w:marRight w:val="0"/>
          <w:marTop w:val="0"/>
          <w:marBottom w:val="0"/>
          <w:divBdr>
            <w:top w:val="single" w:sz="6" w:space="2" w:color="F2F2F2"/>
            <w:left w:val="single" w:sz="6" w:space="3" w:color="F2F2F2"/>
            <w:bottom w:val="single" w:sz="6" w:space="2" w:color="F2F2F2"/>
            <w:right w:val="single" w:sz="6" w:space="3" w:color="F2F2F2"/>
          </w:divBdr>
        </w:div>
        <w:div w:id="2139685710">
          <w:marLeft w:val="0"/>
          <w:marRight w:val="0"/>
          <w:marTop w:val="0"/>
          <w:marBottom w:val="0"/>
          <w:divBdr>
            <w:top w:val="none" w:sz="0" w:space="0" w:color="auto"/>
            <w:left w:val="none" w:sz="0" w:space="0" w:color="auto"/>
            <w:bottom w:val="none" w:sz="0" w:space="0" w:color="auto"/>
            <w:right w:val="none" w:sz="0" w:space="0" w:color="auto"/>
          </w:divBdr>
          <w:divsChild>
            <w:div w:id="35007935">
              <w:marLeft w:val="0"/>
              <w:marRight w:val="0"/>
              <w:marTop w:val="0"/>
              <w:marBottom w:val="120"/>
              <w:divBdr>
                <w:top w:val="none" w:sz="0" w:space="0" w:color="auto"/>
                <w:left w:val="none" w:sz="0" w:space="0" w:color="auto"/>
                <w:bottom w:val="none" w:sz="0" w:space="0" w:color="auto"/>
                <w:right w:val="none" w:sz="0" w:space="0" w:color="auto"/>
              </w:divBdr>
              <w:divsChild>
                <w:div w:id="1424036812">
                  <w:marLeft w:val="0"/>
                  <w:marRight w:val="0"/>
                  <w:marTop w:val="0"/>
                  <w:marBottom w:val="0"/>
                  <w:divBdr>
                    <w:top w:val="none" w:sz="0" w:space="0" w:color="auto"/>
                    <w:left w:val="none" w:sz="0" w:space="0" w:color="auto"/>
                    <w:bottom w:val="none" w:sz="0" w:space="0" w:color="auto"/>
                    <w:right w:val="none" w:sz="0" w:space="0" w:color="auto"/>
                  </w:divBdr>
                </w:div>
              </w:divsChild>
            </w:div>
            <w:div w:id="1535996417">
              <w:marLeft w:val="0"/>
              <w:marRight w:val="0"/>
              <w:marTop w:val="0"/>
              <w:marBottom w:val="360"/>
              <w:divBdr>
                <w:top w:val="none" w:sz="0" w:space="0" w:color="auto"/>
                <w:left w:val="none" w:sz="0" w:space="0" w:color="auto"/>
                <w:bottom w:val="single" w:sz="6" w:space="0" w:color="D8D8D8"/>
                <w:right w:val="none" w:sz="0" w:space="0" w:color="auto"/>
              </w:divBdr>
              <w:divsChild>
                <w:div w:id="549221356">
                  <w:marLeft w:val="0"/>
                  <w:marRight w:val="0"/>
                  <w:marTop w:val="0"/>
                  <w:marBottom w:val="0"/>
                  <w:divBdr>
                    <w:top w:val="none" w:sz="0" w:space="0" w:color="auto"/>
                    <w:left w:val="none" w:sz="0" w:space="0" w:color="auto"/>
                    <w:bottom w:val="none" w:sz="0" w:space="0" w:color="auto"/>
                    <w:right w:val="none" w:sz="0" w:space="0" w:color="auto"/>
                  </w:divBdr>
                </w:div>
              </w:divsChild>
            </w:div>
            <w:div w:id="1754273914">
              <w:marLeft w:val="-180"/>
              <w:marRight w:val="0"/>
              <w:marTop w:val="0"/>
              <w:marBottom w:val="0"/>
              <w:divBdr>
                <w:top w:val="none" w:sz="0" w:space="0" w:color="auto"/>
                <w:left w:val="none" w:sz="0" w:space="0" w:color="auto"/>
                <w:bottom w:val="none" w:sz="0" w:space="0" w:color="auto"/>
                <w:right w:val="none" w:sz="0" w:space="0" w:color="auto"/>
              </w:divBdr>
              <w:divsChild>
                <w:div w:id="1586959081">
                  <w:marLeft w:val="0"/>
                  <w:marRight w:val="0"/>
                  <w:marTop w:val="0"/>
                  <w:marBottom w:val="180"/>
                  <w:divBdr>
                    <w:top w:val="none" w:sz="0" w:space="0" w:color="auto"/>
                    <w:left w:val="none" w:sz="0" w:space="0" w:color="auto"/>
                    <w:bottom w:val="none" w:sz="0" w:space="0" w:color="auto"/>
                    <w:right w:val="none" w:sz="0" w:space="0" w:color="auto"/>
                  </w:divBdr>
                  <w:divsChild>
                    <w:div w:id="886573916">
                      <w:marLeft w:val="0"/>
                      <w:marRight w:val="0"/>
                      <w:marTop w:val="0"/>
                      <w:marBottom w:val="0"/>
                      <w:divBdr>
                        <w:top w:val="none" w:sz="0" w:space="0" w:color="auto"/>
                        <w:left w:val="none" w:sz="0" w:space="0" w:color="auto"/>
                        <w:bottom w:val="none" w:sz="0" w:space="0" w:color="auto"/>
                        <w:right w:val="none" w:sz="0" w:space="0" w:color="auto"/>
                      </w:divBdr>
                    </w:div>
                  </w:divsChild>
                </w:div>
                <w:div w:id="1175456490">
                  <w:marLeft w:val="0"/>
                  <w:marRight w:val="0"/>
                  <w:marTop w:val="0"/>
                  <w:marBottom w:val="180"/>
                  <w:divBdr>
                    <w:top w:val="none" w:sz="0" w:space="0" w:color="auto"/>
                    <w:left w:val="none" w:sz="0" w:space="0" w:color="auto"/>
                    <w:bottom w:val="none" w:sz="0" w:space="0" w:color="auto"/>
                    <w:right w:val="none" w:sz="0" w:space="0" w:color="auto"/>
                  </w:divBdr>
                  <w:divsChild>
                    <w:div w:id="2106535457">
                      <w:marLeft w:val="0"/>
                      <w:marRight w:val="0"/>
                      <w:marTop w:val="0"/>
                      <w:marBottom w:val="0"/>
                      <w:divBdr>
                        <w:top w:val="none" w:sz="0" w:space="0" w:color="auto"/>
                        <w:left w:val="none" w:sz="0" w:space="0" w:color="auto"/>
                        <w:bottom w:val="none" w:sz="0" w:space="0" w:color="auto"/>
                        <w:right w:val="none" w:sz="0" w:space="0" w:color="auto"/>
                      </w:divBdr>
                    </w:div>
                  </w:divsChild>
                </w:div>
                <w:div w:id="1621450024">
                  <w:marLeft w:val="0"/>
                  <w:marRight w:val="0"/>
                  <w:marTop w:val="0"/>
                  <w:marBottom w:val="180"/>
                  <w:divBdr>
                    <w:top w:val="none" w:sz="0" w:space="0" w:color="auto"/>
                    <w:left w:val="none" w:sz="0" w:space="0" w:color="auto"/>
                    <w:bottom w:val="none" w:sz="0" w:space="0" w:color="auto"/>
                    <w:right w:val="none" w:sz="0" w:space="0" w:color="auto"/>
                  </w:divBdr>
                  <w:divsChild>
                    <w:div w:id="943074103">
                      <w:marLeft w:val="0"/>
                      <w:marRight w:val="0"/>
                      <w:marTop w:val="0"/>
                      <w:marBottom w:val="0"/>
                      <w:divBdr>
                        <w:top w:val="none" w:sz="0" w:space="0" w:color="auto"/>
                        <w:left w:val="none" w:sz="0" w:space="0" w:color="auto"/>
                        <w:bottom w:val="none" w:sz="0" w:space="0" w:color="auto"/>
                        <w:right w:val="none" w:sz="0" w:space="0" w:color="auto"/>
                      </w:divBdr>
                    </w:div>
                  </w:divsChild>
                </w:div>
                <w:div w:id="1953199058">
                  <w:marLeft w:val="0"/>
                  <w:marRight w:val="0"/>
                  <w:marTop w:val="0"/>
                  <w:marBottom w:val="180"/>
                  <w:divBdr>
                    <w:top w:val="none" w:sz="0" w:space="0" w:color="auto"/>
                    <w:left w:val="none" w:sz="0" w:space="0" w:color="auto"/>
                    <w:bottom w:val="none" w:sz="0" w:space="0" w:color="auto"/>
                    <w:right w:val="none" w:sz="0" w:space="0" w:color="auto"/>
                  </w:divBdr>
                  <w:divsChild>
                    <w:div w:id="155080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35612">
          <w:marLeft w:val="0"/>
          <w:marRight w:val="0"/>
          <w:marTop w:val="0"/>
          <w:marBottom w:val="0"/>
          <w:divBdr>
            <w:top w:val="single" w:sz="6" w:space="2" w:color="F2F2F2"/>
            <w:left w:val="single" w:sz="6" w:space="3" w:color="F2F2F2"/>
            <w:bottom w:val="single" w:sz="6" w:space="2" w:color="F2F2F2"/>
            <w:right w:val="single" w:sz="6" w:space="3" w:color="F2F2F2"/>
          </w:divBdr>
        </w:div>
        <w:div w:id="2076853524">
          <w:marLeft w:val="0"/>
          <w:marRight w:val="0"/>
          <w:marTop w:val="0"/>
          <w:marBottom w:val="0"/>
          <w:divBdr>
            <w:top w:val="single" w:sz="6" w:space="2" w:color="F2F2F2"/>
            <w:left w:val="single" w:sz="6" w:space="3" w:color="F2F2F2"/>
            <w:bottom w:val="single" w:sz="6" w:space="2" w:color="F2F2F2"/>
            <w:right w:val="single" w:sz="6" w:space="3" w:color="F2F2F2"/>
          </w:divBdr>
        </w:div>
        <w:div w:id="21053351">
          <w:marLeft w:val="0"/>
          <w:marRight w:val="0"/>
          <w:marTop w:val="0"/>
          <w:marBottom w:val="0"/>
          <w:divBdr>
            <w:top w:val="none" w:sz="0" w:space="0" w:color="auto"/>
            <w:left w:val="none" w:sz="0" w:space="0" w:color="auto"/>
            <w:bottom w:val="none" w:sz="0" w:space="0" w:color="auto"/>
            <w:right w:val="none" w:sz="0" w:space="0" w:color="auto"/>
          </w:divBdr>
          <w:divsChild>
            <w:div w:id="1040738097">
              <w:marLeft w:val="0"/>
              <w:marRight w:val="0"/>
              <w:marTop w:val="0"/>
              <w:marBottom w:val="120"/>
              <w:divBdr>
                <w:top w:val="none" w:sz="0" w:space="0" w:color="auto"/>
                <w:left w:val="none" w:sz="0" w:space="0" w:color="auto"/>
                <w:bottom w:val="none" w:sz="0" w:space="0" w:color="auto"/>
                <w:right w:val="none" w:sz="0" w:space="0" w:color="auto"/>
              </w:divBdr>
              <w:divsChild>
                <w:div w:id="770398112">
                  <w:marLeft w:val="0"/>
                  <w:marRight w:val="0"/>
                  <w:marTop w:val="0"/>
                  <w:marBottom w:val="0"/>
                  <w:divBdr>
                    <w:top w:val="none" w:sz="0" w:space="0" w:color="auto"/>
                    <w:left w:val="none" w:sz="0" w:space="0" w:color="auto"/>
                    <w:bottom w:val="none" w:sz="0" w:space="0" w:color="auto"/>
                    <w:right w:val="none" w:sz="0" w:space="0" w:color="auto"/>
                  </w:divBdr>
                </w:div>
              </w:divsChild>
            </w:div>
            <w:div w:id="612832012">
              <w:marLeft w:val="0"/>
              <w:marRight w:val="0"/>
              <w:marTop w:val="0"/>
              <w:marBottom w:val="360"/>
              <w:divBdr>
                <w:top w:val="none" w:sz="0" w:space="0" w:color="auto"/>
                <w:left w:val="none" w:sz="0" w:space="0" w:color="auto"/>
                <w:bottom w:val="single" w:sz="6" w:space="0" w:color="D8D8D8"/>
                <w:right w:val="none" w:sz="0" w:space="0" w:color="auto"/>
              </w:divBdr>
              <w:divsChild>
                <w:div w:id="1987736665">
                  <w:marLeft w:val="0"/>
                  <w:marRight w:val="0"/>
                  <w:marTop w:val="0"/>
                  <w:marBottom w:val="0"/>
                  <w:divBdr>
                    <w:top w:val="none" w:sz="0" w:space="0" w:color="auto"/>
                    <w:left w:val="none" w:sz="0" w:space="0" w:color="auto"/>
                    <w:bottom w:val="none" w:sz="0" w:space="0" w:color="auto"/>
                    <w:right w:val="none" w:sz="0" w:space="0" w:color="auto"/>
                  </w:divBdr>
                </w:div>
              </w:divsChild>
            </w:div>
            <w:div w:id="1675569712">
              <w:marLeft w:val="-180"/>
              <w:marRight w:val="0"/>
              <w:marTop w:val="0"/>
              <w:marBottom w:val="0"/>
              <w:divBdr>
                <w:top w:val="none" w:sz="0" w:space="0" w:color="auto"/>
                <w:left w:val="none" w:sz="0" w:space="0" w:color="auto"/>
                <w:bottom w:val="none" w:sz="0" w:space="0" w:color="auto"/>
                <w:right w:val="none" w:sz="0" w:space="0" w:color="auto"/>
              </w:divBdr>
              <w:divsChild>
                <w:div w:id="220604637">
                  <w:marLeft w:val="0"/>
                  <w:marRight w:val="0"/>
                  <w:marTop w:val="0"/>
                  <w:marBottom w:val="180"/>
                  <w:divBdr>
                    <w:top w:val="none" w:sz="0" w:space="0" w:color="auto"/>
                    <w:left w:val="none" w:sz="0" w:space="0" w:color="auto"/>
                    <w:bottom w:val="none" w:sz="0" w:space="0" w:color="auto"/>
                    <w:right w:val="none" w:sz="0" w:space="0" w:color="auto"/>
                  </w:divBdr>
                  <w:divsChild>
                    <w:div w:id="1049572613">
                      <w:marLeft w:val="0"/>
                      <w:marRight w:val="0"/>
                      <w:marTop w:val="0"/>
                      <w:marBottom w:val="0"/>
                      <w:divBdr>
                        <w:top w:val="none" w:sz="0" w:space="0" w:color="auto"/>
                        <w:left w:val="none" w:sz="0" w:space="0" w:color="auto"/>
                        <w:bottom w:val="none" w:sz="0" w:space="0" w:color="auto"/>
                        <w:right w:val="none" w:sz="0" w:space="0" w:color="auto"/>
                      </w:divBdr>
                    </w:div>
                  </w:divsChild>
                </w:div>
                <w:div w:id="98913783">
                  <w:marLeft w:val="0"/>
                  <w:marRight w:val="0"/>
                  <w:marTop w:val="0"/>
                  <w:marBottom w:val="180"/>
                  <w:divBdr>
                    <w:top w:val="none" w:sz="0" w:space="0" w:color="auto"/>
                    <w:left w:val="none" w:sz="0" w:space="0" w:color="auto"/>
                    <w:bottom w:val="none" w:sz="0" w:space="0" w:color="auto"/>
                    <w:right w:val="none" w:sz="0" w:space="0" w:color="auto"/>
                  </w:divBdr>
                  <w:divsChild>
                    <w:div w:id="1072462520">
                      <w:marLeft w:val="0"/>
                      <w:marRight w:val="0"/>
                      <w:marTop w:val="0"/>
                      <w:marBottom w:val="0"/>
                      <w:divBdr>
                        <w:top w:val="none" w:sz="0" w:space="0" w:color="auto"/>
                        <w:left w:val="none" w:sz="0" w:space="0" w:color="auto"/>
                        <w:bottom w:val="none" w:sz="0" w:space="0" w:color="auto"/>
                        <w:right w:val="none" w:sz="0" w:space="0" w:color="auto"/>
                      </w:divBdr>
                    </w:div>
                  </w:divsChild>
                </w:div>
                <w:div w:id="1751342809">
                  <w:marLeft w:val="0"/>
                  <w:marRight w:val="0"/>
                  <w:marTop w:val="0"/>
                  <w:marBottom w:val="180"/>
                  <w:divBdr>
                    <w:top w:val="none" w:sz="0" w:space="0" w:color="auto"/>
                    <w:left w:val="none" w:sz="0" w:space="0" w:color="auto"/>
                    <w:bottom w:val="none" w:sz="0" w:space="0" w:color="auto"/>
                    <w:right w:val="none" w:sz="0" w:space="0" w:color="auto"/>
                  </w:divBdr>
                  <w:divsChild>
                    <w:div w:id="789395206">
                      <w:marLeft w:val="0"/>
                      <w:marRight w:val="0"/>
                      <w:marTop w:val="0"/>
                      <w:marBottom w:val="0"/>
                      <w:divBdr>
                        <w:top w:val="none" w:sz="0" w:space="0" w:color="auto"/>
                        <w:left w:val="none" w:sz="0" w:space="0" w:color="auto"/>
                        <w:bottom w:val="none" w:sz="0" w:space="0" w:color="auto"/>
                        <w:right w:val="none" w:sz="0" w:space="0" w:color="auto"/>
                      </w:divBdr>
                    </w:div>
                  </w:divsChild>
                </w:div>
                <w:div w:id="1403873393">
                  <w:marLeft w:val="0"/>
                  <w:marRight w:val="0"/>
                  <w:marTop w:val="0"/>
                  <w:marBottom w:val="180"/>
                  <w:divBdr>
                    <w:top w:val="none" w:sz="0" w:space="0" w:color="auto"/>
                    <w:left w:val="none" w:sz="0" w:space="0" w:color="auto"/>
                    <w:bottom w:val="none" w:sz="0" w:space="0" w:color="auto"/>
                    <w:right w:val="none" w:sz="0" w:space="0" w:color="auto"/>
                  </w:divBdr>
                  <w:divsChild>
                    <w:div w:id="13924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02007">
          <w:marLeft w:val="0"/>
          <w:marRight w:val="0"/>
          <w:marTop w:val="0"/>
          <w:marBottom w:val="0"/>
          <w:divBdr>
            <w:top w:val="single" w:sz="6" w:space="2" w:color="F2F2F2"/>
            <w:left w:val="single" w:sz="6" w:space="3" w:color="F2F2F2"/>
            <w:bottom w:val="single" w:sz="6" w:space="2" w:color="F2F2F2"/>
            <w:right w:val="single" w:sz="6" w:space="3" w:color="F2F2F2"/>
          </w:divBdr>
        </w:div>
        <w:div w:id="1504737614">
          <w:marLeft w:val="0"/>
          <w:marRight w:val="0"/>
          <w:marTop w:val="0"/>
          <w:marBottom w:val="0"/>
          <w:divBdr>
            <w:top w:val="single" w:sz="6" w:space="2" w:color="F2F2F2"/>
            <w:left w:val="single" w:sz="6" w:space="3" w:color="F2F2F2"/>
            <w:bottom w:val="single" w:sz="6" w:space="2" w:color="F2F2F2"/>
            <w:right w:val="single" w:sz="6" w:space="3" w:color="F2F2F2"/>
          </w:divBdr>
        </w:div>
        <w:div w:id="250744153">
          <w:marLeft w:val="0"/>
          <w:marRight w:val="0"/>
          <w:marTop w:val="0"/>
          <w:marBottom w:val="0"/>
          <w:divBdr>
            <w:top w:val="none" w:sz="0" w:space="0" w:color="auto"/>
            <w:left w:val="none" w:sz="0" w:space="0" w:color="auto"/>
            <w:bottom w:val="none" w:sz="0" w:space="0" w:color="auto"/>
            <w:right w:val="none" w:sz="0" w:space="0" w:color="auto"/>
          </w:divBdr>
          <w:divsChild>
            <w:div w:id="518130671">
              <w:marLeft w:val="0"/>
              <w:marRight w:val="0"/>
              <w:marTop w:val="0"/>
              <w:marBottom w:val="120"/>
              <w:divBdr>
                <w:top w:val="none" w:sz="0" w:space="0" w:color="auto"/>
                <w:left w:val="none" w:sz="0" w:space="0" w:color="auto"/>
                <w:bottom w:val="none" w:sz="0" w:space="0" w:color="auto"/>
                <w:right w:val="none" w:sz="0" w:space="0" w:color="auto"/>
              </w:divBdr>
              <w:divsChild>
                <w:div w:id="1503205175">
                  <w:marLeft w:val="0"/>
                  <w:marRight w:val="0"/>
                  <w:marTop w:val="0"/>
                  <w:marBottom w:val="0"/>
                  <w:divBdr>
                    <w:top w:val="none" w:sz="0" w:space="0" w:color="auto"/>
                    <w:left w:val="none" w:sz="0" w:space="0" w:color="auto"/>
                    <w:bottom w:val="none" w:sz="0" w:space="0" w:color="auto"/>
                    <w:right w:val="none" w:sz="0" w:space="0" w:color="auto"/>
                  </w:divBdr>
                </w:div>
              </w:divsChild>
            </w:div>
            <w:div w:id="674694279">
              <w:marLeft w:val="0"/>
              <w:marRight w:val="0"/>
              <w:marTop w:val="0"/>
              <w:marBottom w:val="360"/>
              <w:divBdr>
                <w:top w:val="none" w:sz="0" w:space="0" w:color="auto"/>
                <w:left w:val="none" w:sz="0" w:space="0" w:color="auto"/>
                <w:bottom w:val="single" w:sz="6" w:space="0" w:color="D8D8D8"/>
                <w:right w:val="none" w:sz="0" w:space="0" w:color="auto"/>
              </w:divBdr>
              <w:divsChild>
                <w:div w:id="1317956486">
                  <w:marLeft w:val="0"/>
                  <w:marRight w:val="0"/>
                  <w:marTop w:val="0"/>
                  <w:marBottom w:val="0"/>
                  <w:divBdr>
                    <w:top w:val="none" w:sz="0" w:space="0" w:color="auto"/>
                    <w:left w:val="none" w:sz="0" w:space="0" w:color="auto"/>
                    <w:bottom w:val="none" w:sz="0" w:space="0" w:color="auto"/>
                    <w:right w:val="none" w:sz="0" w:space="0" w:color="auto"/>
                  </w:divBdr>
                </w:div>
              </w:divsChild>
            </w:div>
            <w:div w:id="1120758595">
              <w:marLeft w:val="-180"/>
              <w:marRight w:val="0"/>
              <w:marTop w:val="0"/>
              <w:marBottom w:val="0"/>
              <w:divBdr>
                <w:top w:val="none" w:sz="0" w:space="0" w:color="auto"/>
                <w:left w:val="none" w:sz="0" w:space="0" w:color="auto"/>
                <w:bottom w:val="none" w:sz="0" w:space="0" w:color="auto"/>
                <w:right w:val="none" w:sz="0" w:space="0" w:color="auto"/>
              </w:divBdr>
              <w:divsChild>
                <w:div w:id="336613161">
                  <w:marLeft w:val="0"/>
                  <w:marRight w:val="0"/>
                  <w:marTop w:val="0"/>
                  <w:marBottom w:val="180"/>
                  <w:divBdr>
                    <w:top w:val="none" w:sz="0" w:space="0" w:color="auto"/>
                    <w:left w:val="none" w:sz="0" w:space="0" w:color="auto"/>
                    <w:bottom w:val="none" w:sz="0" w:space="0" w:color="auto"/>
                    <w:right w:val="none" w:sz="0" w:space="0" w:color="auto"/>
                  </w:divBdr>
                  <w:divsChild>
                    <w:div w:id="759109240">
                      <w:marLeft w:val="0"/>
                      <w:marRight w:val="0"/>
                      <w:marTop w:val="0"/>
                      <w:marBottom w:val="0"/>
                      <w:divBdr>
                        <w:top w:val="none" w:sz="0" w:space="0" w:color="auto"/>
                        <w:left w:val="none" w:sz="0" w:space="0" w:color="auto"/>
                        <w:bottom w:val="none" w:sz="0" w:space="0" w:color="auto"/>
                        <w:right w:val="none" w:sz="0" w:space="0" w:color="auto"/>
                      </w:divBdr>
                    </w:div>
                  </w:divsChild>
                </w:div>
                <w:div w:id="1061902651">
                  <w:marLeft w:val="0"/>
                  <w:marRight w:val="0"/>
                  <w:marTop w:val="0"/>
                  <w:marBottom w:val="180"/>
                  <w:divBdr>
                    <w:top w:val="none" w:sz="0" w:space="0" w:color="auto"/>
                    <w:left w:val="none" w:sz="0" w:space="0" w:color="auto"/>
                    <w:bottom w:val="none" w:sz="0" w:space="0" w:color="auto"/>
                    <w:right w:val="none" w:sz="0" w:space="0" w:color="auto"/>
                  </w:divBdr>
                  <w:divsChild>
                    <w:div w:id="2055735765">
                      <w:marLeft w:val="0"/>
                      <w:marRight w:val="0"/>
                      <w:marTop w:val="0"/>
                      <w:marBottom w:val="0"/>
                      <w:divBdr>
                        <w:top w:val="none" w:sz="0" w:space="0" w:color="auto"/>
                        <w:left w:val="none" w:sz="0" w:space="0" w:color="auto"/>
                        <w:bottom w:val="none" w:sz="0" w:space="0" w:color="auto"/>
                        <w:right w:val="none" w:sz="0" w:space="0" w:color="auto"/>
                      </w:divBdr>
                    </w:div>
                  </w:divsChild>
                </w:div>
                <w:div w:id="1295521745">
                  <w:marLeft w:val="0"/>
                  <w:marRight w:val="0"/>
                  <w:marTop w:val="0"/>
                  <w:marBottom w:val="180"/>
                  <w:divBdr>
                    <w:top w:val="none" w:sz="0" w:space="0" w:color="auto"/>
                    <w:left w:val="none" w:sz="0" w:space="0" w:color="auto"/>
                    <w:bottom w:val="none" w:sz="0" w:space="0" w:color="auto"/>
                    <w:right w:val="none" w:sz="0" w:space="0" w:color="auto"/>
                  </w:divBdr>
                  <w:divsChild>
                    <w:div w:id="1317414673">
                      <w:marLeft w:val="0"/>
                      <w:marRight w:val="0"/>
                      <w:marTop w:val="0"/>
                      <w:marBottom w:val="0"/>
                      <w:divBdr>
                        <w:top w:val="none" w:sz="0" w:space="0" w:color="auto"/>
                        <w:left w:val="none" w:sz="0" w:space="0" w:color="auto"/>
                        <w:bottom w:val="none" w:sz="0" w:space="0" w:color="auto"/>
                        <w:right w:val="none" w:sz="0" w:space="0" w:color="auto"/>
                      </w:divBdr>
                    </w:div>
                  </w:divsChild>
                </w:div>
                <w:div w:id="126975190">
                  <w:marLeft w:val="0"/>
                  <w:marRight w:val="0"/>
                  <w:marTop w:val="0"/>
                  <w:marBottom w:val="180"/>
                  <w:divBdr>
                    <w:top w:val="none" w:sz="0" w:space="0" w:color="auto"/>
                    <w:left w:val="none" w:sz="0" w:space="0" w:color="auto"/>
                    <w:bottom w:val="none" w:sz="0" w:space="0" w:color="auto"/>
                    <w:right w:val="none" w:sz="0" w:space="0" w:color="auto"/>
                  </w:divBdr>
                  <w:divsChild>
                    <w:div w:id="99853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88666">
          <w:marLeft w:val="0"/>
          <w:marRight w:val="0"/>
          <w:marTop w:val="0"/>
          <w:marBottom w:val="0"/>
          <w:divBdr>
            <w:top w:val="single" w:sz="6" w:space="2" w:color="F2F2F2"/>
            <w:left w:val="single" w:sz="6" w:space="3" w:color="F2F2F2"/>
            <w:bottom w:val="single" w:sz="6" w:space="2" w:color="F2F2F2"/>
            <w:right w:val="single" w:sz="6" w:space="3" w:color="F2F2F2"/>
          </w:divBdr>
        </w:div>
        <w:div w:id="1062947572">
          <w:marLeft w:val="0"/>
          <w:marRight w:val="0"/>
          <w:marTop w:val="0"/>
          <w:marBottom w:val="0"/>
          <w:divBdr>
            <w:top w:val="single" w:sz="6" w:space="2" w:color="F2F2F2"/>
            <w:left w:val="single" w:sz="6" w:space="3" w:color="F2F2F2"/>
            <w:bottom w:val="single" w:sz="6" w:space="2" w:color="F2F2F2"/>
            <w:right w:val="single" w:sz="6" w:space="3" w:color="F2F2F2"/>
          </w:divBdr>
        </w:div>
        <w:div w:id="1718696026">
          <w:marLeft w:val="0"/>
          <w:marRight w:val="0"/>
          <w:marTop w:val="0"/>
          <w:marBottom w:val="0"/>
          <w:divBdr>
            <w:top w:val="none" w:sz="0" w:space="0" w:color="auto"/>
            <w:left w:val="none" w:sz="0" w:space="0" w:color="auto"/>
            <w:bottom w:val="none" w:sz="0" w:space="0" w:color="auto"/>
            <w:right w:val="none" w:sz="0" w:space="0" w:color="auto"/>
          </w:divBdr>
          <w:divsChild>
            <w:div w:id="1816221442">
              <w:marLeft w:val="0"/>
              <w:marRight w:val="0"/>
              <w:marTop w:val="0"/>
              <w:marBottom w:val="120"/>
              <w:divBdr>
                <w:top w:val="none" w:sz="0" w:space="0" w:color="auto"/>
                <w:left w:val="none" w:sz="0" w:space="0" w:color="auto"/>
                <w:bottom w:val="none" w:sz="0" w:space="0" w:color="auto"/>
                <w:right w:val="none" w:sz="0" w:space="0" w:color="auto"/>
              </w:divBdr>
              <w:divsChild>
                <w:div w:id="217590790">
                  <w:marLeft w:val="0"/>
                  <w:marRight w:val="0"/>
                  <w:marTop w:val="0"/>
                  <w:marBottom w:val="0"/>
                  <w:divBdr>
                    <w:top w:val="none" w:sz="0" w:space="0" w:color="auto"/>
                    <w:left w:val="none" w:sz="0" w:space="0" w:color="auto"/>
                    <w:bottom w:val="none" w:sz="0" w:space="0" w:color="auto"/>
                    <w:right w:val="none" w:sz="0" w:space="0" w:color="auto"/>
                  </w:divBdr>
                </w:div>
              </w:divsChild>
            </w:div>
            <w:div w:id="1024330440">
              <w:marLeft w:val="0"/>
              <w:marRight w:val="0"/>
              <w:marTop w:val="0"/>
              <w:marBottom w:val="360"/>
              <w:divBdr>
                <w:top w:val="none" w:sz="0" w:space="0" w:color="auto"/>
                <w:left w:val="none" w:sz="0" w:space="0" w:color="auto"/>
                <w:bottom w:val="single" w:sz="6" w:space="0" w:color="D8D8D8"/>
                <w:right w:val="none" w:sz="0" w:space="0" w:color="auto"/>
              </w:divBdr>
              <w:divsChild>
                <w:div w:id="483283335">
                  <w:marLeft w:val="0"/>
                  <w:marRight w:val="0"/>
                  <w:marTop w:val="0"/>
                  <w:marBottom w:val="0"/>
                  <w:divBdr>
                    <w:top w:val="none" w:sz="0" w:space="0" w:color="auto"/>
                    <w:left w:val="none" w:sz="0" w:space="0" w:color="auto"/>
                    <w:bottom w:val="none" w:sz="0" w:space="0" w:color="auto"/>
                    <w:right w:val="none" w:sz="0" w:space="0" w:color="auto"/>
                  </w:divBdr>
                </w:div>
              </w:divsChild>
            </w:div>
            <w:div w:id="221986469">
              <w:marLeft w:val="-180"/>
              <w:marRight w:val="0"/>
              <w:marTop w:val="0"/>
              <w:marBottom w:val="0"/>
              <w:divBdr>
                <w:top w:val="none" w:sz="0" w:space="0" w:color="auto"/>
                <w:left w:val="none" w:sz="0" w:space="0" w:color="auto"/>
                <w:bottom w:val="none" w:sz="0" w:space="0" w:color="auto"/>
                <w:right w:val="none" w:sz="0" w:space="0" w:color="auto"/>
              </w:divBdr>
              <w:divsChild>
                <w:div w:id="1666132935">
                  <w:marLeft w:val="0"/>
                  <w:marRight w:val="0"/>
                  <w:marTop w:val="0"/>
                  <w:marBottom w:val="180"/>
                  <w:divBdr>
                    <w:top w:val="none" w:sz="0" w:space="0" w:color="auto"/>
                    <w:left w:val="none" w:sz="0" w:space="0" w:color="auto"/>
                    <w:bottom w:val="none" w:sz="0" w:space="0" w:color="auto"/>
                    <w:right w:val="none" w:sz="0" w:space="0" w:color="auto"/>
                  </w:divBdr>
                  <w:divsChild>
                    <w:div w:id="384988317">
                      <w:marLeft w:val="0"/>
                      <w:marRight w:val="0"/>
                      <w:marTop w:val="0"/>
                      <w:marBottom w:val="0"/>
                      <w:divBdr>
                        <w:top w:val="none" w:sz="0" w:space="0" w:color="auto"/>
                        <w:left w:val="none" w:sz="0" w:space="0" w:color="auto"/>
                        <w:bottom w:val="none" w:sz="0" w:space="0" w:color="auto"/>
                        <w:right w:val="none" w:sz="0" w:space="0" w:color="auto"/>
                      </w:divBdr>
                    </w:div>
                  </w:divsChild>
                </w:div>
                <w:div w:id="2025549166">
                  <w:marLeft w:val="0"/>
                  <w:marRight w:val="0"/>
                  <w:marTop w:val="0"/>
                  <w:marBottom w:val="180"/>
                  <w:divBdr>
                    <w:top w:val="none" w:sz="0" w:space="0" w:color="auto"/>
                    <w:left w:val="none" w:sz="0" w:space="0" w:color="auto"/>
                    <w:bottom w:val="none" w:sz="0" w:space="0" w:color="auto"/>
                    <w:right w:val="none" w:sz="0" w:space="0" w:color="auto"/>
                  </w:divBdr>
                  <w:divsChild>
                    <w:div w:id="320735436">
                      <w:marLeft w:val="0"/>
                      <w:marRight w:val="0"/>
                      <w:marTop w:val="0"/>
                      <w:marBottom w:val="0"/>
                      <w:divBdr>
                        <w:top w:val="none" w:sz="0" w:space="0" w:color="auto"/>
                        <w:left w:val="none" w:sz="0" w:space="0" w:color="auto"/>
                        <w:bottom w:val="none" w:sz="0" w:space="0" w:color="auto"/>
                        <w:right w:val="none" w:sz="0" w:space="0" w:color="auto"/>
                      </w:divBdr>
                    </w:div>
                  </w:divsChild>
                </w:div>
                <w:div w:id="711929449">
                  <w:marLeft w:val="0"/>
                  <w:marRight w:val="0"/>
                  <w:marTop w:val="0"/>
                  <w:marBottom w:val="180"/>
                  <w:divBdr>
                    <w:top w:val="none" w:sz="0" w:space="0" w:color="auto"/>
                    <w:left w:val="none" w:sz="0" w:space="0" w:color="auto"/>
                    <w:bottom w:val="none" w:sz="0" w:space="0" w:color="auto"/>
                    <w:right w:val="none" w:sz="0" w:space="0" w:color="auto"/>
                  </w:divBdr>
                  <w:divsChild>
                    <w:div w:id="1238053319">
                      <w:marLeft w:val="0"/>
                      <w:marRight w:val="0"/>
                      <w:marTop w:val="0"/>
                      <w:marBottom w:val="0"/>
                      <w:divBdr>
                        <w:top w:val="none" w:sz="0" w:space="0" w:color="auto"/>
                        <w:left w:val="none" w:sz="0" w:space="0" w:color="auto"/>
                        <w:bottom w:val="none" w:sz="0" w:space="0" w:color="auto"/>
                        <w:right w:val="none" w:sz="0" w:space="0" w:color="auto"/>
                      </w:divBdr>
                    </w:div>
                  </w:divsChild>
                </w:div>
                <w:div w:id="1686324199">
                  <w:marLeft w:val="0"/>
                  <w:marRight w:val="0"/>
                  <w:marTop w:val="0"/>
                  <w:marBottom w:val="180"/>
                  <w:divBdr>
                    <w:top w:val="none" w:sz="0" w:space="0" w:color="auto"/>
                    <w:left w:val="none" w:sz="0" w:space="0" w:color="auto"/>
                    <w:bottom w:val="none" w:sz="0" w:space="0" w:color="auto"/>
                    <w:right w:val="none" w:sz="0" w:space="0" w:color="auto"/>
                  </w:divBdr>
                  <w:divsChild>
                    <w:div w:id="12524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080115">
          <w:marLeft w:val="0"/>
          <w:marRight w:val="0"/>
          <w:marTop w:val="0"/>
          <w:marBottom w:val="0"/>
          <w:divBdr>
            <w:top w:val="single" w:sz="6" w:space="2" w:color="F2F2F2"/>
            <w:left w:val="single" w:sz="6" w:space="3" w:color="F2F2F2"/>
            <w:bottom w:val="single" w:sz="6" w:space="2" w:color="F2F2F2"/>
            <w:right w:val="single" w:sz="6" w:space="3" w:color="F2F2F2"/>
          </w:divBdr>
        </w:div>
        <w:div w:id="1119445746">
          <w:marLeft w:val="0"/>
          <w:marRight w:val="0"/>
          <w:marTop w:val="0"/>
          <w:marBottom w:val="0"/>
          <w:divBdr>
            <w:top w:val="single" w:sz="6" w:space="2" w:color="F2F2F2"/>
            <w:left w:val="single" w:sz="6" w:space="3" w:color="F2F2F2"/>
            <w:bottom w:val="single" w:sz="6" w:space="2" w:color="F2F2F2"/>
            <w:right w:val="single" w:sz="6" w:space="3" w:color="F2F2F2"/>
          </w:divBdr>
        </w:div>
        <w:div w:id="975455884">
          <w:marLeft w:val="0"/>
          <w:marRight w:val="0"/>
          <w:marTop w:val="0"/>
          <w:marBottom w:val="0"/>
          <w:divBdr>
            <w:top w:val="none" w:sz="0" w:space="0" w:color="auto"/>
            <w:left w:val="none" w:sz="0" w:space="0" w:color="auto"/>
            <w:bottom w:val="none" w:sz="0" w:space="0" w:color="auto"/>
            <w:right w:val="none" w:sz="0" w:space="0" w:color="auto"/>
          </w:divBdr>
          <w:divsChild>
            <w:div w:id="438961174">
              <w:marLeft w:val="0"/>
              <w:marRight w:val="0"/>
              <w:marTop w:val="0"/>
              <w:marBottom w:val="120"/>
              <w:divBdr>
                <w:top w:val="none" w:sz="0" w:space="0" w:color="auto"/>
                <w:left w:val="none" w:sz="0" w:space="0" w:color="auto"/>
                <w:bottom w:val="none" w:sz="0" w:space="0" w:color="auto"/>
                <w:right w:val="none" w:sz="0" w:space="0" w:color="auto"/>
              </w:divBdr>
              <w:divsChild>
                <w:div w:id="254021547">
                  <w:marLeft w:val="0"/>
                  <w:marRight w:val="0"/>
                  <w:marTop w:val="0"/>
                  <w:marBottom w:val="0"/>
                  <w:divBdr>
                    <w:top w:val="none" w:sz="0" w:space="0" w:color="auto"/>
                    <w:left w:val="none" w:sz="0" w:space="0" w:color="auto"/>
                    <w:bottom w:val="none" w:sz="0" w:space="0" w:color="auto"/>
                    <w:right w:val="none" w:sz="0" w:space="0" w:color="auto"/>
                  </w:divBdr>
                </w:div>
              </w:divsChild>
            </w:div>
            <w:div w:id="1603881673">
              <w:marLeft w:val="0"/>
              <w:marRight w:val="0"/>
              <w:marTop w:val="0"/>
              <w:marBottom w:val="360"/>
              <w:divBdr>
                <w:top w:val="none" w:sz="0" w:space="0" w:color="auto"/>
                <w:left w:val="none" w:sz="0" w:space="0" w:color="auto"/>
                <w:bottom w:val="single" w:sz="6" w:space="0" w:color="D8D8D8"/>
                <w:right w:val="none" w:sz="0" w:space="0" w:color="auto"/>
              </w:divBdr>
              <w:divsChild>
                <w:div w:id="1248340754">
                  <w:marLeft w:val="0"/>
                  <w:marRight w:val="0"/>
                  <w:marTop w:val="0"/>
                  <w:marBottom w:val="0"/>
                  <w:divBdr>
                    <w:top w:val="none" w:sz="0" w:space="0" w:color="auto"/>
                    <w:left w:val="none" w:sz="0" w:space="0" w:color="auto"/>
                    <w:bottom w:val="none" w:sz="0" w:space="0" w:color="auto"/>
                    <w:right w:val="none" w:sz="0" w:space="0" w:color="auto"/>
                  </w:divBdr>
                </w:div>
              </w:divsChild>
            </w:div>
            <w:div w:id="20277887">
              <w:marLeft w:val="-180"/>
              <w:marRight w:val="0"/>
              <w:marTop w:val="0"/>
              <w:marBottom w:val="0"/>
              <w:divBdr>
                <w:top w:val="none" w:sz="0" w:space="0" w:color="auto"/>
                <w:left w:val="none" w:sz="0" w:space="0" w:color="auto"/>
                <w:bottom w:val="none" w:sz="0" w:space="0" w:color="auto"/>
                <w:right w:val="none" w:sz="0" w:space="0" w:color="auto"/>
              </w:divBdr>
              <w:divsChild>
                <w:div w:id="1499616155">
                  <w:marLeft w:val="0"/>
                  <w:marRight w:val="0"/>
                  <w:marTop w:val="0"/>
                  <w:marBottom w:val="180"/>
                  <w:divBdr>
                    <w:top w:val="none" w:sz="0" w:space="0" w:color="auto"/>
                    <w:left w:val="none" w:sz="0" w:space="0" w:color="auto"/>
                    <w:bottom w:val="none" w:sz="0" w:space="0" w:color="auto"/>
                    <w:right w:val="none" w:sz="0" w:space="0" w:color="auto"/>
                  </w:divBdr>
                  <w:divsChild>
                    <w:div w:id="668485552">
                      <w:marLeft w:val="0"/>
                      <w:marRight w:val="0"/>
                      <w:marTop w:val="0"/>
                      <w:marBottom w:val="0"/>
                      <w:divBdr>
                        <w:top w:val="none" w:sz="0" w:space="0" w:color="auto"/>
                        <w:left w:val="none" w:sz="0" w:space="0" w:color="auto"/>
                        <w:bottom w:val="none" w:sz="0" w:space="0" w:color="auto"/>
                        <w:right w:val="none" w:sz="0" w:space="0" w:color="auto"/>
                      </w:divBdr>
                    </w:div>
                  </w:divsChild>
                </w:div>
                <w:div w:id="1395204195">
                  <w:marLeft w:val="0"/>
                  <w:marRight w:val="0"/>
                  <w:marTop w:val="0"/>
                  <w:marBottom w:val="180"/>
                  <w:divBdr>
                    <w:top w:val="none" w:sz="0" w:space="0" w:color="auto"/>
                    <w:left w:val="none" w:sz="0" w:space="0" w:color="auto"/>
                    <w:bottom w:val="none" w:sz="0" w:space="0" w:color="auto"/>
                    <w:right w:val="none" w:sz="0" w:space="0" w:color="auto"/>
                  </w:divBdr>
                  <w:divsChild>
                    <w:div w:id="2140219377">
                      <w:marLeft w:val="0"/>
                      <w:marRight w:val="0"/>
                      <w:marTop w:val="0"/>
                      <w:marBottom w:val="0"/>
                      <w:divBdr>
                        <w:top w:val="none" w:sz="0" w:space="0" w:color="auto"/>
                        <w:left w:val="none" w:sz="0" w:space="0" w:color="auto"/>
                        <w:bottom w:val="none" w:sz="0" w:space="0" w:color="auto"/>
                        <w:right w:val="none" w:sz="0" w:space="0" w:color="auto"/>
                      </w:divBdr>
                    </w:div>
                  </w:divsChild>
                </w:div>
                <w:div w:id="1402174663">
                  <w:marLeft w:val="0"/>
                  <w:marRight w:val="0"/>
                  <w:marTop w:val="0"/>
                  <w:marBottom w:val="180"/>
                  <w:divBdr>
                    <w:top w:val="none" w:sz="0" w:space="0" w:color="auto"/>
                    <w:left w:val="none" w:sz="0" w:space="0" w:color="auto"/>
                    <w:bottom w:val="none" w:sz="0" w:space="0" w:color="auto"/>
                    <w:right w:val="none" w:sz="0" w:space="0" w:color="auto"/>
                  </w:divBdr>
                  <w:divsChild>
                    <w:div w:id="2106530887">
                      <w:marLeft w:val="0"/>
                      <w:marRight w:val="0"/>
                      <w:marTop w:val="0"/>
                      <w:marBottom w:val="0"/>
                      <w:divBdr>
                        <w:top w:val="none" w:sz="0" w:space="0" w:color="auto"/>
                        <w:left w:val="none" w:sz="0" w:space="0" w:color="auto"/>
                        <w:bottom w:val="none" w:sz="0" w:space="0" w:color="auto"/>
                        <w:right w:val="none" w:sz="0" w:space="0" w:color="auto"/>
                      </w:divBdr>
                    </w:div>
                  </w:divsChild>
                </w:div>
                <w:div w:id="1993869676">
                  <w:marLeft w:val="0"/>
                  <w:marRight w:val="0"/>
                  <w:marTop w:val="0"/>
                  <w:marBottom w:val="180"/>
                  <w:divBdr>
                    <w:top w:val="none" w:sz="0" w:space="0" w:color="auto"/>
                    <w:left w:val="none" w:sz="0" w:space="0" w:color="auto"/>
                    <w:bottom w:val="none" w:sz="0" w:space="0" w:color="auto"/>
                    <w:right w:val="none" w:sz="0" w:space="0" w:color="auto"/>
                  </w:divBdr>
                  <w:divsChild>
                    <w:div w:id="207299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386668">
          <w:marLeft w:val="0"/>
          <w:marRight w:val="0"/>
          <w:marTop w:val="0"/>
          <w:marBottom w:val="0"/>
          <w:divBdr>
            <w:top w:val="single" w:sz="6" w:space="2" w:color="F2F2F2"/>
            <w:left w:val="single" w:sz="6" w:space="3" w:color="F2F2F2"/>
            <w:bottom w:val="single" w:sz="6" w:space="2" w:color="F2F2F2"/>
            <w:right w:val="single" w:sz="6" w:space="3" w:color="F2F2F2"/>
          </w:divBdr>
        </w:div>
        <w:div w:id="1477913699">
          <w:marLeft w:val="0"/>
          <w:marRight w:val="0"/>
          <w:marTop w:val="0"/>
          <w:marBottom w:val="0"/>
          <w:divBdr>
            <w:top w:val="single" w:sz="6" w:space="2" w:color="F2F2F2"/>
            <w:left w:val="single" w:sz="6" w:space="3" w:color="F2F2F2"/>
            <w:bottom w:val="single" w:sz="6" w:space="2" w:color="F2F2F2"/>
            <w:right w:val="single" w:sz="6" w:space="3" w:color="F2F2F2"/>
          </w:divBdr>
        </w:div>
        <w:div w:id="507453163">
          <w:marLeft w:val="0"/>
          <w:marRight w:val="0"/>
          <w:marTop w:val="0"/>
          <w:marBottom w:val="0"/>
          <w:divBdr>
            <w:top w:val="none" w:sz="0" w:space="0" w:color="auto"/>
            <w:left w:val="none" w:sz="0" w:space="0" w:color="auto"/>
            <w:bottom w:val="none" w:sz="0" w:space="0" w:color="auto"/>
            <w:right w:val="none" w:sz="0" w:space="0" w:color="auto"/>
          </w:divBdr>
          <w:divsChild>
            <w:div w:id="512568347">
              <w:marLeft w:val="0"/>
              <w:marRight w:val="0"/>
              <w:marTop w:val="0"/>
              <w:marBottom w:val="120"/>
              <w:divBdr>
                <w:top w:val="none" w:sz="0" w:space="0" w:color="auto"/>
                <w:left w:val="none" w:sz="0" w:space="0" w:color="auto"/>
                <w:bottom w:val="none" w:sz="0" w:space="0" w:color="auto"/>
                <w:right w:val="none" w:sz="0" w:space="0" w:color="auto"/>
              </w:divBdr>
              <w:divsChild>
                <w:div w:id="1906454535">
                  <w:marLeft w:val="0"/>
                  <w:marRight w:val="0"/>
                  <w:marTop w:val="0"/>
                  <w:marBottom w:val="0"/>
                  <w:divBdr>
                    <w:top w:val="none" w:sz="0" w:space="0" w:color="auto"/>
                    <w:left w:val="none" w:sz="0" w:space="0" w:color="auto"/>
                    <w:bottom w:val="none" w:sz="0" w:space="0" w:color="auto"/>
                    <w:right w:val="none" w:sz="0" w:space="0" w:color="auto"/>
                  </w:divBdr>
                </w:div>
              </w:divsChild>
            </w:div>
            <w:div w:id="7756736">
              <w:marLeft w:val="0"/>
              <w:marRight w:val="0"/>
              <w:marTop w:val="0"/>
              <w:marBottom w:val="360"/>
              <w:divBdr>
                <w:top w:val="none" w:sz="0" w:space="0" w:color="auto"/>
                <w:left w:val="none" w:sz="0" w:space="0" w:color="auto"/>
                <w:bottom w:val="single" w:sz="6" w:space="0" w:color="D8D8D8"/>
                <w:right w:val="none" w:sz="0" w:space="0" w:color="auto"/>
              </w:divBdr>
              <w:divsChild>
                <w:div w:id="213464615">
                  <w:marLeft w:val="0"/>
                  <w:marRight w:val="0"/>
                  <w:marTop w:val="0"/>
                  <w:marBottom w:val="0"/>
                  <w:divBdr>
                    <w:top w:val="none" w:sz="0" w:space="0" w:color="auto"/>
                    <w:left w:val="none" w:sz="0" w:space="0" w:color="auto"/>
                    <w:bottom w:val="none" w:sz="0" w:space="0" w:color="auto"/>
                    <w:right w:val="none" w:sz="0" w:space="0" w:color="auto"/>
                  </w:divBdr>
                </w:div>
              </w:divsChild>
            </w:div>
            <w:div w:id="1426147400">
              <w:marLeft w:val="-180"/>
              <w:marRight w:val="0"/>
              <w:marTop w:val="0"/>
              <w:marBottom w:val="0"/>
              <w:divBdr>
                <w:top w:val="none" w:sz="0" w:space="0" w:color="auto"/>
                <w:left w:val="none" w:sz="0" w:space="0" w:color="auto"/>
                <w:bottom w:val="none" w:sz="0" w:space="0" w:color="auto"/>
                <w:right w:val="none" w:sz="0" w:space="0" w:color="auto"/>
              </w:divBdr>
              <w:divsChild>
                <w:div w:id="1782338333">
                  <w:marLeft w:val="0"/>
                  <w:marRight w:val="0"/>
                  <w:marTop w:val="0"/>
                  <w:marBottom w:val="180"/>
                  <w:divBdr>
                    <w:top w:val="none" w:sz="0" w:space="0" w:color="auto"/>
                    <w:left w:val="none" w:sz="0" w:space="0" w:color="auto"/>
                    <w:bottom w:val="none" w:sz="0" w:space="0" w:color="auto"/>
                    <w:right w:val="none" w:sz="0" w:space="0" w:color="auto"/>
                  </w:divBdr>
                  <w:divsChild>
                    <w:div w:id="1927422878">
                      <w:marLeft w:val="0"/>
                      <w:marRight w:val="0"/>
                      <w:marTop w:val="0"/>
                      <w:marBottom w:val="0"/>
                      <w:divBdr>
                        <w:top w:val="none" w:sz="0" w:space="0" w:color="auto"/>
                        <w:left w:val="none" w:sz="0" w:space="0" w:color="auto"/>
                        <w:bottom w:val="none" w:sz="0" w:space="0" w:color="auto"/>
                        <w:right w:val="none" w:sz="0" w:space="0" w:color="auto"/>
                      </w:divBdr>
                    </w:div>
                  </w:divsChild>
                </w:div>
                <w:div w:id="1815022051">
                  <w:marLeft w:val="0"/>
                  <w:marRight w:val="0"/>
                  <w:marTop w:val="0"/>
                  <w:marBottom w:val="180"/>
                  <w:divBdr>
                    <w:top w:val="none" w:sz="0" w:space="0" w:color="auto"/>
                    <w:left w:val="none" w:sz="0" w:space="0" w:color="auto"/>
                    <w:bottom w:val="none" w:sz="0" w:space="0" w:color="auto"/>
                    <w:right w:val="none" w:sz="0" w:space="0" w:color="auto"/>
                  </w:divBdr>
                  <w:divsChild>
                    <w:div w:id="743334501">
                      <w:marLeft w:val="0"/>
                      <w:marRight w:val="0"/>
                      <w:marTop w:val="0"/>
                      <w:marBottom w:val="0"/>
                      <w:divBdr>
                        <w:top w:val="none" w:sz="0" w:space="0" w:color="auto"/>
                        <w:left w:val="none" w:sz="0" w:space="0" w:color="auto"/>
                        <w:bottom w:val="none" w:sz="0" w:space="0" w:color="auto"/>
                        <w:right w:val="none" w:sz="0" w:space="0" w:color="auto"/>
                      </w:divBdr>
                    </w:div>
                  </w:divsChild>
                </w:div>
                <w:div w:id="1990671495">
                  <w:marLeft w:val="0"/>
                  <w:marRight w:val="0"/>
                  <w:marTop w:val="0"/>
                  <w:marBottom w:val="180"/>
                  <w:divBdr>
                    <w:top w:val="none" w:sz="0" w:space="0" w:color="auto"/>
                    <w:left w:val="none" w:sz="0" w:space="0" w:color="auto"/>
                    <w:bottom w:val="none" w:sz="0" w:space="0" w:color="auto"/>
                    <w:right w:val="none" w:sz="0" w:space="0" w:color="auto"/>
                  </w:divBdr>
                  <w:divsChild>
                    <w:div w:id="1487161309">
                      <w:marLeft w:val="0"/>
                      <w:marRight w:val="0"/>
                      <w:marTop w:val="0"/>
                      <w:marBottom w:val="0"/>
                      <w:divBdr>
                        <w:top w:val="none" w:sz="0" w:space="0" w:color="auto"/>
                        <w:left w:val="none" w:sz="0" w:space="0" w:color="auto"/>
                        <w:bottom w:val="none" w:sz="0" w:space="0" w:color="auto"/>
                        <w:right w:val="none" w:sz="0" w:space="0" w:color="auto"/>
                      </w:divBdr>
                    </w:div>
                  </w:divsChild>
                </w:div>
                <w:div w:id="1936476227">
                  <w:marLeft w:val="0"/>
                  <w:marRight w:val="0"/>
                  <w:marTop w:val="0"/>
                  <w:marBottom w:val="180"/>
                  <w:divBdr>
                    <w:top w:val="none" w:sz="0" w:space="0" w:color="auto"/>
                    <w:left w:val="none" w:sz="0" w:space="0" w:color="auto"/>
                    <w:bottom w:val="none" w:sz="0" w:space="0" w:color="auto"/>
                    <w:right w:val="none" w:sz="0" w:space="0" w:color="auto"/>
                  </w:divBdr>
                  <w:divsChild>
                    <w:div w:id="7577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555">
          <w:marLeft w:val="0"/>
          <w:marRight w:val="0"/>
          <w:marTop w:val="0"/>
          <w:marBottom w:val="0"/>
          <w:divBdr>
            <w:top w:val="single" w:sz="6" w:space="2" w:color="F2F2F2"/>
            <w:left w:val="single" w:sz="6" w:space="3" w:color="F2F2F2"/>
            <w:bottom w:val="single" w:sz="6" w:space="2" w:color="F2F2F2"/>
            <w:right w:val="single" w:sz="6" w:space="3" w:color="F2F2F2"/>
          </w:divBdr>
        </w:div>
        <w:div w:id="2114930417">
          <w:marLeft w:val="0"/>
          <w:marRight w:val="0"/>
          <w:marTop w:val="0"/>
          <w:marBottom w:val="0"/>
          <w:divBdr>
            <w:top w:val="single" w:sz="6" w:space="2" w:color="F2F2F2"/>
            <w:left w:val="single" w:sz="6" w:space="3" w:color="F2F2F2"/>
            <w:bottom w:val="single" w:sz="6" w:space="2" w:color="F2F2F2"/>
            <w:right w:val="single" w:sz="6" w:space="3" w:color="F2F2F2"/>
          </w:divBdr>
        </w:div>
        <w:div w:id="1076590009">
          <w:marLeft w:val="0"/>
          <w:marRight w:val="0"/>
          <w:marTop w:val="0"/>
          <w:marBottom w:val="0"/>
          <w:divBdr>
            <w:top w:val="none" w:sz="0" w:space="0" w:color="auto"/>
            <w:left w:val="none" w:sz="0" w:space="0" w:color="auto"/>
            <w:bottom w:val="none" w:sz="0" w:space="0" w:color="auto"/>
            <w:right w:val="none" w:sz="0" w:space="0" w:color="auto"/>
          </w:divBdr>
          <w:divsChild>
            <w:div w:id="836386634">
              <w:marLeft w:val="0"/>
              <w:marRight w:val="0"/>
              <w:marTop w:val="0"/>
              <w:marBottom w:val="120"/>
              <w:divBdr>
                <w:top w:val="none" w:sz="0" w:space="0" w:color="auto"/>
                <w:left w:val="none" w:sz="0" w:space="0" w:color="auto"/>
                <w:bottom w:val="none" w:sz="0" w:space="0" w:color="auto"/>
                <w:right w:val="none" w:sz="0" w:space="0" w:color="auto"/>
              </w:divBdr>
              <w:divsChild>
                <w:div w:id="434255373">
                  <w:marLeft w:val="0"/>
                  <w:marRight w:val="0"/>
                  <w:marTop w:val="0"/>
                  <w:marBottom w:val="0"/>
                  <w:divBdr>
                    <w:top w:val="none" w:sz="0" w:space="0" w:color="auto"/>
                    <w:left w:val="none" w:sz="0" w:space="0" w:color="auto"/>
                    <w:bottom w:val="none" w:sz="0" w:space="0" w:color="auto"/>
                    <w:right w:val="none" w:sz="0" w:space="0" w:color="auto"/>
                  </w:divBdr>
                </w:div>
              </w:divsChild>
            </w:div>
            <w:div w:id="2093043155">
              <w:marLeft w:val="0"/>
              <w:marRight w:val="0"/>
              <w:marTop w:val="0"/>
              <w:marBottom w:val="360"/>
              <w:divBdr>
                <w:top w:val="none" w:sz="0" w:space="0" w:color="auto"/>
                <w:left w:val="none" w:sz="0" w:space="0" w:color="auto"/>
                <w:bottom w:val="single" w:sz="6" w:space="0" w:color="D8D8D8"/>
                <w:right w:val="none" w:sz="0" w:space="0" w:color="auto"/>
              </w:divBdr>
              <w:divsChild>
                <w:div w:id="500893793">
                  <w:marLeft w:val="0"/>
                  <w:marRight w:val="0"/>
                  <w:marTop w:val="0"/>
                  <w:marBottom w:val="0"/>
                  <w:divBdr>
                    <w:top w:val="none" w:sz="0" w:space="0" w:color="auto"/>
                    <w:left w:val="none" w:sz="0" w:space="0" w:color="auto"/>
                    <w:bottom w:val="none" w:sz="0" w:space="0" w:color="auto"/>
                    <w:right w:val="none" w:sz="0" w:space="0" w:color="auto"/>
                  </w:divBdr>
                </w:div>
              </w:divsChild>
            </w:div>
            <w:div w:id="232471745">
              <w:marLeft w:val="-180"/>
              <w:marRight w:val="0"/>
              <w:marTop w:val="0"/>
              <w:marBottom w:val="0"/>
              <w:divBdr>
                <w:top w:val="none" w:sz="0" w:space="0" w:color="auto"/>
                <w:left w:val="none" w:sz="0" w:space="0" w:color="auto"/>
                <w:bottom w:val="none" w:sz="0" w:space="0" w:color="auto"/>
                <w:right w:val="none" w:sz="0" w:space="0" w:color="auto"/>
              </w:divBdr>
              <w:divsChild>
                <w:div w:id="1266428504">
                  <w:marLeft w:val="0"/>
                  <w:marRight w:val="0"/>
                  <w:marTop w:val="0"/>
                  <w:marBottom w:val="180"/>
                  <w:divBdr>
                    <w:top w:val="none" w:sz="0" w:space="0" w:color="auto"/>
                    <w:left w:val="none" w:sz="0" w:space="0" w:color="auto"/>
                    <w:bottom w:val="none" w:sz="0" w:space="0" w:color="auto"/>
                    <w:right w:val="none" w:sz="0" w:space="0" w:color="auto"/>
                  </w:divBdr>
                  <w:divsChild>
                    <w:div w:id="855191684">
                      <w:marLeft w:val="0"/>
                      <w:marRight w:val="0"/>
                      <w:marTop w:val="0"/>
                      <w:marBottom w:val="0"/>
                      <w:divBdr>
                        <w:top w:val="none" w:sz="0" w:space="0" w:color="auto"/>
                        <w:left w:val="none" w:sz="0" w:space="0" w:color="auto"/>
                        <w:bottom w:val="none" w:sz="0" w:space="0" w:color="auto"/>
                        <w:right w:val="none" w:sz="0" w:space="0" w:color="auto"/>
                      </w:divBdr>
                    </w:div>
                  </w:divsChild>
                </w:div>
                <w:div w:id="2116509473">
                  <w:marLeft w:val="0"/>
                  <w:marRight w:val="0"/>
                  <w:marTop w:val="0"/>
                  <w:marBottom w:val="180"/>
                  <w:divBdr>
                    <w:top w:val="none" w:sz="0" w:space="0" w:color="auto"/>
                    <w:left w:val="none" w:sz="0" w:space="0" w:color="auto"/>
                    <w:bottom w:val="none" w:sz="0" w:space="0" w:color="auto"/>
                    <w:right w:val="none" w:sz="0" w:space="0" w:color="auto"/>
                  </w:divBdr>
                  <w:divsChild>
                    <w:div w:id="50007991">
                      <w:marLeft w:val="0"/>
                      <w:marRight w:val="0"/>
                      <w:marTop w:val="0"/>
                      <w:marBottom w:val="0"/>
                      <w:divBdr>
                        <w:top w:val="none" w:sz="0" w:space="0" w:color="auto"/>
                        <w:left w:val="none" w:sz="0" w:space="0" w:color="auto"/>
                        <w:bottom w:val="none" w:sz="0" w:space="0" w:color="auto"/>
                        <w:right w:val="none" w:sz="0" w:space="0" w:color="auto"/>
                      </w:divBdr>
                    </w:div>
                  </w:divsChild>
                </w:div>
                <w:div w:id="625890970">
                  <w:marLeft w:val="0"/>
                  <w:marRight w:val="0"/>
                  <w:marTop w:val="0"/>
                  <w:marBottom w:val="180"/>
                  <w:divBdr>
                    <w:top w:val="none" w:sz="0" w:space="0" w:color="auto"/>
                    <w:left w:val="none" w:sz="0" w:space="0" w:color="auto"/>
                    <w:bottom w:val="none" w:sz="0" w:space="0" w:color="auto"/>
                    <w:right w:val="none" w:sz="0" w:space="0" w:color="auto"/>
                  </w:divBdr>
                  <w:divsChild>
                    <w:div w:id="107892485">
                      <w:marLeft w:val="0"/>
                      <w:marRight w:val="0"/>
                      <w:marTop w:val="0"/>
                      <w:marBottom w:val="0"/>
                      <w:divBdr>
                        <w:top w:val="none" w:sz="0" w:space="0" w:color="auto"/>
                        <w:left w:val="none" w:sz="0" w:space="0" w:color="auto"/>
                        <w:bottom w:val="none" w:sz="0" w:space="0" w:color="auto"/>
                        <w:right w:val="none" w:sz="0" w:space="0" w:color="auto"/>
                      </w:divBdr>
                    </w:div>
                  </w:divsChild>
                </w:div>
                <w:div w:id="348875100">
                  <w:marLeft w:val="0"/>
                  <w:marRight w:val="0"/>
                  <w:marTop w:val="0"/>
                  <w:marBottom w:val="180"/>
                  <w:divBdr>
                    <w:top w:val="none" w:sz="0" w:space="0" w:color="auto"/>
                    <w:left w:val="none" w:sz="0" w:space="0" w:color="auto"/>
                    <w:bottom w:val="none" w:sz="0" w:space="0" w:color="auto"/>
                    <w:right w:val="none" w:sz="0" w:space="0" w:color="auto"/>
                  </w:divBdr>
                  <w:divsChild>
                    <w:div w:id="164299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161592">
          <w:marLeft w:val="0"/>
          <w:marRight w:val="0"/>
          <w:marTop w:val="0"/>
          <w:marBottom w:val="0"/>
          <w:divBdr>
            <w:top w:val="single" w:sz="6" w:space="2" w:color="F2F2F2"/>
            <w:left w:val="single" w:sz="6" w:space="3" w:color="F2F2F2"/>
            <w:bottom w:val="single" w:sz="6" w:space="2" w:color="F2F2F2"/>
            <w:right w:val="single" w:sz="6" w:space="3" w:color="F2F2F2"/>
          </w:divBdr>
        </w:div>
        <w:div w:id="349450212">
          <w:marLeft w:val="0"/>
          <w:marRight w:val="0"/>
          <w:marTop w:val="0"/>
          <w:marBottom w:val="0"/>
          <w:divBdr>
            <w:top w:val="single" w:sz="6" w:space="2" w:color="F2F2F2"/>
            <w:left w:val="single" w:sz="6" w:space="3" w:color="F2F2F2"/>
            <w:bottom w:val="single" w:sz="6" w:space="2" w:color="F2F2F2"/>
            <w:right w:val="single" w:sz="6" w:space="3" w:color="F2F2F2"/>
          </w:divBdr>
        </w:div>
        <w:div w:id="1532188258">
          <w:marLeft w:val="0"/>
          <w:marRight w:val="0"/>
          <w:marTop w:val="0"/>
          <w:marBottom w:val="0"/>
          <w:divBdr>
            <w:top w:val="none" w:sz="0" w:space="0" w:color="auto"/>
            <w:left w:val="none" w:sz="0" w:space="0" w:color="auto"/>
            <w:bottom w:val="none" w:sz="0" w:space="0" w:color="auto"/>
            <w:right w:val="none" w:sz="0" w:space="0" w:color="auto"/>
          </w:divBdr>
          <w:divsChild>
            <w:div w:id="1327588940">
              <w:marLeft w:val="0"/>
              <w:marRight w:val="0"/>
              <w:marTop w:val="0"/>
              <w:marBottom w:val="120"/>
              <w:divBdr>
                <w:top w:val="none" w:sz="0" w:space="0" w:color="auto"/>
                <w:left w:val="none" w:sz="0" w:space="0" w:color="auto"/>
                <w:bottom w:val="none" w:sz="0" w:space="0" w:color="auto"/>
                <w:right w:val="none" w:sz="0" w:space="0" w:color="auto"/>
              </w:divBdr>
              <w:divsChild>
                <w:div w:id="1319185863">
                  <w:marLeft w:val="0"/>
                  <w:marRight w:val="0"/>
                  <w:marTop w:val="0"/>
                  <w:marBottom w:val="0"/>
                  <w:divBdr>
                    <w:top w:val="none" w:sz="0" w:space="0" w:color="auto"/>
                    <w:left w:val="none" w:sz="0" w:space="0" w:color="auto"/>
                    <w:bottom w:val="none" w:sz="0" w:space="0" w:color="auto"/>
                    <w:right w:val="none" w:sz="0" w:space="0" w:color="auto"/>
                  </w:divBdr>
                </w:div>
              </w:divsChild>
            </w:div>
            <w:div w:id="307052684">
              <w:marLeft w:val="0"/>
              <w:marRight w:val="0"/>
              <w:marTop w:val="0"/>
              <w:marBottom w:val="360"/>
              <w:divBdr>
                <w:top w:val="none" w:sz="0" w:space="0" w:color="auto"/>
                <w:left w:val="none" w:sz="0" w:space="0" w:color="auto"/>
                <w:bottom w:val="single" w:sz="6" w:space="0" w:color="D8D8D8"/>
                <w:right w:val="none" w:sz="0" w:space="0" w:color="auto"/>
              </w:divBdr>
              <w:divsChild>
                <w:div w:id="697046124">
                  <w:marLeft w:val="0"/>
                  <w:marRight w:val="0"/>
                  <w:marTop w:val="0"/>
                  <w:marBottom w:val="0"/>
                  <w:divBdr>
                    <w:top w:val="none" w:sz="0" w:space="0" w:color="auto"/>
                    <w:left w:val="none" w:sz="0" w:space="0" w:color="auto"/>
                    <w:bottom w:val="none" w:sz="0" w:space="0" w:color="auto"/>
                    <w:right w:val="none" w:sz="0" w:space="0" w:color="auto"/>
                  </w:divBdr>
                </w:div>
              </w:divsChild>
            </w:div>
            <w:div w:id="116220874">
              <w:marLeft w:val="-180"/>
              <w:marRight w:val="0"/>
              <w:marTop w:val="0"/>
              <w:marBottom w:val="0"/>
              <w:divBdr>
                <w:top w:val="none" w:sz="0" w:space="0" w:color="auto"/>
                <w:left w:val="none" w:sz="0" w:space="0" w:color="auto"/>
                <w:bottom w:val="none" w:sz="0" w:space="0" w:color="auto"/>
                <w:right w:val="none" w:sz="0" w:space="0" w:color="auto"/>
              </w:divBdr>
              <w:divsChild>
                <w:div w:id="708914327">
                  <w:marLeft w:val="0"/>
                  <w:marRight w:val="0"/>
                  <w:marTop w:val="0"/>
                  <w:marBottom w:val="180"/>
                  <w:divBdr>
                    <w:top w:val="none" w:sz="0" w:space="0" w:color="auto"/>
                    <w:left w:val="none" w:sz="0" w:space="0" w:color="auto"/>
                    <w:bottom w:val="none" w:sz="0" w:space="0" w:color="auto"/>
                    <w:right w:val="none" w:sz="0" w:space="0" w:color="auto"/>
                  </w:divBdr>
                  <w:divsChild>
                    <w:div w:id="1200818184">
                      <w:marLeft w:val="0"/>
                      <w:marRight w:val="0"/>
                      <w:marTop w:val="0"/>
                      <w:marBottom w:val="0"/>
                      <w:divBdr>
                        <w:top w:val="none" w:sz="0" w:space="0" w:color="auto"/>
                        <w:left w:val="none" w:sz="0" w:space="0" w:color="auto"/>
                        <w:bottom w:val="none" w:sz="0" w:space="0" w:color="auto"/>
                        <w:right w:val="none" w:sz="0" w:space="0" w:color="auto"/>
                      </w:divBdr>
                    </w:div>
                  </w:divsChild>
                </w:div>
                <w:div w:id="626400047">
                  <w:marLeft w:val="0"/>
                  <w:marRight w:val="0"/>
                  <w:marTop w:val="0"/>
                  <w:marBottom w:val="180"/>
                  <w:divBdr>
                    <w:top w:val="none" w:sz="0" w:space="0" w:color="auto"/>
                    <w:left w:val="none" w:sz="0" w:space="0" w:color="auto"/>
                    <w:bottom w:val="none" w:sz="0" w:space="0" w:color="auto"/>
                    <w:right w:val="none" w:sz="0" w:space="0" w:color="auto"/>
                  </w:divBdr>
                  <w:divsChild>
                    <w:div w:id="624773022">
                      <w:marLeft w:val="0"/>
                      <w:marRight w:val="0"/>
                      <w:marTop w:val="0"/>
                      <w:marBottom w:val="0"/>
                      <w:divBdr>
                        <w:top w:val="none" w:sz="0" w:space="0" w:color="auto"/>
                        <w:left w:val="none" w:sz="0" w:space="0" w:color="auto"/>
                        <w:bottom w:val="none" w:sz="0" w:space="0" w:color="auto"/>
                        <w:right w:val="none" w:sz="0" w:space="0" w:color="auto"/>
                      </w:divBdr>
                    </w:div>
                  </w:divsChild>
                </w:div>
                <w:div w:id="913200859">
                  <w:marLeft w:val="0"/>
                  <w:marRight w:val="0"/>
                  <w:marTop w:val="0"/>
                  <w:marBottom w:val="180"/>
                  <w:divBdr>
                    <w:top w:val="none" w:sz="0" w:space="0" w:color="auto"/>
                    <w:left w:val="none" w:sz="0" w:space="0" w:color="auto"/>
                    <w:bottom w:val="none" w:sz="0" w:space="0" w:color="auto"/>
                    <w:right w:val="none" w:sz="0" w:space="0" w:color="auto"/>
                  </w:divBdr>
                  <w:divsChild>
                    <w:div w:id="1598563362">
                      <w:marLeft w:val="0"/>
                      <w:marRight w:val="0"/>
                      <w:marTop w:val="0"/>
                      <w:marBottom w:val="0"/>
                      <w:divBdr>
                        <w:top w:val="none" w:sz="0" w:space="0" w:color="auto"/>
                        <w:left w:val="none" w:sz="0" w:space="0" w:color="auto"/>
                        <w:bottom w:val="none" w:sz="0" w:space="0" w:color="auto"/>
                        <w:right w:val="none" w:sz="0" w:space="0" w:color="auto"/>
                      </w:divBdr>
                    </w:div>
                  </w:divsChild>
                </w:div>
                <w:div w:id="346759868">
                  <w:marLeft w:val="0"/>
                  <w:marRight w:val="0"/>
                  <w:marTop w:val="0"/>
                  <w:marBottom w:val="180"/>
                  <w:divBdr>
                    <w:top w:val="none" w:sz="0" w:space="0" w:color="auto"/>
                    <w:left w:val="none" w:sz="0" w:space="0" w:color="auto"/>
                    <w:bottom w:val="none" w:sz="0" w:space="0" w:color="auto"/>
                    <w:right w:val="none" w:sz="0" w:space="0" w:color="auto"/>
                  </w:divBdr>
                  <w:divsChild>
                    <w:div w:id="82092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626192">
          <w:marLeft w:val="0"/>
          <w:marRight w:val="0"/>
          <w:marTop w:val="0"/>
          <w:marBottom w:val="0"/>
          <w:divBdr>
            <w:top w:val="single" w:sz="6" w:space="2" w:color="F2F2F2"/>
            <w:left w:val="single" w:sz="6" w:space="3" w:color="F2F2F2"/>
            <w:bottom w:val="single" w:sz="6" w:space="2" w:color="F2F2F2"/>
            <w:right w:val="single" w:sz="6" w:space="3" w:color="F2F2F2"/>
          </w:divBdr>
        </w:div>
        <w:div w:id="1140343071">
          <w:marLeft w:val="0"/>
          <w:marRight w:val="0"/>
          <w:marTop w:val="0"/>
          <w:marBottom w:val="0"/>
          <w:divBdr>
            <w:top w:val="single" w:sz="6" w:space="2" w:color="F2F2F2"/>
            <w:left w:val="single" w:sz="6" w:space="3" w:color="F2F2F2"/>
            <w:bottom w:val="single" w:sz="6" w:space="2" w:color="F2F2F2"/>
            <w:right w:val="single" w:sz="6" w:space="3" w:color="F2F2F2"/>
          </w:divBdr>
        </w:div>
        <w:div w:id="1387530694">
          <w:marLeft w:val="0"/>
          <w:marRight w:val="0"/>
          <w:marTop w:val="0"/>
          <w:marBottom w:val="0"/>
          <w:divBdr>
            <w:top w:val="none" w:sz="0" w:space="0" w:color="auto"/>
            <w:left w:val="none" w:sz="0" w:space="0" w:color="auto"/>
            <w:bottom w:val="none" w:sz="0" w:space="0" w:color="auto"/>
            <w:right w:val="none" w:sz="0" w:space="0" w:color="auto"/>
          </w:divBdr>
          <w:divsChild>
            <w:div w:id="2124496424">
              <w:marLeft w:val="0"/>
              <w:marRight w:val="0"/>
              <w:marTop w:val="0"/>
              <w:marBottom w:val="120"/>
              <w:divBdr>
                <w:top w:val="none" w:sz="0" w:space="0" w:color="auto"/>
                <w:left w:val="none" w:sz="0" w:space="0" w:color="auto"/>
                <w:bottom w:val="none" w:sz="0" w:space="0" w:color="auto"/>
                <w:right w:val="none" w:sz="0" w:space="0" w:color="auto"/>
              </w:divBdr>
              <w:divsChild>
                <w:div w:id="1809199044">
                  <w:marLeft w:val="0"/>
                  <w:marRight w:val="0"/>
                  <w:marTop w:val="0"/>
                  <w:marBottom w:val="0"/>
                  <w:divBdr>
                    <w:top w:val="none" w:sz="0" w:space="0" w:color="auto"/>
                    <w:left w:val="none" w:sz="0" w:space="0" w:color="auto"/>
                    <w:bottom w:val="none" w:sz="0" w:space="0" w:color="auto"/>
                    <w:right w:val="none" w:sz="0" w:space="0" w:color="auto"/>
                  </w:divBdr>
                </w:div>
              </w:divsChild>
            </w:div>
            <w:div w:id="1788574507">
              <w:marLeft w:val="0"/>
              <w:marRight w:val="0"/>
              <w:marTop w:val="0"/>
              <w:marBottom w:val="360"/>
              <w:divBdr>
                <w:top w:val="none" w:sz="0" w:space="0" w:color="auto"/>
                <w:left w:val="none" w:sz="0" w:space="0" w:color="auto"/>
                <w:bottom w:val="single" w:sz="6" w:space="0" w:color="D8D8D8"/>
                <w:right w:val="none" w:sz="0" w:space="0" w:color="auto"/>
              </w:divBdr>
              <w:divsChild>
                <w:div w:id="215896613">
                  <w:marLeft w:val="0"/>
                  <w:marRight w:val="0"/>
                  <w:marTop w:val="0"/>
                  <w:marBottom w:val="0"/>
                  <w:divBdr>
                    <w:top w:val="none" w:sz="0" w:space="0" w:color="auto"/>
                    <w:left w:val="none" w:sz="0" w:space="0" w:color="auto"/>
                    <w:bottom w:val="none" w:sz="0" w:space="0" w:color="auto"/>
                    <w:right w:val="none" w:sz="0" w:space="0" w:color="auto"/>
                  </w:divBdr>
                </w:div>
              </w:divsChild>
            </w:div>
            <w:div w:id="331566791">
              <w:marLeft w:val="-180"/>
              <w:marRight w:val="0"/>
              <w:marTop w:val="0"/>
              <w:marBottom w:val="0"/>
              <w:divBdr>
                <w:top w:val="none" w:sz="0" w:space="0" w:color="auto"/>
                <w:left w:val="none" w:sz="0" w:space="0" w:color="auto"/>
                <w:bottom w:val="none" w:sz="0" w:space="0" w:color="auto"/>
                <w:right w:val="none" w:sz="0" w:space="0" w:color="auto"/>
              </w:divBdr>
              <w:divsChild>
                <w:div w:id="1427846808">
                  <w:marLeft w:val="0"/>
                  <w:marRight w:val="0"/>
                  <w:marTop w:val="0"/>
                  <w:marBottom w:val="180"/>
                  <w:divBdr>
                    <w:top w:val="none" w:sz="0" w:space="0" w:color="auto"/>
                    <w:left w:val="none" w:sz="0" w:space="0" w:color="auto"/>
                    <w:bottom w:val="none" w:sz="0" w:space="0" w:color="auto"/>
                    <w:right w:val="none" w:sz="0" w:space="0" w:color="auto"/>
                  </w:divBdr>
                  <w:divsChild>
                    <w:div w:id="1533110155">
                      <w:marLeft w:val="0"/>
                      <w:marRight w:val="0"/>
                      <w:marTop w:val="0"/>
                      <w:marBottom w:val="0"/>
                      <w:divBdr>
                        <w:top w:val="none" w:sz="0" w:space="0" w:color="auto"/>
                        <w:left w:val="none" w:sz="0" w:space="0" w:color="auto"/>
                        <w:bottom w:val="none" w:sz="0" w:space="0" w:color="auto"/>
                        <w:right w:val="none" w:sz="0" w:space="0" w:color="auto"/>
                      </w:divBdr>
                    </w:div>
                  </w:divsChild>
                </w:div>
                <w:div w:id="1582517713">
                  <w:marLeft w:val="0"/>
                  <w:marRight w:val="0"/>
                  <w:marTop w:val="0"/>
                  <w:marBottom w:val="180"/>
                  <w:divBdr>
                    <w:top w:val="none" w:sz="0" w:space="0" w:color="auto"/>
                    <w:left w:val="none" w:sz="0" w:space="0" w:color="auto"/>
                    <w:bottom w:val="none" w:sz="0" w:space="0" w:color="auto"/>
                    <w:right w:val="none" w:sz="0" w:space="0" w:color="auto"/>
                  </w:divBdr>
                  <w:divsChild>
                    <w:div w:id="1795906038">
                      <w:marLeft w:val="0"/>
                      <w:marRight w:val="0"/>
                      <w:marTop w:val="0"/>
                      <w:marBottom w:val="0"/>
                      <w:divBdr>
                        <w:top w:val="none" w:sz="0" w:space="0" w:color="auto"/>
                        <w:left w:val="none" w:sz="0" w:space="0" w:color="auto"/>
                        <w:bottom w:val="none" w:sz="0" w:space="0" w:color="auto"/>
                        <w:right w:val="none" w:sz="0" w:space="0" w:color="auto"/>
                      </w:divBdr>
                    </w:div>
                  </w:divsChild>
                </w:div>
                <w:div w:id="870000598">
                  <w:marLeft w:val="0"/>
                  <w:marRight w:val="0"/>
                  <w:marTop w:val="0"/>
                  <w:marBottom w:val="180"/>
                  <w:divBdr>
                    <w:top w:val="none" w:sz="0" w:space="0" w:color="auto"/>
                    <w:left w:val="none" w:sz="0" w:space="0" w:color="auto"/>
                    <w:bottom w:val="none" w:sz="0" w:space="0" w:color="auto"/>
                    <w:right w:val="none" w:sz="0" w:space="0" w:color="auto"/>
                  </w:divBdr>
                  <w:divsChild>
                    <w:div w:id="1851018206">
                      <w:marLeft w:val="0"/>
                      <w:marRight w:val="0"/>
                      <w:marTop w:val="0"/>
                      <w:marBottom w:val="0"/>
                      <w:divBdr>
                        <w:top w:val="none" w:sz="0" w:space="0" w:color="auto"/>
                        <w:left w:val="none" w:sz="0" w:space="0" w:color="auto"/>
                        <w:bottom w:val="none" w:sz="0" w:space="0" w:color="auto"/>
                        <w:right w:val="none" w:sz="0" w:space="0" w:color="auto"/>
                      </w:divBdr>
                    </w:div>
                  </w:divsChild>
                </w:div>
                <w:div w:id="1492716218">
                  <w:marLeft w:val="0"/>
                  <w:marRight w:val="0"/>
                  <w:marTop w:val="0"/>
                  <w:marBottom w:val="180"/>
                  <w:divBdr>
                    <w:top w:val="none" w:sz="0" w:space="0" w:color="auto"/>
                    <w:left w:val="none" w:sz="0" w:space="0" w:color="auto"/>
                    <w:bottom w:val="none" w:sz="0" w:space="0" w:color="auto"/>
                    <w:right w:val="none" w:sz="0" w:space="0" w:color="auto"/>
                  </w:divBdr>
                  <w:divsChild>
                    <w:div w:id="132647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68675">
          <w:marLeft w:val="0"/>
          <w:marRight w:val="0"/>
          <w:marTop w:val="0"/>
          <w:marBottom w:val="0"/>
          <w:divBdr>
            <w:top w:val="single" w:sz="6" w:space="2" w:color="F2F2F2"/>
            <w:left w:val="single" w:sz="6" w:space="3" w:color="F2F2F2"/>
            <w:bottom w:val="single" w:sz="6" w:space="2" w:color="F2F2F2"/>
            <w:right w:val="single" w:sz="6" w:space="3" w:color="F2F2F2"/>
          </w:divBdr>
        </w:div>
        <w:div w:id="1812597528">
          <w:marLeft w:val="0"/>
          <w:marRight w:val="0"/>
          <w:marTop w:val="0"/>
          <w:marBottom w:val="0"/>
          <w:divBdr>
            <w:top w:val="single" w:sz="6" w:space="2" w:color="F2F2F2"/>
            <w:left w:val="single" w:sz="6" w:space="3" w:color="F2F2F2"/>
            <w:bottom w:val="single" w:sz="6" w:space="2" w:color="F2F2F2"/>
            <w:right w:val="single" w:sz="6" w:space="3" w:color="F2F2F2"/>
          </w:divBdr>
        </w:div>
        <w:div w:id="739063665">
          <w:marLeft w:val="0"/>
          <w:marRight w:val="0"/>
          <w:marTop w:val="0"/>
          <w:marBottom w:val="0"/>
          <w:divBdr>
            <w:top w:val="none" w:sz="0" w:space="0" w:color="auto"/>
            <w:left w:val="none" w:sz="0" w:space="0" w:color="auto"/>
            <w:bottom w:val="none" w:sz="0" w:space="0" w:color="auto"/>
            <w:right w:val="none" w:sz="0" w:space="0" w:color="auto"/>
          </w:divBdr>
          <w:divsChild>
            <w:div w:id="65299209">
              <w:marLeft w:val="0"/>
              <w:marRight w:val="0"/>
              <w:marTop w:val="0"/>
              <w:marBottom w:val="120"/>
              <w:divBdr>
                <w:top w:val="none" w:sz="0" w:space="0" w:color="auto"/>
                <w:left w:val="none" w:sz="0" w:space="0" w:color="auto"/>
                <w:bottom w:val="none" w:sz="0" w:space="0" w:color="auto"/>
                <w:right w:val="none" w:sz="0" w:space="0" w:color="auto"/>
              </w:divBdr>
              <w:divsChild>
                <w:div w:id="342322474">
                  <w:marLeft w:val="0"/>
                  <w:marRight w:val="0"/>
                  <w:marTop w:val="0"/>
                  <w:marBottom w:val="0"/>
                  <w:divBdr>
                    <w:top w:val="none" w:sz="0" w:space="0" w:color="auto"/>
                    <w:left w:val="none" w:sz="0" w:space="0" w:color="auto"/>
                    <w:bottom w:val="none" w:sz="0" w:space="0" w:color="auto"/>
                    <w:right w:val="none" w:sz="0" w:space="0" w:color="auto"/>
                  </w:divBdr>
                </w:div>
              </w:divsChild>
            </w:div>
            <w:div w:id="487213062">
              <w:marLeft w:val="0"/>
              <w:marRight w:val="0"/>
              <w:marTop w:val="0"/>
              <w:marBottom w:val="360"/>
              <w:divBdr>
                <w:top w:val="none" w:sz="0" w:space="0" w:color="auto"/>
                <w:left w:val="none" w:sz="0" w:space="0" w:color="auto"/>
                <w:bottom w:val="single" w:sz="6" w:space="0" w:color="D8D8D8"/>
                <w:right w:val="none" w:sz="0" w:space="0" w:color="auto"/>
              </w:divBdr>
              <w:divsChild>
                <w:div w:id="2118139642">
                  <w:marLeft w:val="0"/>
                  <w:marRight w:val="0"/>
                  <w:marTop w:val="0"/>
                  <w:marBottom w:val="0"/>
                  <w:divBdr>
                    <w:top w:val="none" w:sz="0" w:space="0" w:color="auto"/>
                    <w:left w:val="none" w:sz="0" w:space="0" w:color="auto"/>
                    <w:bottom w:val="none" w:sz="0" w:space="0" w:color="auto"/>
                    <w:right w:val="none" w:sz="0" w:space="0" w:color="auto"/>
                  </w:divBdr>
                </w:div>
              </w:divsChild>
            </w:div>
            <w:div w:id="639768308">
              <w:marLeft w:val="-180"/>
              <w:marRight w:val="0"/>
              <w:marTop w:val="0"/>
              <w:marBottom w:val="0"/>
              <w:divBdr>
                <w:top w:val="none" w:sz="0" w:space="0" w:color="auto"/>
                <w:left w:val="none" w:sz="0" w:space="0" w:color="auto"/>
                <w:bottom w:val="none" w:sz="0" w:space="0" w:color="auto"/>
                <w:right w:val="none" w:sz="0" w:space="0" w:color="auto"/>
              </w:divBdr>
              <w:divsChild>
                <w:div w:id="1922133729">
                  <w:marLeft w:val="0"/>
                  <w:marRight w:val="0"/>
                  <w:marTop w:val="0"/>
                  <w:marBottom w:val="180"/>
                  <w:divBdr>
                    <w:top w:val="none" w:sz="0" w:space="0" w:color="auto"/>
                    <w:left w:val="none" w:sz="0" w:space="0" w:color="auto"/>
                    <w:bottom w:val="none" w:sz="0" w:space="0" w:color="auto"/>
                    <w:right w:val="none" w:sz="0" w:space="0" w:color="auto"/>
                  </w:divBdr>
                  <w:divsChild>
                    <w:div w:id="682782581">
                      <w:marLeft w:val="0"/>
                      <w:marRight w:val="0"/>
                      <w:marTop w:val="0"/>
                      <w:marBottom w:val="0"/>
                      <w:divBdr>
                        <w:top w:val="none" w:sz="0" w:space="0" w:color="auto"/>
                        <w:left w:val="none" w:sz="0" w:space="0" w:color="auto"/>
                        <w:bottom w:val="none" w:sz="0" w:space="0" w:color="auto"/>
                        <w:right w:val="none" w:sz="0" w:space="0" w:color="auto"/>
                      </w:divBdr>
                    </w:div>
                  </w:divsChild>
                </w:div>
                <w:div w:id="965695665">
                  <w:marLeft w:val="0"/>
                  <w:marRight w:val="0"/>
                  <w:marTop w:val="0"/>
                  <w:marBottom w:val="180"/>
                  <w:divBdr>
                    <w:top w:val="none" w:sz="0" w:space="0" w:color="auto"/>
                    <w:left w:val="none" w:sz="0" w:space="0" w:color="auto"/>
                    <w:bottom w:val="none" w:sz="0" w:space="0" w:color="auto"/>
                    <w:right w:val="none" w:sz="0" w:space="0" w:color="auto"/>
                  </w:divBdr>
                  <w:divsChild>
                    <w:div w:id="169280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05467">
          <w:marLeft w:val="0"/>
          <w:marRight w:val="0"/>
          <w:marTop w:val="0"/>
          <w:marBottom w:val="0"/>
          <w:divBdr>
            <w:top w:val="single" w:sz="6" w:space="2" w:color="F2F2F2"/>
            <w:left w:val="single" w:sz="6" w:space="3" w:color="F2F2F2"/>
            <w:bottom w:val="single" w:sz="6" w:space="2" w:color="F2F2F2"/>
            <w:right w:val="single" w:sz="6" w:space="3" w:color="F2F2F2"/>
          </w:divBdr>
        </w:div>
        <w:div w:id="21513802">
          <w:marLeft w:val="0"/>
          <w:marRight w:val="0"/>
          <w:marTop w:val="0"/>
          <w:marBottom w:val="0"/>
          <w:divBdr>
            <w:top w:val="single" w:sz="6" w:space="2" w:color="F2F2F2"/>
            <w:left w:val="single" w:sz="6" w:space="3" w:color="F2F2F2"/>
            <w:bottom w:val="single" w:sz="6" w:space="2" w:color="F2F2F2"/>
            <w:right w:val="single" w:sz="6" w:space="3" w:color="F2F2F2"/>
          </w:divBdr>
        </w:div>
        <w:div w:id="1380321359">
          <w:marLeft w:val="0"/>
          <w:marRight w:val="0"/>
          <w:marTop w:val="0"/>
          <w:marBottom w:val="0"/>
          <w:divBdr>
            <w:top w:val="none" w:sz="0" w:space="0" w:color="auto"/>
            <w:left w:val="none" w:sz="0" w:space="0" w:color="auto"/>
            <w:bottom w:val="none" w:sz="0" w:space="0" w:color="auto"/>
            <w:right w:val="none" w:sz="0" w:space="0" w:color="auto"/>
          </w:divBdr>
          <w:divsChild>
            <w:div w:id="398333998">
              <w:marLeft w:val="0"/>
              <w:marRight w:val="0"/>
              <w:marTop w:val="0"/>
              <w:marBottom w:val="120"/>
              <w:divBdr>
                <w:top w:val="none" w:sz="0" w:space="0" w:color="auto"/>
                <w:left w:val="none" w:sz="0" w:space="0" w:color="auto"/>
                <w:bottom w:val="none" w:sz="0" w:space="0" w:color="auto"/>
                <w:right w:val="none" w:sz="0" w:space="0" w:color="auto"/>
              </w:divBdr>
              <w:divsChild>
                <w:div w:id="561791958">
                  <w:marLeft w:val="180"/>
                  <w:marRight w:val="0"/>
                  <w:marTop w:val="0"/>
                  <w:marBottom w:val="0"/>
                  <w:divBdr>
                    <w:top w:val="none" w:sz="0" w:space="0" w:color="auto"/>
                    <w:left w:val="none" w:sz="0" w:space="0" w:color="auto"/>
                    <w:bottom w:val="none" w:sz="0" w:space="0" w:color="auto"/>
                    <w:right w:val="none" w:sz="0" w:space="0" w:color="auto"/>
                  </w:divBdr>
                </w:div>
              </w:divsChild>
            </w:div>
            <w:div w:id="921067072">
              <w:marLeft w:val="0"/>
              <w:marRight w:val="0"/>
              <w:marTop w:val="0"/>
              <w:marBottom w:val="360"/>
              <w:divBdr>
                <w:top w:val="none" w:sz="0" w:space="0" w:color="auto"/>
                <w:left w:val="none" w:sz="0" w:space="0" w:color="auto"/>
                <w:bottom w:val="single" w:sz="6" w:space="0" w:color="D8D8D8"/>
                <w:right w:val="none" w:sz="0" w:space="0" w:color="auto"/>
              </w:divBdr>
              <w:divsChild>
                <w:div w:id="681589432">
                  <w:marLeft w:val="0"/>
                  <w:marRight w:val="0"/>
                  <w:marTop w:val="0"/>
                  <w:marBottom w:val="0"/>
                  <w:divBdr>
                    <w:top w:val="none" w:sz="0" w:space="0" w:color="auto"/>
                    <w:left w:val="none" w:sz="0" w:space="0" w:color="auto"/>
                    <w:bottom w:val="none" w:sz="0" w:space="0" w:color="auto"/>
                    <w:right w:val="none" w:sz="0" w:space="0" w:color="auto"/>
                  </w:divBdr>
                </w:div>
              </w:divsChild>
            </w:div>
            <w:div w:id="321353391">
              <w:marLeft w:val="-180"/>
              <w:marRight w:val="0"/>
              <w:marTop w:val="0"/>
              <w:marBottom w:val="0"/>
              <w:divBdr>
                <w:top w:val="none" w:sz="0" w:space="0" w:color="auto"/>
                <w:left w:val="none" w:sz="0" w:space="0" w:color="auto"/>
                <w:bottom w:val="none" w:sz="0" w:space="0" w:color="auto"/>
                <w:right w:val="none" w:sz="0" w:space="0" w:color="auto"/>
              </w:divBdr>
              <w:divsChild>
                <w:div w:id="997070825">
                  <w:marLeft w:val="0"/>
                  <w:marRight w:val="0"/>
                  <w:marTop w:val="0"/>
                  <w:marBottom w:val="180"/>
                  <w:divBdr>
                    <w:top w:val="none" w:sz="0" w:space="0" w:color="auto"/>
                    <w:left w:val="none" w:sz="0" w:space="0" w:color="auto"/>
                    <w:bottom w:val="none" w:sz="0" w:space="0" w:color="auto"/>
                    <w:right w:val="none" w:sz="0" w:space="0" w:color="auto"/>
                  </w:divBdr>
                  <w:divsChild>
                    <w:div w:id="1820221959">
                      <w:marLeft w:val="0"/>
                      <w:marRight w:val="0"/>
                      <w:marTop w:val="0"/>
                      <w:marBottom w:val="0"/>
                      <w:divBdr>
                        <w:top w:val="none" w:sz="0" w:space="0" w:color="auto"/>
                        <w:left w:val="none" w:sz="0" w:space="0" w:color="auto"/>
                        <w:bottom w:val="none" w:sz="0" w:space="0" w:color="auto"/>
                        <w:right w:val="none" w:sz="0" w:space="0" w:color="auto"/>
                      </w:divBdr>
                    </w:div>
                  </w:divsChild>
                </w:div>
                <w:div w:id="1780876296">
                  <w:marLeft w:val="0"/>
                  <w:marRight w:val="0"/>
                  <w:marTop w:val="0"/>
                  <w:marBottom w:val="180"/>
                  <w:divBdr>
                    <w:top w:val="none" w:sz="0" w:space="0" w:color="auto"/>
                    <w:left w:val="none" w:sz="0" w:space="0" w:color="auto"/>
                    <w:bottom w:val="none" w:sz="0" w:space="0" w:color="auto"/>
                    <w:right w:val="none" w:sz="0" w:space="0" w:color="auto"/>
                  </w:divBdr>
                  <w:divsChild>
                    <w:div w:id="1576013587">
                      <w:marLeft w:val="0"/>
                      <w:marRight w:val="0"/>
                      <w:marTop w:val="0"/>
                      <w:marBottom w:val="0"/>
                      <w:divBdr>
                        <w:top w:val="none" w:sz="0" w:space="0" w:color="auto"/>
                        <w:left w:val="none" w:sz="0" w:space="0" w:color="auto"/>
                        <w:bottom w:val="none" w:sz="0" w:space="0" w:color="auto"/>
                        <w:right w:val="none" w:sz="0" w:space="0" w:color="auto"/>
                      </w:divBdr>
                    </w:div>
                  </w:divsChild>
                </w:div>
                <w:div w:id="420562268">
                  <w:marLeft w:val="0"/>
                  <w:marRight w:val="0"/>
                  <w:marTop w:val="0"/>
                  <w:marBottom w:val="180"/>
                  <w:divBdr>
                    <w:top w:val="none" w:sz="0" w:space="0" w:color="auto"/>
                    <w:left w:val="none" w:sz="0" w:space="0" w:color="auto"/>
                    <w:bottom w:val="none" w:sz="0" w:space="0" w:color="auto"/>
                    <w:right w:val="none" w:sz="0" w:space="0" w:color="auto"/>
                  </w:divBdr>
                  <w:divsChild>
                    <w:div w:id="692338463">
                      <w:marLeft w:val="0"/>
                      <w:marRight w:val="0"/>
                      <w:marTop w:val="0"/>
                      <w:marBottom w:val="0"/>
                      <w:divBdr>
                        <w:top w:val="none" w:sz="0" w:space="0" w:color="auto"/>
                        <w:left w:val="none" w:sz="0" w:space="0" w:color="auto"/>
                        <w:bottom w:val="none" w:sz="0" w:space="0" w:color="auto"/>
                        <w:right w:val="none" w:sz="0" w:space="0" w:color="auto"/>
                      </w:divBdr>
                    </w:div>
                  </w:divsChild>
                </w:div>
                <w:div w:id="2125268546">
                  <w:marLeft w:val="0"/>
                  <w:marRight w:val="0"/>
                  <w:marTop w:val="0"/>
                  <w:marBottom w:val="180"/>
                  <w:divBdr>
                    <w:top w:val="none" w:sz="0" w:space="0" w:color="auto"/>
                    <w:left w:val="none" w:sz="0" w:space="0" w:color="auto"/>
                    <w:bottom w:val="none" w:sz="0" w:space="0" w:color="auto"/>
                    <w:right w:val="none" w:sz="0" w:space="0" w:color="auto"/>
                  </w:divBdr>
                  <w:divsChild>
                    <w:div w:id="196287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914441">
          <w:marLeft w:val="0"/>
          <w:marRight w:val="0"/>
          <w:marTop w:val="0"/>
          <w:marBottom w:val="0"/>
          <w:divBdr>
            <w:top w:val="single" w:sz="6" w:space="2" w:color="F2F2F2"/>
            <w:left w:val="single" w:sz="6" w:space="3" w:color="F2F2F2"/>
            <w:bottom w:val="single" w:sz="6" w:space="2" w:color="F2F2F2"/>
            <w:right w:val="single" w:sz="6" w:space="3" w:color="F2F2F2"/>
          </w:divBdr>
        </w:div>
        <w:div w:id="31195317">
          <w:marLeft w:val="0"/>
          <w:marRight w:val="0"/>
          <w:marTop w:val="0"/>
          <w:marBottom w:val="0"/>
          <w:divBdr>
            <w:top w:val="single" w:sz="6" w:space="2" w:color="F2F2F2"/>
            <w:left w:val="single" w:sz="6" w:space="3" w:color="F2F2F2"/>
            <w:bottom w:val="single" w:sz="6" w:space="2" w:color="F2F2F2"/>
            <w:right w:val="single" w:sz="6" w:space="3" w:color="F2F2F2"/>
          </w:divBdr>
        </w:div>
        <w:div w:id="787235439">
          <w:marLeft w:val="0"/>
          <w:marRight w:val="0"/>
          <w:marTop w:val="0"/>
          <w:marBottom w:val="0"/>
          <w:divBdr>
            <w:top w:val="none" w:sz="0" w:space="0" w:color="auto"/>
            <w:left w:val="none" w:sz="0" w:space="0" w:color="auto"/>
            <w:bottom w:val="none" w:sz="0" w:space="0" w:color="auto"/>
            <w:right w:val="none" w:sz="0" w:space="0" w:color="auto"/>
          </w:divBdr>
          <w:divsChild>
            <w:div w:id="727146606">
              <w:marLeft w:val="0"/>
              <w:marRight w:val="0"/>
              <w:marTop w:val="0"/>
              <w:marBottom w:val="120"/>
              <w:divBdr>
                <w:top w:val="none" w:sz="0" w:space="0" w:color="auto"/>
                <w:left w:val="none" w:sz="0" w:space="0" w:color="auto"/>
                <w:bottom w:val="none" w:sz="0" w:space="0" w:color="auto"/>
                <w:right w:val="none" w:sz="0" w:space="0" w:color="auto"/>
              </w:divBdr>
              <w:divsChild>
                <w:div w:id="669481226">
                  <w:marLeft w:val="180"/>
                  <w:marRight w:val="0"/>
                  <w:marTop w:val="0"/>
                  <w:marBottom w:val="0"/>
                  <w:divBdr>
                    <w:top w:val="none" w:sz="0" w:space="0" w:color="auto"/>
                    <w:left w:val="none" w:sz="0" w:space="0" w:color="auto"/>
                    <w:bottom w:val="none" w:sz="0" w:space="0" w:color="auto"/>
                    <w:right w:val="none" w:sz="0" w:space="0" w:color="auto"/>
                  </w:divBdr>
                </w:div>
              </w:divsChild>
            </w:div>
            <w:div w:id="2126195511">
              <w:marLeft w:val="0"/>
              <w:marRight w:val="0"/>
              <w:marTop w:val="0"/>
              <w:marBottom w:val="360"/>
              <w:divBdr>
                <w:top w:val="none" w:sz="0" w:space="0" w:color="auto"/>
                <w:left w:val="none" w:sz="0" w:space="0" w:color="auto"/>
                <w:bottom w:val="single" w:sz="6" w:space="0" w:color="D8D8D8"/>
                <w:right w:val="none" w:sz="0" w:space="0" w:color="auto"/>
              </w:divBdr>
              <w:divsChild>
                <w:div w:id="144666451">
                  <w:marLeft w:val="0"/>
                  <w:marRight w:val="0"/>
                  <w:marTop w:val="0"/>
                  <w:marBottom w:val="0"/>
                  <w:divBdr>
                    <w:top w:val="none" w:sz="0" w:space="0" w:color="auto"/>
                    <w:left w:val="none" w:sz="0" w:space="0" w:color="auto"/>
                    <w:bottom w:val="none" w:sz="0" w:space="0" w:color="auto"/>
                    <w:right w:val="none" w:sz="0" w:space="0" w:color="auto"/>
                  </w:divBdr>
                </w:div>
              </w:divsChild>
            </w:div>
            <w:div w:id="594166523">
              <w:marLeft w:val="-180"/>
              <w:marRight w:val="0"/>
              <w:marTop w:val="0"/>
              <w:marBottom w:val="0"/>
              <w:divBdr>
                <w:top w:val="none" w:sz="0" w:space="0" w:color="auto"/>
                <w:left w:val="none" w:sz="0" w:space="0" w:color="auto"/>
                <w:bottom w:val="none" w:sz="0" w:space="0" w:color="auto"/>
                <w:right w:val="none" w:sz="0" w:space="0" w:color="auto"/>
              </w:divBdr>
              <w:divsChild>
                <w:div w:id="229973199">
                  <w:marLeft w:val="0"/>
                  <w:marRight w:val="0"/>
                  <w:marTop w:val="0"/>
                  <w:marBottom w:val="180"/>
                  <w:divBdr>
                    <w:top w:val="none" w:sz="0" w:space="0" w:color="auto"/>
                    <w:left w:val="none" w:sz="0" w:space="0" w:color="auto"/>
                    <w:bottom w:val="none" w:sz="0" w:space="0" w:color="auto"/>
                    <w:right w:val="none" w:sz="0" w:space="0" w:color="auto"/>
                  </w:divBdr>
                  <w:divsChild>
                    <w:div w:id="2049183205">
                      <w:marLeft w:val="0"/>
                      <w:marRight w:val="0"/>
                      <w:marTop w:val="0"/>
                      <w:marBottom w:val="0"/>
                      <w:divBdr>
                        <w:top w:val="none" w:sz="0" w:space="0" w:color="auto"/>
                        <w:left w:val="none" w:sz="0" w:space="0" w:color="auto"/>
                        <w:bottom w:val="none" w:sz="0" w:space="0" w:color="auto"/>
                        <w:right w:val="none" w:sz="0" w:space="0" w:color="auto"/>
                      </w:divBdr>
                    </w:div>
                  </w:divsChild>
                </w:div>
                <w:div w:id="2073501360">
                  <w:marLeft w:val="0"/>
                  <w:marRight w:val="0"/>
                  <w:marTop w:val="0"/>
                  <w:marBottom w:val="180"/>
                  <w:divBdr>
                    <w:top w:val="none" w:sz="0" w:space="0" w:color="auto"/>
                    <w:left w:val="none" w:sz="0" w:space="0" w:color="auto"/>
                    <w:bottom w:val="none" w:sz="0" w:space="0" w:color="auto"/>
                    <w:right w:val="none" w:sz="0" w:space="0" w:color="auto"/>
                  </w:divBdr>
                  <w:divsChild>
                    <w:div w:id="1208369757">
                      <w:marLeft w:val="0"/>
                      <w:marRight w:val="0"/>
                      <w:marTop w:val="0"/>
                      <w:marBottom w:val="0"/>
                      <w:divBdr>
                        <w:top w:val="none" w:sz="0" w:space="0" w:color="auto"/>
                        <w:left w:val="none" w:sz="0" w:space="0" w:color="auto"/>
                        <w:bottom w:val="none" w:sz="0" w:space="0" w:color="auto"/>
                        <w:right w:val="none" w:sz="0" w:space="0" w:color="auto"/>
                      </w:divBdr>
                    </w:div>
                  </w:divsChild>
                </w:div>
                <w:div w:id="1886483801">
                  <w:marLeft w:val="0"/>
                  <w:marRight w:val="0"/>
                  <w:marTop w:val="0"/>
                  <w:marBottom w:val="180"/>
                  <w:divBdr>
                    <w:top w:val="none" w:sz="0" w:space="0" w:color="auto"/>
                    <w:left w:val="none" w:sz="0" w:space="0" w:color="auto"/>
                    <w:bottom w:val="none" w:sz="0" w:space="0" w:color="auto"/>
                    <w:right w:val="none" w:sz="0" w:space="0" w:color="auto"/>
                  </w:divBdr>
                  <w:divsChild>
                    <w:div w:id="1764915875">
                      <w:marLeft w:val="0"/>
                      <w:marRight w:val="0"/>
                      <w:marTop w:val="0"/>
                      <w:marBottom w:val="0"/>
                      <w:divBdr>
                        <w:top w:val="none" w:sz="0" w:space="0" w:color="auto"/>
                        <w:left w:val="none" w:sz="0" w:space="0" w:color="auto"/>
                        <w:bottom w:val="none" w:sz="0" w:space="0" w:color="auto"/>
                        <w:right w:val="none" w:sz="0" w:space="0" w:color="auto"/>
                      </w:divBdr>
                    </w:div>
                  </w:divsChild>
                </w:div>
                <w:div w:id="2000109590">
                  <w:marLeft w:val="0"/>
                  <w:marRight w:val="0"/>
                  <w:marTop w:val="0"/>
                  <w:marBottom w:val="180"/>
                  <w:divBdr>
                    <w:top w:val="none" w:sz="0" w:space="0" w:color="auto"/>
                    <w:left w:val="none" w:sz="0" w:space="0" w:color="auto"/>
                    <w:bottom w:val="none" w:sz="0" w:space="0" w:color="auto"/>
                    <w:right w:val="none" w:sz="0" w:space="0" w:color="auto"/>
                  </w:divBdr>
                  <w:divsChild>
                    <w:div w:id="206197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365788">
          <w:marLeft w:val="0"/>
          <w:marRight w:val="0"/>
          <w:marTop w:val="0"/>
          <w:marBottom w:val="0"/>
          <w:divBdr>
            <w:top w:val="single" w:sz="6" w:space="2" w:color="F2F2F2"/>
            <w:left w:val="single" w:sz="6" w:space="3" w:color="F2F2F2"/>
            <w:bottom w:val="single" w:sz="6" w:space="2" w:color="F2F2F2"/>
            <w:right w:val="single" w:sz="6" w:space="3" w:color="F2F2F2"/>
          </w:divBdr>
        </w:div>
        <w:div w:id="1982222998">
          <w:marLeft w:val="0"/>
          <w:marRight w:val="0"/>
          <w:marTop w:val="0"/>
          <w:marBottom w:val="0"/>
          <w:divBdr>
            <w:top w:val="single" w:sz="6" w:space="2" w:color="F2F2F2"/>
            <w:left w:val="single" w:sz="6" w:space="3" w:color="F2F2F2"/>
            <w:bottom w:val="single" w:sz="6" w:space="2" w:color="F2F2F2"/>
            <w:right w:val="single" w:sz="6" w:space="3" w:color="F2F2F2"/>
          </w:divBdr>
        </w:div>
        <w:div w:id="1040127967">
          <w:marLeft w:val="0"/>
          <w:marRight w:val="0"/>
          <w:marTop w:val="0"/>
          <w:marBottom w:val="0"/>
          <w:divBdr>
            <w:top w:val="none" w:sz="0" w:space="0" w:color="auto"/>
            <w:left w:val="none" w:sz="0" w:space="0" w:color="auto"/>
            <w:bottom w:val="none" w:sz="0" w:space="0" w:color="auto"/>
            <w:right w:val="none" w:sz="0" w:space="0" w:color="auto"/>
          </w:divBdr>
          <w:divsChild>
            <w:div w:id="636493607">
              <w:marLeft w:val="0"/>
              <w:marRight w:val="0"/>
              <w:marTop w:val="0"/>
              <w:marBottom w:val="120"/>
              <w:divBdr>
                <w:top w:val="none" w:sz="0" w:space="0" w:color="auto"/>
                <w:left w:val="none" w:sz="0" w:space="0" w:color="auto"/>
                <w:bottom w:val="none" w:sz="0" w:space="0" w:color="auto"/>
                <w:right w:val="none" w:sz="0" w:space="0" w:color="auto"/>
              </w:divBdr>
              <w:divsChild>
                <w:div w:id="1640106196">
                  <w:marLeft w:val="180"/>
                  <w:marRight w:val="0"/>
                  <w:marTop w:val="0"/>
                  <w:marBottom w:val="0"/>
                  <w:divBdr>
                    <w:top w:val="none" w:sz="0" w:space="0" w:color="auto"/>
                    <w:left w:val="none" w:sz="0" w:space="0" w:color="auto"/>
                    <w:bottom w:val="none" w:sz="0" w:space="0" w:color="auto"/>
                    <w:right w:val="none" w:sz="0" w:space="0" w:color="auto"/>
                  </w:divBdr>
                </w:div>
              </w:divsChild>
            </w:div>
            <w:div w:id="1657303174">
              <w:marLeft w:val="0"/>
              <w:marRight w:val="0"/>
              <w:marTop w:val="0"/>
              <w:marBottom w:val="360"/>
              <w:divBdr>
                <w:top w:val="none" w:sz="0" w:space="0" w:color="auto"/>
                <w:left w:val="none" w:sz="0" w:space="0" w:color="auto"/>
                <w:bottom w:val="single" w:sz="6" w:space="0" w:color="D8D8D8"/>
                <w:right w:val="none" w:sz="0" w:space="0" w:color="auto"/>
              </w:divBdr>
              <w:divsChild>
                <w:div w:id="670260506">
                  <w:marLeft w:val="0"/>
                  <w:marRight w:val="0"/>
                  <w:marTop w:val="0"/>
                  <w:marBottom w:val="0"/>
                  <w:divBdr>
                    <w:top w:val="none" w:sz="0" w:space="0" w:color="auto"/>
                    <w:left w:val="none" w:sz="0" w:space="0" w:color="auto"/>
                    <w:bottom w:val="none" w:sz="0" w:space="0" w:color="auto"/>
                    <w:right w:val="none" w:sz="0" w:space="0" w:color="auto"/>
                  </w:divBdr>
                </w:div>
              </w:divsChild>
            </w:div>
            <w:div w:id="197857026">
              <w:marLeft w:val="-180"/>
              <w:marRight w:val="0"/>
              <w:marTop w:val="0"/>
              <w:marBottom w:val="0"/>
              <w:divBdr>
                <w:top w:val="none" w:sz="0" w:space="0" w:color="auto"/>
                <w:left w:val="none" w:sz="0" w:space="0" w:color="auto"/>
                <w:bottom w:val="none" w:sz="0" w:space="0" w:color="auto"/>
                <w:right w:val="none" w:sz="0" w:space="0" w:color="auto"/>
              </w:divBdr>
              <w:divsChild>
                <w:div w:id="292173233">
                  <w:marLeft w:val="0"/>
                  <w:marRight w:val="0"/>
                  <w:marTop w:val="0"/>
                  <w:marBottom w:val="180"/>
                  <w:divBdr>
                    <w:top w:val="none" w:sz="0" w:space="0" w:color="auto"/>
                    <w:left w:val="none" w:sz="0" w:space="0" w:color="auto"/>
                    <w:bottom w:val="none" w:sz="0" w:space="0" w:color="auto"/>
                    <w:right w:val="none" w:sz="0" w:space="0" w:color="auto"/>
                  </w:divBdr>
                  <w:divsChild>
                    <w:div w:id="1599018399">
                      <w:marLeft w:val="0"/>
                      <w:marRight w:val="0"/>
                      <w:marTop w:val="0"/>
                      <w:marBottom w:val="0"/>
                      <w:divBdr>
                        <w:top w:val="none" w:sz="0" w:space="0" w:color="auto"/>
                        <w:left w:val="none" w:sz="0" w:space="0" w:color="auto"/>
                        <w:bottom w:val="none" w:sz="0" w:space="0" w:color="auto"/>
                        <w:right w:val="none" w:sz="0" w:space="0" w:color="auto"/>
                      </w:divBdr>
                    </w:div>
                  </w:divsChild>
                </w:div>
                <w:div w:id="608585528">
                  <w:marLeft w:val="0"/>
                  <w:marRight w:val="0"/>
                  <w:marTop w:val="0"/>
                  <w:marBottom w:val="180"/>
                  <w:divBdr>
                    <w:top w:val="none" w:sz="0" w:space="0" w:color="auto"/>
                    <w:left w:val="none" w:sz="0" w:space="0" w:color="auto"/>
                    <w:bottom w:val="none" w:sz="0" w:space="0" w:color="auto"/>
                    <w:right w:val="none" w:sz="0" w:space="0" w:color="auto"/>
                  </w:divBdr>
                  <w:divsChild>
                    <w:div w:id="1700813481">
                      <w:marLeft w:val="0"/>
                      <w:marRight w:val="0"/>
                      <w:marTop w:val="0"/>
                      <w:marBottom w:val="0"/>
                      <w:divBdr>
                        <w:top w:val="none" w:sz="0" w:space="0" w:color="auto"/>
                        <w:left w:val="none" w:sz="0" w:space="0" w:color="auto"/>
                        <w:bottom w:val="none" w:sz="0" w:space="0" w:color="auto"/>
                        <w:right w:val="none" w:sz="0" w:space="0" w:color="auto"/>
                      </w:divBdr>
                    </w:div>
                  </w:divsChild>
                </w:div>
                <w:div w:id="326908549">
                  <w:marLeft w:val="0"/>
                  <w:marRight w:val="0"/>
                  <w:marTop w:val="0"/>
                  <w:marBottom w:val="180"/>
                  <w:divBdr>
                    <w:top w:val="none" w:sz="0" w:space="0" w:color="auto"/>
                    <w:left w:val="none" w:sz="0" w:space="0" w:color="auto"/>
                    <w:bottom w:val="none" w:sz="0" w:space="0" w:color="auto"/>
                    <w:right w:val="none" w:sz="0" w:space="0" w:color="auto"/>
                  </w:divBdr>
                  <w:divsChild>
                    <w:div w:id="1286352963">
                      <w:marLeft w:val="0"/>
                      <w:marRight w:val="0"/>
                      <w:marTop w:val="0"/>
                      <w:marBottom w:val="0"/>
                      <w:divBdr>
                        <w:top w:val="none" w:sz="0" w:space="0" w:color="auto"/>
                        <w:left w:val="none" w:sz="0" w:space="0" w:color="auto"/>
                        <w:bottom w:val="none" w:sz="0" w:space="0" w:color="auto"/>
                        <w:right w:val="none" w:sz="0" w:space="0" w:color="auto"/>
                      </w:divBdr>
                    </w:div>
                  </w:divsChild>
                </w:div>
                <w:div w:id="462771229">
                  <w:marLeft w:val="0"/>
                  <w:marRight w:val="0"/>
                  <w:marTop w:val="0"/>
                  <w:marBottom w:val="180"/>
                  <w:divBdr>
                    <w:top w:val="none" w:sz="0" w:space="0" w:color="auto"/>
                    <w:left w:val="none" w:sz="0" w:space="0" w:color="auto"/>
                    <w:bottom w:val="none" w:sz="0" w:space="0" w:color="auto"/>
                    <w:right w:val="none" w:sz="0" w:space="0" w:color="auto"/>
                  </w:divBdr>
                  <w:divsChild>
                    <w:div w:id="41401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053337">
          <w:marLeft w:val="0"/>
          <w:marRight w:val="0"/>
          <w:marTop w:val="0"/>
          <w:marBottom w:val="0"/>
          <w:divBdr>
            <w:top w:val="single" w:sz="6" w:space="2" w:color="F2F2F2"/>
            <w:left w:val="single" w:sz="6" w:space="3" w:color="F2F2F2"/>
            <w:bottom w:val="single" w:sz="6" w:space="2" w:color="F2F2F2"/>
            <w:right w:val="single" w:sz="6" w:space="3" w:color="F2F2F2"/>
          </w:divBdr>
        </w:div>
        <w:div w:id="1880243550">
          <w:marLeft w:val="0"/>
          <w:marRight w:val="0"/>
          <w:marTop w:val="0"/>
          <w:marBottom w:val="0"/>
          <w:divBdr>
            <w:top w:val="single" w:sz="6" w:space="2" w:color="F2F2F2"/>
            <w:left w:val="single" w:sz="6" w:space="3" w:color="F2F2F2"/>
            <w:bottom w:val="single" w:sz="6" w:space="2" w:color="F2F2F2"/>
            <w:right w:val="single" w:sz="6" w:space="3" w:color="F2F2F2"/>
          </w:divBdr>
        </w:div>
        <w:div w:id="227543299">
          <w:marLeft w:val="0"/>
          <w:marRight w:val="0"/>
          <w:marTop w:val="0"/>
          <w:marBottom w:val="0"/>
          <w:divBdr>
            <w:top w:val="none" w:sz="0" w:space="0" w:color="auto"/>
            <w:left w:val="none" w:sz="0" w:space="0" w:color="auto"/>
            <w:bottom w:val="none" w:sz="0" w:space="0" w:color="auto"/>
            <w:right w:val="none" w:sz="0" w:space="0" w:color="auto"/>
          </w:divBdr>
          <w:divsChild>
            <w:div w:id="132912975">
              <w:marLeft w:val="0"/>
              <w:marRight w:val="0"/>
              <w:marTop w:val="0"/>
              <w:marBottom w:val="120"/>
              <w:divBdr>
                <w:top w:val="none" w:sz="0" w:space="0" w:color="auto"/>
                <w:left w:val="none" w:sz="0" w:space="0" w:color="auto"/>
                <w:bottom w:val="none" w:sz="0" w:space="0" w:color="auto"/>
                <w:right w:val="none" w:sz="0" w:space="0" w:color="auto"/>
              </w:divBdr>
              <w:divsChild>
                <w:div w:id="1534461986">
                  <w:marLeft w:val="180"/>
                  <w:marRight w:val="0"/>
                  <w:marTop w:val="0"/>
                  <w:marBottom w:val="0"/>
                  <w:divBdr>
                    <w:top w:val="none" w:sz="0" w:space="0" w:color="auto"/>
                    <w:left w:val="none" w:sz="0" w:space="0" w:color="auto"/>
                    <w:bottom w:val="none" w:sz="0" w:space="0" w:color="auto"/>
                    <w:right w:val="none" w:sz="0" w:space="0" w:color="auto"/>
                  </w:divBdr>
                </w:div>
              </w:divsChild>
            </w:div>
            <w:div w:id="839851565">
              <w:marLeft w:val="0"/>
              <w:marRight w:val="0"/>
              <w:marTop w:val="0"/>
              <w:marBottom w:val="360"/>
              <w:divBdr>
                <w:top w:val="none" w:sz="0" w:space="0" w:color="auto"/>
                <w:left w:val="none" w:sz="0" w:space="0" w:color="auto"/>
                <w:bottom w:val="single" w:sz="6" w:space="0" w:color="D8D8D8"/>
                <w:right w:val="none" w:sz="0" w:space="0" w:color="auto"/>
              </w:divBdr>
              <w:divsChild>
                <w:div w:id="980767671">
                  <w:marLeft w:val="0"/>
                  <w:marRight w:val="0"/>
                  <w:marTop w:val="0"/>
                  <w:marBottom w:val="0"/>
                  <w:divBdr>
                    <w:top w:val="none" w:sz="0" w:space="0" w:color="auto"/>
                    <w:left w:val="none" w:sz="0" w:space="0" w:color="auto"/>
                    <w:bottom w:val="none" w:sz="0" w:space="0" w:color="auto"/>
                    <w:right w:val="none" w:sz="0" w:space="0" w:color="auto"/>
                  </w:divBdr>
                </w:div>
              </w:divsChild>
            </w:div>
            <w:div w:id="2038584109">
              <w:marLeft w:val="-180"/>
              <w:marRight w:val="0"/>
              <w:marTop w:val="0"/>
              <w:marBottom w:val="0"/>
              <w:divBdr>
                <w:top w:val="none" w:sz="0" w:space="0" w:color="auto"/>
                <w:left w:val="none" w:sz="0" w:space="0" w:color="auto"/>
                <w:bottom w:val="none" w:sz="0" w:space="0" w:color="auto"/>
                <w:right w:val="none" w:sz="0" w:space="0" w:color="auto"/>
              </w:divBdr>
              <w:divsChild>
                <w:div w:id="1802919480">
                  <w:marLeft w:val="0"/>
                  <w:marRight w:val="0"/>
                  <w:marTop w:val="0"/>
                  <w:marBottom w:val="180"/>
                  <w:divBdr>
                    <w:top w:val="none" w:sz="0" w:space="0" w:color="auto"/>
                    <w:left w:val="none" w:sz="0" w:space="0" w:color="auto"/>
                    <w:bottom w:val="none" w:sz="0" w:space="0" w:color="auto"/>
                    <w:right w:val="none" w:sz="0" w:space="0" w:color="auto"/>
                  </w:divBdr>
                  <w:divsChild>
                    <w:div w:id="828056611">
                      <w:marLeft w:val="0"/>
                      <w:marRight w:val="0"/>
                      <w:marTop w:val="0"/>
                      <w:marBottom w:val="0"/>
                      <w:divBdr>
                        <w:top w:val="none" w:sz="0" w:space="0" w:color="auto"/>
                        <w:left w:val="none" w:sz="0" w:space="0" w:color="auto"/>
                        <w:bottom w:val="none" w:sz="0" w:space="0" w:color="auto"/>
                        <w:right w:val="none" w:sz="0" w:space="0" w:color="auto"/>
                      </w:divBdr>
                    </w:div>
                  </w:divsChild>
                </w:div>
                <w:div w:id="47345783">
                  <w:marLeft w:val="0"/>
                  <w:marRight w:val="0"/>
                  <w:marTop w:val="0"/>
                  <w:marBottom w:val="180"/>
                  <w:divBdr>
                    <w:top w:val="none" w:sz="0" w:space="0" w:color="auto"/>
                    <w:left w:val="none" w:sz="0" w:space="0" w:color="auto"/>
                    <w:bottom w:val="none" w:sz="0" w:space="0" w:color="auto"/>
                    <w:right w:val="none" w:sz="0" w:space="0" w:color="auto"/>
                  </w:divBdr>
                  <w:divsChild>
                    <w:div w:id="500003951">
                      <w:marLeft w:val="0"/>
                      <w:marRight w:val="0"/>
                      <w:marTop w:val="0"/>
                      <w:marBottom w:val="0"/>
                      <w:divBdr>
                        <w:top w:val="none" w:sz="0" w:space="0" w:color="auto"/>
                        <w:left w:val="none" w:sz="0" w:space="0" w:color="auto"/>
                        <w:bottom w:val="none" w:sz="0" w:space="0" w:color="auto"/>
                        <w:right w:val="none" w:sz="0" w:space="0" w:color="auto"/>
                      </w:divBdr>
                    </w:div>
                  </w:divsChild>
                </w:div>
                <w:div w:id="513347718">
                  <w:marLeft w:val="0"/>
                  <w:marRight w:val="0"/>
                  <w:marTop w:val="0"/>
                  <w:marBottom w:val="180"/>
                  <w:divBdr>
                    <w:top w:val="none" w:sz="0" w:space="0" w:color="auto"/>
                    <w:left w:val="none" w:sz="0" w:space="0" w:color="auto"/>
                    <w:bottom w:val="none" w:sz="0" w:space="0" w:color="auto"/>
                    <w:right w:val="none" w:sz="0" w:space="0" w:color="auto"/>
                  </w:divBdr>
                  <w:divsChild>
                    <w:div w:id="1063411723">
                      <w:marLeft w:val="0"/>
                      <w:marRight w:val="0"/>
                      <w:marTop w:val="0"/>
                      <w:marBottom w:val="0"/>
                      <w:divBdr>
                        <w:top w:val="none" w:sz="0" w:space="0" w:color="auto"/>
                        <w:left w:val="none" w:sz="0" w:space="0" w:color="auto"/>
                        <w:bottom w:val="none" w:sz="0" w:space="0" w:color="auto"/>
                        <w:right w:val="none" w:sz="0" w:space="0" w:color="auto"/>
                      </w:divBdr>
                    </w:div>
                  </w:divsChild>
                </w:div>
                <w:div w:id="1973843">
                  <w:marLeft w:val="0"/>
                  <w:marRight w:val="0"/>
                  <w:marTop w:val="0"/>
                  <w:marBottom w:val="180"/>
                  <w:divBdr>
                    <w:top w:val="none" w:sz="0" w:space="0" w:color="auto"/>
                    <w:left w:val="none" w:sz="0" w:space="0" w:color="auto"/>
                    <w:bottom w:val="none" w:sz="0" w:space="0" w:color="auto"/>
                    <w:right w:val="none" w:sz="0" w:space="0" w:color="auto"/>
                  </w:divBdr>
                  <w:divsChild>
                    <w:div w:id="176464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676664">
          <w:marLeft w:val="0"/>
          <w:marRight w:val="0"/>
          <w:marTop w:val="0"/>
          <w:marBottom w:val="0"/>
          <w:divBdr>
            <w:top w:val="single" w:sz="6" w:space="2" w:color="F2F2F2"/>
            <w:left w:val="single" w:sz="6" w:space="3" w:color="F2F2F2"/>
            <w:bottom w:val="single" w:sz="6" w:space="2" w:color="F2F2F2"/>
            <w:right w:val="single" w:sz="6" w:space="3" w:color="F2F2F2"/>
          </w:divBdr>
        </w:div>
        <w:div w:id="1135030550">
          <w:marLeft w:val="0"/>
          <w:marRight w:val="0"/>
          <w:marTop w:val="0"/>
          <w:marBottom w:val="0"/>
          <w:divBdr>
            <w:top w:val="single" w:sz="6" w:space="2" w:color="F2F2F2"/>
            <w:left w:val="single" w:sz="6" w:space="3" w:color="F2F2F2"/>
            <w:bottom w:val="single" w:sz="6" w:space="2" w:color="F2F2F2"/>
            <w:right w:val="single" w:sz="6" w:space="3" w:color="F2F2F2"/>
          </w:divBdr>
        </w:div>
        <w:div w:id="1475488170">
          <w:marLeft w:val="0"/>
          <w:marRight w:val="0"/>
          <w:marTop w:val="0"/>
          <w:marBottom w:val="0"/>
          <w:divBdr>
            <w:top w:val="none" w:sz="0" w:space="0" w:color="auto"/>
            <w:left w:val="none" w:sz="0" w:space="0" w:color="auto"/>
            <w:bottom w:val="none" w:sz="0" w:space="0" w:color="auto"/>
            <w:right w:val="none" w:sz="0" w:space="0" w:color="auto"/>
          </w:divBdr>
          <w:divsChild>
            <w:div w:id="1377120404">
              <w:marLeft w:val="0"/>
              <w:marRight w:val="0"/>
              <w:marTop w:val="0"/>
              <w:marBottom w:val="120"/>
              <w:divBdr>
                <w:top w:val="none" w:sz="0" w:space="0" w:color="auto"/>
                <w:left w:val="none" w:sz="0" w:space="0" w:color="auto"/>
                <w:bottom w:val="none" w:sz="0" w:space="0" w:color="auto"/>
                <w:right w:val="none" w:sz="0" w:space="0" w:color="auto"/>
              </w:divBdr>
              <w:divsChild>
                <w:div w:id="1117944903">
                  <w:marLeft w:val="180"/>
                  <w:marRight w:val="0"/>
                  <w:marTop w:val="0"/>
                  <w:marBottom w:val="0"/>
                  <w:divBdr>
                    <w:top w:val="none" w:sz="0" w:space="0" w:color="auto"/>
                    <w:left w:val="none" w:sz="0" w:space="0" w:color="auto"/>
                    <w:bottom w:val="none" w:sz="0" w:space="0" w:color="auto"/>
                    <w:right w:val="none" w:sz="0" w:space="0" w:color="auto"/>
                  </w:divBdr>
                </w:div>
              </w:divsChild>
            </w:div>
            <w:div w:id="263538027">
              <w:marLeft w:val="0"/>
              <w:marRight w:val="0"/>
              <w:marTop w:val="0"/>
              <w:marBottom w:val="360"/>
              <w:divBdr>
                <w:top w:val="none" w:sz="0" w:space="0" w:color="auto"/>
                <w:left w:val="none" w:sz="0" w:space="0" w:color="auto"/>
                <w:bottom w:val="single" w:sz="6" w:space="0" w:color="D8D8D8"/>
                <w:right w:val="none" w:sz="0" w:space="0" w:color="auto"/>
              </w:divBdr>
              <w:divsChild>
                <w:div w:id="961879926">
                  <w:marLeft w:val="0"/>
                  <w:marRight w:val="0"/>
                  <w:marTop w:val="0"/>
                  <w:marBottom w:val="0"/>
                  <w:divBdr>
                    <w:top w:val="none" w:sz="0" w:space="0" w:color="auto"/>
                    <w:left w:val="none" w:sz="0" w:space="0" w:color="auto"/>
                    <w:bottom w:val="none" w:sz="0" w:space="0" w:color="auto"/>
                    <w:right w:val="none" w:sz="0" w:space="0" w:color="auto"/>
                  </w:divBdr>
                </w:div>
              </w:divsChild>
            </w:div>
            <w:div w:id="792014663">
              <w:marLeft w:val="-180"/>
              <w:marRight w:val="0"/>
              <w:marTop w:val="0"/>
              <w:marBottom w:val="0"/>
              <w:divBdr>
                <w:top w:val="none" w:sz="0" w:space="0" w:color="auto"/>
                <w:left w:val="none" w:sz="0" w:space="0" w:color="auto"/>
                <w:bottom w:val="none" w:sz="0" w:space="0" w:color="auto"/>
                <w:right w:val="none" w:sz="0" w:space="0" w:color="auto"/>
              </w:divBdr>
              <w:divsChild>
                <w:div w:id="1241401675">
                  <w:marLeft w:val="0"/>
                  <w:marRight w:val="0"/>
                  <w:marTop w:val="0"/>
                  <w:marBottom w:val="180"/>
                  <w:divBdr>
                    <w:top w:val="none" w:sz="0" w:space="0" w:color="auto"/>
                    <w:left w:val="none" w:sz="0" w:space="0" w:color="auto"/>
                    <w:bottom w:val="none" w:sz="0" w:space="0" w:color="auto"/>
                    <w:right w:val="none" w:sz="0" w:space="0" w:color="auto"/>
                  </w:divBdr>
                  <w:divsChild>
                    <w:div w:id="929582284">
                      <w:marLeft w:val="0"/>
                      <w:marRight w:val="0"/>
                      <w:marTop w:val="0"/>
                      <w:marBottom w:val="0"/>
                      <w:divBdr>
                        <w:top w:val="none" w:sz="0" w:space="0" w:color="auto"/>
                        <w:left w:val="none" w:sz="0" w:space="0" w:color="auto"/>
                        <w:bottom w:val="none" w:sz="0" w:space="0" w:color="auto"/>
                        <w:right w:val="none" w:sz="0" w:space="0" w:color="auto"/>
                      </w:divBdr>
                    </w:div>
                  </w:divsChild>
                </w:div>
                <w:div w:id="911701830">
                  <w:marLeft w:val="0"/>
                  <w:marRight w:val="0"/>
                  <w:marTop w:val="0"/>
                  <w:marBottom w:val="180"/>
                  <w:divBdr>
                    <w:top w:val="none" w:sz="0" w:space="0" w:color="auto"/>
                    <w:left w:val="none" w:sz="0" w:space="0" w:color="auto"/>
                    <w:bottom w:val="none" w:sz="0" w:space="0" w:color="auto"/>
                    <w:right w:val="none" w:sz="0" w:space="0" w:color="auto"/>
                  </w:divBdr>
                  <w:divsChild>
                    <w:div w:id="1711609165">
                      <w:marLeft w:val="0"/>
                      <w:marRight w:val="0"/>
                      <w:marTop w:val="0"/>
                      <w:marBottom w:val="0"/>
                      <w:divBdr>
                        <w:top w:val="none" w:sz="0" w:space="0" w:color="auto"/>
                        <w:left w:val="none" w:sz="0" w:space="0" w:color="auto"/>
                        <w:bottom w:val="none" w:sz="0" w:space="0" w:color="auto"/>
                        <w:right w:val="none" w:sz="0" w:space="0" w:color="auto"/>
                      </w:divBdr>
                    </w:div>
                  </w:divsChild>
                </w:div>
                <w:div w:id="384914674">
                  <w:marLeft w:val="0"/>
                  <w:marRight w:val="0"/>
                  <w:marTop w:val="0"/>
                  <w:marBottom w:val="180"/>
                  <w:divBdr>
                    <w:top w:val="none" w:sz="0" w:space="0" w:color="auto"/>
                    <w:left w:val="none" w:sz="0" w:space="0" w:color="auto"/>
                    <w:bottom w:val="none" w:sz="0" w:space="0" w:color="auto"/>
                    <w:right w:val="none" w:sz="0" w:space="0" w:color="auto"/>
                  </w:divBdr>
                  <w:divsChild>
                    <w:div w:id="1395203928">
                      <w:marLeft w:val="0"/>
                      <w:marRight w:val="0"/>
                      <w:marTop w:val="0"/>
                      <w:marBottom w:val="0"/>
                      <w:divBdr>
                        <w:top w:val="none" w:sz="0" w:space="0" w:color="auto"/>
                        <w:left w:val="none" w:sz="0" w:space="0" w:color="auto"/>
                        <w:bottom w:val="none" w:sz="0" w:space="0" w:color="auto"/>
                        <w:right w:val="none" w:sz="0" w:space="0" w:color="auto"/>
                      </w:divBdr>
                    </w:div>
                  </w:divsChild>
                </w:div>
                <w:div w:id="431097274">
                  <w:marLeft w:val="0"/>
                  <w:marRight w:val="0"/>
                  <w:marTop w:val="0"/>
                  <w:marBottom w:val="180"/>
                  <w:divBdr>
                    <w:top w:val="none" w:sz="0" w:space="0" w:color="auto"/>
                    <w:left w:val="none" w:sz="0" w:space="0" w:color="auto"/>
                    <w:bottom w:val="none" w:sz="0" w:space="0" w:color="auto"/>
                    <w:right w:val="none" w:sz="0" w:space="0" w:color="auto"/>
                  </w:divBdr>
                  <w:divsChild>
                    <w:div w:id="178861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869219">
          <w:marLeft w:val="0"/>
          <w:marRight w:val="0"/>
          <w:marTop w:val="0"/>
          <w:marBottom w:val="0"/>
          <w:divBdr>
            <w:top w:val="single" w:sz="6" w:space="2" w:color="F2F2F2"/>
            <w:left w:val="single" w:sz="6" w:space="3" w:color="F2F2F2"/>
            <w:bottom w:val="single" w:sz="6" w:space="2" w:color="F2F2F2"/>
            <w:right w:val="single" w:sz="6" w:space="3" w:color="F2F2F2"/>
          </w:divBdr>
        </w:div>
        <w:div w:id="25447222">
          <w:marLeft w:val="0"/>
          <w:marRight w:val="0"/>
          <w:marTop w:val="0"/>
          <w:marBottom w:val="0"/>
          <w:divBdr>
            <w:top w:val="single" w:sz="6" w:space="2" w:color="F2F2F2"/>
            <w:left w:val="single" w:sz="6" w:space="3" w:color="F2F2F2"/>
            <w:bottom w:val="single" w:sz="6" w:space="2" w:color="F2F2F2"/>
            <w:right w:val="single" w:sz="6" w:space="3" w:color="F2F2F2"/>
          </w:divBdr>
        </w:div>
        <w:div w:id="449252660">
          <w:marLeft w:val="0"/>
          <w:marRight w:val="0"/>
          <w:marTop w:val="0"/>
          <w:marBottom w:val="0"/>
          <w:divBdr>
            <w:top w:val="none" w:sz="0" w:space="0" w:color="auto"/>
            <w:left w:val="none" w:sz="0" w:space="0" w:color="auto"/>
            <w:bottom w:val="none" w:sz="0" w:space="0" w:color="auto"/>
            <w:right w:val="none" w:sz="0" w:space="0" w:color="auto"/>
          </w:divBdr>
          <w:divsChild>
            <w:div w:id="1267227731">
              <w:marLeft w:val="0"/>
              <w:marRight w:val="0"/>
              <w:marTop w:val="0"/>
              <w:marBottom w:val="120"/>
              <w:divBdr>
                <w:top w:val="none" w:sz="0" w:space="0" w:color="auto"/>
                <w:left w:val="none" w:sz="0" w:space="0" w:color="auto"/>
                <w:bottom w:val="none" w:sz="0" w:space="0" w:color="auto"/>
                <w:right w:val="none" w:sz="0" w:space="0" w:color="auto"/>
              </w:divBdr>
              <w:divsChild>
                <w:div w:id="1706978343">
                  <w:marLeft w:val="180"/>
                  <w:marRight w:val="0"/>
                  <w:marTop w:val="0"/>
                  <w:marBottom w:val="0"/>
                  <w:divBdr>
                    <w:top w:val="none" w:sz="0" w:space="0" w:color="auto"/>
                    <w:left w:val="none" w:sz="0" w:space="0" w:color="auto"/>
                    <w:bottom w:val="none" w:sz="0" w:space="0" w:color="auto"/>
                    <w:right w:val="none" w:sz="0" w:space="0" w:color="auto"/>
                  </w:divBdr>
                </w:div>
              </w:divsChild>
            </w:div>
            <w:div w:id="564534963">
              <w:marLeft w:val="0"/>
              <w:marRight w:val="0"/>
              <w:marTop w:val="0"/>
              <w:marBottom w:val="360"/>
              <w:divBdr>
                <w:top w:val="none" w:sz="0" w:space="0" w:color="auto"/>
                <w:left w:val="none" w:sz="0" w:space="0" w:color="auto"/>
                <w:bottom w:val="single" w:sz="6" w:space="0" w:color="D8D8D8"/>
                <w:right w:val="none" w:sz="0" w:space="0" w:color="auto"/>
              </w:divBdr>
              <w:divsChild>
                <w:div w:id="251596475">
                  <w:marLeft w:val="0"/>
                  <w:marRight w:val="0"/>
                  <w:marTop w:val="0"/>
                  <w:marBottom w:val="0"/>
                  <w:divBdr>
                    <w:top w:val="none" w:sz="0" w:space="0" w:color="auto"/>
                    <w:left w:val="none" w:sz="0" w:space="0" w:color="auto"/>
                    <w:bottom w:val="none" w:sz="0" w:space="0" w:color="auto"/>
                    <w:right w:val="none" w:sz="0" w:space="0" w:color="auto"/>
                  </w:divBdr>
                </w:div>
              </w:divsChild>
            </w:div>
            <w:div w:id="2042127044">
              <w:marLeft w:val="-180"/>
              <w:marRight w:val="0"/>
              <w:marTop w:val="0"/>
              <w:marBottom w:val="0"/>
              <w:divBdr>
                <w:top w:val="none" w:sz="0" w:space="0" w:color="auto"/>
                <w:left w:val="none" w:sz="0" w:space="0" w:color="auto"/>
                <w:bottom w:val="none" w:sz="0" w:space="0" w:color="auto"/>
                <w:right w:val="none" w:sz="0" w:space="0" w:color="auto"/>
              </w:divBdr>
              <w:divsChild>
                <w:div w:id="1012487563">
                  <w:marLeft w:val="0"/>
                  <w:marRight w:val="0"/>
                  <w:marTop w:val="0"/>
                  <w:marBottom w:val="180"/>
                  <w:divBdr>
                    <w:top w:val="none" w:sz="0" w:space="0" w:color="auto"/>
                    <w:left w:val="none" w:sz="0" w:space="0" w:color="auto"/>
                    <w:bottom w:val="none" w:sz="0" w:space="0" w:color="auto"/>
                    <w:right w:val="none" w:sz="0" w:space="0" w:color="auto"/>
                  </w:divBdr>
                  <w:divsChild>
                    <w:div w:id="1184786988">
                      <w:marLeft w:val="0"/>
                      <w:marRight w:val="0"/>
                      <w:marTop w:val="0"/>
                      <w:marBottom w:val="0"/>
                      <w:divBdr>
                        <w:top w:val="none" w:sz="0" w:space="0" w:color="auto"/>
                        <w:left w:val="none" w:sz="0" w:space="0" w:color="auto"/>
                        <w:bottom w:val="none" w:sz="0" w:space="0" w:color="auto"/>
                        <w:right w:val="none" w:sz="0" w:space="0" w:color="auto"/>
                      </w:divBdr>
                    </w:div>
                  </w:divsChild>
                </w:div>
                <w:div w:id="293950230">
                  <w:marLeft w:val="0"/>
                  <w:marRight w:val="0"/>
                  <w:marTop w:val="0"/>
                  <w:marBottom w:val="180"/>
                  <w:divBdr>
                    <w:top w:val="none" w:sz="0" w:space="0" w:color="auto"/>
                    <w:left w:val="none" w:sz="0" w:space="0" w:color="auto"/>
                    <w:bottom w:val="none" w:sz="0" w:space="0" w:color="auto"/>
                    <w:right w:val="none" w:sz="0" w:space="0" w:color="auto"/>
                  </w:divBdr>
                  <w:divsChild>
                    <w:div w:id="1568606446">
                      <w:marLeft w:val="0"/>
                      <w:marRight w:val="0"/>
                      <w:marTop w:val="0"/>
                      <w:marBottom w:val="0"/>
                      <w:divBdr>
                        <w:top w:val="none" w:sz="0" w:space="0" w:color="auto"/>
                        <w:left w:val="none" w:sz="0" w:space="0" w:color="auto"/>
                        <w:bottom w:val="none" w:sz="0" w:space="0" w:color="auto"/>
                        <w:right w:val="none" w:sz="0" w:space="0" w:color="auto"/>
                      </w:divBdr>
                    </w:div>
                  </w:divsChild>
                </w:div>
                <w:div w:id="1400061045">
                  <w:marLeft w:val="0"/>
                  <w:marRight w:val="0"/>
                  <w:marTop w:val="0"/>
                  <w:marBottom w:val="180"/>
                  <w:divBdr>
                    <w:top w:val="none" w:sz="0" w:space="0" w:color="auto"/>
                    <w:left w:val="none" w:sz="0" w:space="0" w:color="auto"/>
                    <w:bottom w:val="none" w:sz="0" w:space="0" w:color="auto"/>
                    <w:right w:val="none" w:sz="0" w:space="0" w:color="auto"/>
                  </w:divBdr>
                  <w:divsChild>
                    <w:div w:id="350298580">
                      <w:marLeft w:val="0"/>
                      <w:marRight w:val="0"/>
                      <w:marTop w:val="0"/>
                      <w:marBottom w:val="0"/>
                      <w:divBdr>
                        <w:top w:val="none" w:sz="0" w:space="0" w:color="auto"/>
                        <w:left w:val="none" w:sz="0" w:space="0" w:color="auto"/>
                        <w:bottom w:val="none" w:sz="0" w:space="0" w:color="auto"/>
                        <w:right w:val="none" w:sz="0" w:space="0" w:color="auto"/>
                      </w:divBdr>
                    </w:div>
                  </w:divsChild>
                </w:div>
                <w:div w:id="2125882431">
                  <w:marLeft w:val="0"/>
                  <w:marRight w:val="0"/>
                  <w:marTop w:val="0"/>
                  <w:marBottom w:val="180"/>
                  <w:divBdr>
                    <w:top w:val="none" w:sz="0" w:space="0" w:color="auto"/>
                    <w:left w:val="none" w:sz="0" w:space="0" w:color="auto"/>
                    <w:bottom w:val="none" w:sz="0" w:space="0" w:color="auto"/>
                    <w:right w:val="none" w:sz="0" w:space="0" w:color="auto"/>
                  </w:divBdr>
                  <w:divsChild>
                    <w:div w:id="191693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812779">
          <w:marLeft w:val="0"/>
          <w:marRight w:val="0"/>
          <w:marTop w:val="0"/>
          <w:marBottom w:val="0"/>
          <w:divBdr>
            <w:top w:val="single" w:sz="6" w:space="2" w:color="F2F2F2"/>
            <w:left w:val="single" w:sz="6" w:space="3" w:color="F2F2F2"/>
            <w:bottom w:val="single" w:sz="6" w:space="2" w:color="F2F2F2"/>
            <w:right w:val="single" w:sz="6" w:space="3" w:color="F2F2F2"/>
          </w:divBdr>
        </w:div>
        <w:div w:id="409931332">
          <w:marLeft w:val="0"/>
          <w:marRight w:val="0"/>
          <w:marTop w:val="0"/>
          <w:marBottom w:val="0"/>
          <w:divBdr>
            <w:top w:val="single" w:sz="6" w:space="2" w:color="F2F2F2"/>
            <w:left w:val="single" w:sz="6" w:space="3" w:color="F2F2F2"/>
            <w:bottom w:val="single" w:sz="6" w:space="2" w:color="F2F2F2"/>
            <w:right w:val="single" w:sz="6" w:space="3" w:color="F2F2F2"/>
          </w:divBdr>
        </w:div>
        <w:div w:id="418986893">
          <w:marLeft w:val="0"/>
          <w:marRight w:val="0"/>
          <w:marTop w:val="0"/>
          <w:marBottom w:val="0"/>
          <w:divBdr>
            <w:top w:val="none" w:sz="0" w:space="0" w:color="auto"/>
            <w:left w:val="none" w:sz="0" w:space="0" w:color="auto"/>
            <w:bottom w:val="none" w:sz="0" w:space="0" w:color="auto"/>
            <w:right w:val="none" w:sz="0" w:space="0" w:color="auto"/>
          </w:divBdr>
          <w:divsChild>
            <w:div w:id="789319926">
              <w:marLeft w:val="0"/>
              <w:marRight w:val="0"/>
              <w:marTop w:val="0"/>
              <w:marBottom w:val="120"/>
              <w:divBdr>
                <w:top w:val="none" w:sz="0" w:space="0" w:color="auto"/>
                <w:left w:val="none" w:sz="0" w:space="0" w:color="auto"/>
                <w:bottom w:val="none" w:sz="0" w:space="0" w:color="auto"/>
                <w:right w:val="none" w:sz="0" w:space="0" w:color="auto"/>
              </w:divBdr>
              <w:divsChild>
                <w:div w:id="1227840776">
                  <w:marLeft w:val="180"/>
                  <w:marRight w:val="0"/>
                  <w:marTop w:val="0"/>
                  <w:marBottom w:val="0"/>
                  <w:divBdr>
                    <w:top w:val="none" w:sz="0" w:space="0" w:color="auto"/>
                    <w:left w:val="none" w:sz="0" w:space="0" w:color="auto"/>
                    <w:bottom w:val="none" w:sz="0" w:space="0" w:color="auto"/>
                    <w:right w:val="none" w:sz="0" w:space="0" w:color="auto"/>
                  </w:divBdr>
                </w:div>
              </w:divsChild>
            </w:div>
            <w:div w:id="1800222007">
              <w:marLeft w:val="0"/>
              <w:marRight w:val="0"/>
              <w:marTop w:val="0"/>
              <w:marBottom w:val="360"/>
              <w:divBdr>
                <w:top w:val="none" w:sz="0" w:space="0" w:color="auto"/>
                <w:left w:val="none" w:sz="0" w:space="0" w:color="auto"/>
                <w:bottom w:val="single" w:sz="6" w:space="0" w:color="D8D8D8"/>
                <w:right w:val="none" w:sz="0" w:space="0" w:color="auto"/>
              </w:divBdr>
              <w:divsChild>
                <w:div w:id="1141071741">
                  <w:marLeft w:val="0"/>
                  <w:marRight w:val="0"/>
                  <w:marTop w:val="0"/>
                  <w:marBottom w:val="0"/>
                  <w:divBdr>
                    <w:top w:val="none" w:sz="0" w:space="0" w:color="auto"/>
                    <w:left w:val="none" w:sz="0" w:space="0" w:color="auto"/>
                    <w:bottom w:val="none" w:sz="0" w:space="0" w:color="auto"/>
                    <w:right w:val="none" w:sz="0" w:space="0" w:color="auto"/>
                  </w:divBdr>
                </w:div>
              </w:divsChild>
            </w:div>
            <w:div w:id="1281766437">
              <w:marLeft w:val="-180"/>
              <w:marRight w:val="0"/>
              <w:marTop w:val="0"/>
              <w:marBottom w:val="0"/>
              <w:divBdr>
                <w:top w:val="none" w:sz="0" w:space="0" w:color="auto"/>
                <w:left w:val="none" w:sz="0" w:space="0" w:color="auto"/>
                <w:bottom w:val="none" w:sz="0" w:space="0" w:color="auto"/>
                <w:right w:val="none" w:sz="0" w:space="0" w:color="auto"/>
              </w:divBdr>
              <w:divsChild>
                <w:div w:id="534736225">
                  <w:marLeft w:val="0"/>
                  <w:marRight w:val="0"/>
                  <w:marTop w:val="0"/>
                  <w:marBottom w:val="180"/>
                  <w:divBdr>
                    <w:top w:val="none" w:sz="0" w:space="0" w:color="auto"/>
                    <w:left w:val="none" w:sz="0" w:space="0" w:color="auto"/>
                    <w:bottom w:val="none" w:sz="0" w:space="0" w:color="auto"/>
                    <w:right w:val="none" w:sz="0" w:space="0" w:color="auto"/>
                  </w:divBdr>
                  <w:divsChild>
                    <w:div w:id="294599722">
                      <w:marLeft w:val="0"/>
                      <w:marRight w:val="0"/>
                      <w:marTop w:val="0"/>
                      <w:marBottom w:val="0"/>
                      <w:divBdr>
                        <w:top w:val="none" w:sz="0" w:space="0" w:color="auto"/>
                        <w:left w:val="none" w:sz="0" w:space="0" w:color="auto"/>
                        <w:bottom w:val="none" w:sz="0" w:space="0" w:color="auto"/>
                        <w:right w:val="none" w:sz="0" w:space="0" w:color="auto"/>
                      </w:divBdr>
                    </w:div>
                  </w:divsChild>
                </w:div>
                <w:div w:id="1077634449">
                  <w:marLeft w:val="0"/>
                  <w:marRight w:val="0"/>
                  <w:marTop w:val="0"/>
                  <w:marBottom w:val="180"/>
                  <w:divBdr>
                    <w:top w:val="none" w:sz="0" w:space="0" w:color="auto"/>
                    <w:left w:val="none" w:sz="0" w:space="0" w:color="auto"/>
                    <w:bottom w:val="none" w:sz="0" w:space="0" w:color="auto"/>
                    <w:right w:val="none" w:sz="0" w:space="0" w:color="auto"/>
                  </w:divBdr>
                  <w:divsChild>
                    <w:div w:id="981156727">
                      <w:marLeft w:val="0"/>
                      <w:marRight w:val="0"/>
                      <w:marTop w:val="0"/>
                      <w:marBottom w:val="0"/>
                      <w:divBdr>
                        <w:top w:val="none" w:sz="0" w:space="0" w:color="auto"/>
                        <w:left w:val="none" w:sz="0" w:space="0" w:color="auto"/>
                        <w:bottom w:val="none" w:sz="0" w:space="0" w:color="auto"/>
                        <w:right w:val="none" w:sz="0" w:space="0" w:color="auto"/>
                      </w:divBdr>
                    </w:div>
                  </w:divsChild>
                </w:div>
                <w:div w:id="313724213">
                  <w:marLeft w:val="0"/>
                  <w:marRight w:val="0"/>
                  <w:marTop w:val="0"/>
                  <w:marBottom w:val="180"/>
                  <w:divBdr>
                    <w:top w:val="none" w:sz="0" w:space="0" w:color="auto"/>
                    <w:left w:val="none" w:sz="0" w:space="0" w:color="auto"/>
                    <w:bottom w:val="none" w:sz="0" w:space="0" w:color="auto"/>
                    <w:right w:val="none" w:sz="0" w:space="0" w:color="auto"/>
                  </w:divBdr>
                  <w:divsChild>
                    <w:div w:id="23556481">
                      <w:marLeft w:val="0"/>
                      <w:marRight w:val="0"/>
                      <w:marTop w:val="0"/>
                      <w:marBottom w:val="0"/>
                      <w:divBdr>
                        <w:top w:val="none" w:sz="0" w:space="0" w:color="auto"/>
                        <w:left w:val="none" w:sz="0" w:space="0" w:color="auto"/>
                        <w:bottom w:val="none" w:sz="0" w:space="0" w:color="auto"/>
                        <w:right w:val="none" w:sz="0" w:space="0" w:color="auto"/>
                      </w:divBdr>
                    </w:div>
                  </w:divsChild>
                </w:div>
                <w:div w:id="29302064">
                  <w:marLeft w:val="0"/>
                  <w:marRight w:val="0"/>
                  <w:marTop w:val="0"/>
                  <w:marBottom w:val="180"/>
                  <w:divBdr>
                    <w:top w:val="none" w:sz="0" w:space="0" w:color="auto"/>
                    <w:left w:val="none" w:sz="0" w:space="0" w:color="auto"/>
                    <w:bottom w:val="none" w:sz="0" w:space="0" w:color="auto"/>
                    <w:right w:val="none" w:sz="0" w:space="0" w:color="auto"/>
                  </w:divBdr>
                  <w:divsChild>
                    <w:div w:id="81291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746308">
          <w:marLeft w:val="0"/>
          <w:marRight w:val="0"/>
          <w:marTop w:val="0"/>
          <w:marBottom w:val="0"/>
          <w:divBdr>
            <w:top w:val="single" w:sz="6" w:space="2" w:color="F2F2F2"/>
            <w:left w:val="single" w:sz="6" w:space="3" w:color="F2F2F2"/>
            <w:bottom w:val="single" w:sz="6" w:space="2" w:color="F2F2F2"/>
            <w:right w:val="single" w:sz="6" w:space="3" w:color="F2F2F2"/>
          </w:divBdr>
        </w:div>
        <w:div w:id="1829057879">
          <w:marLeft w:val="0"/>
          <w:marRight w:val="0"/>
          <w:marTop w:val="0"/>
          <w:marBottom w:val="0"/>
          <w:divBdr>
            <w:top w:val="single" w:sz="6" w:space="2" w:color="F2F2F2"/>
            <w:left w:val="single" w:sz="6" w:space="3" w:color="F2F2F2"/>
            <w:bottom w:val="single" w:sz="6" w:space="2" w:color="F2F2F2"/>
            <w:right w:val="single" w:sz="6" w:space="3" w:color="F2F2F2"/>
          </w:divBdr>
        </w:div>
        <w:div w:id="1108279867">
          <w:marLeft w:val="0"/>
          <w:marRight w:val="0"/>
          <w:marTop w:val="0"/>
          <w:marBottom w:val="0"/>
          <w:divBdr>
            <w:top w:val="none" w:sz="0" w:space="0" w:color="auto"/>
            <w:left w:val="none" w:sz="0" w:space="0" w:color="auto"/>
            <w:bottom w:val="none" w:sz="0" w:space="0" w:color="auto"/>
            <w:right w:val="none" w:sz="0" w:space="0" w:color="auto"/>
          </w:divBdr>
          <w:divsChild>
            <w:div w:id="704140947">
              <w:marLeft w:val="0"/>
              <w:marRight w:val="0"/>
              <w:marTop w:val="0"/>
              <w:marBottom w:val="120"/>
              <w:divBdr>
                <w:top w:val="none" w:sz="0" w:space="0" w:color="auto"/>
                <w:left w:val="none" w:sz="0" w:space="0" w:color="auto"/>
                <w:bottom w:val="none" w:sz="0" w:space="0" w:color="auto"/>
                <w:right w:val="none" w:sz="0" w:space="0" w:color="auto"/>
              </w:divBdr>
              <w:divsChild>
                <w:div w:id="1568148902">
                  <w:marLeft w:val="180"/>
                  <w:marRight w:val="0"/>
                  <w:marTop w:val="0"/>
                  <w:marBottom w:val="0"/>
                  <w:divBdr>
                    <w:top w:val="none" w:sz="0" w:space="0" w:color="auto"/>
                    <w:left w:val="none" w:sz="0" w:space="0" w:color="auto"/>
                    <w:bottom w:val="none" w:sz="0" w:space="0" w:color="auto"/>
                    <w:right w:val="none" w:sz="0" w:space="0" w:color="auto"/>
                  </w:divBdr>
                </w:div>
              </w:divsChild>
            </w:div>
            <w:div w:id="453602501">
              <w:marLeft w:val="0"/>
              <w:marRight w:val="0"/>
              <w:marTop w:val="0"/>
              <w:marBottom w:val="360"/>
              <w:divBdr>
                <w:top w:val="none" w:sz="0" w:space="0" w:color="auto"/>
                <w:left w:val="none" w:sz="0" w:space="0" w:color="auto"/>
                <w:bottom w:val="single" w:sz="6" w:space="0" w:color="D8D8D8"/>
                <w:right w:val="none" w:sz="0" w:space="0" w:color="auto"/>
              </w:divBdr>
              <w:divsChild>
                <w:div w:id="1801878934">
                  <w:marLeft w:val="0"/>
                  <w:marRight w:val="0"/>
                  <w:marTop w:val="0"/>
                  <w:marBottom w:val="0"/>
                  <w:divBdr>
                    <w:top w:val="none" w:sz="0" w:space="0" w:color="auto"/>
                    <w:left w:val="none" w:sz="0" w:space="0" w:color="auto"/>
                    <w:bottom w:val="none" w:sz="0" w:space="0" w:color="auto"/>
                    <w:right w:val="none" w:sz="0" w:space="0" w:color="auto"/>
                  </w:divBdr>
                </w:div>
              </w:divsChild>
            </w:div>
            <w:div w:id="1414818104">
              <w:marLeft w:val="-180"/>
              <w:marRight w:val="0"/>
              <w:marTop w:val="0"/>
              <w:marBottom w:val="0"/>
              <w:divBdr>
                <w:top w:val="none" w:sz="0" w:space="0" w:color="auto"/>
                <w:left w:val="none" w:sz="0" w:space="0" w:color="auto"/>
                <w:bottom w:val="none" w:sz="0" w:space="0" w:color="auto"/>
                <w:right w:val="none" w:sz="0" w:space="0" w:color="auto"/>
              </w:divBdr>
              <w:divsChild>
                <w:div w:id="1366101189">
                  <w:marLeft w:val="0"/>
                  <w:marRight w:val="0"/>
                  <w:marTop w:val="0"/>
                  <w:marBottom w:val="180"/>
                  <w:divBdr>
                    <w:top w:val="none" w:sz="0" w:space="0" w:color="auto"/>
                    <w:left w:val="none" w:sz="0" w:space="0" w:color="auto"/>
                    <w:bottom w:val="none" w:sz="0" w:space="0" w:color="auto"/>
                    <w:right w:val="none" w:sz="0" w:space="0" w:color="auto"/>
                  </w:divBdr>
                  <w:divsChild>
                    <w:div w:id="2093355391">
                      <w:marLeft w:val="0"/>
                      <w:marRight w:val="0"/>
                      <w:marTop w:val="0"/>
                      <w:marBottom w:val="0"/>
                      <w:divBdr>
                        <w:top w:val="none" w:sz="0" w:space="0" w:color="auto"/>
                        <w:left w:val="none" w:sz="0" w:space="0" w:color="auto"/>
                        <w:bottom w:val="none" w:sz="0" w:space="0" w:color="auto"/>
                        <w:right w:val="none" w:sz="0" w:space="0" w:color="auto"/>
                      </w:divBdr>
                    </w:div>
                  </w:divsChild>
                </w:div>
                <w:div w:id="1545370328">
                  <w:marLeft w:val="0"/>
                  <w:marRight w:val="0"/>
                  <w:marTop w:val="0"/>
                  <w:marBottom w:val="180"/>
                  <w:divBdr>
                    <w:top w:val="none" w:sz="0" w:space="0" w:color="auto"/>
                    <w:left w:val="none" w:sz="0" w:space="0" w:color="auto"/>
                    <w:bottom w:val="none" w:sz="0" w:space="0" w:color="auto"/>
                    <w:right w:val="none" w:sz="0" w:space="0" w:color="auto"/>
                  </w:divBdr>
                  <w:divsChild>
                    <w:div w:id="1673877462">
                      <w:marLeft w:val="0"/>
                      <w:marRight w:val="0"/>
                      <w:marTop w:val="0"/>
                      <w:marBottom w:val="0"/>
                      <w:divBdr>
                        <w:top w:val="none" w:sz="0" w:space="0" w:color="auto"/>
                        <w:left w:val="none" w:sz="0" w:space="0" w:color="auto"/>
                        <w:bottom w:val="none" w:sz="0" w:space="0" w:color="auto"/>
                        <w:right w:val="none" w:sz="0" w:space="0" w:color="auto"/>
                      </w:divBdr>
                    </w:div>
                  </w:divsChild>
                </w:div>
                <w:div w:id="729959170">
                  <w:marLeft w:val="0"/>
                  <w:marRight w:val="0"/>
                  <w:marTop w:val="0"/>
                  <w:marBottom w:val="180"/>
                  <w:divBdr>
                    <w:top w:val="none" w:sz="0" w:space="0" w:color="auto"/>
                    <w:left w:val="none" w:sz="0" w:space="0" w:color="auto"/>
                    <w:bottom w:val="none" w:sz="0" w:space="0" w:color="auto"/>
                    <w:right w:val="none" w:sz="0" w:space="0" w:color="auto"/>
                  </w:divBdr>
                  <w:divsChild>
                    <w:div w:id="1433551661">
                      <w:marLeft w:val="0"/>
                      <w:marRight w:val="0"/>
                      <w:marTop w:val="0"/>
                      <w:marBottom w:val="0"/>
                      <w:divBdr>
                        <w:top w:val="none" w:sz="0" w:space="0" w:color="auto"/>
                        <w:left w:val="none" w:sz="0" w:space="0" w:color="auto"/>
                        <w:bottom w:val="none" w:sz="0" w:space="0" w:color="auto"/>
                        <w:right w:val="none" w:sz="0" w:space="0" w:color="auto"/>
                      </w:divBdr>
                    </w:div>
                  </w:divsChild>
                </w:div>
                <w:div w:id="526215815">
                  <w:marLeft w:val="0"/>
                  <w:marRight w:val="0"/>
                  <w:marTop w:val="0"/>
                  <w:marBottom w:val="180"/>
                  <w:divBdr>
                    <w:top w:val="none" w:sz="0" w:space="0" w:color="auto"/>
                    <w:left w:val="none" w:sz="0" w:space="0" w:color="auto"/>
                    <w:bottom w:val="none" w:sz="0" w:space="0" w:color="auto"/>
                    <w:right w:val="none" w:sz="0" w:space="0" w:color="auto"/>
                  </w:divBdr>
                  <w:divsChild>
                    <w:div w:id="62246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418460">
          <w:marLeft w:val="0"/>
          <w:marRight w:val="0"/>
          <w:marTop w:val="0"/>
          <w:marBottom w:val="0"/>
          <w:divBdr>
            <w:top w:val="single" w:sz="6" w:space="2" w:color="F2F2F2"/>
            <w:left w:val="single" w:sz="6" w:space="3" w:color="F2F2F2"/>
            <w:bottom w:val="single" w:sz="6" w:space="2" w:color="F2F2F2"/>
            <w:right w:val="single" w:sz="6" w:space="3" w:color="F2F2F2"/>
          </w:divBdr>
        </w:div>
        <w:div w:id="1297222892">
          <w:marLeft w:val="0"/>
          <w:marRight w:val="0"/>
          <w:marTop w:val="0"/>
          <w:marBottom w:val="0"/>
          <w:divBdr>
            <w:top w:val="single" w:sz="6" w:space="2" w:color="F2F2F2"/>
            <w:left w:val="single" w:sz="6" w:space="3" w:color="F2F2F2"/>
            <w:bottom w:val="single" w:sz="6" w:space="2" w:color="F2F2F2"/>
            <w:right w:val="single" w:sz="6" w:space="3" w:color="F2F2F2"/>
          </w:divBdr>
        </w:div>
        <w:div w:id="275066751">
          <w:marLeft w:val="0"/>
          <w:marRight w:val="0"/>
          <w:marTop w:val="0"/>
          <w:marBottom w:val="0"/>
          <w:divBdr>
            <w:top w:val="none" w:sz="0" w:space="0" w:color="auto"/>
            <w:left w:val="none" w:sz="0" w:space="0" w:color="auto"/>
            <w:bottom w:val="none" w:sz="0" w:space="0" w:color="auto"/>
            <w:right w:val="none" w:sz="0" w:space="0" w:color="auto"/>
          </w:divBdr>
          <w:divsChild>
            <w:div w:id="924147831">
              <w:marLeft w:val="0"/>
              <w:marRight w:val="0"/>
              <w:marTop w:val="0"/>
              <w:marBottom w:val="120"/>
              <w:divBdr>
                <w:top w:val="none" w:sz="0" w:space="0" w:color="auto"/>
                <w:left w:val="none" w:sz="0" w:space="0" w:color="auto"/>
                <w:bottom w:val="none" w:sz="0" w:space="0" w:color="auto"/>
                <w:right w:val="none" w:sz="0" w:space="0" w:color="auto"/>
              </w:divBdr>
              <w:divsChild>
                <w:div w:id="1257709021">
                  <w:marLeft w:val="180"/>
                  <w:marRight w:val="0"/>
                  <w:marTop w:val="0"/>
                  <w:marBottom w:val="0"/>
                  <w:divBdr>
                    <w:top w:val="none" w:sz="0" w:space="0" w:color="auto"/>
                    <w:left w:val="none" w:sz="0" w:space="0" w:color="auto"/>
                    <w:bottom w:val="none" w:sz="0" w:space="0" w:color="auto"/>
                    <w:right w:val="none" w:sz="0" w:space="0" w:color="auto"/>
                  </w:divBdr>
                </w:div>
              </w:divsChild>
            </w:div>
            <w:div w:id="1616980705">
              <w:marLeft w:val="0"/>
              <w:marRight w:val="0"/>
              <w:marTop w:val="0"/>
              <w:marBottom w:val="360"/>
              <w:divBdr>
                <w:top w:val="none" w:sz="0" w:space="0" w:color="auto"/>
                <w:left w:val="none" w:sz="0" w:space="0" w:color="auto"/>
                <w:bottom w:val="single" w:sz="6" w:space="0" w:color="D8D8D8"/>
                <w:right w:val="none" w:sz="0" w:space="0" w:color="auto"/>
              </w:divBdr>
              <w:divsChild>
                <w:div w:id="1701011205">
                  <w:marLeft w:val="0"/>
                  <w:marRight w:val="0"/>
                  <w:marTop w:val="0"/>
                  <w:marBottom w:val="0"/>
                  <w:divBdr>
                    <w:top w:val="none" w:sz="0" w:space="0" w:color="auto"/>
                    <w:left w:val="none" w:sz="0" w:space="0" w:color="auto"/>
                    <w:bottom w:val="none" w:sz="0" w:space="0" w:color="auto"/>
                    <w:right w:val="none" w:sz="0" w:space="0" w:color="auto"/>
                  </w:divBdr>
                </w:div>
              </w:divsChild>
            </w:div>
            <w:div w:id="1198158483">
              <w:marLeft w:val="-180"/>
              <w:marRight w:val="0"/>
              <w:marTop w:val="0"/>
              <w:marBottom w:val="0"/>
              <w:divBdr>
                <w:top w:val="none" w:sz="0" w:space="0" w:color="auto"/>
                <w:left w:val="none" w:sz="0" w:space="0" w:color="auto"/>
                <w:bottom w:val="none" w:sz="0" w:space="0" w:color="auto"/>
                <w:right w:val="none" w:sz="0" w:space="0" w:color="auto"/>
              </w:divBdr>
              <w:divsChild>
                <w:div w:id="1685395178">
                  <w:marLeft w:val="0"/>
                  <w:marRight w:val="0"/>
                  <w:marTop w:val="0"/>
                  <w:marBottom w:val="180"/>
                  <w:divBdr>
                    <w:top w:val="none" w:sz="0" w:space="0" w:color="auto"/>
                    <w:left w:val="none" w:sz="0" w:space="0" w:color="auto"/>
                    <w:bottom w:val="none" w:sz="0" w:space="0" w:color="auto"/>
                    <w:right w:val="none" w:sz="0" w:space="0" w:color="auto"/>
                  </w:divBdr>
                  <w:divsChild>
                    <w:div w:id="66729907">
                      <w:marLeft w:val="0"/>
                      <w:marRight w:val="0"/>
                      <w:marTop w:val="0"/>
                      <w:marBottom w:val="0"/>
                      <w:divBdr>
                        <w:top w:val="none" w:sz="0" w:space="0" w:color="auto"/>
                        <w:left w:val="none" w:sz="0" w:space="0" w:color="auto"/>
                        <w:bottom w:val="none" w:sz="0" w:space="0" w:color="auto"/>
                        <w:right w:val="none" w:sz="0" w:space="0" w:color="auto"/>
                      </w:divBdr>
                    </w:div>
                  </w:divsChild>
                </w:div>
                <w:div w:id="2010477739">
                  <w:marLeft w:val="0"/>
                  <w:marRight w:val="0"/>
                  <w:marTop w:val="0"/>
                  <w:marBottom w:val="180"/>
                  <w:divBdr>
                    <w:top w:val="none" w:sz="0" w:space="0" w:color="auto"/>
                    <w:left w:val="none" w:sz="0" w:space="0" w:color="auto"/>
                    <w:bottom w:val="none" w:sz="0" w:space="0" w:color="auto"/>
                    <w:right w:val="none" w:sz="0" w:space="0" w:color="auto"/>
                  </w:divBdr>
                  <w:divsChild>
                    <w:div w:id="740639548">
                      <w:marLeft w:val="0"/>
                      <w:marRight w:val="0"/>
                      <w:marTop w:val="0"/>
                      <w:marBottom w:val="0"/>
                      <w:divBdr>
                        <w:top w:val="none" w:sz="0" w:space="0" w:color="auto"/>
                        <w:left w:val="none" w:sz="0" w:space="0" w:color="auto"/>
                        <w:bottom w:val="none" w:sz="0" w:space="0" w:color="auto"/>
                        <w:right w:val="none" w:sz="0" w:space="0" w:color="auto"/>
                      </w:divBdr>
                    </w:div>
                  </w:divsChild>
                </w:div>
                <w:div w:id="2128809408">
                  <w:marLeft w:val="0"/>
                  <w:marRight w:val="0"/>
                  <w:marTop w:val="0"/>
                  <w:marBottom w:val="180"/>
                  <w:divBdr>
                    <w:top w:val="none" w:sz="0" w:space="0" w:color="auto"/>
                    <w:left w:val="none" w:sz="0" w:space="0" w:color="auto"/>
                    <w:bottom w:val="none" w:sz="0" w:space="0" w:color="auto"/>
                    <w:right w:val="none" w:sz="0" w:space="0" w:color="auto"/>
                  </w:divBdr>
                  <w:divsChild>
                    <w:div w:id="11149895">
                      <w:marLeft w:val="0"/>
                      <w:marRight w:val="0"/>
                      <w:marTop w:val="0"/>
                      <w:marBottom w:val="0"/>
                      <w:divBdr>
                        <w:top w:val="none" w:sz="0" w:space="0" w:color="auto"/>
                        <w:left w:val="none" w:sz="0" w:space="0" w:color="auto"/>
                        <w:bottom w:val="none" w:sz="0" w:space="0" w:color="auto"/>
                        <w:right w:val="none" w:sz="0" w:space="0" w:color="auto"/>
                      </w:divBdr>
                    </w:div>
                  </w:divsChild>
                </w:div>
                <w:div w:id="584875399">
                  <w:marLeft w:val="0"/>
                  <w:marRight w:val="0"/>
                  <w:marTop w:val="0"/>
                  <w:marBottom w:val="180"/>
                  <w:divBdr>
                    <w:top w:val="none" w:sz="0" w:space="0" w:color="auto"/>
                    <w:left w:val="none" w:sz="0" w:space="0" w:color="auto"/>
                    <w:bottom w:val="none" w:sz="0" w:space="0" w:color="auto"/>
                    <w:right w:val="none" w:sz="0" w:space="0" w:color="auto"/>
                  </w:divBdr>
                  <w:divsChild>
                    <w:div w:id="207285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93130">
          <w:marLeft w:val="0"/>
          <w:marRight w:val="0"/>
          <w:marTop w:val="0"/>
          <w:marBottom w:val="0"/>
          <w:divBdr>
            <w:top w:val="single" w:sz="6" w:space="2" w:color="F2F2F2"/>
            <w:left w:val="single" w:sz="6" w:space="3" w:color="F2F2F2"/>
            <w:bottom w:val="single" w:sz="6" w:space="2" w:color="F2F2F2"/>
            <w:right w:val="single" w:sz="6" w:space="3" w:color="F2F2F2"/>
          </w:divBdr>
        </w:div>
        <w:div w:id="520557766">
          <w:marLeft w:val="0"/>
          <w:marRight w:val="0"/>
          <w:marTop w:val="0"/>
          <w:marBottom w:val="0"/>
          <w:divBdr>
            <w:top w:val="single" w:sz="6" w:space="2" w:color="F2F2F2"/>
            <w:left w:val="single" w:sz="6" w:space="3" w:color="F2F2F2"/>
            <w:bottom w:val="single" w:sz="6" w:space="2" w:color="F2F2F2"/>
            <w:right w:val="single" w:sz="6" w:space="3" w:color="F2F2F2"/>
          </w:divBdr>
        </w:div>
        <w:div w:id="525944975">
          <w:marLeft w:val="0"/>
          <w:marRight w:val="0"/>
          <w:marTop w:val="0"/>
          <w:marBottom w:val="0"/>
          <w:divBdr>
            <w:top w:val="none" w:sz="0" w:space="0" w:color="auto"/>
            <w:left w:val="none" w:sz="0" w:space="0" w:color="auto"/>
            <w:bottom w:val="none" w:sz="0" w:space="0" w:color="auto"/>
            <w:right w:val="none" w:sz="0" w:space="0" w:color="auto"/>
          </w:divBdr>
          <w:divsChild>
            <w:div w:id="2118866319">
              <w:marLeft w:val="0"/>
              <w:marRight w:val="0"/>
              <w:marTop w:val="0"/>
              <w:marBottom w:val="120"/>
              <w:divBdr>
                <w:top w:val="none" w:sz="0" w:space="0" w:color="auto"/>
                <w:left w:val="none" w:sz="0" w:space="0" w:color="auto"/>
                <w:bottom w:val="none" w:sz="0" w:space="0" w:color="auto"/>
                <w:right w:val="none" w:sz="0" w:space="0" w:color="auto"/>
              </w:divBdr>
              <w:divsChild>
                <w:div w:id="1958641082">
                  <w:marLeft w:val="180"/>
                  <w:marRight w:val="0"/>
                  <w:marTop w:val="0"/>
                  <w:marBottom w:val="0"/>
                  <w:divBdr>
                    <w:top w:val="none" w:sz="0" w:space="0" w:color="auto"/>
                    <w:left w:val="none" w:sz="0" w:space="0" w:color="auto"/>
                    <w:bottom w:val="none" w:sz="0" w:space="0" w:color="auto"/>
                    <w:right w:val="none" w:sz="0" w:space="0" w:color="auto"/>
                  </w:divBdr>
                </w:div>
              </w:divsChild>
            </w:div>
            <w:div w:id="2090613309">
              <w:marLeft w:val="0"/>
              <w:marRight w:val="0"/>
              <w:marTop w:val="0"/>
              <w:marBottom w:val="360"/>
              <w:divBdr>
                <w:top w:val="none" w:sz="0" w:space="0" w:color="auto"/>
                <w:left w:val="none" w:sz="0" w:space="0" w:color="auto"/>
                <w:bottom w:val="single" w:sz="6" w:space="0" w:color="D8D8D8"/>
                <w:right w:val="none" w:sz="0" w:space="0" w:color="auto"/>
              </w:divBdr>
              <w:divsChild>
                <w:div w:id="1637299644">
                  <w:marLeft w:val="0"/>
                  <w:marRight w:val="0"/>
                  <w:marTop w:val="0"/>
                  <w:marBottom w:val="0"/>
                  <w:divBdr>
                    <w:top w:val="none" w:sz="0" w:space="0" w:color="auto"/>
                    <w:left w:val="none" w:sz="0" w:space="0" w:color="auto"/>
                    <w:bottom w:val="none" w:sz="0" w:space="0" w:color="auto"/>
                    <w:right w:val="none" w:sz="0" w:space="0" w:color="auto"/>
                  </w:divBdr>
                </w:div>
              </w:divsChild>
            </w:div>
            <w:div w:id="424959197">
              <w:marLeft w:val="-180"/>
              <w:marRight w:val="0"/>
              <w:marTop w:val="0"/>
              <w:marBottom w:val="0"/>
              <w:divBdr>
                <w:top w:val="none" w:sz="0" w:space="0" w:color="auto"/>
                <w:left w:val="none" w:sz="0" w:space="0" w:color="auto"/>
                <w:bottom w:val="none" w:sz="0" w:space="0" w:color="auto"/>
                <w:right w:val="none" w:sz="0" w:space="0" w:color="auto"/>
              </w:divBdr>
              <w:divsChild>
                <w:div w:id="2141416611">
                  <w:marLeft w:val="0"/>
                  <w:marRight w:val="0"/>
                  <w:marTop w:val="0"/>
                  <w:marBottom w:val="180"/>
                  <w:divBdr>
                    <w:top w:val="none" w:sz="0" w:space="0" w:color="auto"/>
                    <w:left w:val="none" w:sz="0" w:space="0" w:color="auto"/>
                    <w:bottom w:val="none" w:sz="0" w:space="0" w:color="auto"/>
                    <w:right w:val="none" w:sz="0" w:space="0" w:color="auto"/>
                  </w:divBdr>
                  <w:divsChild>
                    <w:div w:id="1012416880">
                      <w:marLeft w:val="0"/>
                      <w:marRight w:val="0"/>
                      <w:marTop w:val="0"/>
                      <w:marBottom w:val="0"/>
                      <w:divBdr>
                        <w:top w:val="none" w:sz="0" w:space="0" w:color="auto"/>
                        <w:left w:val="none" w:sz="0" w:space="0" w:color="auto"/>
                        <w:bottom w:val="none" w:sz="0" w:space="0" w:color="auto"/>
                        <w:right w:val="none" w:sz="0" w:space="0" w:color="auto"/>
                      </w:divBdr>
                    </w:div>
                  </w:divsChild>
                </w:div>
                <w:div w:id="1012227061">
                  <w:marLeft w:val="0"/>
                  <w:marRight w:val="0"/>
                  <w:marTop w:val="0"/>
                  <w:marBottom w:val="180"/>
                  <w:divBdr>
                    <w:top w:val="none" w:sz="0" w:space="0" w:color="auto"/>
                    <w:left w:val="none" w:sz="0" w:space="0" w:color="auto"/>
                    <w:bottom w:val="none" w:sz="0" w:space="0" w:color="auto"/>
                    <w:right w:val="none" w:sz="0" w:space="0" w:color="auto"/>
                  </w:divBdr>
                  <w:divsChild>
                    <w:div w:id="1243372799">
                      <w:marLeft w:val="0"/>
                      <w:marRight w:val="0"/>
                      <w:marTop w:val="0"/>
                      <w:marBottom w:val="0"/>
                      <w:divBdr>
                        <w:top w:val="none" w:sz="0" w:space="0" w:color="auto"/>
                        <w:left w:val="none" w:sz="0" w:space="0" w:color="auto"/>
                        <w:bottom w:val="none" w:sz="0" w:space="0" w:color="auto"/>
                        <w:right w:val="none" w:sz="0" w:space="0" w:color="auto"/>
                      </w:divBdr>
                    </w:div>
                  </w:divsChild>
                </w:div>
                <w:div w:id="902447869">
                  <w:marLeft w:val="0"/>
                  <w:marRight w:val="0"/>
                  <w:marTop w:val="0"/>
                  <w:marBottom w:val="180"/>
                  <w:divBdr>
                    <w:top w:val="none" w:sz="0" w:space="0" w:color="auto"/>
                    <w:left w:val="none" w:sz="0" w:space="0" w:color="auto"/>
                    <w:bottom w:val="none" w:sz="0" w:space="0" w:color="auto"/>
                    <w:right w:val="none" w:sz="0" w:space="0" w:color="auto"/>
                  </w:divBdr>
                  <w:divsChild>
                    <w:div w:id="2038503230">
                      <w:marLeft w:val="0"/>
                      <w:marRight w:val="0"/>
                      <w:marTop w:val="0"/>
                      <w:marBottom w:val="0"/>
                      <w:divBdr>
                        <w:top w:val="none" w:sz="0" w:space="0" w:color="auto"/>
                        <w:left w:val="none" w:sz="0" w:space="0" w:color="auto"/>
                        <w:bottom w:val="none" w:sz="0" w:space="0" w:color="auto"/>
                        <w:right w:val="none" w:sz="0" w:space="0" w:color="auto"/>
                      </w:divBdr>
                    </w:div>
                  </w:divsChild>
                </w:div>
                <w:div w:id="1855217935">
                  <w:marLeft w:val="0"/>
                  <w:marRight w:val="0"/>
                  <w:marTop w:val="0"/>
                  <w:marBottom w:val="180"/>
                  <w:divBdr>
                    <w:top w:val="none" w:sz="0" w:space="0" w:color="auto"/>
                    <w:left w:val="none" w:sz="0" w:space="0" w:color="auto"/>
                    <w:bottom w:val="none" w:sz="0" w:space="0" w:color="auto"/>
                    <w:right w:val="none" w:sz="0" w:space="0" w:color="auto"/>
                  </w:divBdr>
                  <w:divsChild>
                    <w:div w:id="185730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330584">
          <w:marLeft w:val="0"/>
          <w:marRight w:val="0"/>
          <w:marTop w:val="0"/>
          <w:marBottom w:val="0"/>
          <w:divBdr>
            <w:top w:val="single" w:sz="6" w:space="2" w:color="F2F2F2"/>
            <w:left w:val="single" w:sz="6" w:space="3" w:color="F2F2F2"/>
            <w:bottom w:val="single" w:sz="6" w:space="2" w:color="F2F2F2"/>
            <w:right w:val="single" w:sz="6" w:space="3" w:color="F2F2F2"/>
          </w:divBdr>
        </w:div>
        <w:div w:id="1391463309">
          <w:marLeft w:val="0"/>
          <w:marRight w:val="0"/>
          <w:marTop w:val="0"/>
          <w:marBottom w:val="0"/>
          <w:divBdr>
            <w:top w:val="single" w:sz="6" w:space="2" w:color="F2F2F2"/>
            <w:left w:val="single" w:sz="6" w:space="3" w:color="F2F2F2"/>
            <w:bottom w:val="single" w:sz="6" w:space="2" w:color="F2F2F2"/>
            <w:right w:val="single" w:sz="6" w:space="3" w:color="F2F2F2"/>
          </w:divBdr>
        </w:div>
        <w:div w:id="39863872">
          <w:marLeft w:val="0"/>
          <w:marRight w:val="0"/>
          <w:marTop w:val="0"/>
          <w:marBottom w:val="0"/>
          <w:divBdr>
            <w:top w:val="none" w:sz="0" w:space="0" w:color="auto"/>
            <w:left w:val="none" w:sz="0" w:space="0" w:color="auto"/>
            <w:bottom w:val="none" w:sz="0" w:space="0" w:color="auto"/>
            <w:right w:val="none" w:sz="0" w:space="0" w:color="auto"/>
          </w:divBdr>
          <w:divsChild>
            <w:div w:id="757561056">
              <w:marLeft w:val="0"/>
              <w:marRight w:val="0"/>
              <w:marTop w:val="0"/>
              <w:marBottom w:val="120"/>
              <w:divBdr>
                <w:top w:val="none" w:sz="0" w:space="0" w:color="auto"/>
                <w:left w:val="none" w:sz="0" w:space="0" w:color="auto"/>
                <w:bottom w:val="none" w:sz="0" w:space="0" w:color="auto"/>
                <w:right w:val="none" w:sz="0" w:space="0" w:color="auto"/>
              </w:divBdr>
              <w:divsChild>
                <w:div w:id="797797485">
                  <w:marLeft w:val="180"/>
                  <w:marRight w:val="0"/>
                  <w:marTop w:val="0"/>
                  <w:marBottom w:val="0"/>
                  <w:divBdr>
                    <w:top w:val="none" w:sz="0" w:space="0" w:color="auto"/>
                    <w:left w:val="none" w:sz="0" w:space="0" w:color="auto"/>
                    <w:bottom w:val="none" w:sz="0" w:space="0" w:color="auto"/>
                    <w:right w:val="none" w:sz="0" w:space="0" w:color="auto"/>
                  </w:divBdr>
                </w:div>
              </w:divsChild>
            </w:div>
            <w:div w:id="1054502810">
              <w:marLeft w:val="0"/>
              <w:marRight w:val="0"/>
              <w:marTop w:val="0"/>
              <w:marBottom w:val="360"/>
              <w:divBdr>
                <w:top w:val="none" w:sz="0" w:space="0" w:color="auto"/>
                <w:left w:val="none" w:sz="0" w:space="0" w:color="auto"/>
                <w:bottom w:val="single" w:sz="6" w:space="0" w:color="D8D8D8"/>
                <w:right w:val="none" w:sz="0" w:space="0" w:color="auto"/>
              </w:divBdr>
              <w:divsChild>
                <w:div w:id="683671797">
                  <w:marLeft w:val="0"/>
                  <w:marRight w:val="0"/>
                  <w:marTop w:val="0"/>
                  <w:marBottom w:val="0"/>
                  <w:divBdr>
                    <w:top w:val="none" w:sz="0" w:space="0" w:color="auto"/>
                    <w:left w:val="none" w:sz="0" w:space="0" w:color="auto"/>
                    <w:bottom w:val="none" w:sz="0" w:space="0" w:color="auto"/>
                    <w:right w:val="none" w:sz="0" w:space="0" w:color="auto"/>
                  </w:divBdr>
                </w:div>
              </w:divsChild>
            </w:div>
            <w:div w:id="584070655">
              <w:marLeft w:val="-180"/>
              <w:marRight w:val="0"/>
              <w:marTop w:val="0"/>
              <w:marBottom w:val="0"/>
              <w:divBdr>
                <w:top w:val="none" w:sz="0" w:space="0" w:color="auto"/>
                <w:left w:val="none" w:sz="0" w:space="0" w:color="auto"/>
                <w:bottom w:val="none" w:sz="0" w:space="0" w:color="auto"/>
                <w:right w:val="none" w:sz="0" w:space="0" w:color="auto"/>
              </w:divBdr>
              <w:divsChild>
                <w:div w:id="913203487">
                  <w:marLeft w:val="0"/>
                  <w:marRight w:val="0"/>
                  <w:marTop w:val="0"/>
                  <w:marBottom w:val="180"/>
                  <w:divBdr>
                    <w:top w:val="none" w:sz="0" w:space="0" w:color="auto"/>
                    <w:left w:val="none" w:sz="0" w:space="0" w:color="auto"/>
                    <w:bottom w:val="none" w:sz="0" w:space="0" w:color="auto"/>
                    <w:right w:val="none" w:sz="0" w:space="0" w:color="auto"/>
                  </w:divBdr>
                  <w:divsChild>
                    <w:div w:id="445463174">
                      <w:marLeft w:val="0"/>
                      <w:marRight w:val="0"/>
                      <w:marTop w:val="0"/>
                      <w:marBottom w:val="0"/>
                      <w:divBdr>
                        <w:top w:val="none" w:sz="0" w:space="0" w:color="auto"/>
                        <w:left w:val="none" w:sz="0" w:space="0" w:color="auto"/>
                        <w:bottom w:val="none" w:sz="0" w:space="0" w:color="auto"/>
                        <w:right w:val="none" w:sz="0" w:space="0" w:color="auto"/>
                      </w:divBdr>
                    </w:div>
                  </w:divsChild>
                </w:div>
                <w:div w:id="1566456431">
                  <w:marLeft w:val="0"/>
                  <w:marRight w:val="0"/>
                  <w:marTop w:val="0"/>
                  <w:marBottom w:val="180"/>
                  <w:divBdr>
                    <w:top w:val="none" w:sz="0" w:space="0" w:color="auto"/>
                    <w:left w:val="none" w:sz="0" w:space="0" w:color="auto"/>
                    <w:bottom w:val="none" w:sz="0" w:space="0" w:color="auto"/>
                    <w:right w:val="none" w:sz="0" w:space="0" w:color="auto"/>
                  </w:divBdr>
                  <w:divsChild>
                    <w:div w:id="152991641">
                      <w:marLeft w:val="0"/>
                      <w:marRight w:val="0"/>
                      <w:marTop w:val="0"/>
                      <w:marBottom w:val="0"/>
                      <w:divBdr>
                        <w:top w:val="none" w:sz="0" w:space="0" w:color="auto"/>
                        <w:left w:val="none" w:sz="0" w:space="0" w:color="auto"/>
                        <w:bottom w:val="none" w:sz="0" w:space="0" w:color="auto"/>
                        <w:right w:val="none" w:sz="0" w:space="0" w:color="auto"/>
                      </w:divBdr>
                    </w:div>
                  </w:divsChild>
                </w:div>
                <w:div w:id="30228672">
                  <w:marLeft w:val="0"/>
                  <w:marRight w:val="0"/>
                  <w:marTop w:val="0"/>
                  <w:marBottom w:val="180"/>
                  <w:divBdr>
                    <w:top w:val="none" w:sz="0" w:space="0" w:color="auto"/>
                    <w:left w:val="none" w:sz="0" w:space="0" w:color="auto"/>
                    <w:bottom w:val="none" w:sz="0" w:space="0" w:color="auto"/>
                    <w:right w:val="none" w:sz="0" w:space="0" w:color="auto"/>
                  </w:divBdr>
                  <w:divsChild>
                    <w:div w:id="1164854897">
                      <w:marLeft w:val="0"/>
                      <w:marRight w:val="0"/>
                      <w:marTop w:val="0"/>
                      <w:marBottom w:val="0"/>
                      <w:divBdr>
                        <w:top w:val="none" w:sz="0" w:space="0" w:color="auto"/>
                        <w:left w:val="none" w:sz="0" w:space="0" w:color="auto"/>
                        <w:bottom w:val="none" w:sz="0" w:space="0" w:color="auto"/>
                        <w:right w:val="none" w:sz="0" w:space="0" w:color="auto"/>
                      </w:divBdr>
                    </w:div>
                  </w:divsChild>
                </w:div>
                <w:div w:id="2134902902">
                  <w:marLeft w:val="0"/>
                  <w:marRight w:val="0"/>
                  <w:marTop w:val="0"/>
                  <w:marBottom w:val="180"/>
                  <w:divBdr>
                    <w:top w:val="none" w:sz="0" w:space="0" w:color="auto"/>
                    <w:left w:val="none" w:sz="0" w:space="0" w:color="auto"/>
                    <w:bottom w:val="none" w:sz="0" w:space="0" w:color="auto"/>
                    <w:right w:val="none" w:sz="0" w:space="0" w:color="auto"/>
                  </w:divBdr>
                  <w:divsChild>
                    <w:div w:id="30023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388369">
      <w:bodyDiv w:val="1"/>
      <w:marLeft w:val="0"/>
      <w:marRight w:val="0"/>
      <w:marTop w:val="0"/>
      <w:marBottom w:val="0"/>
      <w:divBdr>
        <w:top w:val="none" w:sz="0" w:space="0" w:color="auto"/>
        <w:left w:val="none" w:sz="0" w:space="0" w:color="auto"/>
        <w:bottom w:val="none" w:sz="0" w:space="0" w:color="auto"/>
        <w:right w:val="none" w:sz="0" w:space="0" w:color="auto"/>
      </w:divBdr>
    </w:div>
    <w:div w:id="660934050">
      <w:bodyDiv w:val="1"/>
      <w:marLeft w:val="0"/>
      <w:marRight w:val="0"/>
      <w:marTop w:val="0"/>
      <w:marBottom w:val="0"/>
      <w:divBdr>
        <w:top w:val="none" w:sz="0" w:space="0" w:color="auto"/>
        <w:left w:val="none" w:sz="0" w:space="0" w:color="auto"/>
        <w:bottom w:val="none" w:sz="0" w:space="0" w:color="auto"/>
        <w:right w:val="none" w:sz="0" w:space="0" w:color="auto"/>
      </w:divBdr>
      <w:divsChild>
        <w:div w:id="1197886666">
          <w:marLeft w:val="0"/>
          <w:marRight w:val="0"/>
          <w:marTop w:val="0"/>
          <w:marBottom w:val="0"/>
          <w:divBdr>
            <w:top w:val="none" w:sz="0" w:space="0" w:color="auto"/>
            <w:left w:val="none" w:sz="0" w:space="0" w:color="auto"/>
            <w:bottom w:val="none" w:sz="0" w:space="0" w:color="auto"/>
            <w:right w:val="none" w:sz="0" w:space="0" w:color="auto"/>
          </w:divBdr>
          <w:divsChild>
            <w:div w:id="1181702462">
              <w:marLeft w:val="0"/>
              <w:marRight w:val="0"/>
              <w:marTop w:val="0"/>
              <w:marBottom w:val="0"/>
              <w:divBdr>
                <w:top w:val="none" w:sz="0" w:space="0" w:color="auto"/>
                <w:left w:val="none" w:sz="0" w:space="0" w:color="auto"/>
                <w:bottom w:val="none" w:sz="0" w:space="0" w:color="auto"/>
                <w:right w:val="none" w:sz="0" w:space="0" w:color="auto"/>
              </w:divBdr>
            </w:div>
          </w:divsChild>
        </w:div>
        <w:div w:id="1487362350">
          <w:marLeft w:val="0"/>
          <w:marRight w:val="0"/>
          <w:marTop w:val="0"/>
          <w:marBottom w:val="0"/>
          <w:divBdr>
            <w:top w:val="none" w:sz="0" w:space="0" w:color="auto"/>
            <w:left w:val="none" w:sz="0" w:space="0" w:color="auto"/>
            <w:bottom w:val="none" w:sz="0" w:space="0" w:color="auto"/>
            <w:right w:val="none" w:sz="0" w:space="0" w:color="auto"/>
          </w:divBdr>
          <w:divsChild>
            <w:div w:id="662926386">
              <w:marLeft w:val="0"/>
              <w:marRight w:val="0"/>
              <w:marTop w:val="0"/>
              <w:marBottom w:val="0"/>
              <w:divBdr>
                <w:top w:val="none" w:sz="0" w:space="0" w:color="auto"/>
                <w:left w:val="none" w:sz="0" w:space="0" w:color="auto"/>
                <w:bottom w:val="none" w:sz="0" w:space="0" w:color="auto"/>
                <w:right w:val="none" w:sz="0" w:space="0" w:color="auto"/>
              </w:divBdr>
              <w:divsChild>
                <w:div w:id="722412798">
                  <w:marLeft w:val="0"/>
                  <w:marRight w:val="0"/>
                  <w:marTop w:val="0"/>
                  <w:marBottom w:val="0"/>
                  <w:divBdr>
                    <w:top w:val="none" w:sz="0" w:space="0" w:color="auto"/>
                    <w:left w:val="none" w:sz="0" w:space="0" w:color="auto"/>
                    <w:bottom w:val="none" w:sz="0" w:space="0" w:color="auto"/>
                    <w:right w:val="none" w:sz="0" w:space="0" w:color="auto"/>
                  </w:divBdr>
                  <w:divsChild>
                    <w:div w:id="179563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02668">
      <w:bodyDiv w:val="1"/>
      <w:marLeft w:val="0"/>
      <w:marRight w:val="0"/>
      <w:marTop w:val="0"/>
      <w:marBottom w:val="0"/>
      <w:divBdr>
        <w:top w:val="none" w:sz="0" w:space="0" w:color="auto"/>
        <w:left w:val="none" w:sz="0" w:space="0" w:color="auto"/>
        <w:bottom w:val="none" w:sz="0" w:space="0" w:color="auto"/>
        <w:right w:val="none" w:sz="0" w:space="0" w:color="auto"/>
      </w:divBdr>
    </w:div>
    <w:div w:id="880439287">
      <w:bodyDiv w:val="1"/>
      <w:marLeft w:val="0"/>
      <w:marRight w:val="0"/>
      <w:marTop w:val="0"/>
      <w:marBottom w:val="0"/>
      <w:divBdr>
        <w:top w:val="none" w:sz="0" w:space="0" w:color="auto"/>
        <w:left w:val="none" w:sz="0" w:space="0" w:color="auto"/>
        <w:bottom w:val="none" w:sz="0" w:space="0" w:color="auto"/>
        <w:right w:val="none" w:sz="0" w:space="0" w:color="auto"/>
      </w:divBdr>
    </w:div>
    <w:div w:id="884949977">
      <w:bodyDiv w:val="1"/>
      <w:marLeft w:val="0"/>
      <w:marRight w:val="0"/>
      <w:marTop w:val="0"/>
      <w:marBottom w:val="0"/>
      <w:divBdr>
        <w:top w:val="none" w:sz="0" w:space="0" w:color="auto"/>
        <w:left w:val="none" w:sz="0" w:space="0" w:color="auto"/>
        <w:bottom w:val="none" w:sz="0" w:space="0" w:color="auto"/>
        <w:right w:val="none" w:sz="0" w:space="0" w:color="auto"/>
      </w:divBdr>
      <w:divsChild>
        <w:div w:id="521674660">
          <w:marLeft w:val="0"/>
          <w:marRight w:val="0"/>
          <w:marTop w:val="0"/>
          <w:marBottom w:val="0"/>
          <w:divBdr>
            <w:top w:val="single" w:sz="6" w:space="2" w:color="F2F2F2"/>
            <w:left w:val="single" w:sz="6" w:space="3" w:color="F2F2F2"/>
            <w:bottom w:val="single" w:sz="6" w:space="2" w:color="F2F2F2"/>
            <w:right w:val="single" w:sz="6" w:space="3" w:color="F2F2F2"/>
          </w:divBdr>
        </w:div>
        <w:div w:id="1601178584">
          <w:marLeft w:val="0"/>
          <w:marRight w:val="0"/>
          <w:marTop w:val="0"/>
          <w:marBottom w:val="0"/>
          <w:divBdr>
            <w:top w:val="single" w:sz="6" w:space="2" w:color="F2F2F2"/>
            <w:left w:val="single" w:sz="6" w:space="3" w:color="F2F2F2"/>
            <w:bottom w:val="single" w:sz="6" w:space="2" w:color="F2F2F2"/>
            <w:right w:val="single" w:sz="6" w:space="3" w:color="F2F2F2"/>
          </w:divBdr>
        </w:div>
        <w:div w:id="2010450752">
          <w:marLeft w:val="0"/>
          <w:marRight w:val="0"/>
          <w:marTop w:val="0"/>
          <w:marBottom w:val="0"/>
          <w:divBdr>
            <w:top w:val="none" w:sz="0" w:space="0" w:color="auto"/>
            <w:left w:val="none" w:sz="0" w:space="0" w:color="auto"/>
            <w:bottom w:val="none" w:sz="0" w:space="0" w:color="auto"/>
            <w:right w:val="none" w:sz="0" w:space="0" w:color="auto"/>
          </w:divBdr>
          <w:divsChild>
            <w:div w:id="1480615939">
              <w:marLeft w:val="0"/>
              <w:marRight w:val="0"/>
              <w:marTop w:val="0"/>
              <w:marBottom w:val="120"/>
              <w:divBdr>
                <w:top w:val="none" w:sz="0" w:space="0" w:color="auto"/>
                <w:left w:val="none" w:sz="0" w:space="0" w:color="auto"/>
                <w:bottom w:val="none" w:sz="0" w:space="0" w:color="auto"/>
                <w:right w:val="none" w:sz="0" w:space="0" w:color="auto"/>
              </w:divBdr>
              <w:divsChild>
                <w:div w:id="1799030146">
                  <w:marLeft w:val="0"/>
                  <w:marRight w:val="0"/>
                  <w:marTop w:val="0"/>
                  <w:marBottom w:val="0"/>
                  <w:divBdr>
                    <w:top w:val="none" w:sz="0" w:space="0" w:color="auto"/>
                    <w:left w:val="none" w:sz="0" w:space="0" w:color="auto"/>
                    <w:bottom w:val="none" w:sz="0" w:space="0" w:color="auto"/>
                    <w:right w:val="none" w:sz="0" w:space="0" w:color="auto"/>
                  </w:divBdr>
                </w:div>
              </w:divsChild>
            </w:div>
            <w:div w:id="1884167646">
              <w:marLeft w:val="0"/>
              <w:marRight w:val="0"/>
              <w:marTop w:val="0"/>
              <w:marBottom w:val="360"/>
              <w:divBdr>
                <w:top w:val="none" w:sz="0" w:space="0" w:color="auto"/>
                <w:left w:val="none" w:sz="0" w:space="0" w:color="auto"/>
                <w:bottom w:val="single" w:sz="6" w:space="0" w:color="D8D8D8"/>
                <w:right w:val="none" w:sz="0" w:space="0" w:color="auto"/>
              </w:divBdr>
              <w:divsChild>
                <w:div w:id="1921600897">
                  <w:marLeft w:val="0"/>
                  <w:marRight w:val="0"/>
                  <w:marTop w:val="0"/>
                  <w:marBottom w:val="0"/>
                  <w:divBdr>
                    <w:top w:val="none" w:sz="0" w:space="0" w:color="auto"/>
                    <w:left w:val="none" w:sz="0" w:space="0" w:color="auto"/>
                    <w:bottom w:val="none" w:sz="0" w:space="0" w:color="auto"/>
                    <w:right w:val="none" w:sz="0" w:space="0" w:color="auto"/>
                  </w:divBdr>
                </w:div>
              </w:divsChild>
            </w:div>
            <w:div w:id="383414386">
              <w:marLeft w:val="-180"/>
              <w:marRight w:val="0"/>
              <w:marTop w:val="0"/>
              <w:marBottom w:val="0"/>
              <w:divBdr>
                <w:top w:val="none" w:sz="0" w:space="0" w:color="auto"/>
                <w:left w:val="none" w:sz="0" w:space="0" w:color="auto"/>
                <w:bottom w:val="none" w:sz="0" w:space="0" w:color="auto"/>
                <w:right w:val="none" w:sz="0" w:space="0" w:color="auto"/>
              </w:divBdr>
              <w:divsChild>
                <w:div w:id="1463157729">
                  <w:marLeft w:val="0"/>
                  <w:marRight w:val="0"/>
                  <w:marTop w:val="0"/>
                  <w:marBottom w:val="180"/>
                  <w:divBdr>
                    <w:top w:val="none" w:sz="0" w:space="0" w:color="auto"/>
                    <w:left w:val="none" w:sz="0" w:space="0" w:color="auto"/>
                    <w:bottom w:val="none" w:sz="0" w:space="0" w:color="auto"/>
                    <w:right w:val="none" w:sz="0" w:space="0" w:color="auto"/>
                  </w:divBdr>
                  <w:divsChild>
                    <w:div w:id="1742602492">
                      <w:marLeft w:val="0"/>
                      <w:marRight w:val="0"/>
                      <w:marTop w:val="0"/>
                      <w:marBottom w:val="0"/>
                      <w:divBdr>
                        <w:top w:val="none" w:sz="0" w:space="0" w:color="auto"/>
                        <w:left w:val="none" w:sz="0" w:space="0" w:color="auto"/>
                        <w:bottom w:val="none" w:sz="0" w:space="0" w:color="auto"/>
                        <w:right w:val="none" w:sz="0" w:space="0" w:color="auto"/>
                      </w:divBdr>
                    </w:div>
                  </w:divsChild>
                </w:div>
                <w:div w:id="471556911">
                  <w:marLeft w:val="0"/>
                  <w:marRight w:val="0"/>
                  <w:marTop w:val="0"/>
                  <w:marBottom w:val="180"/>
                  <w:divBdr>
                    <w:top w:val="none" w:sz="0" w:space="0" w:color="auto"/>
                    <w:left w:val="none" w:sz="0" w:space="0" w:color="auto"/>
                    <w:bottom w:val="none" w:sz="0" w:space="0" w:color="auto"/>
                    <w:right w:val="none" w:sz="0" w:space="0" w:color="auto"/>
                  </w:divBdr>
                  <w:divsChild>
                    <w:div w:id="1633900084">
                      <w:marLeft w:val="0"/>
                      <w:marRight w:val="0"/>
                      <w:marTop w:val="0"/>
                      <w:marBottom w:val="0"/>
                      <w:divBdr>
                        <w:top w:val="none" w:sz="0" w:space="0" w:color="auto"/>
                        <w:left w:val="none" w:sz="0" w:space="0" w:color="auto"/>
                        <w:bottom w:val="none" w:sz="0" w:space="0" w:color="auto"/>
                        <w:right w:val="none" w:sz="0" w:space="0" w:color="auto"/>
                      </w:divBdr>
                    </w:div>
                  </w:divsChild>
                </w:div>
                <w:div w:id="1135757943">
                  <w:marLeft w:val="0"/>
                  <w:marRight w:val="0"/>
                  <w:marTop w:val="0"/>
                  <w:marBottom w:val="180"/>
                  <w:divBdr>
                    <w:top w:val="none" w:sz="0" w:space="0" w:color="auto"/>
                    <w:left w:val="none" w:sz="0" w:space="0" w:color="auto"/>
                    <w:bottom w:val="none" w:sz="0" w:space="0" w:color="auto"/>
                    <w:right w:val="none" w:sz="0" w:space="0" w:color="auto"/>
                  </w:divBdr>
                  <w:divsChild>
                    <w:div w:id="713820856">
                      <w:marLeft w:val="0"/>
                      <w:marRight w:val="0"/>
                      <w:marTop w:val="0"/>
                      <w:marBottom w:val="0"/>
                      <w:divBdr>
                        <w:top w:val="none" w:sz="0" w:space="0" w:color="auto"/>
                        <w:left w:val="none" w:sz="0" w:space="0" w:color="auto"/>
                        <w:bottom w:val="none" w:sz="0" w:space="0" w:color="auto"/>
                        <w:right w:val="none" w:sz="0" w:space="0" w:color="auto"/>
                      </w:divBdr>
                    </w:div>
                  </w:divsChild>
                </w:div>
                <w:div w:id="1290085612">
                  <w:marLeft w:val="0"/>
                  <w:marRight w:val="0"/>
                  <w:marTop w:val="0"/>
                  <w:marBottom w:val="180"/>
                  <w:divBdr>
                    <w:top w:val="none" w:sz="0" w:space="0" w:color="auto"/>
                    <w:left w:val="none" w:sz="0" w:space="0" w:color="auto"/>
                    <w:bottom w:val="none" w:sz="0" w:space="0" w:color="auto"/>
                    <w:right w:val="none" w:sz="0" w:space="0" w:color="auto"/>
                  </w:divBdr>
                  <w:divsChild>
                    <w:div w:id="173619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14234">
          <w:marLeft w:val="0"/>
          <w:marRight w:val="0"/>
          <w:marTop w:val="0"/>
          <w:marBottom w:val="0"/>
          <w:divBdr>
            <w:top w:val="single" w:sz="6" w:space="2" w:color="F2F2F2"/>
            <w:left w:val="single" w:sz="6" w:space="3" w:color="F2F2F2"/>
            <w:bottom w:val="single" w:sz="6" w:space="2" w:color="F2F2F2"/>
            <w:right w:val="single" w:sz="6" w:space="3" w:color="F2F2F2"/>
          </w:divBdr>
        </w:div>
        <w:div w:id="2122800376">
          <w:marLeft w:val="0"/>
          <w:marRight w:val="0"/>
          <w:marTop w:val="0"/>
          <w:marBottom w:val="0"/>
          <w:divBdr>
            <w:top w:val="single" w:sz="6" w:space="2" w:color="F2F2F2"/>
            <w:left w:val="single" w:sz="6" w:space="3" w:color="F2F2F2"/>
            <w:bottom w:val="single" w:sz="6" w:space="2" w:color="F2F2F2"/>
            <w:right w:val="single" w:sz="6" w:space="3" w:color="F2F2F2"/>
          </w:divBdr>
        </w:div>
        <w:div w:id="437410468">
          <w:marLeft w:val="0"/>
          <w:marRight w:val="0"/>
          <w:marTop w:val="0"/>
          <w:marBottom w:val="0"/>
          <w:divBdr>
            <w:top w:val="none" w:sz="0" w:space="0" w:color="auto"/>
            <w:left w:val="none" w:sz="0" w:space="0" w:color="auto"/>
            <w:bottom w:val="none" w:sz="0" w:space="0" w:color="auto"/>
            <w:right w:val="none" w:sz="0" w:space="0" w:color="auto"/>
          </w:divBdr>
          <w:divsChild>
            <w:div w:id="452017462">
              <w:marLeft w:val="0"/>
              <w:marRight w:val="0"/>
              <w:marTop w:val="0"/>
              <w:marBottom w:val="120"/>
              <w:divBdr>
                <w:top w:val="none" w:sz="0" w:space="0" w:color="auto"/>
                <w:left w:val="none" w:sz="0" w:space="0" w:color="auto"/>
                <w:bottom w:val="none" w:sz="0" w:space="0" w:color="auto"/>
                <w:right w:val="none" w:sz="0" w:space="0" w:color="auto"/>
              </w:divBdr>
              <w:divsChild>
                <w:div w:id="1006443532">
                  <w:marLeft w:val="0"/>
                  <w:marRight w:val="0"/>
                  <w:marTop w:val="0"/>
                  <w:marBottom w:val="0"/>
                  <w:divBdr>
                    <w:top w:val="none" w:sz="0" w:space="0" w:color="auto"/>
                    <w:left w:val="none" w:sz="0" w:space="0" w:color="auto"/>
                    <w:bottom w:val="none" w:sz="0" w:space="0" w:color="auto"/>
                    <w:right w:val="none" w:sz="0" w:space="0" w:color="auto"/>
                  </w:divBdr>
                </w:div>
              </w:divsChild>
            </w:div>
            <w:div w:id="1256673435">
              <w:marLeft w:val="0"/>
              <w:marRight w:val="0"/>
              <w:marTop w:val="0"/>
              <w:marBottom w:val="360"/>
              <w:divBdr>
                <w:top w:val="none" w:sz="0" w:space="0" w:color="auto"/>
                <w:left w:val="none" w:sz="0" w:space="0" w:color="auto"/>
                <w:bottom w:val="single" w:sz="6" w:space="0" w:color="D8D8D8"/>
                <w:right w:val="none" w:sz="0" w:space="0" w:color="auto"/>
              </w:divBdr>
              <w:divsChild>
                <w:div w:id="1252618620">
                  <w:marLeft w:val="0"/>
                  <w:marRight w:val="0"/>
                  <w:marTop w:val="0"/>
                  <w:marBottom w:val="0"/>
                  <w:divBdr>
                    <w:top w:val="none" w:sz="0" w:space="0" w:color="auto"/>
                    <w:left w:val="none" w:sz="0" w:space="0" w:color="auto"/>
                    <w:bottom w:val="none" w:sz="0" w:space="0" w:color="auto"/>
                    <w:right w:val="none" w:sz="0" w:space="0" w:color="auto"/>
                  </w:divBdr>
                </w:div>
              </w:divsChild>
            </w:div>
            <w:div w:id="1883008866">
              <w:marLeft w:val="-180"/>
              <w:marRight w:val="0"/>
              <w:marTop w:val="0"/>
              <w:marBottom w:val="0"/>
              <w:divBdr>
                <w:top w:val="none" w:sz="0" w:space="0" w:color="auto"/>
                <w:left w:val="none" w:sz="0" w:space="0" w:color="auto"/>
                <w:bottom w:val="none" w:sz="0" w:space="0" w:color="auto"/>
                <w:right w:val="none" w:sz="0" w:space="0" w:color="auto"/>
              </w:divBdr>
              <w:divsChild>
                <w:div w:id="2073696708">
                  <w:marLeft w:val="0"/>
                  <w:marRight w:val="0"/>
                  <w:marTop w:val="0"/>
                  <w:marBottom w:val="180"/>
                  <w:divBdr>
                    <w:top w:val="none" w:sz="0" w:space="0" w:color="auto"/>
                    <w:left w:val="none" w:sz="0" w:space="0" w:color="auto"/>
                    <w:bottom w:val="none" w:sz="0" w:space="0" w:color="auto"/>
                    <w:right w:val="none" w:sz="0" w:space="0" w:color="auto"/>
                  </w:divBdr>
                  <w:divsChild>
                    <w:div w:id="2043167809">
                      <w:marLeft w:val="0"/>
                      <w:marRight w:val="0"/>
                      <w:marTop w:val="0"/>
                      <w:marBottom w:val="0"/>
                      <w:divBdr>
                        <w:top w:val="none" w:sz="0" w:space="0" w:color="auto"/>
                        <w:left w:val="none" w:sz="0" w:space="0" w:color="auto"/>
                        <w:bottom w:val="none" w:sz="0" w:space="0" w:color="auto"/>
                        <w:right w:val="none" w:sz="0" w:space="0" w:color="auto"/>
                      </w:divBdr>
                    </w:div>
                  </w:divsChild>
                </w:div>
                <w:div w:id="1041705438">
                  <w:marLeft w:val="0"/>
                  <w:marRight w:val="0"/>
                  <w:marTop w:val="0"/>
                  <w:marBottom w:val="180"/>
                  <w:divBdr>
                    <w:top w:val="none" w:sz="0" w:space="0" w:color="auto"/>
                    <w:left w:val="none" w:sz="0" w:space="0" w:color="auto"/>
                    <w:bottom w:val="none" w:sz="0" w:space="0" w:color="auto"/>
                    <w:right w:val="none" w:sz="0" w:space="0" w:color="auto"/>
                  </w:divBdr>
                  <w:divsChild>
                    <w:div w:id="140930150">
                      <w:marLeft w:val="0"/>
                      <w:marRight w:val="0"/>
                      <w:marTop w:val="0"/>
                      <w:marBottom w:val="0"/>
                      <w:divBdr>
                        <w:top w:val="none" w:sz="0" w:space="0" w:color="auto"/>
                        <w:left w:val="none" w:sz="0" w:space="0" w:color="auto"/>
                        <w:bottom w:val="none" w:sz="0" w:space="0" w:color="auto"/>
                        <w:right w:val="none" w:sz="0" w:space="0" w:color="auto"/>
                      </w:divBdr>
                    </w:div>
                  </w:divsChild>
                </w:div>
                <w:div w:id="1068840086">
                  <w:marLeft w:val="0"/>
                  <w:marRight w:val="0"/>
                  <w:marTop w:val="0"/>
                  <w:marBottom w:val="180"/>
                  <w:divBdr>
                    <w:top w:val="none" w:sz="0" w:space="0" w:color="auto"/>
                    <w:left w:val="none" w:sz="0" w:space="0" w:color="auto"/>
                    <w:bottom w:val="none" w:sz="0" w:space="0" w:color="auto"/>
                    <w:right w:val="none" w:sz="0" w:space="0" w:color="auto"/>
                  </w:divBdr>
                  <w:divsChild>
                    <w:div w:id="1225020463">
                      <w:marLeft w:val="0"/>
                      <w:marRight w:val="0"/>
                      <w:marTop w:val="0"/>
                      <w:marBottom w:val="0"/>
                      <w:divBdr>
                        <w:top w:val="none" w:sz="0" w:space="0" w:color="auto"/>
                        <w:left w:val="none" w:sz="0" w:space="0" w:color="auto"/>
                        <w:bottom w:val="none" w:sz="0" w:space="0" w:color="auto"/>
                        <w:right w:val="none" w:sz="0" w:space="0" w:color="auto"/>
                      </w:divBdr>
                    </w:div>
                  </w:divsChild>
                </w:div>
                <w:div w:id="1980646698">
                  <w:marLeft w:val="0"/>
                  <w:marRight w:val="0"/>
                  <w:marTop w:val="0"/>
                  <w:marBottom w:val="180"/>
                  <w:divBdr>
                    <w:top w:val="none" w:sz="0" w:space="0" w:color="auto"/>
                    <w:left w:val="none" w:sz="0" w:space="0" w:color="auto"/>
                    <w:bottom w:val="none" w:sz="0" w:space="0" w:color="auto"/>
                    <w:right w:val="none" w:sz="0" w:space="0" w:color="auto"/>
                  </w:divBdr>
                  <w:divsChild>
                    <w:div w:id="17744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217631">
          <w:marLeft w:val="0"/>
          <w:marRight w:val="0"/>
          <w:marTop w:val="0"/>
          <w:marBottom w:val="0"/>
          <w:divBdr>
            <w:top w:val="single" w:sz="6" w:space="2" w:color="F2F2F2"/>
            <w:left w:val="single" w:sz="6" w:space="3" w:color="F2F2F2"/>
            <w:bottom w:val="single" w:sz="6" w:space="2" w:color="F2F2F2"/>
            <w:right w:val="single" w:sz="6" w:space="3" w:color="F2F2F2"/>
          </w:divBdr>
        </w:div>
        <w:div w:id="1870601266">
          <w:marLeft w:val="0"/>
          <w:marRight w:val="0"/>
          <w:marTop w:val="0"/>
          <w:marBottom w:val="0"/>
          <w:divBdr>
            <w:top w:val="single" w:sz="6" w:space="2" w:color="F2F2F2"/>
            <w:left w:val="single" w:sz="6" w:space="3" w:color="F2F2F2"/>
            <w:bottom w:val="single" w:sz="6" w:space="2" w:color="F2F2F2"/>
            <w:right w:val="single" w:sz="6" w:space="3" w:color="F2F2F2"/>
          </w:divBdr>
        </w:div>
        <w:div w:id="1106198649">
          <w:marLeft w:val="0"/>
          <w:marRight w:val="0"/>
          <w:marTop w:val="0"/>
          <w:marBottom w:val="0"/>
          <w:divBdr>
            <w:top w:val="none" w:sz="0" w:space="0" w:color="auto"/>
            <w:left w:val="none" w:sz="0" w:space="0" w:color="auto"/>
            <w:bottom w:val="none" w:sz="0" w:space="0" w:color="auto"/>
            <w:right w:val="none" w:sz="0" w:space="0" w:color="auto"/>
          </w:divBdr>
          <w:divsChild>
            <w:div w:id="691608026">
              <w:marLeft w:val="0"/>
              <w:marRight w:val="0"/>
              <w:marTop w:val="0"/>
              <w:marBottom w:val="120"/>
              <w:divBdr>
                <w:top w:val="none" w:sz="0" w:space="0" w:color="auto"/>
                <w:left w:val="none" w:sz="0" w:space="0" w:color="auto"/>
                <w:bottom w:val="none" w:sz="0" w:space="0" w:color="auto"/>
                <w:right w:val="none" w:sz="0" w:space="0" w:color="auto"/>
              </w:divBdr>
              <w:divsChild>
                <w:div w:id="775635924">
                  <w:marLeft w:val="0"/>
                  <w:marRight w:val="0"/>
                  <w:marTop w:val="0"/>
                  <w:marBottom w:val="0"/>
                  <w:divBdr>
                    <w:top w:val="none" w:sz="0" w:space="0" w:color="auto"/>
                    <w:left w:val="none" w:sz="0" w:space="0" w:color="auto"/>
                    <w:bottom w:val="none" w:sz="0" w:space="0" w:color="auto"/>
                    <w:right w:val="none" w:sz="0" w:space="0" w:color="auto"/>
                  </w:divBdr>
                </w:div>
              </w:divsChild>
            </w:div>
            <w:div w:id="1113482407">
              <w:marLeft w:val="0"/>
              <w:marRight w:val="0"/>
              <w:marTop w:val="0"/>
              <w:marBottom w:val="360"/>
              <w:divBdr>
                <w:top w:val="none" w:sz="0" w:space="0" w:color="auto"/>
                <w:left w:val="none" w:sz="0" w:space="0" w:color="auto"/>
                <w:bottom w:val="single" w:sz="6" w:space="0" w:color="D8D8D8"/>
                <w:right w:val="none" w:sz="0" w:space="0" w:color="auto"/>
              </w:divBdr>
              <w:divsChild>
                <w:div w:id="1602371984">
                  <w:marLeft w:val="0"/>
                  <w:marRight w:val="0"/>
                  <w:marTop w:val="0"/>
                  <w:marBottom w:val="0"/>
                  <w:divBdr>
                    <w:top w:val="none" w:sz="0" w:space="0" w:color="auto"/>
                    <w:left w:val="none" w:sz="0" w:space="0" w:color="auto"/>
                    <w:bottom w:val="none" w:sz="0" w:space="0" w:color="auto"/>
                    <w:right w:val="none" w:sz="0" w:space="0" w:color="auto"/>
                  </w:divBdr>
                </w:div>
              </w:divsChild>
            </w:div>
            <w:div w:id="1319264591">
              <w:marLeft w:val="-180"/>
              <w:marRight w:val="0"/>
              <w:marTop w:val="0"/>
              <w:marBottom w:val="0"/>
              <w:divBdr>
                <w:top w:val="none" w:sz="0" w:space="0" w:color="auto"/>
                <w:left w:val="none" w:sz="0" w:space="0" w:color="auto"/>
                <w:bottom w:val="none" w:sz="0" w:space="0" w:color="auto"/>
                <w:right w:val="none" w:sz="0" w:space="0" w:color="auto"/>
              </w:divBdr>
              <w:divsChild>
                <w:div w:id="935668975">
                  <w:marLeft w:val="0"/>
                  <w:marRight w:val="0"/>
                  <w:marTop w:val="0"/>
                  <w:marBottom w:val="180"/>
                  <w:divBdr>
                    <w:top w:val="none" w:sz="0" w:space="0" w:color="auto"/>
                    <w:left w:val="none" w:sz="0" w:space="0" w:color="auto"/>
                    <w:bottom w:val="none" w:sz="0" w:space="0" w:color="auto"/>
                    <w:right w:val="none" w:sz="0" w:space="0" w:color="auto"/>
                  </w:divBdr>
                  <w:divsChild>
                    <w:div w:id="213591004">
                      <w:marLeft w:val="0"/>
                      <w:marRight w:val="0"/>
                      <w:marTop w:val="0"/>
                      <w:marBottom w:val="0"/>
                      <w:divBdr>
                        <w:top w:val="none" w:sz="0" w:space="0" w:color="auto"/>
                        <w:left w:val="none" w:sz="0" w:space="0" w:color="auto"/>
                        <w:bottom w:val="none" w:sz="0" w:space="0" w:color="auto"/>
                        <w:right w:val="none" w:sz="0" w:space="0" w:color="auto"/>
                      </w:divBdr>
                    </w:div>
                  </w:divsChild>
                </w:div>
                <w:div w:id="1562325808">
                  <w:marLeft w:val="0"/>
                  <w:marRight w:val="0"/>
                  <w:marTop w:val="0"/>
                  <w:marBottom w:val="180"/>
                  <w:divBdr>
                    <w:top w:val="none" w:sz="0" w:space="0" w:color="auto"/>
                    <w:left w:val="none" w:sz="0" w:space="0" w:color="auto"/>
                    <w:bottom w:val="none" w:sz="0" w:space="0" w:color="auto"/>
                    <w:right w:val="none" w:sz="0" w:space="0" w:color="auto"/>
                  </w:divBdr>
                  <w:divsChild>
                    <w:div w:id="1885486710">
                      <w:marLeft w:val="0"/>
                      <w:marRight w:val="0"/>
                      <w:marTop w:val="0"/>
                      <w:marBottom w:val="0"/>
                      <w:divBdr>
                        <w:top w:val="none" w:sz="0" w:space="0" w:color="auto"/>
                        <w:left w:val="none" w:sz="0" w:space="0" w:color="auto"/>
                        <w:bottom w:val="none" w:sz="0" w:space="0" w:color="auto"/>
                        <w:right w:val="none" w:sz="0" w:space="0" w:color="auto"/>
                      </w:divBdr>
                    </w:div>
                  </w:divsChild>
                </w:div>
                <w:div w:id="414741367">
                  <w:marLeft w:val="0"/>
                  <w:marRight w:val="0"/>
                  <w:marTop w:val="0"/>
                  <w:marBottom w:val="180"/>
                  <w:divBdr>
                    <w:top w:val="none" w:sz="0" w:space="0" w:color="auto"/>
                    <w:left w:val="none" w:sz="0" w:space="0" w:color="auto"/>
                    <w:bottom w:val="none" w:sz="0" w:space="0" w:color="auto"/>
                    <w:right w:val="none" w:sz="0" w:space="0" w:color="auto"/>
                  </w:divBdr>
                  <w:divsChild>
                    <w:div w:id="163533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2012">
          <w:marLeft w:val="0"/>
          <w:marRight w:val="0"/>
          <w:marTop w:val="0"/>
          <w:marBottom w:val="0"/>
          <w:divBdr>
            <w:top w:val="single" w:sz="6" w:space="2" w:color="F2F2F2"/>
            <w:left w:val="single" w:sz="6" w:space="3" w:color="F2F2F2"/>
            <w:bottom w:val="single" w:sz="6" w:space="2" w:color="F2F2F2"/>
            <w:right w:val="single" w:sz="6" w:space="3" w:color="F2F2F2"/>
          </w:divBdr>
        </w:div>
        <w:div w:id="1184829404">
          <w:marLeft w:val="0"/>
          <w:marRight w:val="0"/>
          <w:marTop w:val="0"/>
          <w:marBottom w:val="0"/>
          <w:divBdr>
            <w:top w:val="single" w:sz="6" w:space="2" w:color="F2F2F2"/>
            <w:left w:val="single" w:sz="6" w:space="3" w:color="F2F2F2"/>
            <w:bottom w:val="single" w:sz="6" w:space="2" w:color="F2F2F2"/>
            <w:right w:val="single" w:sz="6" w:space="3" w:color="F2F2F2"/>
          </w:divBdr>
        </w:div>
        <w:div w:id="723988416">
          <w:marLeft w:val="0"/>
          <w:marRight w:val="0"/>
          <w:marTop w:val="0"/>
          <w:marBottom w:val="0"/>
          <w:divBdr>
            <w:top w:val="none" w:sz="0" w:space="0" w:color="auto"/>
            <w:left w:val="none" w:sz="0" w:space="0" w:color="auto"/>
            <w:bottom w:val="none" w:sz="0" w:space="0" w:color="auto"/>
            <w:right w:val="none" w:sz="0" w:space="0" w:color="auto"/>
          </w:divBdr>
          <w:divsChild>
            <w:div w:id="228423674">
              <w:marLeft w:val="0"/>
              <w:marRight w:val="0"/>
              <w:marTop w:val="0"/>
              <w:marBottom w:val="120"/>
              <w:divBdr>
                <w:top w:val="none" w:sz="0" w:space="0" w:color="auto"/>
                <w:left w:val="none" w:sz="0" w:space="0" w:color="auto"/>
                <w:bottom w:val="none" w:sz="0" w:space="0" w:color="auto"/>
                <w:right w:val="none" w:sz="0" w:space="0" w:color="auto"/>
              </w:divBdr>
              <w:divsChild>
                <w:div w:id="1948921853">
                  <w:marLeft w:val="0"/>
                  <w:marRight w:val="0"/>
                  <w:marTop w:val="0"/>
                  <w:marBottom w:val="0"/>
                  <w:divBdr>
                    <w:top w:val="none" w:sz="0" w:space="0" w:color="auto"/>
                    <w:left w:val="none" w:sz="0" w:space="0" w:color="auto"/>
                    <w:bottom w:val="none" w:sz="0" w:space="0" w:color="auto"/>
                    <w:right w:val="none" w:sz="0" w:space="0" w:color="auto"/>
                  </w:divBdr>
                </w:div>
              </w:divsChild>
            </w:div>
            <w:div w:id="303201425">
              <w:marLeft w:val="0"/>
              <w:marRight w:val="0"/>
              <w:marTop w:val="0"/>
              <w:marBottom w:val="360"/>
              <w:divBdr>
                <w:top w:val="none" w:sz="0" w:space="0" w:color="auto"/>
                <w:left w:val="none" w:sz="0" w:space="0" w:color="auto"/>
                <w:bottom w:val="single" w:sz="6" w:space="0" w:color="D8D8D8"/>
                <w:right w:val="none" w:sz="0" w:space="0" w:color="auto"/>
              </w:divBdr>
              <w:divsChild>
                <w:div w:id="1273322980">
                  <w:marLeft w:val="0"/>
                  <w:marRight w:val="0"/>
                  <w:marTop w:val="0"/>
                  <w:marBottom w:val="0"/>
                  <w:divBdr>
                    <w:top w:val="none" w:sz="0" w:space="0" w:color="auto"/>
                    <w:left w:val="none" w:sz="0" w:space="0" w:color="auto"/>
                    <w:bottom w:val="none" w:sz="0" w:space="0" w:color="auto"/>
                    <w:right w:val="none" w:sz="0" w:space="0" w:color="auto"/>
                  </w:divBdr>
                </w:div>
              </w:divsChild>
            </w:div>
            <w:div w:id="1096361144">
              <w:marLeft w:val="-180"/>
              <w:marRight w:val="0"/>
              <w:marTop w:val="0"/>
              <w:marBottom w:val="0"/>
              <w:divBdr>
                <w:top w:val="none" w:sz="0" w:space="0" w:color="auto"/>
                <w:left w:val="none" w:sz="0" w:space="0" w:color="auto"/>
                <w:bottom w:val="none" w:sz="0" w:space="0" w:color="auto"/>
                <w:right w:val="none" w:sz="0" w:space="0" w:color="auto"/>
              </w:divBdr>
              <w:divsChild>
                <w:div w:id="1035695961">
                  <w:marLeft w:val="0"/>
                  <w:marRight w:val="0"/>
                  <w:marTop w:val="0"/>
                  <w:marBottom w:val="180"/>
                  <w:divBdr>
                    <w:top w:val="none" w:sz="0" w:space="0" w:color="auto"/>
                    <w:left w:val="none" w:sz="0" w:space="0" w:color="auto"/>
                    <w:bottom w:val="none" w:sz="0" w:space="0" w:color="auto"/>
                    <w:right w:val="none" w:sz="0" w:space="0" w:color="auto"/>
                  </w:divBdr>
                  <w:divsChild>
                    <w:div w:id="1759253834">
                      <w:marLeft w:val="0"/>
                      <w:marRight w:val="0"/>
                      <w:marTop w:val="0"/>
                      <w:marBottom w:val="0"/>
                      <w:divBdr>
                        <w:top w:val="none" w:sz="0" w:space="0" w:color="auto"/>
                        <w:left w:val="none" w:sz="0" w:space="0" w:color="auto"/>
                        <w:bottom w:val="none" w:sz="0" w:space="0" w:color="auto"/>
                        <w:right w:val="none" w:sz="0" w:space="0" w:color="auto"/>
                      </w:divBdr>
                    </w:div>
                  </w:divsChild>
                </w:div>
                <w:div w:id="944313922">
                  <w:marLeft w:val="0"/>
                  <w:marRight w:val="0"/>
                  <w:marTop w:val="0"/>
                  <w:marBottom w:val="180"/>
                  <w:divBdr>
                    <w:top w:val="none" w:sz="0" w:space="0" w:color="auto"/>
                    <w:left w:val="none" w:sz="0" w:space="0" w:color="auto"/>
                    <w:bottom w:val="none" w:sz="0" w:space="0" w:color="auto"/>
                    <w:right w:val="none" w:sz="0" w:space="0" w:color="auto"/>
                  </w:divBdr>
                  <w:divsChild>
                    <w:div w:id="1323462368">
                      <w:marLeft w:val="0"/>
                      <w:marRight w:val="0"/>
                      <w:marTop w:val="0"/>
                      <w:marBottom w:val="0"/>
                      <w:divBdr>
                        <w:top w:val="none" w:sz="0" w:space="0" w:color="auto"/>
                        <w:left w:val="none" w:sz="0" w:space="0" w:color="auto"/>
                        <w:bottom w:val="none" w:sz="0" w:space="0" w:color="auto"/>
                        <w:right w:val="none" w:sz="0" w:space="0" w:color="auto"/>
                      </w:divBdr>
                    </w:div>
                  </w:divsChild>
                </w:div>
                <w:div w:id="1356685975">
                  <w:marLeft w:val="0"/>
                  <w:marRight w:val="0"/>
                  <w:marTop w:val="0"/>
                  <w:marBottom w:val="180"/>
                  <w:divBdr>
                    <w:top w:val="none" w:sz="0" w:space="0" w:color="auto"/>
                    <w:left w:val="none" w:sz="0" w:space="0" w:color="auto"/>
                    <w:bottom w:val="none" w:sz="0" w:space="0" w:color="auto"/>
                    <w:right w:val="none" w:sz="0" w:space="0" w:color="auto"/>
                  </w:divBdr>
                  <w:divsChild>
                    <w:div w:id="1961258684">
                      <w:marLeft w:val="0"/>
                      <w:marRight w:val="0"/>
                      <w:marTop w:val="0"/>
                      <w:marBottom w:val="0"/>
                      <w:divBdr>
                        <w:top w:val="none" w:sz="0" w:space="0" w:color="auto"/>
                        <w:left w:val="none" w:sz="0" w:space="0" w:color="auto"/>
                        <w:bottom w:val="none" w:sz="0" w:space="0" w:color="auto"/>
                        <w:right w:val="none" w:sz="0" w:space="0" w:color="auto"/>
                      </w:divBdr>
                    </w:div>
                  </w:divsChild>
                </w:div>
                <w:div w:id="225578473">
                  <w:marLeft w:val="0"/>
                  <w:marRight w:val="0"/>
                  <w:marTop w:val="0"/>
                  <w:marBottom w:val="180"/>
                  <w:divBdr>
                    <w:top w:val="none" w:sz="0" w:space="0" w:color="auto"/>
                    <w:left w:val="none" w:sz="0" w:space="0" w:color="auto"/>
                    <w:bottom w:val="none" w:sz="0" w:space="0" w:color="auto"/>
                    <w:right w:val="none" w:sz="0" w:space="0" w:color="auto"/>
                  </w:divBdr>
                  <w:divsChild>
                    <w:div w:id="1862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646554">
          <w:marLeft w:val="0"/>
          <w:marRight w:val="0"/>
          <w:marTop w:val="0"/>
          <w:marBottom w:val="0"/>
          <w:divBdr>
            <w:top w:val="single" w:sz="6" w:space="2" w:color="F2F2F2"/>
            <w:left w:val="single" w:sz="6" w:space="3" w:color="F2F2F2"/>
            <w:bottom w:val="single" w:sz="6" w:space="2" w:color="F2F2F2"/>
            <w:right w:val="single" w:sz="6" w:space="3" w:color="F2F2F2"/>
          </w:divBdr>
        </w:div>
        <w:div w:id="1465191787">
          <w:marLeft w:val="0"/>
          <w:marRight w:val="0"/>
          <w:marTop w:val="0"/>
          <w:marBottom w:val="0"/>
          <w:divBdr>
            <w:top w:val="single" w:sz="6" w:space="2" w:color="F2F2F2"/>
            <w:left w:val="single" w:sz="6" w:space="3" w:color="F2F2F2"/>
            <w:bottom w:val="single" w:sz="6" w:space="2" w:color="F2F2F2"/>
            <w:right w:val="single" w:sz="6" w:space="3" w:color="F2F2F2"/>
          </w:divBdr>
        </w:div>
        <w:div w:id="1107775696">
          <w:marLeft w:val="0"/>
          <w:marRight w:val="0"/>
          <w:marTop w:val="0"/>
          <w:marBottom w:val="0"/>
          <w:divBdr>
            <w:top w:val="none" w:sz="0" w:space="0" w:color="auto"/>
            <w:left w:val="none" w:sz="0" w:space="0" w:color="auto"/>
            <w:bottom w:val="none" w:sz="0" w:space="0" w:color="auto"/>
            <w:right w:val="none" w:sz="0" w:space="0" w:color="auto"/>
          </w:divBdr>
          <w:divsChild>
            <w:div w:id="297539136">
              <w:marLeft w:val="0"/>
              <w:marRight w:val="0"/>
              <w:marTop w:val="0"/>
              <w:marBottom w:val="120"/>
              <w:divBdr>
                <w:top w:val="none" w:sz="0" w:space="0" w:color="auto"/>
                <w:left w:val="none" w:sz="0" w:space="0" w:color="auto"/>
                <w:bottom w:val="none" w:sz="0" w:space="0" w:color="auto"/>
                <w:right w:val="none" w:sz="0" w:space="0" w:color="auto"/>
              </w:divBdr>
              <w:divsChild>
                <w:div w:id="1499885479">
                  <w:marLeft w:val="0"/>
                  <w:marRight w:val="0"/>
                  <w:marTop w:val="0"/>
                  <w:marBottom w:val="0"/>
                  <w:divBdr>
                    <w:top w:val="none" w:sz="0" w:space="0" w:color="auto"/>
                    <w:left w:val="none" w:sz="0" w:space="0" w:color="auto"/>
                    <w:bottom w:val="none" w:sz="0" w:space="0" w:color="auto"/>
                    <w:right w:val="none" w:sz="0" w:space="0" w:color="auto"/>
                  </w:divBdr>
                </w:div>
              </w:divsChild>
            </w:div>
            <w:div w:id="1568110867">
              <w:marLeft w:val="0"/>
              <w:marRight w:val="0"/>
              <w:marTop w:val="0"/>
              <w:marBottom w:val="360"/>
              <w:divBdr>
                <w:top w:val="none" w:sz="0" w:space="0" w:color="auto"/>
                <w:left w:val="none" w:sz="0" w:space="0" w:color="auto"/>
                <w:bottom w:val="single" w:sz="6" w:space="0" w:color="D8D8D8"/>
                <w:right w:val="none" w:sz="0" w:space="0" w:color="auto"/>
              </w:divBdr>
              <w:divsChild>
                <w:div w:id="742530262">
                  <w:marLeft w:val="0"/>
                  <w:marRight w:val="0"/>
                  <w:marTop w:val="0"/>
                  <w:marBottom w:val="0"/>
                  <w:divBdr>
                    <w:top w:val="none" w:sz="0" w:space="0" w:color="auto"/>
                    <w:left w:val="none" w:sz="0" w:space="0" w:color="auto"/>
                    <w:bottom w:val="none" w:sz="0" w:space="0" w:color="auto"/>
                    <w:right w:val="none" w:sz="0" w:space="0" w:color="auto"/>
                  </w:divBdr>
                </w:div>
              </w:divsChild>
            </w:div>
            <w:div w:id="1584143831">
              <w:marLeft w:val="-180"/>
              <w:marRight w:val="0"/>
              <w:marTop w:val="0"/>
              <w:marBottom w:val="0"/>
              <w:divBdr>
                <w:top w:val="none" w:sz="0" w:space="0" w:color="auto"/>
                <w:left w:val="none" w:sz="0" w:space="0" w:color="auto"/>
                <w:bottom w:val="none" w:sz="0" w:space="0" w:color="auto"/>
                <w:right w:val="none" w:sz="0" w:space="0" w:color="auto"/>
              </w:divBdr>
              <w:divsChild>
                <w:div w:id="318537316">
                  <w:marLeft w:val="0"/>
                  <w:marRight w:val="0"/>
                  <w:marTop w:val="0"/>
                  <w:marBottom w:val="180"/>
                  <w:divBdr>
                    <w:top w:val="none" w:sz="0" w:space="0" w:color="auto"/>
                    <w:left w:val="none" w:sz="0" w:space="0" w:color="auto"/>
                    <w:bottom w:val="none" w:sz="0" w:space="0" w:color="auto"/>
                    <w:right w:val="none" w:sz="0" w:space="0" w:color="auto"/>
                  </w:divBdr>
                  <w:divsChild>
                    <w:div w:id="145781879">
                      <w:marLeft w:val="0"/>
                      <w:marRight w:val="0"/>
                      <w:marTop w:val="0"/>
                      <w:marBottom w:val="0"/>
                      <w:divBdr>
                        <w:top w:val="none" w:sz="0" w:space="0" w:color="auto"/>
                        <w:left w:val="none" w:sz="0" w:space="0" w:color="auto"/>
                        <w:bottom w:val="none" w:sz="0" w:space="0" w:color="auto"/>
                        <w:right w:val="none" w:sz="0" w:space="0" w:color="auto"/>
                      </w:divBdr>
                    </w:div>
                  </w:divsChild>
                </w:div>
                <w:div w:id="300379493">
                  <w:marLeft w:val="0"/>
                  <w:marRight w:val="0"/>
                  <w:marTop w:val="0"/>
                  <w:marBottom w:val="180"/>
                  <w:divBdr>
                    <w:top w:val="none" w:sz="0" w:space="0" w:color="auto"/>
                    <w:left w:val="none" w:sz="0" w:space="0" w:color="auto"/>
                    <w:bottom w:val="none" w:sz="0" w:space="0" w:color="auto"/>
                    <w:right w:val="none" w:sz="0" w:space="0" w:color="auto"/>
                  </w:divBdr>
                  <w:divsChild>
                    <w:div w:id="1752194335">
                      <w:marLeft w:val="0"/>
                      <w:marRight w:val="0"/>
                      <w:marTop w:val="0"/>
                      <w:marBottom w:val="0"/>
                      <w:divBdr>
                        <w:top w:val="none" w:sz="0" w:space="0" w:color="auto"/>
                        <w:left w:val="none" w:sz="0" w:space="0" w:color="auto"/>
                        <w:bottom w:val="none" w:sz="0" w:space="0" w:color="auto"/>
                        <w:right w:val="none" w:sz="0" w:space="0" w:color="auto"/>
                      </w:divBdr>
                    </w:div>
                  </w:divsChild>
                </w:div>
                <w:div w:id="1465468863">
                  <w:marLeft w:val="0"/>
                  <w:marRight w:val="0"/>
                  <w:marTop w:val="0"/>
                  <w:marBottom w:val="180"/>
                  <w:divBdr>
                    <w:top w:val="none" w:sz="0" w:space="0" w:color="auto"/>
                    <w:left w:val="none" w:sz="0" w:space="0" w:color="auto"/>
                    <w:bottom w:val="none" w:sz="0" w:space="0" w:color="auto"/>
                    <w:right w:val="none" w:sz="0" w:space="0" w:color="auto"/>
                  </w:divBdr>
                  <w:divsChild>
                    <w:div w:id="1738435704">
                      <w:marLeft w:val="0"/>
                      <w:marRight w:val="0"/>
                      <w:marTop w:val="0"/>
                      <w:marBottom w:val="0"/>
                      <w:divBdr>
                        <w:top w:val="none" w:sz="0" w:space="0" w:color="auto"/>
                        <w:left w:val="none" w:sz="0" w:space="0" w:color="auto"/>
                        <w:bottom w:val="none" w:sz="0" w:space="0" w:color="auto"/>
                        <w:right w:val="none" w:sz="0" w:space="0" w:color="auto"/>
                      </w:divBdr>
                    </w:div>
                  </w:divsChild>
                </w:div>
                <w:div w:id="1129279111">
                  <w:marLeft w:val="0"/>
                  <w:marRight w:val="0"/>
                  <w:marTop w:val="0"/>
                  <w:marBottom w:val="180"/>
                  <w:divBdr>
                    <w:top w:val="none" w:sz="0" w:space="0" w:color="auto"/>
                    <w:left w:val="none" w:sz="0" w:space="0" w:color="auto"/>
                    <w:bottom w:val="none" w:sz="0" w:space="0" w:color="auto"/>
                    <w:right w:val="none" w:sz="0" w:space="0" w:color="auto"/>
                  </w:divBdr>
                  <w:divsChild>
                    <w:div w:id="7143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653451">
          <w:marLeft w:val="0"/>
          <w:marRight w:val="0"/>
          <w:marTop w:val="0"/>
          <w:marBottom w:val="0"/>
          <w:divBdr>
            <w:top w:val="single" w:sz="6" w:space="2" w:color="F2F2F2"/>
            <w:left w:val="single" w:sz="6" w:space="3" w:color="F2F2F2"/>
            <w:bottom w:val="single" w:sz="6" w:space="2" w:color="F2F2F2"/>
            <w:right w:val="single" w:sz="6" w:space="3" w:color="F2F2F2"/>
          </w:divBdr>
        </w:div>
        <w:div w:id="872764949">
          <w:marLeft w:val="0"/>
          <w:marRight w:val="0"/>
          <w:marTop w:val="0"/>
          <w:marBottom w:val="0"/>
          <w:divBdr>
            <w:top w:val="single" w:sz="6" w:space="2" w:color="F2F2F2"/>
            <w:left w:val="single" w:sz="6" w:space="3" w:color="F2F2F2"/>
            <w:bottom w:val="single" w:sz="6" w:space="2" w:color="F2F2F2"/>
            <w:right w:val="single" w:sz="6" w:space="3" w:color="F2F2F2"/>
          </w:divBdr>
        </w:div>
        <w:div w:id="390160070">
          <w:marLeft w:val="0"/>
          <w:marRight w:val="0"/>
          <w:marTop w:val="0"/>
          <w:marBottom w:val="0"/>
          <w:divBdr>
            <w:top w:val="none" w:sz="0" w:space="0" w:color="auto"/>
            <w:left w:val="none" w:sz="0" w:space="0" w:color="auto"/>
            <w:bottom w:val="none" w:sz="0" w:space="0" w:color="auto"/>
            <w:right w:val="none" w:sz="0" w:space="0" w:color="auto"/>
          </w:divBdr>
          <w:divsChild>
            <w:div w:id="351032675">
              <w:marLeft w:val="0"/>
              <w:marRight w:val="0"/>
              <w:marTop w:val="0"/>
              <w:marBottom w:val="120"/>
              <w:divBdr>
                <w:top w:val="none" w:sz="0" w:space="0" w:color="auto"/>
                <w:left w:val="none" w:sz="0" w:space="0" w:color="auto"/>
                <w:bottom w:val="none" w:sz="0" w:space="0" w:color="auto"/>
                <w:right w:val="none" w:sz="0" w:space="0" w:color="auto"/>
              </w:divBdr>
              <w:divsChild>
                <w:div w:id="2081708959">
                  <w:marLeft w:val="0"/>
                  <w:marRight w:val="0"/>
                  <w:marTop w:val="0"/>
                  <w:marBottom w:val="0"/>
                  <w:divBdr>
                    <w:top w:val="none" w:sz="0" w:space="0" w:color="auto"/>
                    <w:left w:val="none" w:sz="0" w:space="0" w:color="auto"/>
                    <w:bottom w:val="none" w:sz="0" w:space="0" w:color="auto"/>
                    <w:right w:val="none" w:sz="0" w:space="0" w:color="auto"/>
                  </w:divBdr>
                </w:div>
              </w:divsChild>
            </w:div>
            <w:div w:id="1451239606">
              <w:marLeft w:val="0"/>
              <w:marRight w:val="0"/>
              <w:marTop w:val="0"/>
              <w:marBottom w:val="360"/>
              <w:divBdr>
                <w:top w:val="none" w:sz="0" w:space="0" w:color="auto"/>
                <w:left w:val="none" w:sz="0" w:space="0" w:color="auto"/>
                <w:bottom w:val="single" w:sz="6" w:space="0" w:color="D8D8D8"/>
                <w:right w:val="none" w:sz="0" w:space="0" w:color="auto"/>
              </w:divBdr>
              <w:divsChild>
                <w:div w:id="1387339937">
                  <w:marLeft w:val="0"/>
                  <w:marRight w:val="0"/>
                  <w:marTop w:val="0"/>
                  <w:marBottom w:val="0"/>
                  <w:divBdr>
                    <w:top w:val="none" w:sz="0" w:space="0" w:color="auto"/>
                    <w:left w:val="none" w:sz="0" w:space="0" w:color="auto"/>
                    <w:bottom w:val="none" w:sz="0" w:space="0" w:color="auto"/>
                    <w:right w:val="none" w:sz="0" w:space="0" w:color="auto"/>
                  </w:divBdr>
                </w:div>
              </w:divsChild>
            </w:div>
            <w:div w:id="871386578">
              <w:marLeft w:val="-180"/>
              <w:marRight w:val="0"/>
              <w:marTop w:val="0"/>
              <w:marBottom w:val="0"/>
              <w:divBdr>
                <w:top w:val="none" w:sz="0" w:space="0" w:color="auto"/>
                <w:left w:val="none" w:sz="0" w:space="0" w:color="auto"/>
                <w:bottom w:val="none" w:sz="0" w:space="0" w:color="auto"/>
                <w:right w:val="none" w:sz="0" w:space="0" w:color="auto"/>
              </w:divBdr>
              <w:divsChild>
                <w:div w:id="575742827">
                  <w:marLeft w:val="0"/>
                  <w:marRight w:val="0"/>
                  <w:marTop w:val="0"/>
                  <w:marBottom w:val="180"/>
                  <w:divBdr>
                    <w:top w:val="none" w:sz="0" w:space="0" w:color="auto"/>
                    <w:left w:val="none" w:sz="0" w:space="0" w:color="auto"/>
                    <w:bottom w:val="none" w:sz="0" w:space="0" w:color="auto"/>
                    <w:right w:val="none" w:sz="0" w:space="0" w:color="auto"/>
                  </w:divBdr>
                  <w:divsChild>
                    <w:div w:id="1542354296">
                      <w:marLeft w:val="0"/>
                      <w:marRight w:val="0"/>
                      <w:marTop w:val="0"/>
                      <w:marBottom w:val="0"/>
                      <w:divBdr>
                        <w:top w:val="none" w:sz="0" w:space="0" w:color="auto"/>
                        <w:left w:val="none" w:sz="0" w:space="0" w:color="auto"/>
                        <w:bottom w:val="none" w:sz="0" w:space="0" w:color="auto"/>
                        <w:right w:val="none" w:sz="0" w:space="0" w:color="auto"/>
                      </w:divBdr>
                    </w:div>
                  </w:divsChild>
                </w:div>
                <w:div w:id="1998998793">
                  <w:marLeft w:val="0"/>
                  <w:marRight w:val="0"/>
                  <w:marTop w:val="0"/>
                  <w:marBottom w:val="180"/>
                  <w:divBdr>
                    <w:top w:val="none" w:sz="0" w:space="0" w:color="auto"/>
                    <w:left w:val="none" w:sz="0" w:space="0" w:color="auto"/>
                    <w:bottom w:val="none" w:sz="0" w:space="0" w:color="auto"/>
                    <w:right w:val="none" w:sz="0" w:space="0" w:color="auto"/>
                  </w:divBdr>
                  <w:divsChild>
                    <w:div w:id="1655144173">
                      <w:marLeft w:val="0"/>
                      <w:marRight w:val="0"/>
                      <w:marTop w:val="0"/>
                      <w:marBottom w:val="0"/>
                      <w:divBdr>
                        <w:top w:val="none" w:sz="0" w:space="0" w:color="auto"/>
                        <w:left w:val="none" w:sz="0" w:space="0" w:color="auto"/>
                        <w:bottom w:val="none" w:sz="0" w:space="0" w:color="auto"/>
                        <w:right w:val="none" w:sz="0" w:space="0" w:color="auto"/>
                      </w:divBdr>
                    </w:div>
                  </w:divsChild>
                </w:div>
                <w:div w:id="328875927">
                  <w:marLeft w:val="0"/>
                  <w:marRight w:val="0"/>
                  <w:marTop w:val="0"/>
                  <w:marBottom w:val="180"/>
                  <w:divBdr>
                    <w:top w:val="none" w:sz="0" w:space="0" w:color="auto"/>
                    <w:left w:val="none" w:sz="0" w:space="0" w:color="auto"/>
                    <w:bottom w:val="none" w:sz="0" w:space="0" w:color="auto"/>
                    <w:right w:val="none" w:sz="0" w:space="0" w:color="auto"/>
                  </w:divBdr>
                  <w:divsChild>
                    <w:div w:id="1250863">
                      <w:marLeft w:val="0"/>
                      <w:marRight w:val="0"/>
                      <w:marTop w:val="0"/>
                      <w:marBottom w:val="0"/>
                      <w:divBdr>
                        <w:top w:val="none" w:sz="0" w:space="0" w:color="auto"/>
                        <w:left w:val="none" w:sz="0" w:space="0" w:color="auto"/>
                        <w:bottom w:val="none" w:sz="0" w:space="0" w:color="auto"/>
                        <w:right w:val="none" w:sz="0" w:space="0" w:color="auto"/>
                      </w:divBdr>
                    </w:div>
                  </w:divsChild>
                </w:div>
                <w:div w:id="648025311">
                  <w:marLeft w:val="0"/>
                  <w:marRight w:val="0"/>
                  <w:marTop w:val="0"/>
                  <w:marBottom w:val="180"/>
                  <w:divBdr>
                    <w:top w:val="none" w:sz="0" w:space="0" w:color="auto"/>
                    <w:left w:val="none" w:sz="0" w:space="0" w:color="auto"/>
                    <w:bottom w:val="none" w:sz="0" w:space="0" w:color="auto"/>
                    <w:right w:val="none" w:sz="0" w:space="0" w:color="auto"/>
                  </w:divBdr>
                  <w:divsChild>
                    <w:div w:id="20001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496743">
          <w:marLeft w:val="0"/>
          <w:marRight w:val="0"/>
          <w:marTop w:val="0"/>
          <w:marBottom w:val="0"/>
          <w:divBdr>
            <w:top w:val="single" w:sz="6" w:space="2" w:color="F2F2F2"/>
            <w:left w:val="single" w:sz="6" w:space="3" w:color="F2F2F2"/>
            <w:bottom w:val="single" w:sz="6" w:space="2" w:color="F2F2F2"/>
            <w:right w:val="single" w:sz="6" w:space="3" w:color="F2F2F2"/>
          </w:divBdr>
        </w:div>
        <w:div w:id="611858571">
          <w:marLeft w:val="0"/>
          <w:marRight w:val="0"/>
          <w:marTop w:val="0"/>
          <w:marBottom w:val="0"/>
          <w:divBdr>
            <w:top w:val="single" w:sz="6" w:space="2" w:color="F2F2F2"/>
            <w:left w:val="single" w:sz="6" w:space="3" w:color="F2F2F2"/>
            <w:bottom w:val="single" w:sz="6" w:space="2" w:color="F2F2F2"/>
            <w:right w:val="single" w:sz="6" w:space="3" w:color="F2F2F2"/>
          </w:divBdr>
        </w:div>
        <w:div w:id="782265293">
          <w:marLeft w:val="0"/>
          <w:marRight w:val="0"/>
          <w:marTop w:val="0"/>
          <w:marBottom w:val="0"/>
          <w:divBdr>
            <w:top w:val="none" w:sz="0" w:space="0" w:color="auto"/>
            <w:left w:val="none" w:sz="0" w:space="0" w:color="auto"/>
            <w:bottom w:val="none" w:sz="0" w:space="0" w:color="auto"/>
            <w:right w:val="none" w:sz="0" w:space="0" w:color="auto"/>
          </w:divBdr>
          <w:divsChild>
            <w:div w:id="1609506689">
              <w:marLeft w:val="0"/>
              <w:marRight w:val="0"/>
              <w:marTop w:val="0"/>
              <w:marBottom w:val="120"/>
              <w:divBdr>
                <w:top w:val="none" w:sz="0" w:space="0" w:color="auto"/>
                <w:left w:val="none" w:sz="0" w:space="0" w:color="auto"/>
                <w:bottom w:val="none" w:sz="0" w:space="0" w:color="auto"/>
                <w:right w:val="none" w:sz="0" w:space="0" w:color="auto"/>
              </w:divBdr>
              <w:divsChild>
                <w:div w:id="1443962498">
                  <w:marLeft w:val="0"/>
                  <w:marRight w:val="0"/>
                  <w:marTop w:val="0"/>
                  <w:marBottom w:val="0"/>
                  <w:divBdr>
                    <w:top w:val="none" w:sz="0" w:space="0" w:color="auto"/>
                    <w:left w:val="none" w:sz="0" w:space="0" w:color="auto"/>
                    <w:bottom w:val="none" w:sz="0" w:space="0" w:color="auto"/>
                    <w:right w:val="none" w:sz="0" w:space="0" w:color="auto"/>
                  </w:divBdr>
                </w:div>
              </w:divsChild>
            </w:div>
            <w:div w:id="1462306070">
              <w:marLeft w:val="0"/>
              <w:marRight w:val="0"/>
              <w:marTop w:val="0"/>
              <w:marBottom w:val="360"/>
              <w:divBdr>
                <w:top w:val="none" w:sz="0" w:space="0" w:color="auto"/>
                <w:left w:val="none" w:sz="0" w:space="0" w:color="auto"/>
                <w:bottom w:val="single" w:sz="6" w:space="0" w:color="D8D8D8"/>
                <w:right w:val="none" w:sz="0" w:space="0" w:color="auto"/>
              </w:divBdr>
              <w:divsChild>
                <w:div w:id="691347864">
                  <w:marLeft w:val="0"/>
                  <w:marRight w:val="0"/>
                  <w:marTop w:val="0"/>
                  <w:marBottom w:val="0"/>
                  <w:divBdr>
                    <w:top w:val="none" w:sz="0" w:space="0" w:color="auto"/>
                    <w:left w:val="none" w:sz="0" w:space="0" w:color="auto"/>
                    <w:bottom w:val="none" w:sz="0" w:space="0" w:color="auto"/>
                    <w:right w:val="none" w:sz="0" w:space="0" w:color="auto"/>
                  </w:divBdr>
                </w:div>
              </w:divsChild>
            </w:div>
            <w:div w:id="1133445368">
              <w:marLeft w:val="-180"/>
              <w:marRight w:val="0"/>
              <w:marTop w:val="0"/>
              <w:marBottom w:val="0"/>
              <w:divBdr>
                <w:top w:val="none" w:sz="0" w:space="0" w:color="auto"/>
                <w:left w:val="none" w:sz="0" w:space="0" w:color="auto"/>
                <w:bottom w:val="none" w:sz="0" w:space="0" w:color="auto"/>
                <w:right w:val="none" w:sz="0" w:space="0" w:color="auto"/>
              </w:divBdr>
              <w:divsChild>
                <w:div w:id="864097873">
                  <w:marLeft w:val="0"/>
                  <w:marRight w:val="0"/>
                  <w:marTop w:val="0"/>
                  <w:marBottom w:val="180"/>
                  <w:divBdr>
                    <w:top w:val="none" w:sz="0" w:space="0" w:color="auto"/>
                    <w:left w:val="none" w:sz="0" w:space="0" w:color="auto"/>
                    <w:bottom w:val="none" w:sz="0" w:space="0" w:color="auto"/>
                    <w:right w:val="none" w:sz="0" w:space="0" w:color="auto"/>
                  </w:divBdr>
                  <w:divsChild>
                    <w:div w:id="865027528">
                      <w:marLeft w:val="0"/>
                      <w:marRight w:val="0"/>
                      <w:marTop w:val="0"/>
                      <w:marBottom w:val="0"/>
                      <w:divBdr>
                        <w:top w:val="none" w:sz="0" w:space="0" w:color="auto"/>
                        <w:left w:val="none" w:sz="0" w:space="0" w:color="auto"/>
                        <w:bottom w:val="none" w:sz="0" w:space="0" w:color="auto"/>
                        <w:right w:val="none" w:sz="0" w:space="0" w:color="auto"/>
                      </w:divBdr>
                    </w:div>
                  </w:divsChild>
                </w:div>
                <w:div w:id="1401518085">
                  <w:marLeft w:val="0"/>
                  <w:marRight w:val="0"/>
                  <w:marTop w:val="0"/>
                  <w:marBottom w:val="180"/>
                  <w:divBdr>
                    <w:top w:val="none" w:sz="0" w:space="0" w:color="auto"/>
                    <w:left w:val="none" w:sz="0" w:space="0" w:color="auto"/>
                    <w:bottom w:val="none" w:sz="0" w:space="0" w:color="auto"/>
                    <w:right w:val="none" w:sz="0" w:space="0" w:color="auto"/>
                  </w:divBdr>
                  <w:divsChild>
                    <w:div w:id="776370353">
                      <w:marLeft w:val="0"/>
                      <w:marRight w:val="0"/>
                      <w:marTop w:val="0"/>
                      <w:marBottom w:val="0"/>
                      <w:divBdr>
                        <w:top w:val="none" w:sz="0" w:space="0" w:color="auto"/>
                        <w:left w:val="none" w:sz="0" w:space="0" w:color="auto"/>
                        <w:bottom w:val="none" w:sz="0" w:space="0" w:color="auto"/>
                        <w:right w:val="none" w:sz="0" w:space="0" w:color="auto"/>
                      </w:divBdr>
                    </w:div>
                  </w:divsChild>
                </w:div>
                <w:div w:id="748965006">
                  <w:marLeft w:val="0"/>
                  <w:marRight w:val="0"/>
                  <w:marTop w:val="0"/>
                  <w:marBottom w:val="180"/>
                  <w:divBdr>
                    <w:top w:val="none" w:sz="0" w:space="0" w:color="auto"/>
                    <w:left w:val="none" w:sz="0" w:space="0" w:color="auto"/>
                    <w:bottom w:val="none" w:sz="0" w:space="0" w:color="auto"/>
                    <w:right w:val="none" w:sz="0" w:space="0" w:color="auto"/>
                  </w:divBdr>
                  <w:divsChild>
                    <w:div w:id="2048097603">
                      <w:marLeft w:val="0"/>
                      <w:marRight w:val="0"/>
                      <w:marTop w:val="0"/>
                      <w:marBottom w:val="0"/>
                      <w:divBdr>
                        <w:top w:val="none" w:sz="0" w:space="0" w:color="auto"/>
                        <w:left w:val="none" w:sz="0" w:space="0" w:color="auto"/>
                        <w:bottom w:val="none" w:sz="0" w:space="0" w:color="auto"/>
                        <w:right w:val="none" w:sz="0" w:space="0" w:color="auto"/>
                      </w:divBdr>
                    </w:div>
                  </w:divsChild>
                </w:div>
                <w:div w:id="2129082313">
                  <w:marLeft w:val="0"/>
                  <w:marRight w:val="0"/>
                  <w:marTop w:val="0"/>
                  <w:marBottom w:val="180"/>
                  <w:divBdr>
                    <w:top w:val="none" w:sz="0" w:space="0" w:color="auto"/>
                    <w:left w:val="none" w:sz="0" w:space="0" w:color="auto"/>
                    <w:bottom w:val="none" w:sz="0" w:space="0" w:color="auto"/>
                    <w:right w:val="none" w:sz="0" w:space="0" w:color="auto"/>
                  </w:divBdr>
                  <w:divsChild>
                    <w:div w:id="28542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651750">
          <w:marLeft w:val="0"/>
          <w:marRight w:val="0"/>
          <w:marTop w:val="0"/>
          <w:marBottom w:val="0"/>
          <w:divBdr>
            <w:top w:val="single" w:sz="6" w:space="2" w:color="F2F2F2"/>
            <w:left w:val="single" w:sz="6" w:space="3" w:color="F2F2F2"/>
            <w:bottom w:val="single" w:sz="6" w:space="2" w:color="F2F2F2"/>
            <w:right w:val="single" w:sz="6" w:space="3" w:color="F2F2F2"/>
          </w:divBdr>
        </w:div>
        <w:div w:id="1400254084">
          <w:marLeft w:val="0"/>
          <w:marRight w:val="0"/>
          <w:marTop w:val="0"/>
          <w:marBottom w:val="0"/>
          <w:divBdr>
            <w:top w:val="single" w:sz="6" w:space="2" w:color="F2F2F2"/>
            <w:left w:val="single" w:sz="6" w:space="3" w:color="F2F2F2"/>
            <w:bottom w:val="single" w:sz="6" w:space="2" w:color="F2F2F2"/>
            <w:right w:val="single" w:sz="6" w:space="3" w:color="F2F2F2"/>
          </w:divBdr>
        </w:div>
        <w:div w:id="427845961">
          <w:marLeft w:val="0"/>
          <w:marRight w:val="0"/>
          <w:marTop w:val="0"/>
          <w:marBottom w:val="0"/>
          <w:divBdr>
            <w:top w:val="none" w:sz="0" w:space="0" w:color="auto"/>
            <w:left w:val="none" w:sz="0" w:space="0" w:color="auto"/>
            <w:bottom w:val="none" w:sz="0" w:space="0" w:color="auto"/>
            <w:right w:val="none" w:sz="0" w:space="0" w:color="auto"/>
          </w:divBdr>
          <w:divsChild>
            <w:div w:id="409232569">
              <w:marLeft w:val="0"/>
              <w:marRight w:val="0"/>
              <w:marTop w:val="0"/>
              <w:marBottom w:val="120"/>
              <w:divBdr>
                <w:top w:val="none" w:sz="0" w:space="0" w:color="auto"/>
                <w:left w:val="none" w:sz="0" w:space="0" w:color="auto"/>
                <w:bottom w:val="none" w:sz="0" w:space="0" w:color="auto"/>
                <w:right w:val="none" w:sz="0" w:space="0" w:color="auto"/>
              </w:divBdr>
              <w:divsChild>
                <w:div w:id="586311377">
                  <w:marLeft w:val="0"/>
                  <w:marRight w:val="0"/>
                  <w:marTop w:val="0"/>
                  <w:marBottom w:val="0"/>
                  <w:divBdr>
                    <w:top w:val="none" w:sz="0" w:space="0" w:color="auto"/>
                    <w:left w:val="none" w:sz="0" w:space="0" w:color="auto"/>
                    <w:bottom w:val="none" w:sz="0" w:space="0" w:color="auto"/>
                    <w:right w:val="none" w:sz="0" w:space="0" w:color="auto"/>
                  </w:divBdr>
                </w:div>
              </w:divsChild>
            </w:div>
            <w:div w:id="687830890">
              <w:marLeft w:val="0"/>
              <w:marRight w:val="0"/>
              <w:marTop w:val="0"/>
              <w:marBottom w:val="360"/>
              <w:divBdr>
                <w:top w:val="none" w:sz="0" w:space="0" w:color="auto"/>
                <w:left w:val="none" w:sz="0" w:space="0" w:color="auto"/>
                <w:bottom w:val="single" w:sz="6" w:space="0" w:color="D8D8D8"/>
                <w:right w:val="none" w:sz="0" w:space="0" w:color="auto"/>
              </w:divBdr>
              <w:divsChild>
                <w:div w:id="1018309356">
                  <w:marLeft w:val="0"/>
                  <w:marRight w:val="0"/>
                  <w:marTop w:val="0"/>
                  <w:marBottom w:val="0"/>
                  <w:divBdr>
                    <w:top w:val="none" w:sz="0" w:space="0" w:color="auto"/>
                    <w:left w:val="none" w:sz="0" w:space="0" w:color="auto"/>
                    <w:bottom w:val="none" w:sz="0" w:space="0" w:color="auto"/>
                    <w:right w:val="none" w:sz="0" w:space="0" w:color="auto"/>
                  </w:divBdr>
                </w:div>
              </w:divsChild>
            </w:div>
            <w:div w:id="250236047">
              <w:marLeft w:val="-180"/>
              <w:marRight w:val="0"/>
              <w:marTop w:val="0"/>
              <w:marBottom w:val="0"/>
              <w:divBdr>
                <w:top w:val="none" w:sz="0" w:space="0" w:color="auto"/>
                <w:left w:val="none" w:sz="0" w:space="0" w:color="auto"/>
                <w:bottom w:val="none" w:sz="0" w:space="0" w:color="auto"/>
                <w:right w:val="none" w:sz="0" w:space="0" w:color="auto"/>
              </w:divBdr>
              <w:divsChild>
                <w:div w:id="928579838">
                  <w:marLeft w:val="0"/>
                  <w:marRight w:val="0"/>
                  <w:marTop w:val="0"/>
                  <w:marBottom w:val="180"/>
                  <w:divBdr>
                    <w:top w:val="none" w:sz="0" w:space="0" w:color="auto"/>
                    <w:left w:val="none" w:sz="0" w:space="0" w:color="auto"/>
                    <w:bottom w:val="none" w:sz="0" w:space="0" w:color="auto"/>
                    <w:right w:val="none" w:sz="0" w:space="0" w:color="auto"/>
                  </w:divBdr>
                  <w:divsChild>
                    <w:div w:id="1324119650">
                      <w:marLeft w:val="0"/>
                      <w:marRight w:val="0"/>
                      <w:marTop w:val="0"/>
                      <w:marBottom w:val="0"/>
                      <w:divBdr>
                        <w:top w:val="none" w:sz="0" w:space="0" w:color="auto"/>
                        <w:left w:val="none" w:sz="0" w:space="0" w:color="auto"/>
                        <w:bottom w:val="none" w:sz="0" w:space="0" w:color="auto"/>
                        <w:right w:val="none" w:sz="0" w:space="0" w:color="auto"/>
                      </w:divBdr>
                    </w:div>
                  </w:divsChild>
                </w:div>
                <w:div w:id="184484217">
                  <w:marLeft w:val="0"/>
                  <w:marRight w:val="0"/>
                  <w:marTop w:val="0"/>
                  <w:marBottom w:val="180"/>
                  <w:divBdr>
                    <w:top w:val="none" w:sz="0" w:space="0" w:color="auto"/>
                    <w:left w:val="none" w:sz="0" w:space="0" w:color="auto"/>
                    <w:bottom w:val="none" w:sz="0" w:space="0" w:color="auto"/>
                    <w:right w:val="none" w:sz="0" w:space="0" w:color="auto"/>
                  </w:divBdr>
                  <w:divsChild>
                    <w:div w:id="158541513">
                      <w:marLeft w:val="0"/>
                      <w:marRight w:val="0"/>
                      <w:marTop w:val="0"/>
                      <w:marBottom w:val="0"/>
                      <w:divBdr>
                        <w:top w:val="none" w:sz="0" w:space="0" w:color="auto"/>
                        <w:left w:val="none" w:sz="0" w:space="0" w:color="auto"/>
                        <w:bottom w:val="none" w:sz="0" w:space="0" w:color="auto"/>
                        <w:right w:val="none" w:sz="0" w:space="0" w:color="auto"/>
                      </w:divBdr>
                    </w:div>
                  </w:divsChild>
                </w:div>
                <w:div w:id="64886793">
                  <w:marLeft w:val="0"/>
                  <w:marRight w:val="0"/>
                  <w:marTop w:val="0"/>
                  <w:marBottom w:val="180"/>
                  <w:divBdr>
                    <w:top w:val="none" w:sz="0" w:space="0" w:color="auto"/>
                    <w:left w:val="none" w:sz="0" w:space="0" w:color="auto"/>
                    <w:bottom w:val="none" w:sz="0" w:space="0" w:color="auto"/>
                    <w:right w:val="none" w:sz="0" w:space="0" w:color="auto"/>
                  </w:divBdr>
                  <w:divsChild>
                    <w:div w:id="56441607">
                      <w:marLeft w:val="0"/>
                      <w:marRight w:val="0"/>
                      <w:marTop w:val="0"/>
                      <w:marBottom w:val="0"/>
                      <w:divBdr>
                        <w:top w:val="none" w:sz="0" w:space="0" w:color="auto"/>
                        <w:left w:val="none" w:sz="0" w:space="0" w:color="auto"/>
                        <w:bottom w:val="none" w:sz="0" w:space="0" w:color="auto"/>
                        <w:right w:val="none" w:sz="0" w:space="0" w:color="auto"/>
                      </w:divBdr>
                    </w:div>
                  </w:divsChild>
                </w:div>
                <w:div w:id="172845204">
                  <w:marLeft w:val="0"/>
                  <w:marRight w:val="0"/>
                  <w:marTop w:val="0"/>
                  <w:marBottom w:val="180"/>
                  <w:divBdr>
                    <w:top w:val="none" w:sz="0" w:space="0" w:color="auto"/>
                    <w:left w:val="none" w:sz="0" w:space="0" w:color="auto"/>
                    <w:bottom w:val="none" w:sz="0" w:space="0" w:color="auto"/>
                    <w:right w:val="none" w:sz="0" w:space="0" w:color="auto"/>
                  </w:divBdr>
                  <w:divsChild>
                    <w:div w:id="32840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190">
          <w:marLeft w:val="0"/>
          <w:marRight w:val="0"/>
          <w:marTop w:val="0"/>
          <w:marBottom w:val="0"/>
          <w:divBdr>
            <w:top w:val="single" w:sz="6" w:space="2" w:color="F2F2F2"/>
            <w:left w:val="single" w:sz="6" w:space="3" w:color="F2F2F2"/>
            <w:bottom w:val="single" w:sz="6" w:space="2" w:color="F2F2F2"/>
            <w:right w:val="single" w:sz="6" w:space="3" w:color="F2F2F2"/>
          </w:divBdr>
        </w:div>
        <w:div w:id="695233969">
          <w:marLeft w:val="0"/>
          <w:marRight w:val="0"/>
          <w:marTop w:val="0"/>
          <w:marBottom w:val="0"/>
          <w:divBdr>
            <w:top w:val="single" w:sz="6" w:space="2" w:color="F2F2F2"/>
            <w:left w:val="single" w:sz="6" w:space="3" w:color="F2F2F2"/>
            <w:bottom w:val="single" w:sz="6" w:space="2" w:color="F2F2F2"/>
            <w:right w:val="single" w:sz="6" w:space="3" w:color="F2F2F2"/>
          </w:divBdr>
        </w:div>
        <w:div w:id="1885368032">
          <w:marLeft w:val="0"/>
          <w:marRight w:val="0"/>
          <w:marTop w:val="0"/>
          <w:marBottom w:val="0"/>
          <w:divBdr>
            <w:top w:val="none" w:sz="0" w:space="0" w:color="auto"/>
            <w:left w:val="none" w:sz="0" w:space="0" w:color="auto"/>
            <w:bottom w:val="none" w:sz="0" w:space="0" w:color="auto"/>
            <w:right w:val="none" w:sz="0" w:space="0" w:color="auto"/>
          </w:divBdr>
          <w:divsChild>
            <w:div w:id="716707960">
              <w:marLeft w:val="0"/>
              <w:marRight w:val="0"/>
              <w:marTop w:val="0"/>
              <w:marBottom w:val="120"/>
              <w:divBdr>
                <w:top w:val="none" w:sz="0" w:space="0" w:color="auto"/>
                <w:left w:val="none" w:sz="0" w:space="0" w:color="auto"/>
                <w:bottom w:val="none" w:sz="0" w:space="0" w:color="auto"/>
                <w:right w:val="none" w:sz="0" w:space="0" w:color="auto"/>
              </w:divBdr>
              <w:divsChild>
                <w:div w:id="961687953">
                  <w:marLeft w:val="0"/>
                  <w:marRight w:val="0"/>
                  <w:marTop w:val="0"/>
                  <w:marBottom w:val="0"/>
                  <w:divBdr>
                    <w:top w:val="none" w:sz="0" w:space="0" w:color="auto"/>
                    <w:left w:val="none" w:sz="0" w:space="0" w:color="auto"/>
                    <w:bottom w:val="none" w:sz="0" w:space="0" w:color="auto"/>
                    <w:right w:val="none" w:sz="0" w:space="0" w:color="auto"/>
                  </w:divBdr>
                </w:div>
              </w:divsChild>
            </w:div>
            <w:div w:id="87700785">
              <w:marLeft w:val="0"/>
              <w:marRight w:val="0"/>
              <w:marTop w:val="0"/>
              <w:marBottom w:val="360"/>
              <w:divBdr>
                <w:top w:val="none" w:sz="0" w:space="0" w:color="auto"/>
                <w:left w:val="none" w:sz="0" w:space="0" w:color="auto"/>
                <w:bottom w:val="single" w:sz="6" w:space="0" w:color="D8D8D8"/>
                <w:right w:val="none" w:sz="0" w:space="0" w:color="auto"/>
              </w:divBdr>
              <w:divsChild>
                <w:div w:id="1014379357">
                  <w:marLeft w:val="0"/>
                  <w:marRight w:val="0"/>
                  <w:marTop w:val="0"/>
                  <w:marBottom w:val="0"/>
                  <w:divBdr>
                    <w:top w:val="none" w:sz="0" w:space="0" w:color="auto"/>
                    <w:left w:val="none" w:sz="0" w:space="0" w:color="auto"/>
                    <w:bottom w:val="none" w:sz="0" w:space="0" w:color="auto"/>
                    <w:right w:val="none" w:sz="0" w:space="0" w:color="auto"/>
                  </w:divBdr>
                </w:div>
              </w:divsChild>
            </w:div>
            <w:div w:id="1316028552">
              <w:marLeft w:val="-180"/>
              <w:marRight w:val="0"/>
              <w:marTop w:val="0"/>
              <w:marBottom w:val="0"/>
              <w:divBdr>
                <w:top w:val="none" w:sz="0" w:space="0" w:color="auto"/>
                <w:left w:val="none" w:sz="0" w:space="0" w:color="auto"/>
                <w:bottom w:val="none" w:sz="0" w:space="0" w:color="auto"/>
                <w:right w:val="none" w:sz="0" w:space="0" w:color="auto"/>
              </w:divBdr>
              <w:divsChild>
                <w:div w:id="989211105">
                  <w:marLeft w:val="0"/>
                  <w:marRight w:val="0"/>
                  <w:marTop w:val="0"/>
                  <w:marBottom w:val="180"/>
                  <w:divBdr>
                    <w:top w:val="none" w:sz="0" w:space="0" w:color="auto"/>
                    <w:left w:val="none" w:sz="0" w:space="0" w:color="auto"/>
                    <w:bottom w:val="none" w:sz="0" w:space="0" w:color="auto"/>
                    <w:right w:val="none" w:sz="0" w:space="0" w:color="auto"/>
                  </w:divBdr>
                  <w:divsChild>
                    <w:div w:id="656147908">
                      <w:marLeft w:val="0"/>
                      <w:marRight w:val="0"/>
                      <w:marTop w:val="0"/>
                      <w:marBottom w:val="0"/>
                      <w:divBdr>
                        <w:top w:val="none" w:sz="0" w:space="0" w:color="auto"/>
                        <w:left w:val="none" w:sz="0" w:space="0" w:color="auto"/>
                        <w:bottom w:val="none" w:sz="0" w:space="0" w:color="auto"/>
                        <w:right w:val="none" w:sz="0" w:space="0" w:color="auto"/>
                      </w:divBdr>
                    </w:div>
                  </w:divsChild>
                </w:div>
                <w:div w:id="1192769561">
                  <w:marLeft w:val="0"/>
                  <w:marRight w:val="0"/>
                  <w:marTop w:val="0"/>
                  <w:marBottom w:val="180"/>
                  <w:divBdr>
                    <w:top w:val="none" w:sz="0" w:space="0" w:color="auto"/>
                    <w:left w:val="none" w:sz="0" w:space="0" w:color="auto"/>
                    <w:bottom w:val="none" w:sz="0" w:space="0" w:color="auto"/>
                    <w:right w:val="none" w:sz="0" w:space="0" w:color="auto"/>
                  </w:divBdr>
                  <w:divsChild>
                    <w:div w:id="581332531">
                      <w:marLeft w:val="0"/>
                      <w:marRight w:val="0"/>
                      <w:marTop w:val="0"/>
                      <w:marBottom w:val="0"/>
                      <w:divBdr>
                        <w:top w:val="none" w:sz="0" w:space="0" w:color="auto"/>
                        <w:left w:val="none" w:sz="0" w:space="0" w:color="auto"/>
                        <w:bottom w:val="none" w:sz="0" w:space="0" w:color="auto"/>
                        <w:right w:val="none" w:sz="0" w:space="0" w:color="auto"/>
                      </w:divBdr>
                    </w:div>
                  </w:divsChild>
                </w:div>
                <w:div w:id="29458381">
                  <w:marLeft w:val="0"/>
                  <w:marRight w:val="0"/>
                  <w:marTop w:val="0"/>
                  <w:marBottom w:val="180"/>
                  <w:divBdr>
                    <w:top w:val="none" w:sz="0" w:space="0" w:color="auto"/>
                    <w:left w:val="none" w:sz="0" w:space="0" w:color="auto"/>
                    <w:bottom w:val="none" w:sz="0" w:space="0" w:color="auto"/>
                    <w:right w:val="none" w:sz="0" w:space="0" w:color="auto"/>
                  </w:divBdr>
                  <w:divsChild>
                    <w:div w:id="1031686179">
                      <w:marLeft w:val="0"/>
                      <w:marRight w:val="0"/>
                      <w:marTop w:val="0"/>
                      <w:marBottom w:val="0"/>
                      <w:divBdr>
                        <w:top w:val="none" w:sz="0" w:space="0" w:color="auto"/>
                        <w:left w:val="none" w:sz="0" w:space="0" w:color="auto"/>
                        <w:bottom w:val="none" w:sz="0" w:space="0" w:color="auto"/>
                        <w:right w:val="none" w:sz="0" w:space="0" w:color="auto"/>
                      </w:divBdr>
                    </w:div>
                  </w:divsChild>
                </w:div>
                <w:div w:id="946279384">
                  <w:marLeft w:val="0"/>
                  <w:marRight w:val="0"/>
                  <w:marTop w:val="0"/>
                  <w:marBottom w:val="180"/>
                  <w:divBdr>
                    <w:top w:val="none" w:sz="0" w:space="0" w:color="auto"/>
                    <w:left w:val="none" w:sz="0" w:space="0" w:color="auto"/>
                    <w:bottom w:val="none" w:sz="0" w:space="0" w:color="auto"/>
                    <w:right w:val="none" w:sz="0" w:space="0" w:color="auto"/>
                  </w:divBdr>
                  <w:divsChild>
                    <w:div w:id="11286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882079">
          <w:marLeft w:val="0"/>
          <w:marRight w:val="0"/>
          <w:marTop w:val="0"/>
          <w:marBottom w:val="0"/>
          <w:divBdr>
            <w:top w:val="single" w:sz="6" w:space="2" w:color="F2F2F2"/>
            <w:left w:val="single" w:sz="6" w:space="3" w:color="F2F2F2"/>
            <w:bottom w:val="single" w:sz="6" w:space="2" w:color="F2F2F2"/>
            <w:right w:val="single" w:sz="6" w:space="3" w:color="F2F2F2"/>
          </w:divBdr>
        </w:div>
        <w:div w:id="526648725">
          <w:marLeft w:val="0"/>
          <w:marRight w:val="0"/>
          <w:marTop w:val="0"/>
          <w:marBottom w:val="0"/>
          <w:divBdr>
            <w:top w:val="single" w:sz="6" w:space="2" w:color="F2F2F2"/>
            <w:left w:val="single" w:sz="6" w:space="3" w:color="F2F2F2"/>
            <w:bottom w:val="single" w:sz="6" w:space="2" w:color="F2F2F2"/>
            <w:right w:val="single" w:sz="6" w:space="3" w:color="F2F2F2"/>
          </w:divBdr>
        </w:div>
        <w:div w:id="1051343344">
          <w:marLeft w:val="0"/>
          <w:marRight w:val="0"/>
          <w:marTop w:val="0"/>
          <w:marBottom w:val="0"/>
          <w:divBdr>
            <w:top w:val="none" w:sz="0" w:space="0" w:color="auto"/>
            <w:left w:val="none" w:sz="0" w:space="0" w:color="auto"/>
            <w:bottom w:val="none" w:sz="0" w:space="0" w:color="auto"/>
            <w:right w:val="none" w:sz="0" w:space="0" w:color="auto"/>
          </w:divBdr>
          <w:divsChild>
            <w:div w:id="1947883977">
              <w:marLeft w:val="0"/>
              <w:marRight w:val="0"/>
              <w:marTop w:val="0"/>
              <w:marBottom w:val="120"/>
              <w:divBdr>
                <w:top w:val="none" w:sz="0" w:space="0" w:color="auto"/>
                <w:left w:val="none" w:sz="0" w:space="0" w:color="auto"/>
                <w:bottom w:val="none" w:sz="0" w:space="0" w:color="auto"/>
                <w:right w:val="none" w:sz="0" w:space="0" w:color="auto"/>
              </w:divBdr>
              <w:divsChild>
                <w:div w:id="986788507">
                  <w:marLeft w:val="0"/>
                  <w:marRight w:val="0"/>
                  <w:marTop w:val="0"/>
                  <w:marBottom w:val="0"/>
                  <w:divBdr>
                    <w:top w:val="none" w:sz="0" w:space="0" w:color="auto"/>
                    <w:left w:val="none" w:sz="0" w:space="0" w:color="auto"/>
                    <w:bottom w:val="none" w:sz="0" w:space="0" w:color="auto"/>
                    <w:right w:val="none" w:sz="0" w:space="0" w:color="auto"/>
                  </w:divBdr>
                </w:div>
              </w:divsChild>
            </w:div>
            <w:div w:id="558396156">
              <w:marLeft w:val="0"/>
              <w:marRight w:val="0"/>
              <w:marTop w:val="0"/>
              <w:marBottom w:val="360"/>
              <w:divBdr>
                <w:top w:val="none" w:sz="0" w:space="0" w:color="auto"/>
                <w:left w:val="none" w:sz="0" w:space="0" w:color="auto"/>
                <w:bottom w:val="single" w:sz="6" w:space="0" w:color="D8D8D8"/>
                <w:right w:val="none" w:sz="0" w:space="0" w:color="auto"/>
              </w:divBdr>
              <w:divsChild>
                <w:div w:id="194194112">
                  <w:marLeft w:val="0"/>
                  <w:marRight w:val="0"/>
                  <w:marTop w:val="0"/>
                  <w:marBottom w:val="0"/>
                  <w:divBdr>
                    <w:top w:val="none" w:sz="0" w:space="0" w:color="auto"/>
                    <w:left w:val="none" w:sz="0" w:space="0" w:color="auto"/>
                    <w:bottom w:val="none" w:sz="0" w:space="0" w:color="auto"/>
                    <w:right w:val="none" w:sz="0" w:space="0" w:color="auto"/>
                  </w:divBdr>
                </w:div>
              </w:divsChild>
            </w:div>
            <w:div w:id="1253514597">
              <w:marLeft w:val="-180"/>
              <w:marRight w:val="0"/>
              <w:marTop w:val="0"/>
              <w:marBottom w:val="0"/>
              <w:divBdr>
                <w:top w:val="none" w:sz="0" w:space="0" w:color="auto"/>
                <w:left w:val="none" w:sz="0" w:space="0" w:color="auto"/>
                <w:bottom w:val="none" w:sz="0" w:space="0" w:color="auto"/>
                <w:right w:val="none" w:sz="0" w:space="0" w:color="auto"/>
              </w:divBdr>
              <w:divsChild>
                <w:div w:id="97219458">
                  <w:marLeft w:val="0"/>
                  <w:marRight w:val="0"/>
                  <w:marTop w:val="0"/>
                  <w:marBottom w:val="180"/>
                  <w:divBdr>
                    <w:top w:val="none" w:sz="0" w:space="0" w:color="auto"/>
                    <w:left w:val="none" w:sz="0" w:space="0" w:color="auto"/>
                    <w:bottom w:val="none" w:sz="0" w:space="0" w:color="auto"/>
                    <w:right w:val="none" w:sz="0" w:space="0" w:color="auto"/>
                  </w:divBdr>
                  <w:divsChild>
                    <w:div w:id="1230994271">
                      <w:marLeft w:val="0"/>
                      <w:marRight w:val="0"/>
                      <w:marTop w:val="0"/>
                      <w:marBottom w:val="0"/>
                      <w:divBdr>
                        <w:top w:val="none" w:sz="0" w:space="0" w:color="auto"/>
                        <w:left w:val="none" w:sz="0" w:space="0" w:color="auto"/>
                        <w:bottom w:val="none" w:sz="0" w:space="0" w:color="auto"/>
                        <w:right w:val="none" w:sz="0" w:space="0" w:color="auto"/>
                      </w:divBdr>
                    </w:div>
                  </w:divsChild>
                </w:div>
                <w:div w:id="1361929002">
                  <w:marLeft w:val="0"/>
                  <w:marRight w:val="0"/>
                  <w:marTop w:val="0"/>
                  <w:marBottom w:val="180"/>
                  <w:divBdr>
                    <w:top w:val="none" w:sz="0" w:space="0" w:color="auto"/>
                    <w:left w:val="none" w:sz="0" w:space="0" w:color="auto"/>
                    <w:bottom w:val="none" w:sz="0" w:space="0" w:color="auto"/>
                    <w:right w:val="none" w:sz="0" w:space="0" w:color="auto"/>
                  </w:divBdr>
                  <w:divsChild>
                    <w:div w:id="1573152003">
                      <w:marLeft w:val="0"/>
                      <w:marRight w:val="0"/>
                      <w:marTop w:val="0"/>
                      <w:marBottom w:val="0"/>
                      <w:divBdr>
                        <w:top w:val="none" w:sz="0" w:space="0" w:color="auto"/>
                        <w:left w:val="none" w:sz="0" w:space="0" w:color="auto"/>
                        <w:bottom w:val="none" w:sz="0" w:space="0" w:color="auto"/>
                        <w:right w:val="none" w:sz="0" w:space="0" w:color="auto"/>
                      </w:divBdr>
                    </w:div>
                  </w:divsChild>
                </w:div>
                <w:div w:id="1168859580">
                  <w:marLeft w:val="0"/>
                  <w:marRight w:val="0"/>
                  <w:marTop w:val="0"/>
                  <w:marBottom w:val="180"/>
                  <w:divBdr>
                    <w:top w:val="none" w:sz="0" w:space="0" w:color="auto"/>
                    <w:left w:val="none" w:sz="0" w:space="0" w:color="auto"/>
                    <w:bottom w:val="none" w:sz="0" w:space="0" w:color="auto"/>
                    <w:right w:val="none" w:sz="0" w:space="0" w:color="auto"/>
                  </w:divBdr>
                  <w:divsChild>
                    <w:div w:id="1580404612">
                      <w:marLeft w:val="0"/>
                      <w:marRight w:val="0"/>
                      <w:marTop w:val="0"/>
                      <w:marBottom w:val="0"/>
                      <w:divBdr>
                        <w:top w:val="none" w:sz="0" w:space="0" w:color="auto"/>
                        <w:left w:val="none" w:sz="0" w:space="0" w:color="auto"/>
                        <w:bottom w:val="none" w:sz="0" w:space="0" w:color="auto"/>
                        <w:right w:val="none" w:sz="0" w:space="0" w:color="auto"/>
                      </w:divBdr>
                    </w:div>
                  </w:divsChild>
                </w:div>
                <w:div w:id="1735468824">
                  <w:marLeft w:val="0"/>
                  <w:marRight w:val="0"/>
                  <w:marTop w:val="0"/>
                  <w:marBottom w:val="180"/>
                  <w:divBdr>
                    <w:top w:val="none" w:sz="0" w:space="0" w:color="auto"/>
                    <w:left w:val="none" w:sz="0" w:space="0" w:color="auto"/>
                    <w:bottom w:val="none" w:sz="0" w:space="0" w:color="auto"/>
                    <w:right w:val="none" w:sz="0" w:space="0" w:color="auto"/>
                  </w:divBdr>
                  <w:divsChild>
                    <w:div w:id="214323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901413">
          <w:marLeft w:val="0"/>
          <w:marRight w:val="0"/>
          <w:marTop w:val="0"/>
          <w:marBottom w:val="0"/>
          <w:divBdr>
            <w:top w:val="single" w:sz="6" w:space="2" w:color="F2F2F2"/>
            <w:left w:val="single" w:sz="6" w:space="3" w:color="F2F2F2"/>
            <w:bottom w:val="single" w:sz="6" w:space="2" w:color="F2F2F2"/>
            <w:right w:val="single" w:sz="6" w:space="3" w:color="F2F2F2"/>
          </w:divBdr>
        </w:div>
        <w:div w:id="686054365">
          <w:marLeft w:val="0"/>
          <w:marRight w:val="0"/>
          <w:marTop w:val="0"/>
          <w:marBottom w:val="0"/>
          <w:divBdr>
            <w:top w:val="single" w:sz="6" w:space="2" w:color="F2F2F2"/>
            <w:left w:val="single" w:sz="6" w:space="3" w:color="F2F2F2"/>
            <w:bottom w:val="single" w:sz="6" w:space="2" w:color="F2F2F2"/>
            <w:right w:val="single" w:sz="6" w:space="3" w:color="F2F2F2"/>
          </w:divBdr>
        </w:div>
        <w:div w:id="1828400269">
          <w:marLeft w:val="0"/>
          <w:marRight w:val="0"/>
          <w:marTop w:val="0"/>
          <w:marBottom w:val="0"/>
          <w:divBdr>
            <w:top w:val="none" w:sz="0" w:space="0" w:color="auto"/>
            <w:left w:val="none" w:sz="0" w:space="0" w:color="auto"/>
            <w:bottom w:val="none" w:sz="0" w:space="0" w:color="auto"/>
            <w:right w:val="none" w:sz="0" w:space="0" w:color="auto"/>
          </w:divBdr>
          <w:divsChild>
            <w:div w:id="1497958307">
              <w:marLeft w:val="0"/>
              <w:marRight w:val="0"/>
              <w:marTop w:val="0"/>
              <w:marBottom w:val="120"/>
              <w:divBdr>
                <w:top w:val="none" w:sz="0" w:space="0" w:color="auto"/>
                <w:left w:val="none" w:sz="0" w:space="0" w:color="auto"/>
                <w:bottom w:val="none" w:sz="0" w:space="0" w:color="auto"/>
                <w:right w:val="none" w:sz="0" w:space="0" w:color="auto"/>
              </w:divBdr>
              <w:divsChild>
                <w:div w:id="1092315703">
                  <w:marLeft w:val="0"/>
                  <w:marRight w:val="0"/>
                  <w:marTop w:val="0"/>
                  <w:marBottom w:val="0"/>
                  <w:divBdr>
                    <w:top w:val="none" w:sz="0" w:space="0" w:color="auto"/>
                    <w:left w:val="none" w:sz="0" w:space="0" w:color="auto"/>
                    <w:bottom w:val="none" w:sz="0" w:space="0" w:color="auto"/>
                    <w:right w:val="none" w:sz="0" w:space="0" w:color="auto"/>
                  </w:divBdr>
                </w:div>
              </w:divsChild>
            </w:div>
            <w:div w:id="1191262951">
              <w:marLeft w:val="0"/>
              <w:marRight w:val="0"/>
              <w:marTop w:val="0"/>
              <w:marBottom w:val="360"/>
              <w:divBdr>
                <w:top w:val="none" w:sz="0" w:space="0" w:color="auto"/>
                <w:left w:val="none" w:sz="0" w:space="0" w:color="auto"/>
                <w:bottom w:val="single" w:sz="6" w:space="0" w:color="D8D8D8"/>
                <w:right w:val="none" w:sz="0" w:space="0" w:color="auto"/>
              </w:divBdr>
              <w:divsChild>
                <w:div w:id="2068530713">
                  <w:marLeft w:val="0"/>
                  <w:marRight w:val="0"/>
                  <w:marTop w:val="0"/>
                  <w:marBottom w:val="0"/>
                  <w:divBdr>
                    <w:top w:val="none" w:sz="0" w:space="0" w:color="auto"/>
                    <w:left w:val="none" w:sz="0" w:space="0" w:color="auto"/>
                    <w:bottom w:val="none" w:sz="0" w:space="0" w:color="auto"/>
                    <w:right w:val="none" w:sz="0" w:space="0" w:color="auto"/>
                  </w:divBdr>
                </w:div>
              </w:divsChild>
            </w:div>
            <w:div w:id="882525492">
              <w:marLeft w:val="-180"/>
              <w:marRight w:val="0"/>
              <w:marTop w:val="0"/>
              <w:marBottom w:val="0"/>
              <w:divBdr>
                <w:top w:val="none" w:sz="0" w:space="0" w:color="auto"/>
                <w:left w:val="none" w:sz="0" w:space="0" w:color="auto"/>
                <w:bottom w:val="none" w:sz="0" w:space="0" w:color="auto"/>
                <w:right w:val="none" w:sz="0" w:space="0" w:color="auto"/>
              </w:divBdr>
              <w:divsChild>
                <w:div w:id="1642615002">
                  <w:marLeft w:val="0"/>
                  <w:marRight w:val="0"/>
                  <w:marTop w:val="0"/>
                  <w:marBottom w:val="180"/>
                  <w:divBdr>
                    <w:top w:val="none" w:sz="0" w:space="0" w:color="auto"/>
                    <w:left w:val="none" w:sz="0" w:space="0" w:color="auto"/>
                    <w:bottom w:val="none" w:sz="0" w:space="0" w:color="auto"/>
                    <w:right w:val="none" w:sz="0" w:space="0" w:color="auto"/>
                  </w:divBdr>
                  <w:divsChild>
                    <w:div w:id="1150902588">
                      <w:marLeft w:val="0"/>
                      <w:marRight w:val="0"/>
                      <w:marTop w:val="0"/>
                      <w:marBottom w:val="0"/>
                      <w:divBdr>
                        <w:top w:val="none" w:sz="0" w:space="0" w:color="auto"/>
                        <w:left w:val="none" w:sz="0" w:space="0" w:color="auto"/>
                        <w:bottom w:val="none" w:sz="0" w:space="0" w:color="auto"/>
                        <w:right w:val="none" w:sz="0" w:space="0" w:color="auto"/>
                      </w:divBdr>
                    </w:div>
                  </w:divsChild>
                </w:div>
                <w:div w:id="1927153678">
                  <w:marLeft w:val="0"/>
                  <w:marRight w:val="0"/>
                  <w:marTop w:val="0"/>
                  <w:marBottom w:val="180"/>
                  <w:divBdr>
                    <w:top w:val="none" w:sz="0" w:space="0" w:color="auto"/>
                    <w:left w:val="none" w:sz="0" w:space="0" w:color="auto"/>
                    <w:bottom w:val="none" w:sz="0" w:space="0" w:color="auto"/>
                    <w:right w:val="none" w:sz="0" w:space="0" w:color="auto"/>
                  </w:divBdr>
                  <w:divsChild>
                    <w:div w:id="1512836473">
                      <w:marLeft w:val="0"/>
                      <w:marRight w:val="0"/>
                      <w:marTop w:val="0"/>
                      <w:marBottom w:val="0"/>
                      <w:divBdr>
                        <w:top w:val="none" w:sz="0" w:space="0" w:color="auto"/>
                        <w:left w:val="none" w:sz="0" w:space="0" w:color="auto"/>
                        <w:bottom w:val="none" w:sz="0" w:space="0" w:color="auto"/>
                        <w:right w:val="none" w:sz="0" w:space="0" w:color="auto"/>
                      </w:divBdr>
                    </w:div>
                  </w:divsChild>
                </w:div>
                <w:div w:id="497037724">
                  <w:marLeft w:val="0"/>
                  <w:marRight w:val="0"/>
                  <w:marTop w:val="0"/>
                  <w:marBottom w:val="180"/>
                  <w:divBdr>
                    <w:top w:val="none" w:sz="0" w:space="0" w:color="auto"/>
                    <w:left w:val="none" w:sz="0" w:space="0" w:color="auto"/>
                    <w:bottom w:val="none" w:sz="0" w:space="0" w:color="auto"/>
                    <w:right w:val="none" w:sz="0" w:space="0" w:color="auto"/>
                  </w:divBdr>
                  <w:divsChild>
                    <w:div w:id="476994664">
                      <w:marLeft w:val="0"/>
                      <w:marRight w:val="0"/>
                      <w:marTop w:val="0"/>
                      <w:marBottom w:val="0"/>
                      <w:divBdr>
                        <w:top w:val="none" w:sz="0" w:space="0" w:color="auto"/>
                        <w:left w:val="none" w:sz="0" w:space="0" w:color="auto"/>
                        <w:bottom w:val="none" w:sz="0" w:space="0" w:color="auto"/>
                        <w:right w:val="none" w:sz="0" w:space="0" w:color="auto"/>
                      </w:divBdr>
                    </w:div>
                  </w:divsChild>
                </w:div>
                <w:div w:id="1476219054">
                  <w:marLeft w:val="0"/>
                  <w:marRight w:val="0"/>
                  <w:marTop w:val="0"/>
                  <w:marBottom w:val="180"/>
                  <w:divBdr>
                    <w:top w:val="none" w:sz="0" w:space="0" w:color="auto"/>
                    <w:left w:val="none" w:sz="0" w:space="0" w:color="auto"/>
                    <w:bottom w:val="none" w:sz="0" w:space="0" w:color="auto"/>
                    <w:right w:val="none" w:sz="0" w:space="0" w:color="auto"/>
                  </w:divBdr>
                  <w:divsChild>
                    <w:div w:id="129178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506913">
          <w:marLeft w:val="0"/>
          <w:marRight w:val="0"/>
          <w:marTop w:val="0"/>
          <w:marBottom w:val="0"/>
          <w:divBdr>
            <w:top w:val="single" w:sz="6" w:space="2" w:color="F2F2F2"/>
            <w:left w:val="single" w:sz="6" w:space="3" w:color="F2F2F2"/>
            <w:bottom w:val="single" w:sz="6" w:space="2" w:color="F2F2F2"/>
            <w:right w:val="single" w:sz="6" w:space="3" w:color="F2F2F2"/>
          </w:divBdr>
        </w:div>
        <w:div w:id="240212621">
          <w:marLeft w:val="0"/>
          <w:marRight w:val="0"/>
          <w:marTop w:val="0"/>
          <w:marBottom w:val="0"/>
          <w:divBdr>
            <w:top w:val="single" w:sz="6" w:space="2" w:color="F2F2F2"/>
            <w:left w:val="single" w:sz="6" w:space="3" w:color="F2F2F2"/>
            <w:bottom w:val="single" w:sz="6" w:space="2" w:color="F2F2F2"/>
            <w:right w:val="single" w:sz="6" w:space="3" w:color="F2F2F2"/>
          </w:divBdr>
        </w:div>
        <w:div w:id="653532387">
          <w:marLeft w:val="0"/>
          <w:marRight w:val="0"/>
          <w:marTop w:val="0"/>
          <w:marBottom w:val="0"/>
          <w:divBdr>
            <w:top w:val="none" w:sz="0" w:space="0" w:color="auto"/>
            <w:left w:val="none" w:sz="0" w:space="0" w:color="auto"/>
            <w:bottom w:val="none" w:sz="0" w:space="0" w:color="auto"/>
            <w:right w:val="none" w:sz="0" w:space="0" w:color="auto"/>
          </w:divBdr>
          <w:divsChild>
            <w:div w:id="957830682">
              <w:marLeft w:val="0"/>
              <w:marRight w:val="0"/>
              <w:marTop w:val="0"/>
              <w:marBottom w:val="120"/>
              <w:divBdr>
                <w:top w:val="none" w:sz="0" w:space="0" w:color="auto"/>
                <w:left w:val="none" w:sz="0" w:space="0" w:color="auto"/>
                <w:bottom w:val="none" w:sz="0" w:space="0" w:color="auto"/>
                <w:right w:val="none" w:sz="0" w:space="0" w:color="auto"/>
              </w:divBdr>
              <w:divsChild>
                <w:div w:id="1964381063">
                  <w:marLeft w:val="0"/>
                  <w:marRight w:val="0"/>
                  <w:marTop w:val="0"/>
                  <w:marBottom w:val="0"/>
                  <w:divBdr>
                    <w:top w:val="none" w:sz="0" w:space="0" w:color="auto"/>
                    <w:left w:val="none" w:sz="0" w:space="0" w:color="auto"/>
                    <w:bottom w:val="none" w:sz="0" w:space="0" w:color="auto"/>
                    <w:right w:val="none" w:sz="0" w:space="0" w:color="auto"/>
                  </w:divBdr>
                </w:div>
              </w:divsChild>
            </w:div>
            <w:div w:id="967860781">
              <w:marLeft w:val="0"/>
              <w:marRight w:val="0"/>
              <w:marTop w:val="0"/>
              <w:marBottom w:val="360"/>
              <w:divBdr>
                <w:top w:val="none" w:sz="0" w:space="0" w:color="auto"/>
                <w:left w:val="none" w:sz="0" w:space="0" w:color="auto"/>
                <w:bottom w:val="single" w:sz="6" w:space="0" w:color="D8D8D8"/>
                <w:right w:val="none" w:sz="0" w:space="0" w:color="auto"/>
              </w:divBdr>
              <w:divsChild>
                <w:div w:id="966085165">
                  <w:marLeft w:val="0"/>
                  <w:marRight w:val="0"/>
                  <w:marTop w:val="0"/>
                  <w:marBottom w:val="0"/>
                  <w:divBdr>
                    <w:top w:val="none" w:sz="0" w:space="0" w:color="auto"/>
                    <w:left w:val="none" w:sz="0" w:space="0" w:color="auto"/>
                    <w:bottom w:val="none" w:sz="0" w:space="0" w:color="auto"/>
                    <w:right w:val="none" w:sz="0" w:space="0" w:color="auto"/>
                  </w:divBdr>
                </w:div>
              </w:divsChild>
            </w:div>
            <w:div w:id="694158287">
              <w:marLeft w:val="-180"/>
              <w:marRight w:val="0"/>
              <w:marTop w:val="0"/>
              <w:marBottom w:val="0"/>
              <w:divBdr>
                <w:top w:val="none" w:sz="0" w:space="0" w:color="auto"/>
                <w:left w:val="none" w:sz="0" w:space="0" w:color="auto"/>
                <w:bottom w:val="none" w:sz="0" w:space="0" w:color="auto"/>
                <w:right w:val="none" w:sz="0" w:space="0" w:color="auto"/>
              </w:divBdr>
              <w:divsChild>
                <w:div w:id="328097980">
                  <w:marLeft w:val="0"/>
                  <w:marRight w:val="0"/>
                  <w:marTop w:val="0"/>
                  <w:marBottom w:val="180"/>
                  <w:divBdr>
                    <w:top w:val="none" w:sz="0" w:space="0" w:color="auto"/>
                    <w:left w:val="none" w:sz="0" w:space="0" w:color="auto"/>
                    <w:bottom w:val="none" w:sz="0" w:space="0" w:color="auto"/>
                    <w:right w:val="none" w:sz="0" w:space="0" w:color="auto"/>
                  </w:divBdr>
                  <w:divsChild>
                    <w:div w:id="1833566615">
                      <w:marLeft w:val="0"/>
                      <w:marRight w:val="0"/>
                      <w:marTop w:val="0"/>
                      <w:marBottom w:val="0"/>
                      <w:divBdr>
                        <w:top w:val="none" w:sz="0" w:space="0" w:color="auto"/>
                        <w:left w:val="none" w:sz="0" w:space="0" w:color="auto"/>
                        <w:bottom w:val="none" w:sz="0" w:space="0" w:color="auto"/>
                        <w:right w:val="none" w:sz="0" w:space="0" w:color="auto"/>
                      </w:divBdr>
                    </w:div>
                  </w:divsChild>
                </w:div>
                <w:div w:id="169609154">
                  <w:marLeft w:val="0"/>
                  <w:marRight w:val="0"/>
                  <w:marTop w:val="0"/>
                  <w:marBottom w:val="180"/>
                  <w:divBdr>
                    <w:top w:val="none" w:sz="0" w:space="0" w:color="auto"/>
                    <w:left w:val="none" w:sz="0" w:space="0" w:color="auto"/>
                    <w:bottom w:val="none" w:sz="0" w:space="0" w:color="auto"/>
                    <w:right w:val="none" w:sz="0" w:space="0" w:color="auto"/>
                  </w:divBdr>
                  <w:divsChild>
                    <w:div w:id="780613679">
                      <w:marLeft w:val="0"/>
                      <w:marRight w:val="0"/>
                      <w:marTop w:val="0"/>
                      <w:marBottom w:val="0"/>
                      <w:divBdr>
                        <w:top w:val="none" w:sz="0" w:space="0" w:color="auto"/>
                        <w:left w:val="none" w:sz="0" w:space="0" w:color="auto"/>
                        <w:bottom w:val="none" w:sz="0" w:space="0" w:color="auto"/>
                        <w:right w:val="none" w:sz="0" w:space="0" w:color="auto"/>
                      </w:divBdr>
                    </w:div>
                  </w:divsChild>
                </w:div>
                <w:div w:id="374425368">
                  <w:marLeft w:val="0"/>
                  <w:marRight w:val="0"/>
                  <w:marTop w:val="0"/>
                  <w:marBottom w:val="180"/>
                  <w:divBdr>
                    <w:top w:val="none" w:sz="0" w:space="0" w:color="auto"/>
                    <w:left w:val="none" w:sz="0" w:space="0" w:color="auto"/>
                    <w:bottom w:val="none" w:sz="0" w:space="0" w:color="auto"/>
                    <w:right w:val="none" w:sz="0" w:space="0" w:color="auto"/>
                  </w:divBdr>
                  <w:divsChild>
                    <w:div w:id="404840605">
                      <w:marLeft w:val="0"/>
                      <w:marRight w:val="0"/>
                      <w:marTop w:val="0"/>
                      <w:marBottom w:val="0"/>
                      <w:divBdr>
                        <w:top w:val="none" w:sz="0" w:space="0" w:color="auto"/>
                        <w:left w:val="none" w:sz="0" w:space="0" w:color="auto"/>
                        <w:bottom w:val="none" w:sz="0" w:space="0" w:color="auto"/>
                        <w:right w:val="none" w:sz="0" w:space="0" w:color="auto"/>
                      </w:divBdr>
                    </w:div>
                  </w:divsChild>
                </w:div>
                <w:div w:id="1889368557">
                  <w:marLeft w:val="0"/>
                  <w:marRight w:val="0"/>
                  <w:marTop w:val="0"/>
                  <w:marBottom w:val="180"/>
                  <w:divBdr>
                    <w:top w:val="none" w:sz="0" w:space="0" w:color="auto"/>
                    <w:left w:val="none" w:sz="0" w:space="0" w:color="auto"/>
                    <w:bottom w:val="none" w:sz="0" w:space="0" w:color="auto"/>
                    <w:right w:val="none" w:sz="0" w:space="0" w:color="auto"/>
                  </w:divBdr>
                  <w:divsChild>
                    <w:div w:id="193724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552857">
          <w:marLeft w:val="0"/>
          <w:marRight w:val="0"/>
          <w:marTop w:val="0"/>
          <w:marBottom w:val="0"/>
          <w:divBdr>
            <w:top w:val="single" w:sz="6" w:space="2" w:color="F2F2F2"/>
            <w:left w:val="single" w:sz="6" w:space="3" w:color="F2F2F2"/>
            <w:bottom w:val="single" w:sz="6" w:space="2" w:color="F2F2F2"/>
            <w:right w:val="single" w:sz="6" w:space="3" w:color="F2F2F2"/>
          </w:divBdr>
        </w:div>
        <w:div w:id="832915262">
          <w:marLeft w:val="0"/>
          <w:marRight w:val="0"/>
          <w:marTop w:val="0"/>
          <w:marBottom w:val="0"/>
          <w:divBdr>
            <w:top w:val="single" w:sz="6" w:space="2" w:color="F2F2F2"/>
            <w:left w:val="single" w:sz="6" w:space="3" w:color="F2F2F2"/>
            <w:bottom w:val="single" w:sz="6" w:space="2" w:color="F2F2F2"/>
            <w:right w:val="single" w:sz="6" w:space="3" w:color="F2F2F2"/>
          </w:divBdr>
        </w:div>
        <w:div w:id="1033966312">
          <w:marLeft w:val="0"/>
          <w:marRight w:val="0"/>
          <w:marTop w:val="0"/>
          <w:marBottom w:val="0"/>
          <w:divBdr>
            <w:top w:val="none" w:sz="0" w:space="0" w:color="auto"/>
            <w:left w:val="none" w:sz="0" w:space="0" w:color="auto"/>
            <w:bottom w:val="none" w:sz="0" w:space="0" w:color="auto"/>
            <w:right w:val="none" w:sz="0" w:space="0" w:color="auto"/>
          </w:divBdr>
          <w:divsChild>
            <w:div w:id="258415148">
              <w:marLeft w:val="0"/>
              <w:marRight w:val="0"/>
              <w:marTop w:val="0"/>
              <w:marBottom w:val="120"/>
              <w:divBdr>
                <w:top w:val="none" w:sz="0" w:space="0" w:color="auto"/>
                <w:left w:val="none" w:sz="0" w:space="0" w:color="auto"/>
                <w:bottom w:val="none" w:sz="0" w:space="0" w:color="auto"/>
                <w:right w:val="none" w:sz="0" w:space="0" w:color="auto"/>
              </w:divBdr>
              <w:divsChild>
                <w:div w:id="996423594">
                  <w:marLeft w:val="0"/>
                  <w:marRight w:val="0"/>
                  <w:marTop w:val="0"/>
                  <w:marBottom w:val="0"/>
                  <w:divBdr>
                    <w:top w:val="none" w:sz="0" w:space="0" w:color="auto"/>
                    <w:left w:val="none" w:sz="0" w:space="0" w:color="auto"/>
                    <w:bottom w:val="none" w:sz="0" w:space="0" w:color="auto"/>
                    <w:right w:val="none" w:sz="0" w:space="0" w:color="auto"/>
                  </w:divBdr>
                </w:div>
              </w:divsChild>
            </w:div>
            <w:div w:id="1769504088">
              <w:marLeft w:val="0"/>
              <w:marRight w:val="0"/>
              <w:marTop w:val="0"/>
              <w:marBottom w:val="360"/>
              <w:divBdr>
                <w:top w:val="none" w:sz="0" w:space="0" w:color="auto"/>
                <w:left w:val="none" w:sz="0" w:space="0" w:color="auto"/>
                <w:bottom w:val="single" w:sz="6" w:space="0" w:color="D8D8D8"/>
                <w:right w:val="none" w:sz="0" w:space="0" w:color="auto"/>
              </w:divBdr>
              <w:divsChild>
                <w:div w:id="267395080">
                  <w:marLeft w:val="0"/>
                  <w:marRight w:val="0"/>
                  <w:marTop w:val="0"/>
                  <w:marBottom w:val="0"/>
                  <w:divBdr>
                    <w:top w:val="none" w:sz="0" w:space="0" w:color="auto"/>
                    <w:left w:val="none" w:sz="0" w:space="0" w:color="auto"/>
                    <w:bottom w:val="none" w:sz="0" w:space="0" w:color="auto"/>
                    <w:right w:val="none" w:sz="0" w:space="0" w:color="auto"/>
                  </w:divBdr>
                </w:div>
              </w:divsChild>
            </w:div>
            <w:div w:id="2138717260">
              <w:marLeft w:val="-180"/>
              <w:marRight w:val="0"/>
              <w:marTop w:val="0"/>
              <w:marBottom w:val="0"/>
              <w:divBdr>
                <w:top w:val="none" w:sz="0" w:space="0" w:color="auto"/>
                <w:left w:val="none" w:sz="0" w:space="0" w:color="auto"/>
                <w:bottom w:val="none" w:sz="0" w:space="0" w:color="auto"/>
                <w:right w:val="none" w:sz="0" w:space="0" w:color="auto"/>
              </w:divBdr>
              <w:divsChild>
                <w:div w:id="1588802970">
                  <w:marLeft w:val="0"/>
                  <w:marRight w:val="0"/>
                  <w:marTop w:val="0"/>
                  <w:marBottom w:val="180"/>
                  <w:divBdr>
                    <w:top w:val="none" w:sz="0" w:space="0" w:color="auto"/>
                    <w:left w:val="none" w:sz="0" w:space="0" w:color="auto"/>
                    <w:bottom w:val="none" w:sz="0" w:space="0" w:color="auto"/>
                    <w:right w:val="none" w:sz="0" w:space="0" w:color="auto"/>
                  </w:divBdr>
                  <w:divsChild>
                    <w:div w:id="1484463325">
                      <w:marLeft w:val="0"/>
                      <w:marRight w:val="0"/>
                      <w:marTop w:val="0"/>
                      <w:marBottom w:val="0"/>
                      <w:divBdr>
                        <w:top w:val="none" w:sz="0" w:space="0" w:color="auto"/>
                        <w:left w:val="none" w:sz="0" w:space="0" w:color="auto"/>
                        <w:bottom w:val="none" w:sz="0" w:space="0" w:color="auto"/>
                        <w:right w:val="none" w:sz="0" w:space="0" w:color="auto"/>
                      </w:divBdr>
                    </w:div>
                  </w:divsChild>
                </w:div>
                <w:div w:id="866480968">
                  <w:marLeft w:val="0"/>
                  <w:marRight w:val="0"/>
                  <w:marTop w:val="0"/>
                  <w:marBottom w:val="180"/>
                  <w:divBdr>
                    <w:top w:val="none" w:sz="0" w:space="0" w:color="auto"/>
                    <w:left w:val="none" w:sz="0" w:space="0" w:color="auto"/>
                    <w:bottom w:val="none" w:sz="0" w:space="0" w:color="auto"/>
                    <w:right w:val="none" w:sz="0" w:space="0" w:color="auto"/>
                  </w:divBdr>
                  <w:divsChild>
                    <w:div w:id="2004818180">
                      <w:marLeft w:val="0"/>
                      <w:marRight w:val="0"/>
                      <w:marTop w:val="0"/>
                      <w:marBottom w:val="0"/>
                      <w:divBdr>
                        <w:top w:val="none" w:sz="0" w:space="0" w:color="auto"/>
                        <w:left w:val="none" w:sz="0" w:space="0" w:color="auto"/>
                        <w:bottom w:val="none" w:sz="0" w:space="0" w:color="auto"/>
                        <w:right w:val="none" w:sz="0" w:space="0" w:color="auto"/>
                      </w:divBdr>
                    </w:div>
                  </w:divsChild>
                </w:div>
                <w:div w:id="1222669216">
                  <w:marLeft w:val="0"/>
                  <w:marRight w:val="0"/>
                  <w:marTop w:val="0"/>
                  <w:marBottom w:val="180"/>
                  <w:divBdr>
                    <w:top w:val="none" w:sz="0" w:space="0" w:color="auto"/>
                    <w:left w:val="none" w:sz="0" w:space="0" w:color="auto"/>
                    <w:bottom w:val="none" w:sz="0" w:space="0" w:color="auto"/>
                    <w:right w:val="none" w:sz="0" w:space="0" w:color="auto"/>
                  </w:divBdr>
                  <w:divsChild>
                    <w:div w:id="892807997">
                      <w:marLeft w:val="0"/>
                      <w:marRight w:val="0"/>
                      <w:marTop w:val="0"/>
                      <w:marBottom w:val="0"/>
                      <w:divBdr>
                        <w:top w:val="none" w:sz="0" w:space="0" w:color="auto"/>
                        <w:left w:val="none" w:sz="0" w:space="0" w:color="auto"/>
                        <w:bottom w:val="none" w:sz="0" w:space="0" w:color="auto"/>
                        <w:right w:val="none" w:sz="0" w:space="0" w:color="auto"/>
                      </w:divBdr>
                    </w:div>
                  </w:divsChild>
                </w:div>
                <w:div w:id="555891903">
                  <w:marLeft w:val="0"/>
                  <w:marRight w:val="0"/>
                  <w:marTop w:val="0"/>
                  <w:marBottom w:val="180"/>
                  <w:divBdr>
                    <w:top w:val="none" w:sz="0" w:space="0" w:color="auto"/>
                    <w:left w:val="none" w:sz="0" w:space="0" w:color="auto"/>
                    <w:bottom w:val="none" w:sz="0" w:space="0" w:color="auto"/>
                    <w:right w:val="none" w:sz="0" w:space="0" w:color="auto"/>
                  </w:divBdr>
                  <w:divsChild>
                    <w:div w:id="184924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6042">
          <w:marLeft w:val="0"/>
          <w:marRight w:val="0"/>
          <w:marTop w:val="0"/>
          <w:marBottom w:val="0"/>
          <w:divBdr>
            <w:top w:val="single" w:sz="6" w:space="2" w:color="F2F2F2"/>
            <w:left w:val="single" w:sz="6" w:space="3" w:color="F2F2F2"/>
            <w:bottom w:val="single" w:sz="6" w:space="2" w:color="F2F2F2"/>
            <w:right w:val="single" w:sz="6" w:space="3" w:color="F2F2F2"/>
          </w:divBdr>
        </w:div>
        <w:div w:id="281302319">
          <w:marLeft w:val="0"/>
          <w:marRight w:val="0"/>
          <w:marTop w:val="0"/>
          <w:marBottom w:val="0"/>
          <w:divBdr>
            <w:top w:val="single" w:sz="6" w:space="2" w:color="F2F2F2"/>
            <w:left w:val="single" w:sz="6" w:space="3" w:color="F2F2F2"/>
            <w:bottom w:val="single" w:sz="6" w:space="2" w:color="F2F2F2"/>
            <w:right w:val="single" w:sz="6" w:space="3" w:color="F2F2F2"/>
          </w:divBdr>
        </w:div>
        <w:div w:id="823083192">
          <w:marLeft w:val="0"/>
          <w:marRight w:val="0"/>
          <w:marTop w:val="0"/>
          <w:marBottom w:val="0"/>
          <w:divBdr>
            <w:top w:val="none" w:sz="0" w:space="0" w:color="auto"/>
            <w:left w:val="none" w:sz="0" w:space="0" w:color="auto"/>
            <w:bottom w:val="none" w:sz="0" w:space="0" w:color="auto"/>
            <w:right w:val="none" w:sz="0" w:space="0" w:color="auto"/>
          </w:divBdr>
          <w:divsChild>
            <w:div w:id="1740905991">
              <w:marLeft w:val="0"/>
              <w:marRight w:val="0"/>
              <w:marTop w:val="0"/>
              <w:marBottom w:val="120"/>
              <w:divBdr>
                <w:top w:val="none" w:sz="0" w:space="0" w:color="auto"/>
                <w:left w:val="none" w:sz="0" w:space="0" w:color="auto"/>
                <w:bottom w:val="none" w:sz="0" w:space="0" w:color="auto"/>
                <w:right w:val="none" w:sz="0" w:space="0" w:color="auto"/>
              </w:divBdr>
              <w:divsChild>
                <w:div w:id="96491215">
                  <w:marLeft w:val="0"/>
                  <w:marRight w:val="0"/>
                  <w:marTop w:val="0"/>
                  <w:marBottom w:val="0"/>
                  <w:divBdr>
                    <w:top w:val="none" w:sz="0" w:space="0" w:color="auto"/>
                    <w:left w:val="none" w:sz="0" w:space="0" w:color="auto"/>
                    <w:bottom w:val="none" w:sz="0" w:space="0" w:color="auto"/>
                    <w:right w:val="none" w:sz="0" w:space="0" w:color="auto"/>
                  </w:divBdr>
                </w:div>
              </w:divsChild>
            </w:div>
            <w:div w:id="2002537628">
              <w:marLeft w:val="0"/>
              <w:marRight w:val="0"/>
              <w:marTop w:val="0"/>
              <w:marBottom w:val="360"/>
              <w:divBdr>
                <w:top w:val="none" w:sz="0" w:space="0" w:color="auto"/>
                <w:left w:val="none" w:sz="0" w:space="0" w:color="auto"/>
                <w:bottom w:val="single" w:sz="6" w:space="0" w:color="D8D8D8"/>
                <w:right w:val="none" w:sz="0" w:space="0" w:color="auto"/>
              </w:divBdr>
              <w:divsChild>
                <w:div w:id="249899784">
                  <w:marLeft w:val="0"/>
                  <w:marRight w:val="0"/>
                  <w:marTop w:val="0"/>
                  <w:marBottom w:val="0"/>
                  <w:divBdr>
                    <w:top w:val="none" w:sz="0" w:space="0" w:color="auto"/>
                    <w:left w:val="none" w:sz="0" w:space="0" w:color="auto"/>
                    <w:bottom w:val="none" w:sz="0" w:space="0" w:color="auto"/>
                    <w:right w:val="none" w:sz="0" w:space="0" w:color="auto"/>
                  </w:divBdr>
                </w:div>
              </w:divsChild>
            </w:div>
            <w:div w:id="1790278789">
              <w:marLeft w:val="-180"/>
              <w:marRight w:val="0"/>
              <w:marTop w:val="0"/>
              <w:marBottom w:val="0"/>
              <w:divBdr>
                <w:top w:val="none" w:sz="0" w:space="0" w:color="auto"/>
                <w:left w:val="none" w:sz="0" w:space="0" w:color="auto"/>
                <w:bottom w:val="none" w:sz="0" w:space="0" w:color="auto"/>
                <w:right w:val="none" w:sz="0" w:space="0" w:color="auto"/>
              </w:divBdr>
              <w:divsChild>
                <w:div w:id="612371993">
                  <w:marLeft w:val="0"/>
                  <w:marRight w:val="0"/>
                  <w:marTop w:val="0"/>
                  <w:marBottom w:val="180"/>
                  <w:divBdr>
                    <w:top w:val="none" w:sz="0" w:space="0" w:color="auto"/>
                    <w:left w:val="none" w:sz="0" w:space="0" w:color="auto"/>
                    <w:bottom w:val="none" w:sz="0" w:space="0" w:color="auto"/>
                    <w:right w:val="none" w:sz="0" w:space="0" w:color="auto"/>
                  </w:divBdr>
                  <w:divsChild>
                    <w:div w:id="563105702">
                      <w:marLeft w:val="0"/>
                      <w:marRight w:val="0"/>
                      <w:marTop w:val="0"/>
                      <w:marBottom w:val="0"/>
                      <w:divBdr>
                        <w:top w:val="none" w:sz="0" w:space="0" w:color="auto"/>
                        <w:left w:val="none" w:sz="0" w:space="0" w:color="auto"/>
                        <w:bottom w:val="none" w:sz="0" w:space="0" w:color="auto"/>
                        <w:right w:val="none" w:sz="0" w:space="0" w:color="auto"/>
                      </w:divBdr>
                    </w:div>
                  </w:divsChild>
                </w:div>
                <w:div w:id="2100984959">
                  <w:marLeft w:val="0"/>
                  <w:marRight w:val="0"/>
                  <w:marTop w:val="0"/>
                  <w:marBottom w:val="180"/>
                  <w:divBdr>
                    <w:top w:val="none" w:sz="0" w:space="0" w:color="auto"/>
                    <w:left w:val="none" w:sz="0" w:space="0" w:color="auto"/>
                    <w:bottom w:val="none" w:sz="0" w:space="0" w:color="auto"/>
                    <w:right w:val="none" w:sz="0" w:space="0" w:color="auto"/>
                  </w:divBdr>
                  <w:divsChild>
                    <w:div w:id="1472552623">
                      <w:marLeft w:val="0"/>
                      <w:marRight w:val="0"/>
                      <w:marTop w:val="0"/>
                      <w:marBottom w:val="0"/>
                      <w:divBdr>
                        <w:top w:val="none" w:sz="0" w:space="0" w:color="auto"/>
                        <w:left w:val="none" w:sz="0" w:space="0" w:color="auto"/>
                        <w:bottom w:val="none" w:sz="0" w:space="0" w:color="auto"/>
                        <w:right w:val="none" w:sz="0" w:space="0" w:color="auto"/>
                      </w:divBdr>
                    </w:div>
                  </w:divsChild>
                </w:div>
                <w:div w:id="661666163">
                  <w:marLeft w:val="0"/>
                  <w:marRight w:val="0"/>
                  <w:marTop w:val="0"/>
                  <w:marBottom w:val="180"/>
                  <w:divBdr>
                    <w:top w:val="none" w:sz="0" w:space="0" w:color="auto"/>
                    <w:left w:val="none" w:sz="0" w:space="0" w:color="auto"/>
                    <w:bottom w:val="none" w:sz="0" w:space="0" w:color="auto"/>
                    <w:right w:val="none" w:sz="0" w:space="0" w:color="auto"/>
                  </w:divBdr>
                  <w:divsChild>
                    <w:div w:id="1202673955">
                      <w:marLeft w:val="0"/>
                      <w:marRight w:val="0"/>
                      <w:marTop w:val="0"/>
                      <w:marBottom w:val="0"/>
                      <w:divBdr>
                        <w:top w:val="none" w:sz="0" w:space="0" w:color="auto"/>
                        <w:left w:val="none" w:sz="0" w:space="0" w:color="auto"/>
                        <w:bottom w:val="none" w:sz="0" w:space="0" w:color="auto"/>
                        <w:right w:val="none" w:sz="0" w:space="0" w:color="auto"/>
                      </w:divBdr>
                    </w:div>
                  </w:divsChild>
                </w:div>
                <w:div w:id="1573739823">
                  <w:marLeft w:val="0"/>
                  <w:marRight w:val="0"/>
                  <w:marTop w:val="0"/>
                  <w:marBottom w:val="180"/>
                  <w:divBdr>
                    <w:top w:val="none" w:sz="0" w:space="0" w:color="auto"/>
                    <w:left w:val="none" w:sz="0" w:space="0" w:color="auto"/>
                    <w:bottom w:val="none" w:sz="0" w:space="0" w:color="auto"/>
                    <w:right w:val="none" w:sz="0" w:space="0" w:color="auto"/>
                  </w:divBdr>
                  <w:divsChild>
                    <w:div w:id="38083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768653">
          <w:marLeft w:val="0"/>
          <w:marRight w:val="0"/>
          <w:marTop w:val="0"/>
          <w:marBottom w:val="0"/>
          <w:divBdr>
            <w:top w:val="single" w:sz="6" w:space="2" w:color="F2F2F2"/>
            <w:left w:val="single" w:sz="6" w:space="3" w:color="F2F2F2"/>
            <w:bottom w:val="single" w:sz="6" w:space="2" w:color="F2F2F2"/>
            <w:right w:val="single" w:sz="6" w:space="3" w:color="F2F2F2"/>
          </w:divBdr>
        </w:div>
        <w:div w:id="1138760880">
          <w:marLeft w:val="0"/>
          <w:marRight w:val="0"/>
          <w:marTop w:val="0"/>
          <w:marBottom w:val="0"/>
          <w:divBdr>
            <w:top w:val="single" w:sz="6" w:space="2" w:color="F2F2F2"/>
            <w:left w:val="single" w:sz="6" w:space="3" w:color="F2F2F2"/>
            <w:bottom w:val="single" w:sz="6" w:space="2" w:color="F2F2F2"/>
            <w:right w:val="single" w:sz="6" w:space="3" w:color="F2F2F2"/>
          </w:divBdr>
        </w:div>
        <w:div w:id="2135784365">
          <w:marLeft w:val="0"/>
          <w:marRight w:val="0"/>
          <w:marTop w:val="0"/>
          <w:marBottom w:val="0"/>
          <w:divBdr>
            <w:top w:val="none" w:sz="0" w:space="0" w:color="auto"/>
            <w:left w:val="none" w:sz="0" w:space="0" w:color="auto"/>
            <w:bottom w:val="none" w:sz="0" w:space="0" w:color="auto"/>
            <w:right w:val="none" w:sz="0" w:space="0" w:color="auto"/>
          </w:divBdr>
          <w:divsChild>
            <w:div w:id="981036796">
              <w:marLeft w:val="0"/>
              <w:marRight w:val="0"/>
              <w:marTop w:val="0"/>
              <w:marBottom w:val="120"/>
              <w:divBdr>
                <w:top w:val="none" w:sz="0" w:space="0" w:color="auto"/>
                <w:left w:val="none" w:sz="0" w:space="0" w:color="auto"/>
                <w:bottom w:val="none" w:sz="0" w:space="0" w:color="auto"/>
                <w:right w:val="none" w:sz="0" w:space="0" w:color="auto"/>
              </w:divBdr>
              <w:divsChild>
                <w:div w:id="622463952">
                  <w:marLeft w:val="0"/>
                  <w:marRight w:val="0"/>
                  <w:marTop w:val="0"/>
                  <w:marBottom w:val="0"/>
                  <w:divBdr>
                    <w:top w:val="none" w:sz="0" w:space="0" w:color="auto"/>
                    <w:left w:val="none" w:sz="0" w:space="0" w:color="auto"/>
                    <w:bottom w:val="none" w:sz="0" w:space="0" w:color="auto"/>
                    <w:right w:val="none" w:sz="0" w:space="0" w:color="auto"/>
                  </w:divBdr>
                </w:div>
              </w:divsChild>
            </w:div>
            <w:div w:id="1790004206">
              <w:marLeft w:val="0"/>
              <w:marRight w:val="0"/>
              <w:marTop w:val="0"/>
              <w:marBottom w:val="360"/>
              <w:divBdr>
                <w:top w:val="none" w:sz="0" w:space="0" w:color="auto"/>
                <w:left w:val="none" w:sz="0" w:space="0" w:color="auto"/>
                <w:bottom w:val="single" w:sz="6" w:space="0" w:color="D8D8D8"/>
                <w:right w:val="none" w:sz="0" w:space="0" w:color="auto"/>
              </w:divBdr>
              <w:divsChild>
                <w:div w:id="1475829439">
                  <w:marLeft w:val="0"/>
                  <w:marRight w:val="0"/>
                  <w:marTop w:val="0"/>
                  <w:marBottom w:val="0"/>
                  <w:divBdr>
                    <w:top w:val="none" w:sz="0" w:space="0" w:color="auto"/>
                    <w:left w:val="none" w:sz="0" w:space="0" w:color="auto"/>
                    <w:bottom w:val="none" w:sz="0" w:space="0" w:color="auto"/>
                    <w:right w:val="none" w:sz="0" w:space="0" w:color="auto"/>
                  </w:divBdr>
                </w:div>
              </w:divsChild>
            </w:div>
            <w:div w:id="1939018243">
              <w:marLeft w:val="-180"/>
              <w:marRight w:val="0"/>
              <w:marTop w:val="0"/>
              <w:marBottom w:val="0"/>
              <w:divBdr>
                <w:top w:val="none" w:sz="0" w:space="0" w:color="auto"/>
                <w:left w:val="none" w:sz="0" w:space="0" w:color="auto"/>
                <w:bottom w:val="none" w:sz="0" w:space="0" w:color="auto"/>
                <w:right w:val="none" w:sz="0" w:space="0" w:color="auto"/>
              </w:divBdr>
              <w:divsChild>
                <w:div w:id="2084594717">
                  <w:marLeft w:val="0"/>
                  <w:marRight w:val="0"/>
                  <w:marTop w:val="0"/>
                  <w:marBottom w:val="180"/>
                  <w:divBdr>
                    <w:top w:val="none" w:sz="0" w:space="0" w:color="auto"/>
                    <w:left w:val="none" w:sz="0" w:space="0" w:color="auto"/>
                    <w:bottom w:val="none" w:sz="0" w:space="0" w:color="auto"/>
                    <w:right w:val="none" w:sz="0" w:space="0" w:color="auto"/>
                  </w:divBdr>
                  <w:divsChild>
                    <w:div w:id="2013678217">
                      <w:marLeft w:val="0"/>
                      <w:marRight w:val="0"/>
                      <w:marTop w:val="0"/>
                      <w:marBottom w:val="0"/>
                      <w:divBdr>
                        <w:top w:val="none" w:sz="0" w:space="0" w:color="auto"/>
                        <w:left w:val="none" w:sz="0" w:space="0" w:color="auto"/>
                        <w:bottom w:val="none" w:sz="0" w:space="0" w:color="auto"/>
                        <w:right w:val="none" w:sz="0" w:space="0" w:color="auto"/>
                      </w:divBdr>
                    </w:div>
                  </w:divsChild>
                </w:div>
                <w:div w:id="2114157926">
                  <w:marLeft w:val="0"/>
                  <w:marRight w:val="0"/>
                  <w:marTop w:val="0"/>
                  <w:marBottom w:val="180"/>
                  <w:divBdr>
                    <w:top w:val="none" w:sz="0" w:space="0" w:color="auto"/>
                    <w:left w:val="none" w:sz="0" w:space="0" w:color="auto"/>
                    <w:bottom w:val="none" w:sz="0" w:space="0" w:color="auto"/>
                    <w:right w:val="none" w:sz="0" w:space="0" w:color="auto"/>
                  </w:divBdr>
                  <w:divsChild>
                    <w:div w:id="1680619924">
                      <w:marLeft w:val="0"/>
                      <w:marRight w:val="0"/>
                      <w:marTop w:val="0"/>
                      <w:marBottom w:val="0"/>
                      <w:divBdr>
                        <w:top w:val="none" w:sz="0" w:space="0" w:color="auto"/>
                        <w:left w:val="none" w:sz="0" w:space="0" w:color="auto"/>
                        <w:bottom w:val="none" w:sz="0" w:space="0" w:color="auto"/>
                        <w:right w:val="none" w:sz="0" w:space="0" w:color="auto"/>
                      </w:divBdr>
                    </w:div>
                  </w:divsChild>
                </w:div>
                <w:div w:id="415437801">
                  <w:marLeft w:val="0"/>
                  <w:marRight w:val="0"/>
                  <w:marTop w:val="0"/>
                  <w:marBottom w:val="180"/>
                  <w:divBdr>
                    <w:top w:val="none" w:sz="0" w:space="0" w:color="auto"/>
                    <w:left w:val="none" w:sz="0" w:space="0" w:color="auto"/>
                    <w:bottom w:val="none" w:sz="0" w:space="0" w:color="auto"/>
                    <w:right w:val="none" w:sz="0" w:space="0" w:color="auto"/>
                  </w:divBdr>
                  <w:divsChild>
                    <w:div w:id="1748456221">
                      <w:marLeft w:val="0"/>
                      <w:marRight w:val="0"/>
                      <w:marTop w:val="0"/>
                      <w:marBottom w:val="0"/>
                      <w:divBdr>
                        <w:top w:val="none" w:sz="0" w:space="0" w:color="auto"/>
                        <w:left w:val="none" w:sz="0" w:space="0" w:color="auto"/>
                        <w:bottom w:val="none" w:sz="0" w:space="0" w:color="auto"/>
                        <w:right w:val="none" w:sz="0" w:space="0" w:color="auto"/>
                      </w:divBdr>
                    </w:div>
                  </w:divsChild>
                </w:div>
                <w:div w:id="2024431889">
                  <w:marLeft w:val="0"/>
                  <w:marRight w:val="0"/>
                  <w:marTop w:val="0"/>
                  <w:marBottom w:val="180"/>
                  <w:divBdr>
                    <w:top w:val="none" w:sz="0" w:space="0" w:color="auto"/>
                    <w:left w:val="none" w:sz="0" w:space="0" w:color="auto"/>
                    <w:bottom w:val="none" w:sz="0" w:space="0" w:color="auto"/>
                    <w:right w:val="none" w:sz="0" w:space="0" w:color="auto"/>
                  </w:divBdr>
                  <w:divsChild>
                    <w:div w:id="14483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2850">
          <w:marLeft w:val="0"/>
          <w:marRight w:val="0"/>
          <w:marTop w:val="0"/>
          <w:marBottom w:val="0"/>
          <w:divBdr>
            <w:top w:val="single" w:sz="6" w:space="2" w:color="F2F2F2"/>
            <w:left w:val="single" w:sz="6" w:space="3" w:color="F2F2F2"/>
            <w:bottom w:val="single" w:sz="6" w:space="2" w:color="F2F2F2"/>
            <w:right w:val="single" w:sz="6" w:space="3" w:color="F2F2F2"/>
          </w:divBdr>
        </w:div>
        <w:div w:id="108008860">
          <w:marLeft w:val="0"/>
          <w:marRight w:val="0"/>
          <w:marTop w:val="0"/>
          <w:marBottom w:val="0"/>
          <w:divBdr>
            <w:top w:val="single" w:sz="6" w:space="2" w:color="F2F2F2"/>
            <w:left w:val="single" w:sz="6" w:space="3" w:color="F2F2F2"/>
            <w:bottom w:val="single" w:sz="6" w:space="2" w:color="F2F2F2"/>
            <w:right w:val="single" w:sz="6" w:space="3" w:color="F2F2F2"/>
          </w:divBdr>
        </w:div>
        <w:div w:id="328601120">
          <w:marLeft w:val="0"/>
          <w:marRight w:val="0"/>
          <w:marTop w:val="0"/>
          <w:marBottom w:val="0"/>
          <w:divBdr>
            <w:top w:val="none" w:sz="0" w:space="0" w:color="auto"/>
            <w:left w:val="none" w:sz="0" w:space="0" w:color="auto"/>
            <w:bottom w:val="none" w:sz="0" w:space="0" w:color="auto"/>
            <w:right w:val="none" w:sz="0" w:space="0" w:color="auto"/>
          </w:divBdr>
          <w:divsChild>
            <w:div w:id="153448127">
              <w:marLeft w:val="0"/>
              <w:marRight w:val="0"/>
              <w:marTop w:val="0"/>
              <w:marBottom w:val="120"/>
              <w:divBdr>
                <w:top w:val="none" w:sz="0" w:space="0" w:color="auto"/>
                <w:left w:val="none" w:sz="0" w:space="0" w:color="auto"/>
                <w:bottom w:val="none" w:sz="0" w:space="0" w:color="auto"/>
                <w:right w:val="none" w:sz="0" w:space="0" w:color="auto"/>
              </w:divBdr>
              <w:divsChild>
                <w:div w:id="21787656">
                  <w:marLeft w:val="0"/>
                  <w:marRight w:val="0"/>
                  <w:marTop w:val="0"/>
                  <w:marBottom w:val="0"/>
                  <w:divBdr>
                    <w:top w:val="none" w:sz="0" w:space="0" w:color="auto"/>
                    <w:left w:val="none" w:sz="0" w:space="0" w:color="auto"/>
                    <w:bottom w:val="none" w:sz="0" w:space="0" w:color="auto"/>
                    <w:right w:val="none" w:sz="0" w:space="0" w:color="auto"/>
                  </w:divBdr>
                </w:div>
              </w:divsChild>
            </w:div>
            <w:div w:id="189994161">
              <w:marLeft w:val="0"/>
              <w:marRight w:val="0"/>
              <w:marTop w:val="0"/>
              <w:marBottom w:val="360"/>
              <w:divBdr>
                <w:top w:val="none" w:sz="0" w:space="0" w:color="auto"/>
                <w:left w:val="none" w:sz="0" w:space="0" w:color="auto"/>
                <w:bottom w:val="single" w:sz="6" w:space="0" w:color="D8D8D8"/>
                <w:right w:val="none" w:sz="0" w:space="0" w:color="auto"/>
              </w:divBdr>
              <w:divsChild>
                <w:div w:id="1216969653">
                  <w:marLeft w:val="0"/>
                  <w:marRight w:val="0"/>
                  <w:marTop w:val="0"/>
                  <w:marBottom w:val="0"/>
                  <w:divBdr>
                    <w:top w:val="none" w:sz="0" w:space="0" w:color="auto"/>
                    <w:left w:val="none" w:sz="0" w:space="0" w:color="auto"/>
                    <w:bottom w:val="none" w:sz="0" w:space="0" w:color="auto"/>
                    <w:right w:val="none" w:sz="0" w:space="0" w:color="auto"/>
                  </w:divBdr>
                </w:div>
              </w:divsChild>
            </w:div>
            <w:div w:id="1477525462">
              <w:marLeft w:val="-180"/>
              <w:marRight w:val="0"/>
              <w:marTop w:val="0"/>
              <w:marBottom w:val="0"/>
              <w:divBdr>
                <w:top w:val="none" w:sz="0" w:space="0" w:color="auto"/>
                <w:left w:val="none" w:sz="0" w:space="0" w:color="auto"/>
                <w:bottom w:val="none" w:sz="0" w:space="0" w:color="auto"/>
                <w:right w:val="none" w:sz="0" w:space="0" w:color="auto"/>
              </w:divBdr>
              <w:divsChild>
                <w:div w:id="922494643">
                  <w:marLeft w:val="0"/>
                  <w:marRight w:val="0"/>
                  <w:marTop w:val="0"/>
                  <w:marBottom w:val="180"/>
                  <w:divBdr>
                    <w:top w:val="none" w:sz="0" w:space="0" w:color="auto"/>
                    <w:left w:val="none" w:sz="0" w:space="0" w:color="auto"/>
                    <w:bottom w:val="none" w:sz="0" w:space="0" w:color="auto"/>
                    <w:right w:val="none" w:sz="0" w:space="0" w:color="auto"/>
                  </w:divBdr>
                  <w:divsChild>
                    <w:div w:id="1700885637">
                      <w:marLeft w:val="0"/>
                      <w:marRight w:val="0"/>
                      <w:marTop w:val="0"/>
                      <w:marBottom w:val="0"/>
                      <w:divBdr>
                        <w:top w:val="none" w:sz="0" w:space="0" w:color="auto"/>
                        <w:left w:val="none" w:sz="0" w:space="0" w:color="auto"/>
                        <w:bottom w:val="none" w:sz="0" w:space="0" w:color="auto"/>
                        <w:right w:val="none" w:sz="0" w:space="0" w:color="auto"/>
                      </w:divBdr>
                    </w:div>
                  </w:divsChild>
                </w:div>
                <w:div w:id="1302072828">
                  <w:marLeft w:val="0"/>
                  <w:marRight w:val="0"/>
                  <w:marTop w:val="0"/>
                  <w:marBottom w:val="180"/>
                  <w:divBdr>
                    <w:top w:val="none" w:sz="0" w:space="0" w:color="auto"/>
                    <w:left w:val="none" w:sz="0" w:space="0" w:color="auto"/>
                    <w:bottom w:val="none" w:sz="0" w:space="0" w:color="auto"/>
                    <w:right w:val="none" w:sz="0" w:space="0" w:color="auto"/>
                  </w:divBdr>
                  <w:divsChild>
                    <w:div w:id="1132216503">
                      <w:marLeft w:val="0"/>
                      <w:marRight w:val="0"/>
                      <w:marTop w:val="0"/>
                      <w:marBottom w:val="0"/>
                      <w:divBdr>
                        <w:top w:val="none" w:sz="0" w:space="0" w:color="auto"/>
                        <w:left w:val="none" w:sz="0" w:space="0" w:color="auto"/>
                        <w:bottom w:val="none" w:sz="0" w:space="0" w:color="auto"/>
                        <w:right w:val="none" w:sz="0" w:space="0" w:color="auto"/>
                      </w:divBdr>
                    </w:div>
                  </w:divsChild>
                </w:div>
                <w:div w:id="1661228068">
                  <w:marLeft w:val="0"/>
                  <w:marRight w:val="0"/>
                  <w:marTop w:val="0"/>
                  <w:marBottom w:val="180"/>
                  <w:divBdr>
                    <w:top w:val="none" w:sz="0" w:space="0" w:color="auto"/>
                    <w:left w:val="none" w:sz="0" w:space="0" w:color="auto"/>
                    <w:bottom w:val="none" w:sz="0" w:space="0" w:color="auto"/>
                    <w:right w:val="none" w:sz="0" w:space="0" w:color="auto"/>
                  </w:divBdr>
                  <w:divsChild>
                    <w:div w:id="2030179699">
                      <w:marLeft w:val="0"/>
                      <w:marRight w:val="0"/>
                      <w:marTop w:val="0"/>
                      <w:marBottom w:val="0"/>
                      <w:divBdr>
                        <w:top w:val="none" w:sz="0" w:space="0" w:color="auto"/>
                        <w:left w:val="none" w:sz="0" w:space="0" w:color="auto"/>
                        <w:bottom w:val="none" w:sz="0" w:space="0" w:color="auto"/>
                        <w:right w:val="none" w:sz="0" w:space="0" w:color="auto"/>
                      </w:divBdr>
                    </w:div>
                  </w:divsChild>
                </w:div>
                <w:div w:id="1074157837">
                  <w:marLeft w:val="0"/>
                  <w:marRight w:val="0"/>
                  <w:marTop w:val="0"/>
                  <w:marBottom w:val="180"/>
                  <w:divBdr>
                    <w:top w:val="none" w:sz="0" w:space="0" w:color="auto"/>
                    <w:left w:val="none" w:sz="0" w:space="0" w:color="auto"/>
                    <w:bottom w:val="none" w:sz="0" w:space="0" w:color="auto"/>
                    <w:right w:val="none" w:sz="0" w:space="0" w:color="auto"/>
                  </w:divBdr>
                  <w:divsChild>
                    <w:div w:id="47961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832323">
          <w:marLeft w:val="0"/>
          <w:marRight w:val="0"/>
          <w:marTop w:val="0"/>
          <w:marBottom w:val="0"/>
          <w:divBdr>
            <w:top w:val="single" w:sz="6" w:space="2" w:color="F2F2F2"/>
            <w:left w:val="single" w:sz="6" w:space="3" w:color="F2F2F2"/>
            <w:bottom w:val="single" w:sz="6" w:space="2" w:color="F2F2F2"/>
            <w:right w:val="single" w:sz="6" w:space="3" w:color="F2F2F2"/>
          </w:divBdr>
        </w:div>
        <w:div w:id="71975688">
          <w:marLeft w:val="0"/>
          <w:marRight w:val="0"/>
          <w:marTop w:val="0"/>
          <w:marBottom w:val="0"/>
          <w:divBdr>
            <w:top w:val="single" w:sz="6" w:space="2" w:color="F2F2F2"/>
            <w:left w:val="single" w:sz="6" w:space="3" w:color="F2F2F2"/>
            <w:bottom w:val="single" w:sz="6" w:space="2" w:color="F2F2F2"/>
            <w:right w:val="single" w:sz="6" w:space="3" w:color="F2F2F2"/>
          </w:divBdr>
        </w:div>
        <w:div w:id="1265840530">
          <w:marLeft w:val="0"/>
          <w:marRight w:val="0"/>
          <w:marTop w:val="0"/>
          <w:marBottom w:val="0"/>
          <w:divBdr>
            <w:top w:val="none" w:sz="0" w:space="0" w:color="auto"/>
            <w:left w:val="none" w:sz="0" w:space="0" w:color="auto"/>
            <w:bottom w:val="none" w:sz="0" w:space="0" w:color="auto"/>
            <w:right w:val="none" w:sz="0" w:space="0" w:color="auto"/>
          </w:divBdr>
          <w:divsChild>
            <w:div w:id="1366636292">
              <w:marLeft w:val="0"/>
              <w:marRight w:val="0"/>
              <w:marTop w:val="0"/>
              <w:marBottom w:val="120"/>
              <w:divBdr>
                <w:top w:val="none" w:sz="0" w:space="0" w:color="auto"/>
                <w:left w:val="none" w:sz="0" w:space="0" w:color="auto"/>
                <w:bottom w:val="none" w:sz="0" w:space="0" w:color="auto"/>
                <w:right w:val="none" w:sz="0" w:space="0" w:color="auto"/>
              </w:divBdr>
              <w:divsChild>
                <w:div w:id="660238446">
                  <w:marLeft w:val="0"/>
                  <w:marRight w:val="0"/>
                  <w:marTop w:val="0"/>
                  <w:marBottom w:val="0"/>
                  <w:divBdr>
                    <w:top w:val="none" w:sz="0" w:space="0" w:color="auto"/>
                    <w:left w:val="none" w:sz="0" w:space="0" w:color="auto"/>
                    <w:bottom w:val="none" w:sz="0" w:space="0" w:color="auto"/>
                    <w:right w:val="none" w:sz="0" w:space="0" w:color="auto"/>
                  </w:divBdr>
                </w:div>
              </w:divsChild>
            </w:div>
            <w:div w:id="565922881">
              <w:marLeft w:val="0"/>
              <w:marRight w:val="0"/>
              <w:marTop w:val="0"/>
              <w:marBottom w:val="360"/>
              <w:divBdr>
                <w:top w:val="none" w:sz="0" w:space="0" w:color="auto"/>
                <w:left w:val="none" w:sz="0" w:space="0" w:color="auto"/>
                <w:bottom w:val="single" w:sz="6" w:space="0" w:color="D8D8D8"/>
                <w:right w:val="none" w:sz="0" w:space="0" w:color="auto"/>
              </w:divBdr>
              <w:divsChild>
                <w:div w:id="842823232">
                  <w:marLeft w:val="0"/>
                  <w:marRight w:val="0"/>
                  <w:marTop w:val="0"/>
                  <w:marBottom w:val="0"/>
                  <w:divBdr>
                    <w:top w:val="none" w:sz="0" w:space="0" w:color="auto"/>
                    <w:left w:val="none" w:sz="0" w:space="0" w:color="auto"/>
                    <w:bottom w:val="none" w:sz="0" w:space="0" w:color="auto"/>
                    <w:right w:val="none" w:sz="0" w:space="0" w:color="auto"/>
                  </w:divBdr>
                </w:div>
              </w:divsChild>
            </w:div>
            <w:div w:id="501746040">
              <w:marLeft w:val="-180"/>
              <w:marRight w:val="0"/>
              <w:marTop w:val="0"/>
              <w:marBottom w:val="0"/>
              <w:divBdr>
                <w:top w:val="none" w:sz="0" w:space="0" w:color="auto"/>
                <w:left w:val="none" w:sz="0" w:space="0" w:color="auto"/>
                <w:bottom w:val="none" w:sz="0" w:space="0" w:color="auto"/>
                <w:right w:val="none" w:sz="0" w:space="0" w:color="auto"/>
              </w:divBdr>
              <w:divsChild>
                <w:div w:id="1395738895">
                  <w:marLeft w:val="0"/>
                  <w:marRight w:val="0"/>
                  <w:marTop w:val="0"/>
                  <w:marBottom w:val="180"/>
                  <w:divBdr>
                    <w:top w:val="none" w:sz="0" w:space="0" w:color="auto"/>
                    <w:left w:val="none" w:sz="0" w:space="0" w:color="auto"/>
                    <w:bottom w:val="none" w:sz="0" w:space="0" w:color="auto"/>
                    <w:right w:val="none" w:sz="0" w:space="0" w:color="auto"/>
                  </w:divBdr>
                  <w:divsChild>
                    <w:div w:id="141241082">
                      <w:marLeft w:val="0"/>
                      <w:marRight w:val="0"/>
                      <w:marTop w:val="0"/>
                      <w:marBottom w:val="0"/>
                      <w:divBdr>
                        <w:top w:val="none" w:sz="0" w:space="0" w:color="auto"/>
                        <w:left w:val="none" w:sz="0" w:space="0" w:color="auto"/>
                        <w:bottom w:val="none" w:sz="0" w:space="0" w:color="auto"/>
                        <w:right w:val="none" w:sz="0" w:space="0" w:color="auto"/>
                      </w:divBdr>
                    </w:div>
                  </w:divsChild>
                </w:div>
                <w:div w:id="1136677682">
                  <w:marLeft w:val="0"/>
                  <w:marRight w:val="0"/>
                  <w:marTop w:val="0"/>
                  <w:marBottom w:val="180"/>
                  <w:divBdr>
                    <w:top w:val="none" w:sz="0" w:space="0" w:color="auto"/>
                    <w:left w:val="none" w:sz="0" w:space="0" w:color="auto"/>
                    <w:bottom w:val="none" w:sz="0" w:space="0" w:color="auto"/>
                    <w:right w:val="none" w:sz="0" w:space="0" w:color="auto"/>
                  </w:divBdr>
                  <w:divsChild>
                    <w:div w:id="1400832949">
                      <w:marLeft w:val="0"/>
                      <w:marRight w:val="0"/>
                      <w:marTop w:val="0"/>
                      <w:marBottom w:val="0"/>
                      <w:divBdr>
                        <w:top w:val="none" w:sz="0" w:space="0" w:color="auto"/>
                        <w:left w:val="none" w:sz="0" w:space="0" w:color="auto"/>
                        <w:bottom w:val="none" w:sz="0" w:space="0" w:color="auto"/>
                        <w:right w:val="none" w:sz="0" w:space="0" w:color="auto"/>
                      </w:divBdr>
                    </w:div>
                  </w:divsChild>
                </w:div>
                <w:div w:id="257375374">
                  <w:marLeft w:val="0"/>
                  <w:marRight w:val="0"/>
                  <w:marTop w:val="0"/>
                  <w:marBottom w:val="180"/>
                  <w:divBdr>
                    <w:top w:val="none" w:sz="0" w:space="0" w:color="auto"/>
                    <w:left w:val="none" w:sz="0" w:space="0" w:color="auto"/>
                    <w:bottom w:val="none" w:sz="0" w:space="0" w:color="auto"/>
                    <w:right w:val="none" w:sz="0" w:space="0" w:color="auto"/>
                  </w:divBdr>
                  <w:divsChild>
                    <w:div w:id="1004283043">
                      <w:marLeft w:val="0"/>
                      <w:marRight w:val="0"/>
                      <w:marTop w:val="0"/>
                      <w:marBottom w:val="0"/>
                      <w:divBdr>
                        <w:top w:val="none" w:sz="0" w:space="0" w:color="auto"/>
                        <w:left w:val="none" w:sz="0" w:space="0" w:color="auto"/>
                        <w:bottom w:val="none" w:sz="0" w:space="0" w:color="auto"/>
                        <w:right w:val="none" w:sz="0" w:space="0" w:color="auto"/>
                      </w:divBdr>
                    </w:div>
                  </w:divsChild>
                </w:div>
                <w:div w:id="802192940">
                  <w:marLeft w:val="0"/>
                  <w:marRight w:val="0"/>
                  <w:marTop w:val="0"/>
                  <w:marBottom w:val="180"/>
                  <w:divBdr>
                    <w:top w:val="none" w:sz="0" w:space="0" w:color="auto"/>
                    <w:left w:val="none" w:sz="0" w:space="0" w:color="auto"/>
                    <w:bottom w:val="none" w:sz="0" w:space="0" w:color="auto"/>
                    <w:right w:val="none" w:sz="0" w:space="0" w:color="auto"/>
                  </w:divBdr>
                  <w:divsChild>
                    <w:div w:id="87654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88088">
          <w:marLeft w:val="0"/>
          <w:marRight w:val="0"/>
          <w:marTop w:val="0"/>
          <w:marBottom w:val="0"/>
          <w:divBdr>
            <w:top w:val="single" w:sz="6" w:space="2" w:color="F2F2F2"/>
            <w:left w:val="single" w:sz="6" w:space="3" w:color="F2F2F2"/>
            <w:bottom w:val="single" w:sz="6" w:space="2" w:color="F2F2F2"/>
            <w:right w:val="single" w:sz="6" w:space="3" w:color="F2F2F2"/>
          </w:divBdr>
        </w:div>
        <w:div w:id="1574467634">
          <w:marLeft w:val="0"/>
          <w:marRight w:val="0"/>
          <w:marTop w:val="0"/>
          <w:marBottom w:val="0"/>
          <w:divBdr>
            <w:top w:val="single" w:sz="6" w:space="2" w:color="F2F2F2"/>
            <w:left w:val="single" w:sz="6" w:space="3" w:color="F2F2F2"/>
            <w:bottom w:val="single" w:sz="6" w:space="2" w:color="F2F2F2"/>
            <w:right w:val="single" w:sz="6" w:space="3" w:color="F2F2F2"/>
          </w:divBdr>
        </w:div>
        <w:div w:id="838619350">
          <w:marLeft w:val="0"/>
          <w:marRight w:val="0"/>
          <w:marTop w:val="0"/>
          <w:marBottom w:val="0"/>
          <w:divBdr>
            <w:top w:val="none" w:sz="0" w:space="0" w:color="auto"/>
            <w:left w:val="none" w:sz="0" w:space="0" w:color="auto"/>
            <w:bottom w:val="none" w:sz="0" w:space="0" w:color="auto"/>
            <w:right w:val="none" w:sz="0" w:space="0" w:color="auto"/>
          </w:divBdr>
          <w:divsChild>
            <w:div w:id="1702052747">
              <w:marLeft w:val="0"/>
              <w:marRight w:val="0"/>
              <w:marTop w:val="0"/>
              <w:marBottom w:val="120"/>
              <w:divBdr>
                <w:top w:val="none" w:sz="0" w:space="0" w:color="auto"/>
                <w:left w:val="none" w:sz="0" w:space="0" w:color="auto"/>
                <w:bottom w:val="none" w:sz="0" w:space="0" w:color="auto"/>
                <w:right w:val="none" w:sz="0" w:space="0" w:color="auto"/>
              </w:divBdr>
              <w:divsChild>
                <w:div w:id="1004891566">
                  <w:marLeft w:val="0"/>
                  <w:marRight w:val="0"/>
                  <w:marTop w:val="0"/>
                  <w:marBottom w:val="0"/>
                  <w:divBdr>
                    <w:top w:val="none" w:sz="0" w:space="0" w:color="auto"/>
                    <w:left w:val="none" w:sz="0" w:space="0" w:color="auto"/>
                    <w:bottom w:val="none" w:sz="0" w:space="0" w:color="auto"/>
                    <w:right w:val="none" w:sz="0" w:space="0" w:color="auto"/>
                  </w:divBdr>
                </w:div>
              </w:divsChild>
            </w:div>
            <w:div w:id="1015687585">
              <w:marLeft w:val="0"/>
              <w:marRight w:val="0"/>
              <w:marTop w:val="0"/>
              <w:marBottom w:val="360"/>
              <w:divBdr>
                <w:top w:val="none" w:sz="0" w:space="0" w:color="auto"/>
                <w:left w:val="none" w:sz="0" w:space="0" w:color="auto"/>
                <w:bottom w:val="single" w:sz="6" w:space="0" w:color="D8D8D8"/>
                <w:right w:val="none" w:sz="0" w:space="0" w:color="auto"/>
              </w:divBdr>
              <w:divsChild>
                <w:div w:id="1222206326">
                  <w:marLeft w:val="0"/>
                  <w:marRight w:val="0"/>
                  <w:marTop w:val="0"/>
                  <w:marBottom w:val="0"/>
                  <w:divBdr>
                    <w:top w:val="none" w:sz="0" w:space="0" w:color="auto"/>
                    <w:left w:val="none" w:sz="0" w:space="0" w:color="auto"/>
                    <w:bottom w:val="none" w:sz="0" w:space="0" w:color="auto"/>
                    <w:right w:val="none" w:sz="0" w:space="0" w:color="auto"/>
                  </w:divBdr>
                </w:div>
              </w:divsChild>
            </w:div>
            <w:div w:id="16742306">
              <w:marLeft w:val="-180"/>
              <w:marRight w:val="0"/>
              <w:marTop w:val="0"/>
              <w:marBottom w:val="0"/>
              <w:divBdr>
                <w:top w:val="none" w:sz="0" w:space="0" w:color="auto"/>
                <w:left w:val="none" w:sz="0" w:space="0" w:color="auto"/>
                <w:bottom w:val="none" w:sz="0" w:space="0" w:color="auto"/>
                <w:right w:val="none" w:sz="0" w:space="0" w:color="auto"/>
              </w:divBdr>
              <w:divsChild>
                <w:div w:id="602617681">
                  <w:marLeft w:val="0"/>
                  <w:marRight w:val="0"/>
                  <w:marTop w:val="0"/>
                  <w:marBottom w:val="180"/>
                  <w:divBdr>
                    <w:top w:val="none" w:sz="0" w:space="0" w:color="auto"/>
                    <w:left w:val="none" w:sz="0" w:space="0" w:color="auto"/>
                    <w:bottom w:val="none" w:sz="0" w:space="0" w:color="auto"/>
                    <w:right w:val="none" w:sz="0" w:space="0" w:color="auto"/>
                  </w:divBdr>
                  <w:divsChild>
                    <w:div w:id="165442983">
                      <w:marLeft w:val="0"/>
                      <w:marRight w:val="0"/>
                      <w:marTop w:val="0"/>
                      <w:marBottom w:val="0"/>
                      <w:divBdr>
                        <w:top w:val="none" w:sz="0" w:space="0" w:color="auto"/>
                        <w:left w:val="none" w:sz="0" w:space="0" w:color="auto"/>
                        <w:bottom w:val="none" w:sz="0" w:space="0" w:color="auto"/>
                        <w:right w:val="none" w:sz="0" w:space="0" w:color="auto"/>
                      </w:divBdr>
                    </w:div>
                  </w:divsChild>
                </w:div>
                <w:div w:id="77754192">
                  <w:marLeft w:val="0"/>
                  <w:marRight w:val="0"/>
                  <w:marTop w:val="0"/>
                  <w:marBottom w:val="180"/>
                  <w:divBdr>
                    <w:top w:val="none" w:sz="0" w:space="0" w:color="auto"/>
                    <w:left w:val="none" w:sz="0" w:space="0" w:color="auto"/>
                    <w:bottom w:val="none" w:sz="0" w:space="0" w:color="auto"/>
                    <w:right w:val="none" w:sz="0" w:space="0" w:color="auto"/>
                  </w:divBdr>
                  <w:divsChild>
                    <w:div w:id="991568425">
                      <w:marLeft w:val="0"/>
                      <w:marRight w:val="0"/>
                      <w:marTop w:val="0"/>
                      <w:marBottom w:val="0"/>
                      <w:divBdr>
                        <w:top w:val="none" w:sz="0" w:space="0" w:color="auto"/>
                        <w:left w:val="none" w:sz="0" w:space="0" w:color="auto"/>
                        <w:bottom w:val="none" w:sz="0" w:space="0" w:color="auto"/>
                        <w:right w:val="none" w:sz="0" w:space="0" w:color="auto"/>
                      </w:divBdr>
                    </w:div>
                  </w:divsChild>
                </w:div>
                <w:div w:id="1967736978">
                  <w:marLeft w:val="0"/>
                  <w:marRight w:val="0"/>
                  <w:marTop w:val="0"/>
                  <w:marBottom w:val="180"/>
                  <w:divBdr>
                    <w:top w:val="none" w:sz="0" w:space="0" w:color="auto"/>
                    <w:left w:val="none" w:sz="0" w:space="0" w:color="auto"/>
                    <w:bottom w:val="none" w:sz="0" w:space="0" w:color="auto"/>
                    <w:right w:val="none" w:sz="0" w:space="0" w:color="auto"/>
                  </w:divBdr>
                  <w:divsChild>
                    <w:div w:id="2038385816">
                      <w:marLeft w:val="0"/>
                      <w:marRight w:val="0"/>
                      <w:marTop w:val="0"/>
                      <w:marBottom w:val="0"/>
                      <w:divBdr>
                        <w:top w:val="none" w:sz="0" w:space="0" w:color="auto"/>
                        <w:left w:val="none" w:sz="0" w:space="0" w:color="auto"/>
                        <w:bottom w:val="none" w:sz="0" w:space="0" w:color="auto"/>
                        <w:right w:val="none" w:sz="0" w:space="0" w:color="auto"/>
                      </w:divBdr>
                    </w:div>
                  </w:divsChild>
                </w:div>
                <w:div w:id="524098135">
                  <w:marLeft w:val="0"/>
                  <w:marRight w:val="0"/>
                  <w:marTop w:val="0"/>
                  <w:marBottom w:val="180"/>
                  <w:divBdr>
                    <w:top w:val="none" w:sz="0" w:space="0" w:color="auto"/>
                    <w:left w:val="none" w:sz="0" w:space="0" w:color="auto"/>
                    <w:bottom w:val="none" w:sz="0" w:space="0" w:color="auto"/>
                    <w:right w:val="none" w:sz="0" w:space="0" w:color="auto"/>
                  </w:divBdr>
                  <w:divsChild>
                    <w:div w:id="41412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936912">
          <w:marLeft w:val="0"/>
          <w:marRight w:val="0"/>
          <w:marTop w:val="0"/>
          <w:marBottom w:val="0"/>
          <w:divBdr>
            <w:top w:val="single" w:sz="6" w:space="2" w:color="F2F2F2"/>
            <w:left w:val="single" w:sz="6" w:space="3" w:color="F2F2F2"/>
            <w:bottom w:val="single" w:sz="6" w:space="2" w:color="F2F2F2"/>
            <w:right w:val="single" w:sz="6" w:space="3" w:color="F2F2F2"/>
          </w:divBdr>
        </w:div>
        <w:div w:id="2024432673">
          <w:marLeft w:val="0"/>
          <w:marRight w:val="0"/>
          <w:marTop w:val="0"/>
          <w:marBottom w:val="0"/>
          <w:divBdr>
            <w:top w:val="single" w:sz="6" w:space="2" w:color="F2F2F2"/>
            <w:left w:val="single" w:sz="6" w:space="3" w:color="F2F2F2"/>
            <w:bottom w:val="single" w:sz="6" w:space="2" w:color="F2F2F2"/>
            <w:right w:val="single" w:sz="6" w:space="3" w:color="F2F2F2"/>
          </w:divBdr>
        </w:div>
        <w:div w:id="937448961">
          <w:marLeft w:val="0"/>
          <w:marRight w:val="0"/>
          <w:marTop w:val="0"/>
          <w:marBottom w:val="0"/>
          <w:divBdr>
            <w:top w:val="none" w:sz="0" w:space="0" w:color="auto"/>
            <w:left w:val="none" w:sz="0" w:space="0" w:color="auto"/>
            <w:bottom w:val="none" w:sz="0" w:space="0" w:color="auto"/>
            <w:right w:val="none" w:sz="0" w:space="0" w:color="auto"/>
          </w:divBdr>
          <w:divsChild>
            <w:div w:id="368801432">
              <w:marLeft w:val="0"/>
              <w:marRight w:val="0"/>
              <w:marTop w:val="0"/>
              <w:marBottom w:val="120"/>
              <w:divBdr>
                <w:top w:val="none" w:sz="0" w:space="0" w:color="auto"/>
                <w:left w:val="none" w:sz="0" w:space="0" w:color="auto"/>
                <w:bottom w:val="none" w:sz="0" w:space="0" w:color="auto"/>
                <w:right w:val="none" w:sz="0" w:space="0" w:color="auto"/>
              </w:divBdr>
              <w:divsChild>
                <w:div w:id="1958102452">
                  <w:marLeft w:val="0"/>
                  <w:marRight w:val="0"/>
                  <w:marTop w:val="0"/>
                  <w:marBottom w:val="0"/>
                  <w:divBdr>
                    <w:top w:val="none" w:sz="0" w:space="0" w:color="auto"/>
                    <w:left w:val="none" w:sz="0" w:space="0" w:color="auto"/>
                    <w:bottom w:val="none" w:sz="0" w:space="0" w:color="auto"/>
                    <w:right w:val="none" w:sz="0" w:space="0" w:color="auto"/>
                  </w:divBdr>
                </w:div>
              </w:divsChild>
            </w:div>
            <w:div w:id="995642977">
              <w:marLeft w:val="0"/>
              <w:marRight w:val="0"/>
              <w:marTop w:val="0"/>
              <w:marBottom w:val="360"/>
              <w:divBdr>
                <w:top w:val="none" w:sz="0" w:space="0" w:color="auto"/>
                <w:left w:val="none" w:sz="0" w:space="0" w:color="auto"/>
                <w:bottom w:val="single" w:sz="6" w:space="0" w:color="D8D8D8"/>
                <w:right w:val="none" w:sz="0" w:space="0" w:color="auto"/>
              </w:divBdr>
              <w:divsChild>
                <w:div w:id="1259362719">
                  <w:marLeft w:val="0"/>
                  <w:marRight w:val="0"/>
                  <w:marTop w:val="0"/>
                  <w:marBottom w:val="0"/>
                  <w:divBdr>
                    <w:top w:val="none" w:sz="0" w:space="0" w:color="auto"/>
                    <w:left w:val="none" w:sz="0" w:space="0" w:color="auto"/>
                    <w:bottom w:val="none" w:sz="0" w:space="0" w:color="auto"/>
                    <w:right w:val="none" w:sz="0" w:space="0" w:color="auto"/>
                  </w:divBdr>
                </w:div>
              </w:divsChild>
            </w:div>
            <w:div w:id="1131284709">
              <w:marLeft w:val="-180"/>
              <w:marRight w:val="0"/>
              <w:marTop w:val="0"/>
              <w:marBottom w:val="0"/>
              <w:divBdr>
                <w:top w:val="none" w:sz="0" w:space="0" w:color="auto"/>
                <w:left w:val="none" w:sz="0" w:space="0" w:color="auto"/>
                <w:bottom w:val="none" w:sz="0" w:space="0" w:color="auto"/>
                <w:right w:val="none" w:sz="0" w:space="0" w:color="auto"/>
              </w:divBdr>
              <w:divsChild>
                <w:div w:id="29763455">
                  <w:marLeft w:val="0"/>
                  <w:marRight w:val="0"/>
                  <w:marTop w:val="0"/>
                  <w:marBottom w:val="180"/>
                  <w:divBdr>
                    <w:top w:val="none" w:sz="0" w:space="0" w:color="auto"/>
                    <w:left w:val="none" w:sz="0" w:space="0" w:color="auto"/>
                    <w:bottom w:val="none" w:sz="0" w:space="0" w:color="auto"/>
                    <w:right w:val="none" w:sz="0" w:space="0" w:color="auto"/>
                  </w:divBdr>
                  <w:divsChild>
                    <w:div w:id="2070760623">
                      <w:marLeft w:val="0"/>
                      <w:marRight w:val="0"/>
                      <w:marTop w:val="0"/>
                      <w:marBottom w:val="0"/>
                      <w:divBdr>
                        <w:top w:val="none" w:sz="0" w:space="0" w:color="auto"/>
                        <w:left w:val="none" w:sz="0" w:space="0" w:color="auto"/>
                        <w:bottom w:val="none" w:sz="0" w:space="0" w:color="auto"/>
                        <w:right w:val="none" w:sz="0" w:space="0" w:color="auto"/>
                      </w:divBdr>
                    </w:div>
                  </w:divsChild>
                </w:div>
                <w:div w:id="161236590">
                  <w:marLeft w:val="0"/>
                  <w:marRight w:val="0"/>
                  <w:marTop w:val="0"/>
                  <w:marBottom w:val="180"/>
                  <w:divBdr>
                    <w:top w:val="none" w:sz="0" w:space="0" w:color="auto"/>
                    <w:left w:val="none" w:sz="0" w:space="0" w:color="auto"/>
                    <w:bottom w:val="none" w:sz="0" w:space="0" w:color="auto"/>
                    <w:right w:val="none" w:sz="0" w:space="0" w:color="auto"/>
                  </w:divBdr>
                  <w:divsChild>
                    <w:div w:id="1366565280">
                      <w:marLeft w:val="0"/>
                      <w:marRight w:val="0"/>
                      <w:marTop w:val="0"/>
                      <w:marBottom w:val="0"/>
                      <w:divBdr>
                        <w:top w:val="none" w:sz="0" w:space="0" w:color="auto"/>
                        <w:left w:val="none" w:sz="0" w:space="0" w:color="auto"/>
                        <w:bottom w:val="none" w:sz="0" w:space="0" w:color="auto"/>
                        <w:right w:val="none" w:sz="0" w:space="0" w:color="auto"/>
                      </w:divBdr>
                    </w:div>
                  </w:divsChild>
                </w:div>
                <w:div w:id="297152144">
                  <w:marLeft w:val="0"/>
                  <w:marRight w:val="0"/>
                  <w:marTop w:val="0"/>
                  <w:marBottom w:val="180"/>
                  <w:divBdr>
                    <w:top w:val="none" w:sz="0" w:space="0" w:color="auto"/>
                    <w:left w:val="none" w:sz="0" w:space="0" w:color="auto"/>
                    <w:bottom w:val="none" w:sz="0" w:space="0" w:color="auto"/>
                    <w:right w:val="none" w:sz="0" w:space="0" w:color="auto"/>
                  </w:divBdr>
                  <w:divsChild>
                    <w:div w:id="2127774048">
                      <w:marLeft w:val="0"/>
                      <w:marRight w:val="0"/>
                      <w:marTop w:val="0"/>
                      <w:marBottom w:val="0"/>
                      <w:divBdr>
                        <w:top w:val="none" w:sz="0" w:space="0" w:color="auto"/>
                        <w:left w:val="none" w:sz="0" w:space="0" w:color="auto"/>
                        <w:bottom w:val="none" w:sz="0" w:space="0" w:color="auto"/>
                        <w:right w:val="none" w:sz="0" w:space="0" w:color="auto"/>
                      </w:divBdr>
                    </w:div>
                  </w:divsChild>
                </w:div>
                <w:div w:id="1502702227">
                  <w:marLeft w:val="0"/>
                  <w:marRight w:val="0"/>
                  <w:marTop w:val="0"/>
                  <w:marBottom w:val="180"/>
                  <w:divBdr>
                    <w:top w:val="none" w:sz="0" w:space="0" w:color="auto"/>
                    <w:left w:val="none" w:sz="0" w:space="0" w:color="auto"/>
                    <w:bottom w:val="none" w:sz="0" w:space="0" w:color="auto"/>
                    <w:right w:val="none" w:sz="0" w:space="0" w:color="auto"/>
                  </w:divBdr>
                  <w:divsChild>
                    <w:div w:id="139704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17091">
          <w:marLeft w:val="0"/>
          <w:marRight w:val="0"/>
          <w:marTop w:val="0"/>
          <w:marBottom w:val="0"/>
          <w:divBdr>
            <w:top w:val="single" w:sz="6" w:space="2" w:color="F2F2F2"/>
            <w:left w:val="single" w:sz="6" w:space="3" w:color="F2F2F2"/>
            <w:bottom w:val="single" w:sz="6" w:space="2" w:color="F2F2F2"/>
            <w:right w:val="single" w:sz="6" w:space="3" w:color="F2F2F2"/>
          </w:divBdr>
        </w:div>
        <w:div w:id="177816360">
          <w:marLeft w:val="0"/>
          <w:marRight w:val="0"/>
          <w:marTop w:val="0"/>
          <w:marBottom w:val="0"/>
          <w:divBdr>
            <w:top w:val="single" w:sz="6" w:space="2" w:color="F2F2F2"/>
            <w:left w:val="single" w:sz="6" w:space="3" w:color="F2F2F2"/>
            <w:bottom w:val="single" w:sz="6" w:space="2" w:color="F2F2F2"/>
            <w:right w:val="single" w:sz="6" w:space="3" w:color="F2F2F2"/>
          </w:divBdr>
        </w:div>
        <w:div w:id="578516449">
          <w:marLeft w:val="0"/>
          <w:marRight w:val="0"/>
          <w:marTop w:val="0"/>
          <w:marBottom w:val="0"/>
          <w:divBdr>
            <w:top w:val="none" w:sz="0" w:space="0" w:color="auto"/>
            <w:left w:val="none" w:sz="0" w:space="0" w:color="auto"/>
            <w:bottom w:val="none" w:sz="0" w:space="0" w:color="auto"/>
            <w:right w:val="none" w:sz="0" w:space="0" w:color="auto"/>
          </w:divBdr>
          <w:divsChild>
            <w:div w:id="750466710">
              <w:marLeft w:val="0"/>
              <w:marRight w:val="0"/>
              <w:marTop w:val="0"/>
              <w:marBottom w:val="120"/>
              <w:divBdr>
                <w:top w:val="none" w:sz="0" w:space="0" w:color="auto"/>
                <w:left w:val="none" w:sz="0" w:space="0" w:color="auto"/>
                <w:bottom w:val="none" w:sz="0" w:space="0" w:color="auto"/>
                <w:right w:val="none" w:sz="0" w:space="0" w:color="auto"/>
              </w:divBdr>
              <w:divsChild>
                <w:div w:id="1614943651">
                  <w:marLeft w:val="0"/>
                  <w:marRight w:val="0"/>
                  <w:marTop w:val="0"/>
                  <w:marBottom w:val="0"/>
                  <w:divBdr>
                    <w:top w:val="none" w:sz="0" w:space="0" w:color="auto"/>
                    <w:left w:val="none" w:sz="0" w:space="0" w:color="auto"/>
                    <w:bottom w:val="none" w:sz="0" w:space="0" w:color="auto"/>
                    <w:right w:val="none" w:sz="0" w:space="0" w:color="auto"/>
                  </w:divBdr>
                </w:div>
              </w:divsChild>
            </w:div>
            <w:div w:id="893927187">
              <w:marLeft w:val="0"/>
              <w:marRight w:val="0"/>
              <w:marTop w:val="0"/>
              <w:marBottom w:val="360"/>
              <w:divBdr>
                <w:top w:val="none" w:sz="0" w:space="0" w:color="auto"/>
                <w:left w:val="none" w:sz="0" w:space="0" w:color="auto"/>
                <w:bottom w:val="single" w:sz="6" w:space="0" w:color="D8D8D8"/>
                <w:right w:val="none" w:sz="0" w:space="0" w:color="auto"/>
              </w:divBdr>
              <w:divsChild>
                <w:div w:id="1027608615">
                  <w:marLeft w:val="0"/>
                  <w:marRight w:val="0"/>
                  <w:marTop w:val="0"/>
                  <w:marBottom w:val="0"/>
                  <w:divBdr>
                    <w:top w:val="none" w:sz="0" w:space="0" w:color="auto"/>
                    <w:left w:val="none" w:sz="0" w:space="0" w:color="auto"/>
                    <w:bottom w:val="none" w:sz="0" w:space="0" w:color="auto"/>
                    <w:right w:val="none" w:sz="0" w:space="0" w:color="auto"/>
                  </w:divBdr>
                </w:div>
              </w:divsChild>
            </w:div>
            <w:div w:id="873731965">
              <w:marLeft w:val="-180"/>
              <w:marRight w:val="0"/>
              <w:marTop w:val="0"/>
              <w:marBottom w:val="0"/>
              <w:divBdr>
                <w:top w:val="none" w:sz="0" w:space="0" w:color="auto"/>
                <w:left w:val="none" w:sz="0" w:space="0" w:color="auto"/>
                <w:bottom w:val="none" w:sz="0" w:space="0" w:color="auto"/>
                <w:right w:val="none" w:sz="0" w:space="0" w:color="auto"/>
              </w:divBdr>
              <w:divsChild>
                <w:div w:id="1402630527">
                  <w:marLeft w:val="0"/>
                  <w:marRight w:val="0"/>
                  <w:marTop w:val="0"/>
                  <w:marBottom w:val="180"/>
                  <w:divBdr>
                    <w:top w:val="none" w:sz="0" w:space="0" w:color="auto"/>
                    <w:left w:val="none" w:sz="0" w:space="0" w:color="auto"/>
                    <w:bottom w:val="none" w:sz="0" w:space="0" w:color="auto"/>
                    <w:right w:val="none" w:sz="0" w:space="0" w:color="auto"/>
                  </w:divBdr>
                  <w:divsChild>
                    <w:div w:id="1520125482">
                      <w:marLeft w:val="0"/>
                      <w:marRight w:val="0"/>
                      <w:marTop w:val="0"/>
                      <w:marBottom w:val="0"/>
                      <w:divBdr>
                        <w:top w:val="none" w:sz="0" w:space="0" w:color="auto"/>
                        <w:left w:val="none" w:sz="0" w:space="0" w:color="auto"/>
                        <w:bottom w:val="none" w:sz="0" w:space="0" w:color="auto"/>
                        <w:right w:val="none" w:sz="0" w:space="0" w:color="auto"/>
                      </w:divBdr>
                    </w:div>
                  </w:divsChild>
                </w:div>
                <w:div w:id="74867369">
                  <w:marLeft w:val="0"/>
                  <w:marRight w:val="0"/>
                  <w:marTop w:val="0"/>
                  <w:marBottom w:val="180"/>
                  <w:divBdr>
                    <w:top w:val="none" w:sz="0" w:space="0" w:color="auto"/>
                    <w:left w:val="none" w:sz="0" w:space="0" w:color="auto"/>
                    <w:bottom w:val="none" w:sz="0" w:space="0" w:color="auto"/>
                    <w:right w:val="none" w:sz="0" w:space="0" w:color="auto"/>
                  </w:divBdr>
                  <w:divsChild>
                    <w:div w:id="1149979750">
                      <w:marLeft w:val="0"/>
                      <w:marRight w:val="0"/>
                      <w:marTop w:val="0"/>
                      <w:marBottom w:val="0"/>
                      <w:divBdr>
                        <w:top w:val="none" w:sz="0" w:space="0" w:color="auto"/>
                        <w:left w:val="none" w:sz="0" w:space="0" w:color="auto"/>
                        <w:bottom w:val="none" w:sz="0" w:space="0" w:color="auto"/>
                        <w:right w:val="none" w:sz="0" w:space="0" w:color="auto"/>
                      </w:divBdr>
                    </w:div>
                  </w:divsChild>
                </w:div>
                <w:div w:id="312877182">
                  <w:marLeft w:val="0"/>
                  <w:marRight w:val="0"/>
                  <w:marTop w:val="0"/>
                  <w:marBottom w:val="180"/>
                  <w:divBdr>
                    <w:top w:val="none" w:sz="0" w:space="0" w:color="auto"/>
                    <w:left w:val="none" w:sz="0" w:space="0" w:color="auto"/>
                    <w:bottom w:val="none" w:sz="0" w:space="0" w:color="auto"/>
                    <w:right w:val="none" w:sz="0" w:space="0" w:color="auto"/>
                  </w:divBdr>
                  <w:divsChild>
                    <w:div w:id="206066574">
                      <w:marLeft w:val="0"/>
                      <w:marRight w:val="0"/>
                      <w:marTop w:val="0"/>
                      <w:marBottom w:val="0"/>
                      <w:divBdr>
                        <w:top w:val="none" w:sz="0" w:space="0" w:color="auto"/>
                        <w:left w:val="none" w:sz="0" w:space="0" w:color="auto"/>
                        <w:bottom w:val="none" w:sz="0" w:space="0" w:color="auto"/>
                        <w:right w:val="none" w:sz="0" w:space="0" w:color="auto"/>
                      </w:divBdr>
                    </w:div>
                  </w:divsChild>
                </w:div>
                <w:div w:id="1342008062">
                  <w:marLeft w:val="0"/>
                  <w:marRight w:val="0"/>
                  <w:marTop w:val="0"/>
                  <w:marBottom w:val="180"/>
                  <w:divBdr>
                    <w:top w:val="none" w:sz="0" w:space="0" w:color="auto"/>
                    <w:left w:val="none" w:sz="0" w:space="0" w:color="auto"/>
                    <w:bottom w:val="none" w:sz="0" w:space="0" w:color="auto"/>
                    <w:right w:val="none" w:sz="0" w:space="0" w:color="auto"/>
                  </w:divBdr>
                  <w:divsChild>
                    <w:div w:id="25560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766221">
          <w:marLeft w:val="0"/>
          <w:marRight w:val="0"/>
          <w:marTop w:val="0"/>
          <w:marBottom w:val="0"/>
          <w:divBdr>
            <w:top w:val="single" w:sz="6" w:space="2" w:color="F2F2F2"/>
            <w:left w:val="single" w:sz="6" w:space="3" w:color="F2F2F2"/>
            <w:bottom w:val="single" w:sz="6" w:space="2" w:color="F2F2F2"/>
            <w:right w:val="single" w:sz="6" w:space="3" w:color="F2F2F2"/>
          </w:divBdr>
        </w:div>
        <w:div w:id="2097705696">
          <w:marLeft w:val="0"/>
          <w:marRight w:val="0"/>
          <w:marTop w:val="0"/>
          <w:marBottom w:val="0"/>
          <w:divBdr>
            <w:top w:val="single" w:sz="6" w:space="2" w:color="F2F2F2"/>
            <w:left w:val="single" w:sz="6" w:space="3" w:color="F2F2F2"/>
            <w:bottom w:val="single" w:sz="6" w:space="2" w:color="F2F2F2"/>
            <w:right w:val="single" w:sz="6" w:space="3" w:color="F2F2F2"/>
          </w:divBdr>
        </w:div>
        <w:div w:id="191967061">
          <w:marLeft w:val="0"/>
          <w:marRight w:val="0"/>
          <w:marTop w:val="0"/>
          <w:marBottom w:val="0"/>
          <w:divBdr>
            <w:top w:val="none" w:sz="0" w:space="0" w:color="auto"/>
            <w:left w:val="none" w:sz="0" w:space="0" w:color="auto"/>
            <w:bottom w:val="none" w:sz="0" w:space="0" w:color="auto"/>
            <w:right w:val="none" w:sz="0" w:space="0" w:color="auto"/>
          </w:divBdr>
          <w:divsChild>
            <w:div w:id="1045326531">
              <w:marLeft w:val="0"/>
              <w:marRight w:val="0"/>
              <w:marTop w:val="0"/>
              <w:marBottom w:val="120"/>
              <w:divBdr>
                <w:top w:val="none" w:sz="0" w:space="0" w:color="auto"/>
                <w:left w:val="none" w:sz="0" w:space="0" w:color="auto"/>
                <w:bottom w:val="none" w:sz="0" w:space="0" w:color="auto"/>
                <w:right w:val="none" w:sz="0" w:space="0" w:color="auto"/>
              </w:divBdr>
              <w:divsChild>
                <w:div w:id="473378230">
                  <w:marLeft w:val="0"/>
                  <w:marRight w:val="0"/>
                  <w:marTop w:val="0"/>
                  <w:marBottom w:val="0"/>
                  <w:divBdr>
                    <w:top w:val="none" w:sz="0" w:space="0" w:color="auto"/>
                    <w:left w:val="none" w:sz="0" w:space="0" w:color="auto"/>
                    <w:bottom w:val="none" w:sz="0" w:space="0" w:color="auto"/>
                    <w:right w:val="none" w:sz="0" w:space="0" w:color="auto"/>
                  </w:divBdr>
                </w:div>
              </w:divsChild>
            </w:div>
            <w:div w:id="1474252972">
              <w:marLeft w:val="0"/>
              <w:marRight w:val="0"/>
              <w:marTop w:val="0"/>
              <w:marBottom w:val="360"/>
              <w:divBdr>
                <w:top w:val="none" w:sz="0" w:space="0" w:color="auto"/>
                <w:left w:val="none" w:sz="0" w:space="0" w:color="auto"/>
                <w:bottom w:val="single" w:sz="6" w:space="0" w:color="D8D8D8"/>
                <w:right w:val="none" w:sz="0" w:space="0" w:color="auto"/>
              </w:divBdr>
              <w:divsChild>
                <w:div w:id="1452047091">
                  <w:marLeft w:val="0"/>
                  <w:marRight w:val="0"/>
                  <w:marTop w:val="0"/>
                  <w:marBottom w:val="0"/>
                  <w:divBdr>
                    <w:top w:val="none" w:sz="0" w:space="0" w:color="auto"/>
                    <w:left w:val="none" w:sz="0" w:space="0" w:color="auto"/>
                    <w:bottom w:val="none" w:sz="0" w:space="0" w:color="auto"/>
                    <w:right w:val="none" w:sz="0" w:space="0" w:color="auto"/>
                  </w:divBdr>
                </w:div>
              </w:divsChild>
            </w:div>
            <w:div w:id="855119834">
              <w:marLeft w:val="-180"/>
              <w:marRight w:val="0"/>
              <w:marTop w:val="0"/>
              <w:marBottom w:val="0"/>
              <w:divBdr>
                <w:top w:val="none" w:sz="0" w:space="0" w:color="auto"/>
                <w:left w:val="none" w:sz="0" w:space="0" w:color="auto"/>
                <w:bottom w:val="none" w:sz="0" w:space="0" w:color="auto"/>
                <w:right w:val="none" w:sz="0" w:space="0" w:color="auto"/>
              </w:divBdr>
              <w:divsChild>
                <w:div w:id="515271710">
                  <w:marLeft w:val="0"/>
                  <w:marRight w:val="0"/>
                  <w:marTop w:val="0"/>
                  <w:marBottom w:val="180"/>
                  <w:divBdr>
                    <w:top w:val="none" w:sz="0" w:space="0" w:color="auto"/>
                    <w:left w:val="none" w:sz="0" w:space="0" w:color="auto"/>
                    <w:bottom w:val="none" w:sz="0" w:space="0" w:color="auto"/>
                    <w:right w:val="none" w:sz="0" w:space="0" w:color="auto"/>
                  </w:divBdr>
                  <w:divsChild>
                    <w:div w:id="35664226">
                      <w:marLeft w:val="0"/>
                      <w:marRight w:val="0"/>
                      <w:marTop w:val="0"/>
                      <w:marBottom w:val="0"/>
                      <w:divBdr>
                        <w:top w:val="none" w:sz="0" w:space="0" w:color="auto"/>
                        <w:left w:val="none" w:sz="0" w:space="0" w:color="auto"/>
                        <w:bottom w:val="none" w:sz="0" w:space="0" w:color="auto"/>
                        <w:right w:val="none" w:sz="0" w:space="0" w:color="auto"/>
                      </w:divBdr>
                    </w:div>
                  </w:divsChild>
                </w:div>
                <w:div w:id="360278061">
                  <w:marLeft w:val="0"/>
                  <w:marRight w:val="0"/>
                  <w:marTop w:val="0"/>
                  <w:marBottom w:val="180"/>
                  <w:divBdr>
                    <w:top w:val="none" w:sz="0" w:space="0" w:color="auto"/>
                    <w:left w:val="none" w:sz="0" w:space="0" w:color="auto"/>
                    <w:bottom w:val="none" w:sz="0" w:space="0" w:color="auto"/>
                    <w:right w:val="none" w:sz="0" w:space="0" w:color="auto"/>
                  </w:divBdr>
                  <w:divsChild>
                    <w:div w:id="1790589570">
                      <w:marLeft w:val="0"/>
                      <w:marRight w:val="0"/>
                      <w:marTop w:val="0"/>
                      <w:marBottom w:val="0"/>
                      <w:divBdr>
                        <w:top w:val="none" w:sz="0" w:space="0" w:color="auto"/>
                        <w:left w:val="none" w:sz="0" w:space="0" w:color="auto"/>
                        <w:bottom w:val="none" w:sz="0" w:space="0" w:color="auto"/>
                        <w:right w:val="none" w:sz="0" w:space="0" w:color="auto"/>
                      </w:divBdr>
                    </w:div>
                  </w:divsChild>
                </w:div>
                <w:div w:id="637419900">
                  <w:marLeft w:val="0"/>
                  <w:marRight w:val="0"/>
                  <w:marTop w:val="0"/>
                  <w:marBottom w:val="180"/>
                  <w:divBdr>
                    <w:top w:val="none" w:sz="0" w:space="0" w:color="auto"/>
                    <w:left w:val="none" w:sz="0" w:space="0" w:color="auto"/>
                    <w:bottom w:val="none" w:sz="0" w:space="0" w:color="auto"/>
                    <w:right w:val="none" w:sz="0" w:space="0" w:color="auto"/>
                  </w:divBdr>
                  <w:divsChild>
                    <w:div w:id="863977120">
                      <w:marLeft w:val="0"/>
                      <w:marRight w:val="0"/>
                      <w:marTop w:val="0"/>
                      <w:marBottom w:val="0"/>
                      <w:divBdr>
                        <w:top w:val="none" w:sz="0" w:space="0" w:color="auto"/>
                        <w:left w:val="none" w:sz="0" w:space="0" w:color="auto"/>
                        <w:bottom w:val="none" w:sz="0" w:space="0" w:color="auto"/>
                        <w:right w:val="none" w:sz="0" w:space="0" w:color="auto"/>
                      </w:divBdr>
                    </w:div>
                  </w:divsChild>
                </w:div>
                <w:div w:id="387807535">
                  <w:marLeft w:val="0"/>
                  <w:marRight w:val="0"/>
                  <w:marTop w:val="0"/>
                  <w:marBottom w:val="180"/>
                  <w:divBdr>
                    <w:top w:val="none" w:sz="0" w:space="0" w:color="auto"/>
                    <w:left w:val="none" w:sz="0" w:space="0" w:color="auto"/>
                    <w:bottom w:val="none" w:sz="0" w:space="0" w:color="auto"/>
                    <w:right w:val="none" w:sz="0" w:space="0" w:color="auto"/>
                  </w:divBdr>
                  <w:divsChild>
                    <w:div w:id="99418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199713">
          <w:marLeft w:val="0"/>
          <w:marRight w:val="0"/>
          <w:marTop w:val="0"/>
          <w:marBottom w:val="0"/>
          <w:divBdr>
            <w:top w:val="single" w:sz="6" w:space="2" w:color="F2F2F2"/>
            <w:left w:val="single" w:sz="6" w:space="3" w:color="F2F2F2"/>
            <w:bottom w:val="single" w:sz="6" w:space="2" w:color="F2F2F2"/>
            <w:right w:val="single" w:sz="6" w:space="3" w:color="F2F2F2"/>
          </w:divBdr>
        </w:div>
        <w:div w:id="1198200534">
          <w:marLeft w:val="0"/>
          <w:marRight w:val="0"/>
          <w:marTop w:val="0"/>
          <w:marBottom w:val="0"/>
          <w:divBdr>
            <w:top w:val="single" w:sz="6" w:space="2" w:color="F2F2F2"/>
            <w:left w:val="single" w:sz="6" w:space="3" w:color="F2F2F2"/>
            <w:bottom w:val="single" w:sz="6" w:space="2" w:color="F2F2F2"/>
            <w:right w:val="single" w:sz="6" w:space="3" w:color="F2F2F2"/>
          </w:divBdr>
        </w:div>
        <w:div w:id="478035204">
          <w:marLeft w:val="0"/>
          <w:marRight w:val="0"/>
          <w:marTop w:val="0"/>
          <w:marBottom w:val="0"/>
          <w:divBdr>
            <w:top w:val="none" w:sz="0" w:space="0" w:color="auto"/>
            <w:left w:val="none" w:sz="0" w:space="0" w:color="auto"/>
            <w:bottom w:val="none" w:sz="0" w:space="0" w:color="auto"/>
            <w:right w:val="none" w:sz="0" w:space="0" w:color="auto"/>
          </w:divBdr>
          <w:divsChild>
            <w:div w:id="371996948">
              <w:marLeft w:val="0"/>
              <w:marRight w:val="0"/>
              <w:marTop w:val="0"/>
              <w:marBottom w:val="120"/>
              <w:divBdr>
                <w:top w:val="none" w:sz="0" w:space="0" w:color="auto"/>
                <w:left w:val="none" w:sz="0" w:space="0" w:color="auto"/>
                <w:bottom w:val="none" w:sz="0" w:space="0" w:color="auto"/>
                <w:right w:val="none" w:sz="0" w:space="0" w:color="auto"/>
              </w:divBdr>
              <w:divsChild>
                <w:div w:id="616831318">
                  <w:marLeft w:val="0"/>
                  <w:marRight w:val="0"/>
                  <w:marTop w:val="0"/>
                  <w:marBottom w:val="0"/>
                  <w:divBdr>
                    <w:top w:val="none" w:sz="0" w:space="0" w:color="auto"/>
                    <w:left w:val="none" w:sz="0" w:space="0" w:color="auto"/>
                    <w:bottom w:val="none" w:sz="0" w:space="0" w:color="auto"/>
                    <w:right w:val="none" w:sz="0" w:space="0" w:color="auto"/>
                  </w:divBdr>
                </w:div>
              </w:divsChild>
            </w:div>
            <w:div w:id="1424768092">
              <w:marLeft w:val="0"/>
              <w:marRight w:val="0"/>
              <w:marTop w:val="0"/>
              <w:marBottom w:val="360"/>
              <w:divBdr>
                <w:top w:val="none" w:sz="0" w:space="0" w:color="auto"/>
                <w:left w:val="none" w:sz="0" w:space="0" w:color="auto"/>
                <w:bottom w:val="single" w:sz="6" w:space="0" w:color="D8D8D8"/>
                <w:right w:val="none" w:sz="0" w:space="0" w:color="auto"/>
              </w:divBdr>
              <w:divsChild>
                <w:div w:id="1132753256">
                  <w:marLeft w:val="0"/>
                  <w:marRight w:val="0"/>
                  <w:marTop w:val="0"/>
                  <w:marBottom w:val="0"/>
                  <w:divBdr>
                    <w:top w:val="none" w:sz="0" w:space="0" w:color="auto"/>
                    <w:left w:val="none" w:sz="0" w:space="0" w:color="auto"/>
                    <w:bottom w:val="none" w:sz="0" w:space="0" w:color="auto"/>
                    <w:right w:val="none" w:sz="0" w:space="0" w:color="auto"/>
                  </w:divBdr>
                </w:div>
              </w:divsChild>
            </w:div>
            <w:div w:id="841430054">
              <w:marLeft w:val="-180"/>
              <w:marRight w:val="0"/>
              <w:marTop w:val="0"/>
              <w:marBottom w:val="0"/>
              <w:divBdr>
                <w:top w:val="none" w:sz="0" w:space="0" w:color="auto"/>
                <w:left w:val="none" w:sz="0" w:space="0" w:color="auto"/>
                <w:bottom w:val="none" w:sz="0" w:space="0" w:color="auto"/>
                <w:right w:val="none" w:sz="0" w:space="0" w:color="auto"/>
              </w:divBdr>
              <w:divsChild>
                <w:div w:id="816185994">
                  <w:marLeft w:val="0"/>
                  <w:marRight w:val="0"/>
                  <w:marTop w:val="0"/>
                  <w:marBottom w:val="180"/>
                  <w:divBdr>
                    <w:top w:val="none" w:sz="0" w:space="0" w:color="auto"/>
                    <w:left w:val="none" w:sz="0" w:space="0" w:color="auto"/>
                    <w:bottom w:val="none" w:sz="0" w:space="0" w:color="auto"/>
                    <w:right w:val="none" w:sz="0" w:space="0" w:color="auto"/>
                  </w:divBdr>
                  <w:divsChild>
                    <w:div w:id="1067145544">
                      <w:marLeft w:val="0"/>
                      <w:marRight w:val="0"/>
                      <w:marTop w:val="0"/>
                      <w:marBottom w:val="0"/>
                      <w:divBdr>
                        <w:top w:val="none" w:sz="0" w:space="0" w:color="auto"/>
                        <w:left w:val="none" w:sz="0" w:space="0" w:color="auto"/>
                        <w:bottom w:val="none" w:sz="0" w:space="0" w:color="auto"/>
                        <w:right w:val="none" w:sz="0" w:space="0" w:color="auto"/>
                      </w:divBdr>
                    </w:div>
                  </w:divsChild>
                </w:div>
                <w:div w:id="2096778895">
                  <w:marLeft w:val="0"/>
                  <w:marRight w:val="0"/>
                  <w:marTop w:val="0"/>
                  <w:marBottom w:val="180"/>
                  <w:divBdr>
                    <w:top w:val="none" w:sz="0" w:space="0" w:color="auto"/>
                    <w:left w:val="none" w:sz="0" w:space="0" w:color="auto"/>
                    <w:bottom w:val="none" w:sz="0" w:space="0" w:color="auto"/>
                    <w:right w:val="none" w:sz="0" w:space="0" w:color="auto"/>
                  </w:divBdr>
                  <w:divsChild>
                    <w:div w:id="24647288">
                      <w:marLeft w:val="0"/>
                      <w:marRight w:val="0"/>
                      <w:marTop w:val="0"/>
                      <w:marBottom w:val="0"/>
                      <w:divBdr>
                        <w:top w:val="none" w:sz="0" w:space="0" w:color="auto"/>
                        <w:left w:val="none" w:sz="0" w:space="0" w:color="auto"/>
                        <w:bottom w:val="none" w:sz="0" w:space="0" w:color="auto"/>
                        <w:right w:val="none" w:sz="0" w:space="0" w:color="auto"/>
                      </w:divBdr>
                    </w:div>
                  </w:divsChild>
                </w:div>
                <w:div w:id="2118678235">
                  <w:marLeft w:val="0"/>
                  <w:marRight w:val="0"/>
                  <w:marTop w:val="0"/>
                  <w:marBottom w:val="180"/>
                  <w:divBdr>
                    <w:top w:val="none" w:sz="0" w:space="0" w:color="auto"/>
                    <w:left w:val="none" w:sz="0" w:space="0" w:color="auto"/>
                    <w:bottom w:val="none" w:sz="0" w:space="0" w:color="auto"/>
                    <w:right w:val="none" w:sz="0" w:space="0" w:color="auto"/>
                  </w:divBdr>
                  <w:divsChild>
                    <w:div w:id="1595942501">
                      <w:marLeft w:val="0"/>
                      <w:marRight w:val="0"/>
                      <w:marTop w:val="0"/>
                      <w:marBottom w:val="0"/>
                      <w:divBdr>
                        <w:top w:val="none" w:sz="0" w:space="0" w:color="auto"/>
                        <w:left w:val="none" w:sz="0" w:space="0" w:color="auto"/>
                        <w:bottom w:val="none" w:sz="0" w:space="0" w:color="auto"/>
                        <w:right w:val="none" w:sz="0" w:space="0" w:color="auto"/>
                      </w:divBdr>
                    </w:div>
                  </w:divsChild>
                </w:div>
                <w:div w:id="1647051477">
                  <w:marLeft w:val="0"/>
                  <w:marRight w:val="0"/>
                  <w:marTop w:val="0"/>
                  <w:marBottom w:val="180"/>
                  <w:divBdr>
                    <w:top w:val="none" w:sz="0" w:space="0" w:color="auto"/>
                    <w:left w:val="none" w:sz="0" w:space="0" w:color="auto"/>
                    <w:bottom w:val="none" w:sz="0" w:space="0" w:color="auto"/>
                    <w:right w:val="none" w:sz="0" w:space="0" w:color="auto"/>
                  </w:divBdr>
                  <w:divsChild>
                    <w:div w:id="172741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471113">
          <w:marLeft w:val="0"/>
          <w:marRight w:val="0"/>
          <w:marTop w:val="0"/>
          <w:marBottom w:val="0"/>
          <w:divBdr>
            <w:top w:val="single" w:sz="6" w:space="2" w:color="F2F2F2"/>
            <w:left w:val="single" w:sz="6" w:space="3" w:color="F2F2F2"/>
            <w:bottom w:val="single" w:sz="6" w:space="2" w:color="F2F2F2"/>
            <w:right w:val="single" w:sz="6" w:space="3" w:color="F2F2F2"/>
          </w:divBdr>
        </w:div>
        <w:div w:id="318048236">
          <w:marLeft w:val="0"/>
          <w:marRight w:val="0"/>
          <w:marTop w:val="0"/>
          <w:marBottom w:val="0"/>
          <w:divBdr>
            <w:top w:val="single" w:sz="6" w:space="2" w:color="F2F2F2"/>
            <w:left w:val="single" w:sz="6" w:space="3" w:color="F2F2F2"/>
            <w:bottom w:val="single" w:sz="6" w:space="2" w:color="F2F2F2"/>
            <w:right w:val="single" w:sz="6" w:space="3" w:color="F2F2F2"/>
          </w:divBdr>
        </w:div>
        <w:div w:id="1468548722">
          <w:marLeft w:val="0"/>
          <w:marRight w:val="0"/>
          <w:marTop w:val="0"/>
          <w:marBottom w:val="0"/>
          <w:divBdr>
            <w:top w:val="none" w:sz="0" w:space="0" w:color="auto"/>
            <w:left w:val="none" w:sz="0" w:space="0" w:color="auto"/>
            <w:bottom w:val="none" w:sz="0" w:space="0" w:color="auto"/>
            <w:right w:val="none" w:sz="0" w:space="0" w:color="auto"/>
          </w:divBdr>
          <w:divsChild>
            <w:div w:id="932202071">
              <w:marLeft w:val="0"/>
              <w:marRight w:val="0"/>
              <w:marTop w:val="0"/>
              <w:marBottom w:val="120"/>
              <w:divBdr>
                <w:top w:val="none" w:sz="0" w:space="0" w:color="auto"/>
                <w:left w:val="none" w:sz="0" w:space="0" w:color="auto"/>
                <w:bottom w:val="none" w:sz="0" w:space="0" w:color="auto"/>
                <w:right w:val="none" w:sz="0" w:space="0" w:color="auto"/>
              </w:divBdr>
              <w:divsChild>
                <w:div w:id="2117022118">
                  <w:marLeft w:val="0"/>
                  <w:marRight w:val="0"/>
                  <w:marTop w:val="0"/>
                  <w:marBottom w:val="0"/>
                  <w:divBdr>
                    <w:top w:val="none" w:sz="0" w:space="0" w:color="auto"/>
                    <w:left w:val="none" w:sz="0" w:space="0" w:color="auto"/>
                    <w:bottom w:val="none" w:sz="0" w:space="0" w:color="auto"/>
                    <w:right w:val="none" w:sz="0" w:space="0" w:color="auto"/>
                  </w:divBdr>
                </w:div>
              </w:divsChild>
            </w:div>
            <w:div w:id="1027827760">
              <w:marLeft w:val="0"/>
              <w:marRight w:val="0"/>
              <w:marTop w:val="0"/>
              <w:marBottom w:val="360"/>
              <w:divBdr>
                <w:top w:val="none" w:sz="0" w:space="0" w:color="auto"/>
                <w:left w:val="none" w:sz="0" w:space="0" w:color="auto"/>
                <w:bottom w:val="single" w:sz="6" w:space="0" w:color="D8D8D8"/>
                <w:right w:val="none" w:sz="0" w:space="0" w:color="auto"/>
              </w:divBdr>
              <w:divsChild>
                <w:div w:id="253824062">
                  <w:marLeft w:val="0"/>
                  <w:marRight w:val="0"/>
                  <w:marTop w:val="0"/>
                  <w:marBottom w:val="0"/>
                  <w:divBdr>
                    <w:top w:val="none" w:sz="0" w:space="0" w:color="auto"/>
                    <w:left w:val="none" w:sz="0" w:space="0" w:color="auto"/>
                    <w:bottom w:val="none" w:sz="0" w:space="0" w:color="auto"/>
                    <w:right w:val="none" w:sz="0" w:space="0" w:color="auto"/>
                  </w:divBdr>
                </w:div>
              </w:divsChild>
            </w:div>
            <w:div w:id="6105513">
              <w:marLeft w:val="-180"/>
              <w:marRight w:val="0"/>
              <w:marTop w:val="0"/>
              <w:marBottom w:val="0"/>
              <w:divBdr>
                <w:top w:val="none" w:sz="0" w:space="0" w:color="auto"/>
                <w:left w:val="none" w:sz="0" w:space="0" w:color="auto"/>
                <w:bottom w:val="none" w:sz="0" w:space="0" w:color="auto"/>
                <w:right w:val="none" w:sz="0" w:space="0" w:color="auto"/>
              </w:divBdr>
              <w:divsChild>
                <w:div w:id="1994672828">
                  <w:marLeft w:val="0"/>
                  <w:marRight w:val="0"/>
                  <w:marTop w:val="0"/>
                  <w:marBottom w:val="180"/>
                  <w:divBdr>
                    <w:top w:val="none" w:sz="0" w:space="0" w:color="auto"/>
                    <w:left w:val="none" w:sz="0" w:space="0" w:color="auto"/>
                    <w:bottom w:val="none" w:sz="0" w:space="0" w:color="auto"/>
                    <w:right w:val="none" w:sz="0" w:space="0" w:color="auto"/>
                  </w:divBdr>
                  <w:divsChild>
                    <w:div w:id="312223309">
                      <w:marLeft w:val="0"/>
                      <w:marRight w:val="0"/>
                      <w:marTop w:val="0"/>
                      <w:marBottom w:val="0"/>
                      <w:divBdr>
                        <w:top w:val="none" w:sz="0" w:space="0" w:color="auto"/>
                        <w:left w:val="none" w:sz="0" w:space="0" w:color="auto"/>
                        <w:bottom w:val="none" w:sz="0" w:space="0" w:color="auto"/>
                        <w:right w:val="none" w:sz="0" w:space="0" w:color="auto"/>
                      </w:divBdr>
                    </w:div>
                  </w:divsChild>
                </w:div>
                <w:div w:id="1959725835">
                  <w:marLeft w:val="0"/>
                  <w:marRight w:val="0"/>
                  <w:marTop w:val="0"/>
                  <w:marBottom w:val="180"/>
                  <w:divBdr>
                    <w:top w:val="none" w:sz="0" w:space="0" w:color="auto"/>
                    <w:left w:val="none" w:sz="0" w:space="0" w:color="auto"/>
                    <w:bottom w:val="none" w:sz="0" w:space="0" w:color="auto"/>
                    <w:right w:val="none" w:sz="0" w:space="0" w:color="auto"/>
                  </w:divBdr>
                  <w:divsChild>
                    <w:div w:id="455179946">
                      <w:marLeft w:val="0"/>
                      <w:marRight w:val="0"/>
                      <w:marTop w:val="0"/>
                      <w:marBottom w:val="0"/>
                      <w:divBdr>
                        <w:top w:val="none" w:sz="0" w:space="0" w:color="auto"/>
                        <w:left w:val="none" w:sz="0" w:space="0" w:color="auto"/>
                        <w:bottom w:val="none" w:sz="0" w:space="0" w:color="auto"/>
                        <w:right w:val="none" w:sz="0" w:space="0" w:color="auto"/>
                      </w:divBdr>
                    </w:div>
                  </w:divsChild>
                </w:div>
                <w:div w:id="2556517">
                  <w:marLeft w:val="0"/>
                  <w:marRight w:val="0"/>
                  <w:marTop w:val="0"/>
                  <w:marBottom w:val="180"/>
                  <w:divBdr>
                    <w:top w:val="none" w:sz="0" w:space="0" w:color="auto"/>
                    <w:left w:val="none" w:sz="0" w:space="0" w:color="auto"/>
                    <w:bottom w:val="none" w:sz="0" w:space="0" w:color="auto"/>
                    <w:right w:val="none" w:sz="0" w:space="0" w:color="auto"/>
                  </w:divBdr>
                  <w:divsChild>
                    <w:div w:id="1044478641">
                      <w:marLeft w:val="0"/>
                      <w:marRight w:val="0"/>
                      <w:marTop w:val="0"/>
                      <w:marBottom w:val="0"/>
                      <w:divBdr>
                        <w:top w:val="none" w:sz="0" w:space="0" w:color="auto"/>
                        <w:left w:val="none" w:sz="0" w:space="0" w:color="auto"/>
                        <w:bottom w:val="none" w:sz="0" w:space="0" w:color="auto"/>
                        <w:right w:val="none" w:sz="0" w:space="0" w:color="auto"/>
                      </w:divBdr>
                    </w:div>
                  </w:divsChild>
                </w:div>
                <w:div w:id="310451228">
                  <w:marLeft w:val="0"/>
                  <w:marRight w:val="0"/>
                  <w:marTop w:val="0"/>
                  <w:marBottom w:val="180"/>
                  <w:divBdr>
                    <w:top w:val="none" w:sz="0" w:space="0" w:color="auto"/>
                    <w:left w:val="none" w:sz="0" w:space="0" w:color="auto"/>
                    <w:bottom w:val="none" w:sz="0" w:space="0" w:color="auto"/>
                    <w:right w:val="none" w:sz="0" w:space="0" w:color="auto"/>
                  </w:divBdr>
                  <w:divsChild>
                    <w:div w:id="158657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686817">
          <w:marLeft w:val="0"/>
          <w:marRight w:val="0"/>
          <w:marTop w:val="0"/>
          <w:marBottom w:val="0"/>
          <w:divBdr>
            <w:top w:val="single" w:sz="6" w:space="2" w:color="F2F2F2"/>
            <w:left w:val="single" w:sz="6" w:space="3" w:color="F2F2F2"/>
            <w:bottom w:val="single" w:sz="6" w:space="2" w:color="F2F2F2"/>
            <w:right w:val="single" w:sz="6" w:space="3" w:color="F2F2F2"/>
          </w:divBdr>
        </w:div>
        <w:div w:id="1519349413">
          <w:marLeft w:val="0"/>
          <w:marRight w:val="0"/>
          <w:marTop w:val="0"/>
          <w:marBottom w:val="0"/>
          <w:divBdr>
            <w:top w:val="single" w:sz="6" w:space="2" w:color="F2F2F2"/>
            <w:left w:val="single" w:sz="6" w:space="3" w:color="F2F2F2"/>
            <w:bottom w:val="single" w:sz="6" w:space="2" w:color="F2F2F2"/>
            <w:right w:val="single" w:sz="6" w:space="3" w:color="F2F2F2"/>
          </w:divBdr>
        </w:div>
        <w:div w:id="985859075">
          <w:marLeft w:val="0"/>
          <w:marRight w:val="0"/>
          <w:marTop w:val="0"/>
          <w:marBottom w:val="0"/>
          <w:divBdr>
            <w:top w:val="none" w:sz="0" w:space="0" w:color="auto"/>
            <w:left w:val="none" w:sz="0" w:space="0" w:color="auto"/>
            <w:bottom w:val="none" w:sz="0" w:space="0" w:color="auto"/>
            <w:right w:val="none" w:sz="0" w:space="0" w:color="auto"/>
          </w:divBdr>
          <w:divsChild>
            <w:div w:id="1961839728">
              <w:marLeft w:val="0"/>
              <w:marRight w:val="0"/>
              <w:marTop w:val="0"/>
              <w:marBottom w:val="120"/>
              <w:divBdr>
                <w:top w:val="none" w:sz="0" w:space="0" w:color="auto"/>
                <w:left w:val="none" w:sz="0" w:space="0" w:color="auto"/>
                <w:bottom w:val="none" w:sz="0" w:space="0" w:color="auto"/>
                <w:right w:val="none" w:sz="0" w:space="0" w:color="auto"/>
              </w:divBdr>
              <w:divsChild>
                <w:div w:id="1770932722">
                  <w:marLeft w:val="0"/>
                  <w:marRight w:val="0"/>
                  <w:marTop w:val="0"/>
                  <w:marBottom w:val="0"/>
                  <w:divBdr>
                    <w:top w:val="none" w:sz="0" w:space="0" w:color="auto"/>
                    <w:left w:val="none" w:sz="0" w:space="0" w:color="auto"/>
                    <w:bottom w:val="none" w:sz="0" w:space="0" w:color="auto"/>
                    <w:right w:val="none" w:sz="0" w:space="0" w:color="auto"/>
                  </w:divBdr>
                </w:div>
              </w:divsChild>
            </w:div>
            <w:div w:id="1842155519">
              <w:marLeft w:val="0"/>
              <w:marRight w:val="0"/>
              <w:marTop w:val="0"/>
              <w:marBottom w:val="360"/>
              <w:divBdr>
                <w:top w:val="none" w:sz="0" w:space="0" w:color="auto"/>
                <w:left w:val="none" w:sz="0" w:space="0" w:color="auto"/>
                <w:bottom w:val="single" w:sz="6" w:space="0" w:color="D8D8D8"/>
                <w:right w:val="none" w:sz="0" w:space="0" w:color="auto"/>
              </w:divBdr>
              <w:divsChild>
                <w:div w:id="181864852">
                  <w:marLeft w:val="0"/>
                  <w:marRight w:val="0"/>
                  <w:marTop w:val="0"/>
                  <w:marBottom w:val="0"/>
                  <w:divBdr>
                    <w:top w:val="none" w:sz="0" w:space="0" w:color="auto"/>
                    <w:left w:val="none" w:sz="0" w:space="0" w:color="auto"/>
                    <w:bottom w:val="none" w:sz="0" w:space="0" w:color="auto"/>
                    <w:right w:val="none" w:sz="0" w:space="0" w:color="auto"/>
                  </w:divBdr>
                </w:div>
              </w:divsChild>
            </w:div>
            <w:div w:id="1583417836">
              <w:marLeft w:val="-180"/>
              <w:marRight w:val="0"/>
              <w:marTop w:val="0"/>
              <w:marBottom w:val="0"/>
              <w:divBdr>
                <w:top w:val="none" w:sz="0" w:space="0" w:color="auto"/>
                <w:left w:val="none" w:sz="0" w:space="0" w:color="auto"/>
                <w:bottom w:val="none" w:sz="0" w:space="0" w:color="auto"/>
                <w:right w:val="none" w:sz="0" w:space="0" w:color="auto"/>
              </w:divBdr>
              <w:divsChild>
                <w:div w:id="743650827">
                  <w:marLeft w:val="0"/>
                  <w:marRight w:val="0"/>
                  <w:marTop w:val="0"/>
                  <w:marBottom w:val="180"/>
                  <w:divBdr>
                    <w:top w:val="none" w:sz="0" w:space="0" w:color="auto"/>
                    <w:left w:val="none" w:sz="0" w:space="0" w:color="auto"/>
                    <w:bottom w:val="none" w:sz="0" w:space="0" w:color="auto"/>
                    <w:right w:val="none" w:sz="0" w:space="0" w:color="auto"/>
                  </w:divBdr>
                  <w:divsChild>
                    <w:div w:id="1007252646">
                      <w:marLeft w:val="0"/>
                      <w:marRight w:val="0"/>
                      <w:marTop w:val="0"/>
                      <w:marBottom w:val="0"/>
                      <w:divBdr>
                        <w:top w:val="none" w:sz="0" w:space="0" w:color="auto"/>
                        <w:left w:val="none" w:sz="0" w:space="0" w:color="auto"/>
                        <w:bottom w:val="none" w:sz="0" w:space="0" w:color="auto"/>
                        <w:right w:val="none" w:sz="0" w:space="0" w:color="auto"/>
                      </w:divBdr>
                    </w:div>
                  </w:divsChild>
                </w:div>
                <w:div w:id="1140540920">
                  <w:marLeft w:val="0"/>
                  <w:marRight w:val="0"/>
                  <w:marTop w:val="0"/>
                  <w:marBottom w:val="180"/>
                  <w:divBdr>
                    <w:top w:val="none" w:sz="0" w:space="0" w:color="auto"/>
                    <w:left w:val="none" w:sz="0" w:space="0" w:color="auto"/>
                    <w:bottom w:val="none" w:sz="0" w:space="0" w:color="auto"/>
                    <w:right w:val="none" w:sz="0" w:space="0" w:color="auto"/>
                  </w:divBdr>
                  <w:divsChild>
                    <w:div w:id="1563254108">
                      <w:marLeft w:val="0"/>
                      <w:marRight w:val="0"/>
                      <w:marTop w:val="0"/>
                      <w:marBottom w:val="0"/>
                      <w:divBdr>
                        <w:top w:val="none" w:sz="0" w:space="0" w:color="auto"/>
                        <w:left w:val="none" w:sz="0" w:space="0" w:color="auto"/>
                        <w:bottom w:val="none" w:sz="0" w:space="0" w:color="auto"/>
                        <w:right w:val="none" w:sz="0" w:space="0" w:color="auto"/>
                      </w:divBdr>
                    </w:div>
                  </w:divsChild>
                </w:div>
                <w:div w:id="496192121">
                  <w:marLeft w:val="0"/>
                  <w:marRight w:val="0"/>
                  <w:marTop w:val="0"/>
                  <w:marBottom w:val="180"/>
                  <w:divBdr>
                    <w:top w:val="none" w:sz="0" w:space="0" w:color="auto"/>
                    <w:left w:val="none" w:sz="0" w:space="0" w:color="auto"/>
                    <w:bottom w:val="none" w:sz="0" w:space="0" w:color="auto"/>
                    <w:right w:val="none" w:sz="0" w:space="0" w:color="auto"/>
                  </w:divBdr>
                  <w:divsChild>
                    <w:div w:id="1181553986">
                      <w:marLeft w:val="0"/>
                      <w:marRight w:val="0"/>
                      <w:marTop w:val="0"/>
                      <w:marBottom w:val="0"/>
                      <w:divBdr>
                        <w:top w:val="none" w:sz="0" w:space="0" w:color="auto"/>
                        <w:left w:val="none" w:sz="0" w:space="0" w:color="auto"/>
                        <w:bottom w:val="none" w:sz="0" w:space="0" w:color="auto"/>
                        <w:right w:val="none" w:sz="0" w:space="0" w:color="auto"/>
                      </w:divBdr>
                    </w:div>
                  </w:divsChild>
                </w:div>
                <w:div w:id="351733219">
                  <w:marLeft w:val="0"/>
                  <w:marRight w:val="0"/>
                  <w:marTop w:val="0"/>
                  <w:marBottom w:val="180"/>
                  <w:divBdr>
                    <w:top w:val="none" w:sz="0" w:space="0" w:color="auto"/>
                    <w:left w:val="none" w:sz="0" w:space="0" w:color="auto"/>
                    <w:bottom w:val="none" w:sz="0" w:space="0" w:color="auto"/>
                    <w:right w:val="none" w:sz="0" w:space="0" w:color="auto"/>
                  </w:divBdr>
                  <w:divsChild>
                    <w:div w:id="69219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885110">
          <w:marLeft w:val="0"/>
          <w:marRight w:val="0"/>
          <w:marTop w:val="0"/>
          <w:marBottom w:val="0"/>
          <w:divBdr>
            <w:top w:val="single" w:sz="6" w:space="2" w:color="F2F2F2"/>
            <w:left w:val="single" w:sz="6" w:space="3" w:color="F2F2F2"/>
            <w:bottom w:val="single" w:sz="6" w:space="2" w:color="F2F2F2"/>
            <w:right w:val="single" w:sz="6" w:space="3" w:color="F2F2F2"/>
          </w:divBdr>
        </w:div>
        <w:div w:id="1875922710">
          <w:marLeft w:val="0"/>
          <w:marRight w:val="0"/>
          <w:marTop w:val="0"/>
          <w:marBottom w:val="0"/>
          <w:divBdr>
            <w:top w:val="single" w:sz="6" w:space="2" w:color="F2F2F2"/>
            <w:left w:val="single" w:sz="6" w:space="3" w:color="F2F2F2"/>
            <w:bottom w:val="single" w:sz="6" w:space="2" w:color="F2F2F2"/>
            <w:right w:val="single" w:sz="6" w:space="3" w:color="F2F2F2"/>
          </w:divBdr>
        </w:div>
        <w:div w:id="83381735">
          <w:marLeft w:val="0"/>
          <w:marRight w:val="0"/>
          <w:marTop w:val="0"/>
          <w:marBottom w:val="0"/>
          <w:divBdr>
            <w:top w:val="none" w:sz="0" w:space="0" w:color="auto"/>
            <w:left w:val="none" w:sz="0" w:space="0" w:color="auto"/>
            <w:bottom w:val="none" w:sz="0" w:space="0" w:color="auto"/>
            <w:right w:val="none" w:sz="0" w:space="0" w:color="auto"/>
          </w:divBdr>
          <w:divsChild>
            <w:div w:id="487290278">
              <w:marLeft w:val="0"/>
              <w:marRight w:val="0"/>
              <w:marTop w:val="0"/>
              <w:marBottom w:val="120"/>
              <w:divBdr>
                <w:top w:val="none" w:sz="0" w:space="0" w:color="auto"/>
                <w:left w:val="none" w:sz="0" w:space="0" w:color="auto"/>
                <w:bottom w:val="none" w:sz="0" w:space="0" w:color="auto"/>
                <w:right w:val="none" w:sz="0" w:space="0" w:color="auto"/>
              </w:divBdr>
              <w:divsChild>
                <w:div w:id="648362953">
                  <w:marLeft w:val="0"/>
                  <w:marRight w:val="0"/>
                  <w:marTop w:val="0"/>
                  <w:marBottom w:val="0"/>
                  <w:divBdr>
                    <w:top w:val="none" w:sz="0" w:space="0" w:color="auto"/>
                    <w:left w:val="none" w:sz="0" w:space="0" w:color="auto"/>
                    <w:bottom w:val="none" w:sz="0" w:space="0" w:color="auto"/>
                    <w:right w:val="none" w:sz="0" w:space="0" w:color="auto"/>
                  </w:divBdr>
                </w:div>
              </w:divsChild>
            </w:div>
            <w:div w:id="767583042">
              <w:marLeft w:val="0"/>
              <w:marRight w:val="0"/>
              <w:marTop w:val="0"/>
              <w:marBottom w:val="360"/>
              <w:divBdr>
                <w:top w:val="none" w:sz="0" w:space="0" w:color="auto"/>
                <w:left w:val="none" w:sz="0" w:space="0" w:color="auto"/>
                <w:bottom w:val="single" w:sz="6" w:space="0" w:color="D8D8D8"/>
                <w:right w:val="none" w:sz="0" w:space="0" w:color="auto"/>
              </w:divBdr>
              <w:divsChild>
                <w:div w:id="2080326061">
                  <w:marLeft w:val="0"/>
                  <w:marRight w:val="0"/>
                  <w:marTop w:val="0"/>
                  <w:marBottom w:val="0"/>
                  <w:divBdr>
                    <w:top w:val="none" w:sz="0" w:space="0" w:color="auto"/>
                    <w:left w:val="none" w:sz="0" w:space="0" w:color="auto"/>
                    <w:bottom w:val="none" w:sz="0" w:space="0" w:color="auto"/>
                    <w:right w:val="none" w:sz="0" w:space="0" w:color="auto"/>
                  </w:divBdr>
                </w:div>
              </w:divsChild>
            </w:div>
            <w:div w:id="1158766419">
              <w:marLeft w:val="-180"/>
              <w:marRight w:val="0"/>
              <w:marTop w:val="0"/>
              <w:marBottom w:val="0"/>
              <w:divBdr>
                <w:top w:val="none" w:sz="0" w:space="0" w:color="auto"/>
                <w:left w:val="none" w:sz="0" w:space="0" w:color="auto"/>
                <w:bottom w:val="none" w:sz="0" w:space="0" w:color="auto"/>
                <w:right w:val="none" w:sz="0" w:space="0" w:color="auto"/>
              </w:divBdr>
              <w:divsChild>
                <w:div w:id="527064370">
                  <w:marLeft w:val="0"/>
                  <w:marRight w:val="0"/>
                  <w:marTop w:val="0"/>
                  <w:marBottom w:val="180"/>
                  <w:divBdr>
                    <w:top w:val="none" w:sz="0" w:space="0" w:color="auto"/>
                    <w:left w:val="none" w:sz="0" w:space="0" w:color="auto"/>
                    <w:bottom w:val="none" w:sz="0" w:space="0" w:color="auto"/>
                    <w:right w:val="none" w:sz="0" w:space="0" w:color="auto"/>
                  </w:divBdr>
                  <w:divsChild>
                    <w:div w:id="85152084">
                      <w:marLeft w:val="0"/>
                      <w:marRight w:val="0"/>
                      <w:marTop w:val="0"/>
                      <w:marBottom w:val="0"/>
                      <w:divBdr>
                        <w:top w:val="none" w:sz="0" w:space="0" w:color="auto"/>
                        <w:left w:val="none" w:sz="0" w:space="0" w:color="auto"/>
                        <w:bottom w:val="none" w:sz="0" w:space="0" w:color="auto"/>
                        <w:right w:val="none" w:sz="0" w:space="0" w:color="auto"/>
                      </w:divBdr>
                    </w:div>
                  </w:divsChild>
                </w:div>
                <w:div w:id="366757421">
                  <w:marLeft w:val="0"/>
                  <w:marRight w:val="0"/>
                  <w:marTop w:val="0"/>
                  <w:marBottom w:val="180"/>
                  <w:divBdr>
                    <w:top w:val="none" w:sz="0" w:space="0" w:color="auto"/>
                    <w:left w:val="none" w:sz="0" w:space="0" w:color="auto"/>
                    <w:bottom w:val="none" w:sz="0" w:space="0" w:color="auto"/>
                    <w:right w:val="none" w:sz="0" w:space="0" w:color="auto"/>
                  </w:divBdr>
                  <w:divsChild>
                    <w:div w:id="1669285536">
                      <w:marLeft w:val="0"/>
                      <w:marRight w:val="0"/>
                      <w:marTop w:val="0"/>
                      <w:marBottom w:val="0"/>
                      <w:divBdr>
                        <w:top w:val="none" w:sz="0" w:space="0" w:color="auto"/>
                        <w:left w:val="none" w:sz="0" w:space="0" w:color="auto"/>
                        <w:bottom w:val="none" w:sz="0" w:space="0" w:color="auto"/>
                        <w:right w:val="none" w:sz="0" w:space="0" w:color="auto"/>
                      </w:divBdr>
                    </w:div>
                  </w:divsChild>
                </w:div>
                <w:div w:id="991982953">
                  <w:marLeft w:val="0"/>
                  <w:marRight w:val="0"/>
                  <w:marTop w:val="0"/>
                  <w:marBottom w:val="180"/>
                  <w:divBdr>
                    <w:top w:val="none" w:sz="0" w:space="0" w:color="auto"/>
                    <w:left w:val="none" w:sz="0" w:space="0" w:color="auto"/>
                    <w:bottom w:val="none" w:sz="0" w:space="0" w:color="auto"/>
                    <w:right w:val="none" w:sz="0" w:space="0" w:color="auto"/>
                  </w:divBdr>
                  <w:divsChild>
                    <w:div w:id="1267537076">
                      <w:marLeft w:val="0"/>
                      <w:marRight w:val="0"/>
                      <w:marTop w:val="0"/>
                      <w:marBottom w:val="0"/>
                      <w:divBdr>
                        <w:top w:val="none" w:sz="0" w:space="0" w:color="auto"/>
                        <w:left w:val="none" w:sz="0" w:space="0" w:color="auto"/>
                        <w:bottom w:val="none" w:sz="0" w:space="0" w:color="auto"/>
                        <w:right w:val="none" w:sz="0" w:space="0" w:color="auto"/>
                      </w:divBdr>
                    </w:div>
                  </w:divsChild>
                </w:div>
                <w:div w:id="235363483">
                  <w:marLeft w:val="0"/>
                  <w:marRight w:val="0"/>
                  <w:marTop w:val="0"/>
                  <w:marBottom w:val="180"/>
                  <w:divBdr>
                    <w:top w:val="none" w:sz="0" w:space="0" w:color="auto"/>
                    <w:left w:val="none" w:sz="0" w:space="0" w:color="auto"/>
                    <w:bottom w:val="none" w:sz="0" w:space="0" w:color="auto"/>
                    <w:right w:val="none" w:sz="0" w:space="0" w:color="auto"/>
                  </w:divBdr>
                  <w:divsChild>
                    <w:div w:id="149888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25490">
          <w:marLeft w:val="0"/>
          <w:marRight w:val="0"/>
          <w:marTop w:val="0"/>
          <w:marBottom w:val="0"/>
          <w:divBdr>
            <w:top w:val="single" w:sz="6" w:space="2" w:color="F2F2F2"/>
            <w:left w:val="single" w:sz="6" w:space="3" w:color="F2F2F2"/>
            <w:bottom w:val="single" w:sz="6" w:space="2" w:color="F2F2F2"/>
            <w:right w:val="single" w:sz="6" w:space="3" w:color="F2F2F2"/>
          </w:divBdr>
        </w:div>
        <w:div w:id="1704790406">
          <w:marLeft w:val="0"/>
          <w:marRight w:val="0"/>
          <w:marTop w:val="0"/>
          <w:marBottom w:val="0"/>
          <w:divBdr>
            <w:top w:val="single" w:sz="6" w:space="2" w:color="F2F2F2"/>
            <w:left w:val="single" w:sz="6" w:space="3" w:color="F2F2F2"/>
            <w:bottom w:val="single" w:sz="6" w:space="2" w:color="F2F2F2"/>
            <w:right w:val="single" w:sz="6" w:space="3" w:color="F2F2F2"/>
          </w:divBdr>
        </w:div>
        <w:div w:id="119419675">
          <w:marLeft w:val="0"/>
          <w:marRight w:val="0"/>
          <w:marTop w:val="0"/>
          <w:marBottom w:val="0"/>
          <w:divBdr>
            <w:top w:val="none" w:sz="0" w:space="0" w:color="auto"/>
            <w:left w:val="none" w:sz="0" w:space="0" w:color="auto"/>
            <w:bottom w:val="none" w:sz="0" w:space="0" w:color="auto"/>
            <w:right w:val="none" w:sz="0" w:space="0" w:color="auto"/>
          </w:divBdr>
          <w:divsChild>
            <w:div w:id="1216040423">
              <w:marLeft w:val="0"/>
              <w:marRight w:val="0"/>
              <w:marTop w:val="0"/>
              <w:marBottom w:val="120"/>
              <w:divBdr>
                <w:top w:val="none" w:sz="0" w:space="0" w:color="auto"/>
                <w:left w:val="none" w:sz="0" w:space="0" w:color="auto"/>
                <w:bottom w:val="none" w:sz="0" w:space="0" w:color="auto"/>
                <w:right w:val="none" w:sz="0" w:space="0" w:color="auto"/>
              </w:divBdr>
              <w:divsChild>
                <w:div w:id="1538278463">
                  <w:marLeft w:val="0"/>
                  <w:marRight w:val="0"/>
                  <w:marTop w:val="0"/>
                  <w:marBottom w:val="0"/>
                  <w:divBdr>
                    <w:top w:val="none" w:sz="0" w:space="0" w:color="auto"/>
                    <w:left w:val="none" w:sz="0" w:space="0" w:color="auto"/>
                    <w:bottom w:val="none" w:sz="0" w:space="0" w:color="auto"/>
                    <w:right w:val="none" w:sz="0" w:space="0" w:color="auto"/>
                  </w:divBdr>
                </w:div>
              </w:divsChild>
            </w:div>
            <w:div w:id="424690246">
              <w:marLeft w:val="0"/>
              <w:marRight w:val="0"/>
              <w:marTop w:val="0"/>
              <w:marBottom w:val="360"/>
              <w:divBdr>
                <w:top w:val="none" w:sz="0" w:space="0" w:color="auto"/>
                <w:left w:val="none" w:sz="0" w:space="0" w:color="auto"/>
                <w:bottom w:val="single" w:sz="6" w:space="0" w:color="D8D8D8"/>
                <w:right w:val="none" w:sz="0" w:space="0" w:color="auto"/>
              </w:divBdr>
              <w:divsChild>
                <w:div w:id="979113582">
                  <w:marLeft w:val="0"/>
                  <w:marRight w:val="0"/>
                  <w:marTop w:val="0"/>
                  <w:marBottom w:val="0"/>
                  <w:divBdr>
                    <w:top w:val="none" w:sz="0" w:space="0" w:color="auto"/>
                    <w:left w:val="none" w:sz="0" w:space="0" w:color="auto"/>
                    <w:bottom w:val="none" w:sz="0" w:space="0" w:color="auto"/>
                    <w:right w:val="none" w:sz="0" w:space="0" w:color="auto"/>
                  </w:divBdr>
                </w:div>
              </w:divsChild>
            </w:div>
            <w:div w:id="2022773861">
              <w:marLeft w:val="-180"/>
              <w:marRight w:val="0"/>
              <w:marTop w:val="0"/>
              <w:marBottom w:val="0"/>
              <w:divBdr>
                <w:top w:val="none" w:sz="0" w:space="0" w:color="auto"/>
                <w:left w:val="none" w:sz="0" w:space="0" w:color="auto"/>
                <w:bottom w:val="none" w:sz="0" w:space="0" w:color="auto"/>
                <w:right w:val="none" w:sz="0" w:space="0" w:color="auto"/>
              </w:divBdr>
              <w:divsChild>
                <w:div w:id="399404525">
                  <w:marLeft w:val="0"/>
                  <w:marRight w:val="0"/>
                  <w:marTop w:val="0"/>
                  <w:marBottom w:val="180"/>
                  <w:divBdr>
                    <w:top w:val="none" w:sz="0" w:space="0" w:color="auto"/>
                    <w:left w:val="none" w:sz="0" w:space="0" w:color="auto"/>
                    <w:bottom w:val="none" w:sz="0" w:space="0" w:color="auto"/>
                    <w:right w:val="none" w:sz="0" w:space="0" w:color="auto"/>
                  </w:divBdr>
                  <w:divsChild>
                    <w:div w:id="609312682">
                      <w:marLeft w:val="0"/>
                      <w:marRight w:val="0"/>
                      <w:marTop w:val="0"/>
                      <w:marBottom w:val="0"/>
                      <w:divBdr>
                        <w:top w:val="none" w:sz="0" w:space="0" w:color="auto"/>
                        <w:left w:val="none" w:sz="0" w:space="0" w:color="auto"/>
                        <w:bottom w:val="none" w:sz="0" w:space="0" w:color="auto"/>
                        <w:right w:val="none" w:sz="0" w:space="0" w:color="auto"/>
                      </w:divBdr>
                    </w:div>
                  </w:divsChild>
                </w:div>
                <w:div w:id="283050121">
                  <w:marLeft w:val="0"/>
                  <w:marRight w:val="0"/>
                  <w:marTop w:val="0"/>
                  <w:marBottom w:val="180"/>
                  <w:divBdr>
                    <w:top w:val="none" w:sz="0" w:space="0" w:color="auto"/>
                    <w:left w:val="none" w:sz="0" w:space="0" w:color="auto"/>
                    <w:bottom w:val="none" w:sz="0" w:space="0" w:color="auto"/>
                    <w:right w:val="none" w:sz="0" w:space="0" w:color="auto"/>
                  </w:divBdr>
                  <w:divsChild>
                    <w:div w:id="1480806092">
                      <w:marLeft w:val="0"/>
                      <w:marRight w:val="0"/>
                      <w:marTop w:val="0"/>
                      <w:marBottom w:val="0"/>
                      <w:divBdr>
                        <w:top w:val="none" w:sz="0" w:space="0" w:color="auto"/>
                        <w:left w:val="none" w:sz="0" w:space="0" w:color="auto"/>
                        <w:bottom w:val="none" w:sz="0" w:space="0" w:color="auto"/>
                        <w:right w:val="none" w:sz="0" w:space="0" w:color="auto"/>
                      </w:divBdr>
                    </w:div>
                  </w:divsChild>
                </w:div>
                <w:div w:id="1174497641">
                  <w:marLeft w:val="0"/>
                  <w:marRight w:val="0"/>
                  <w:marTop w:val="0"/>
                  <w:marBottom w:val="180"/>
                  <w:divBdr>
                    <w:top w:val="none" w:sz="0" w:space="0" w:color="auto"/>
                    <w:left w:val="none" w:sz="0" w:space="0" w:color="auto"/>
                    <w:bottom w:val="none" w:sz="0" w:space="0" w:color="auto"/>
                    <w:right w:val="none" w:sz="0" w:space="0" w:color="auto"/>
                  </w:divBdr>
                  <w:divsChild>
                    <w:div w:id="316112173">
                      <w:marLeft w:val="0"/>
                      <w:marRight w:val="0"/>
                      <w:marTop w:val="0"/>
                      <w:marBottom w:val="0"/>
                      <w:divBdr>
                        <w:top w:val="none" w:sz="0" w:space="0" w:color="auto"/>
                        <w:left w:val="none" w:sz="0" w:space="0" w:color="auto"/>
                        <w:bottom w:val="none" w:sz="0" w:space="0" w:color="auto"/>
                        <w:right w:val="none" w:sz="0" w:space="0" w:color="auto"/>
                      </w:divBdr>
                    </w:div>
                  </w:divsChild>
                </w:div>
                <w:div w:id="2062442419">
                  <w:marLeft w:val="0"/>
                  <w:marRight w:val="0"/>
                  <w:marTop w:val="0"/>
                  <w:marBottom w:val="180"/>
                  <w:divBdr>
                    <w:top w:val="none" w:sz="0" w:space="0" w:color="auto"/>
                    <w:left w:val="none" w:sz="0" w:space="0" w:color="auto"/>
                    <w:bottom w:val="none" w:sz="0" w:space="0" w:color="auto"/>
                    <w:right w:val="none" w:sz="0" w:space="0" w:color="auto"/>
                  </w:divBdr>
                  <w:divsChild>
                    <w:div w:id="19855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749760">
          <w:marLeft w:val="0"/>
          <w:marRight w:val="0"/>
          <w:marTop w:val="0"/>
          <w:marBottom w:val="0"/>
          <w:divBdr>
            <w:top w:val="single" w:sz="6" w:space="2" w:color="F2F2F2"/>
            <w:left w:val="single" w:sz="6" w:space="3" w:color="F2F2F2"/>
            <w:bottom w:val="single" w:sz="6" w:space="2" w:color="F2F2F2"/>
            <w:right w:val="single" w:sz="6" w:space="3" w:color="F2F2F2"/>
          </w:divBdr>
        </w:div>
        <w:div w:id="1798647534">
          <w:marLeft w:val="0"/>
          <w:marRight w:val="0"/>
          <w:marTop w:val="0"/>
          <w:marBottom w:val="0"/>
          <w:divBdr>
            <w:top w:val="single" w:sz="6" w:space="2" w:color="F2F2F2"/>
            <w:left w:val="single" w:sz="6" w:space="3" w:color="F2F2F2"/>
            <w:bottom w:val="single" w:sz="6" w:space="2" w:color="F2F2F2"/>
            <w:right w:val="single" w:sz="6" w:space="3" w:color="F2F2F2"/>
          </w:divBdr>
        </w:div>
        <w:div w:id="799493919">
          <w:marLeft w:val="0"/>
          <w:marRight w:val="0"/>
          <w:marTop w:val="0"/>
          <w:marBottom w:val="0"/>
          <w:divBdr>
            <w:top w:val="none" w:sz="0" w:space="0" w:color="auto"/>
            <w:left w:val="none" w:sz="0" w:space="0" w:color="auto"/>
            <w:bottom w:val="none" w:sz="0" w:space="0" w:color="auto"/>
            <w:right w:val="none" w:sz="0" w:space="0" w:color="auto"/>
          </w:divBdr>
          <w:divsChild>
            <w:div w:id="1128862122">
              <w:marLeft w:val="0"/>
              <w:marRight w:val="0"/>
              <w:marTop w:val="0"/>
              <w:marBottom w:val="120"/>
              <w:divBdr>
                <w:top w:val="none" w:sz="0" w:space="0" w:color="auto"/>
                <w:left w:val="none" w:sz="0" w:space="0" w:color="auto"/>
                <w:bottom w:val="none" w:sz="0" w:space="0" w:color="auto"/>
                <w:right w:val="none" w:sz="0" w:space="0" w:color="auto"/>
              </w:divBdr>
              <w:divsChild>
                <w:div w:id="21980089">
                  <w:marLeft w:val="0"/>
                  <w:marRight w:val="0"/>
                  <w:marTop w:val="0"/>
                  <w:marBottom w:val="0"/>
                  <w:divBdr>
                    <w:top w:val="none" w:sz="0" w:space="0" w:color="auto"/>
                    <w:left w:val="none" w:sz="0" w:space="0" w:color="auto"/>
                    <w:bottom w:val="none" w:sz="0" w:space="0" w:color="auto"/>
                    <w:right w:val="none" w:sz="0" w:space="0" w:color="auto"/>
                  </w:divBdr>
                </w:div>
              </w:divsChild>
            </w:div>
            <w:div w:id="886524278">
              <w:marLeft w:val="0"/>
              <w:marRight w:val="0"/>
              <w:marTop w:val="0"/>
              <w:marBottom w:val="360"/>
              <w:divBdr>
                <w:top w:val="none" w:sz="0" w:space="0" w:color="auto"/>
                <w:left w:val="none" w:sz="0" w:space="0" w:color="auto"/>
                <w:bottom w:val="single" w:sz="6" w:space="0" w:color="D8D8D8"/>
                <w:right w:val="none" w:sz="0" w:space="0" w:color="auto"/>
              </w:divBdr>
              <w:divsChild>
                <w:div w:id="811480633">
                  <w:marLeft w:val="0"/>
                  <w:marRight w:val="0"/>
                  <w:marTop w:val="0"/>
                  <w:marBottom w:val="0"/>
                  <w:divBdr>
                    <w:top w:val="none" w:sz="0" w:space="0" w:color="auto"/>
                    <w:left w:val="none" w:sz="0" w:space="0" w:color="auto"/>
                    <w:bottom w:val="none" w:sz="0" w:space="0" w:color="auto"/>
                    <w:right w:val="none" w:sz="0" w:space="0" w:color="auto"/>
                  </w:divBdr>
                </w:div>
              </w:divsChild>
            </w:div>
            <w:div w:id="1545871387">
              <w:marLeft w:val="-180"/>
              <w:marRight w:val="0"/>
              <w:marTop w:val="0"/>
              <w:marBottom w:val="0"/>
              <w:divBdr>
                <w:top w:val="none" w:sz="0" w:space="0" w:color="auto"/>
                <w:left w:val="none" w:sz="0" w:space="0" w:color="auto"/>
                <w:bottom w:val="none" w:sz="0" w:space="0" w:color="auto"/>
                <w:right w:val="none" w:sz="0" w:space="0" w:color="auto"/>
              </w:divBdr>
              <w:divsChild>
                <w:div w:id="1137067423">
                  <w:marLeft w:val="0"/>
                  <w:marRight w:val="0"/>
                  <w:marTop w:val="0"/>
                  <w:marBottom w:val="180"/>
                  <w:divBdr>
                    <w:top w:val="none" w:sz="0" w:space="0" w:color="auto"/>
                    <w:left w:val="none" w:sz="0" w:space="0" w:color="auto"/>
                    <w:bottom w:val="none" w:sz="0" w:space="0" w:color="auto"/>
                    <w:right w:val="none" w:sz="0" w:space="0" w:color="auto"/>
                  </w:divBdr>
                  <w:divsChild>
                    <w:div w:id="1639603732">
                      <w:marLeft w:val="0"/>
                      <w:marRight w:val="0"/>
                      <w:marTop w:val="0"/>
                      <w:marBottom w:val="0"/>
                      <w:divBdr>
                        <w:top w:val="none" w:sz="0" w:space="0" w:color="auto"/>
                        <w:left w:val="none" w:sz="0" w:space="0" w:color="auto"/>
                        <w:bottom w:val="none" w:sz="0" w:space="0" w:color="auto"/>
                        <w:right w:val="none" w:sz="0" w:space="0" w:color="auto"/>
                      </w:divBdr>
                    </w:div>
                  </w:divsChild>
                </w:div>
                <w:div w:id="875312114">
                  <w:marLeft w:val="0"/>
                  <w:marRight w:val="0"/>
                  <w:marTop w:val="0"/>
                  <w:marBottom w:val="180"/>
                  <w:divBdr>
                    <w:top w:val="none" w:sz="0" w:space="0" w:color="auto"/>
                    <w:left w:val="none" w:sz="0" w:space="0" w:color="auto"/>
                    <w:bottom w:val="none" w:sz="0" w:space="0" w:color="auto"/>
                    <w:right w:val="none" w:sz="0" w:space="0" w:color="auto"/>
                  </w:divBdr>
                  <w:divsChild>
                    <w:div w:id="2111192607">
                      <w:marLeft w:val="0"/>
                      <w:marRight w:val="0"/>
                      <w:marTop w:val="0"/>
                      <w:marBottom w:val="0"/>
                      <w:divBdr>
                        <w:top w:val="none" w:sz="0" w:space="0" w:color="auto"/>
                        <w:left w:val="none" w:sz="0" w:space="0" w:color="auto"/>
                        <w:bottom w:val="none" w:sz="0" w:space="0" w:color="auto"/>
                        <w:right w:val="none" w:sz="0" w:space="0" w:color="auto"/>
                      </w:divBdr>
                    </w:div>
                  </w:divsChild>
                </w:div>
                <w:div w:id="2137992383">
                  <w:marLeft w:val="0"/>
                  <w:marRight w:val="0"/>
                  <w:marTop w:val="0"/>
                  <w:marBottom w:val="180"/>
                  <w:divBdr>
                    <w:top w:val="none" w:sz="0" w:space="0" w:color="auto"/>
                    <w:left w:val="none" w:sz="0" w:space="0" w:color="auto"/>
                    <w:bottom w:val="none" w:sz="0" w:space="0" w:color="auto"/>
                    <w:right w:val="none" w:sz="0" w:space="0" w:color="auto"/>
                  </w:divBdr>
                  <w:divsChild>
                    <w:div w:id="1604072875">
                      <w:marLeft w:val="0"/>
                      <w:marRight w:val="0"/>
                      <w:marTop w:val="0"/>
                      <w:marBottom w:val="0"/>
                      <w:divBdr>
                        <w:top w:val="none" w:sz="0" w:space="0" w:color="auto"/>
                        <w:left w:val="none" w:sz="0" w:space="0" w:color="auto"/>
                        <w:bottom w:val="none" w:sz="0" w:space="0" w:color="auto"/>
                        <w:right w:val="none" w:sz="0" w:space="0" w:color="auto"/>
                      </w:divBdr>
                    </w:div>
                  </w:divsChild>
                </w:div>
                <w:div w:id="645860205">
                  <w:marLeft w:val="0"/>
                  <w:marRight w:val="0"/>
                  <w:marTop w:val="0"/>
                  <w:marBottom w:val="180"/>
                  <w:divBdr>
                    <w:top w:val="none" w:sz="0" w:space="0" w:color="auto"/>
                    <w:left w:val="none" w:sz="0" w:space="0" w:color="auto"/>
                    <w:bottom w:val="none" w:sz="0" w:space="0" w:color="auto"/>
                    <w:right w:val="none" w:sz="0" w:space="0" w:color="auto"/>
                  </w:divBdr>
                  <w:divsChild>
                    <w:div w:id="57273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299005">
          <w:marLeft w:val="0"/>
          <w:marRight w:val="0"/>
          <w:marTop w:val="0"/>
          <w:marBottom w:val="0"/>
          <w:divBdr>
            <w:top w:val="single" w:sz="6" w:space="2" w:color="F2F2F2"/>
            <w:left w:val="single" w:sz="6" w:space="3" w:color="F2F2F2"/>
            <w:bottom w:val="single" w:sz="6" w:space="2" w:color="F2F2F2"/>
            <w:right w:val="single" w:sz="6" w:space="3" w:color="F2F2F2"/>
          </w:divBdr>
        </w:div>
        <w:div w:id="489947356">
          <w:marLeft w:val="0"/>
          <w:marRight w:val="0"/>
          <w:marTop w:val="0"/>
          <w:marBottom w:val="0"/>
          <w:divBdr>
            <w:top w:val="single" w:sz="6" w:space="2" w:color="F2F2F2"/>
            <w:left w:val="single" w:sz="6" w:space="3" w:color="F2F2F2"/>
            <w:bottom w:val="single" w:sz="6" w:space="2" w:color="F2F2F2"/>
            <w:right w:val="single" w:sz="6" w:space="3" w:color="F2F2F2"/>
          </w:divBdr>
        </w:div>
        <w:div w:id="205879184">
          <w:marLeft w:val="0"/>
          <w:marRight w:val="0"/>
          <w:marTop w:val="0"/>
          <w:marBottom w:val="0"/>
          <w:divBdr>
            <w:top w:val="none" w:sz="0" w:space="0" w:color="auto"/>
            <w:left w:val="none" w:sz="0" w:space="0" w:color="auto"/>
            <w:bottom w:val="none" w:sz="0" w:space="0" w:color="auto"/>
            <w:right w:val="none" w:sz="0" w:space="0" w:color="auto"/>
          </w:divBdr>
          <w:divsChild>
            <w:div w:id="2110348636">
              <w:marLeft w:val="0"/>
              <w:marRight w:val="0"/>
              <w:marTop w:val="0"/>
              <w:marBottom w:val="120"/>
              <w:divBdr>
                <w:top w:val="none" w:sz="0" w:space="0" w:color="auto"/>
                <w:left w:val="none" w:sz="0" w:space="0" w:color="auto"/>
                <w:bottom w:val="none" w:sz="0" w:space="0" w:color="auto"/>
                <w:right w:val="none" w:sz="0" w:space="0" w:color="auto"/>
              </w:divBdr>
              <w:divsChild>
                <w:div w:id="1840268956">
                  <w:marLeft w:val="0"/>
                  <w:marRight w:val="0"/>
                  <w:marTop w:val="0"/>
                  <w:marBottom w:val="0"/>
                  <w:divBdr>
                    <w:top w:val="none" w:sz="0" w:space="0" w:color="auto"/>
                    <w:left w:val="none" w:sz="0" w:space="0" w:color="auto"/>
                    <w:bottom w:val="none" w:sz="0" w:space="0" w:color="auto"/>
                    <w:right w:val="none" w:sz="0" w:space="0" w:color="auto"/>
                  </w:divBdr>
                </w:div>
              </w:divsChild>
            </w:div>
            <w:div w:id="300230783">
              <w:marLeft w:val="0"/>
              <w:marRight w:val="0"/>
              <w:marTop w:val="0"/>
              <w:marBottom w:val="360"/>
              <w:divBdr>
                <w:top w:val="none" w:sz="0" w:space="0" w:color="auto"/>
                <w:left w:val="none" w:sz="0" w:space="0" w:color="auto"/>
                <w:bottom w:val="single" w:sz="6" w:space="0" w:color="D8D8D8"/>
                <w:right w:val="none" w:sz="0" w:space="0" w:color="auto"/>
              </w:divBdr>
              <w:divsChild>
                <w:div w:id="942103732">
                  <w:marLeft w:val="0"/>
                  <w:marRight w:val="0"/>
                  <w:marTop w:val="0"/>
                  <w:marBottom w:val="0"/>
                  <w:divBdr>
                    <w:top w:val="none" w:sz="0" w:space="0" w:color="auto"/>
                    <w:left w:val="none" w:sz="0" w:space="0" w:color="auto"/>
                    <w:bottom w:val="none" w:sz="0" w:space="0" w:color="auto"/>
                    <w:right w:val="none" w:sz="0" w:space="0" w:color="auto"/>
                  </w:divBdr>
                </w:div>
              </w:divsChild>
            </w:div>
            <w:div w:id="866677828">
              <w:marLeft w:val="-180"/>
              <w:marRight w:val="0"/>
              <w:marTop w:val="0"/>
              <w:marBottom w:val="0"/>
              <w:divBdr>
                <w:top w:val="none" w:sz="0" w:space="0" w:color="auto"/>
                <w:left w:val="none" w:sz="0" w:space="0" w:color="auto"/>
                <w:bottom w:val="none" w:sz="0" w:space="0" w:color="auto"/>
                <w:right w:val="none" w:sz="0" w:space="0" w:color="auto"/>
              </w:divBdr>
              <w:divsChild>
                <w:div w:id="444546964">
                  <w:marLeft w:val="0"/>
                  <w:marRight w:val="0"/>
                  <w:marTop w:val="0"/>
                  <w:marBottom w:val="180"/>
                  <w:divBdr>
                    <w:top w:val="none" w:sz="0" w:space="0" w:color="auto"/>
                    <w:left w:val="none" w:sz="0" w:space="0" w:color="auto"/>
                    <w:bottom w:val="none" w:sz="0" w:space="0" w:color="auto"/>
                    <w:right w:val="none" w:sz="0" w:space="0" w:color="auto"/>
                  </w:divBdr>
                  <w:divsChild>
                    <w:div w:id="357465614">
                      <w:marLeft w:val="0"/>
                      <w:marRight w:val="0"/>
                      <w:marTop w:val="0"/>
                      <w:marBottom w:val="0"/>
                      <w:divBdr>
                        <w:top w:val="none" w:sz="0" w:space="0" w:color="auto"/>
                        <w:left w:val="none" w:sz="0" w:space="0" w:color="auto"/>
                        <w:bottom w:val="none" w:sz="0" w:space="0" w:color="auto"/>
                        <w:right w:val="none" w:sz="0" w:space="0" w:color="auto"/>
                      </w:divBdr>
                    </w:div>
                  </w:divsChild>
                </w:div>
                <w:div w:id="706638640">
                  <w:marLeft w:val="0"/>
                  <w:marRight w:val="0"/>
                  <w:marTop w:val="0"/>
                  <w:marBottom w:val="180"/>
                  <w:divBdr>
                    <w:top w:val="none" w:sz="0" w:space="0" w:color="auto"/>
                    <w:left w:val="none" w:sz="0" w:space="0" w:color="auto"/>
                    <w:bottom w:val="none" w:sz="0" w:space="0" w:color="auto"/>
                    <w:right w:val="none" w:sz="0" w:space="0" w:color="auto"/>
                  </w:divBdr>
                  <w:divsChild>
                    <w:div w:id="93509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14509">
          <w:marLeft w:val="0"/>
          <w:marRight w:val="0"/>
          <w:marTop w:val="0"/>
          <w:marBottom w:val="0"/>
          <w:divBdr>
            <w:top w:val="single" w:sz="6" w:space="2" w:color="F2F2F2"/>
            <w:left w:val="single" w:sz="6" w:space="3" w:color="F2F2F2"/>
            <w:bottom w:val="single" w:sz="6" w:space="2" w:color="F2F2F2"/>
            <w:right w:val="single" w:sz="6" w:space="3" w:color="F2F2F2"/>
          </w:divBdr>
        </w:div>
        <w:div w:id="1024286434">
          <w:marLeft w:val="0"/>
          <w:marRight w:val="0"/>
          <w:marTop w:val="0"/>
          <w:marBottom w:val="0"/>
          <w:divBdr>
            <w:top w:val="single" w:sz="6" w:space="2" w:color="F2F2F2"/>
            <w:left w:val="single" w:sz="6" w:space="3" w:color="F2F2F2"/>
            <w:bottom w:val="single" w:sz="6" w:space="2" w:color="F2F2F2"/>
            <w:right w:val="single" w:sz="6" w:space="3" w:color="F2F2F2"/>
          </w:divBdr>
        </w:div>
        <w:div w:id="1001084160">
          <w:marLeft w:val="0"/>
          <w:marRight w:val="0"/>
          <w:marTop w:val="0"/>
          <w:marBottom w:val="0"/>
          <w:divBdr>
            <w:top w:val="none" w:sz="0" w:space="0" w:color="auto"/>
            <w:left w:val="none" w:sz="0" w:space="0" w:color="auto"/>
            <w:bottom w:val="none" w:sz="0" w:space="0" w:color="auto"/>
            <w:right w:val="none" w:sz="0" w:space="0" w:color="auto"/>
          </w:divBdr>
          <w:divsChild>
            <w:div w:id="1143229034">
              <w:marLeft w:val="0"/>
              <w:marRight w:val="0"/>
              <w:marTop w:val="0"/>
              <w:marBottom w:val="120"/>
              <w:divBdr>
                <w:top w:val="none" w:sz="0" w:space="0" w:color="auto"/>
                <w:left w:val="none" w:sz="0" w:space="0" w:color="auto"/>
                <w:bottom w:val="none" w:sz="0" w:space="0" w:color="auto"/>
                <w:right w:val="none" w:sz="0" w:space="0" w:color="auto"/>
              </w:divBdr>
              <w:divsChild>
                <w:div w:id="957033684">
                  <w:marLeft w:val="180"/>
                  <w:marRight w:val="0"/>
                  <w:marTop w:val="0"/>
                  <w:marBottom w:val="0"/>
                  <w:divBdr>
                    <w:top w:val="none" w:sz="0" w:space="0" w:color="auto"/>
                    <w:left w:val="none" w:sz="0" w:space="0" w:color="auto"/>
                    <w:bottom w:val="none" w:sz="0" w:space="0" w:color="auto"/>
                    <w:right w:val="none" w:sz="0" w:space="0" w:color="auto"/>
                  </w:divBdr>
                </w:div>
              </w:divsChild>
            </w:div>
            <w:div w:id="1295409963">
              <w:marLeft w:val="0"/>
              <w:marRight w:val="0"/>
              <w:marTop w:val="0"/>
              <w:marBottom w:val="360"/>
              <w:divBdr>
                <w:top w:val="none" w:sz="0" w:space="0" w:color="auto"/>
                <w:left w:val="none" w:sz="0" w:space="0" w:color="auto"/>
                <w:bottom w:val="single" w:sz="6" w:space="0" w:color="D8D8D8"/>
                <w:right w:val="none" w:sz="0" w:space="0" w:color="auto"/>
              </w:divBdr>
              <w:divsChild>
                <w:div w:id="1736050207">
                  <w:marLeft w:val="0"/>
                  <w:marRight w:val="0"/>
                  <w:marTop w:val="0"/>
                  <w:marBottom w:val="0"/>
                  <w:divBdr>
                    <w:top w:val="none" w:sz="0" w:space="0" w:color="auto"/>
                    <w:left w:val="none" w:sz="0" w:space="0" w:color="auto"/>
                    <w:bottom w:val="none" w:sz="0" w:space="0" w:color="auto"/>
                    <w:right w:val="none" w:sz="0" w:space="0" w:color="auto"/>
                  </w:divBdr>
                </w:div>
              </w:divsChild>
            </w:div>
            <w:div w:id="648098988">
              <w:marLeft w:val="-180"/>
              <w:marRight w:val="0"/>
              <w:marTop w:val="0"/>
              <w:marBottom w:val="0"/>
              <w:divBdr>
                <w:top w:val="none" w:sz="0" w:space="0" w:color="auto"/>
                <w:left w:val="none" w:sz="0" w:space="0" w:color="auto"/>
                <w:bottom w:val="none" w:sz="0" w:space="0" w:color="auto"/>
                <w:right w:val="none" w:sz="0" w:space="0" w:color="auto"/>
              </w:divBdr>
              <w:divsChild>
                <w:div w:id="60376592">
                  <w:marLeft w:val="0"/>
                  <w:marRight w:val="0"/>
                  <w:marTop w:val="0"/>
                  <w:marBottom w:val="180"/>
                  <w:divBdr>
                    <w:top w:val="none" w:sz="0" w:space="0" w:color="auto"/>
                    <w:left w:val="none" w:sz="0" w:space="0" w:color="auto"/>
                    <w:bottom w:val="none" w:sz="0" w:space="0" w:color="auto"/>
                    <w:right w:val="none" w:sz="0" w:space="0" w:color="auto"/>
                  </w:divBdr>
                  <w:divsChild>
                    <w:div w:id="431711029">
                      <w:marLeft w:val="0"/>
                      <w:marRight w:val="0"/>
                      <w:marTop w:val="0"/>
                      <w:marBottom w:val="0"/>
                      <w:divBdr>
                        <w:top w:val="none" w:sz="0" w:space="0" w:color="auto"/>
                        <w:left w:val="none" w:sz="0" w:space="0" w:color="auto"/>
                        <w:bottom w:val="none" w:sz="0" w:space="0" w:color="auto"/>
                        <w:right w:val="none" w:sz="0" w:space="0" w:color="auto"/>
                      </w:divBdr>
                    </w:div>
                  </w:divsChild>
                </w:div>
                <w:div w:id="1669988722">
                  <w:marLeft w:val="0"/>
                  <w:marRight w:val="0"/>
                  <w:marTop w:val="0"/>
                  <w:marBottom w:val="180"/>
                  <w:divBdr>
                    <w:top w:val="none" w:sz="0" w:space="0" w:color="auto"/>
                    <w:left w:val="none" w:sz="0" w:space="0" w:color="auto"/>
                    <w:bottom w:val="none" w:sz="0" w:space="0" w:color="auto"/>
                    <w:right w:val="none" w:sz="0" w:space="0" w:color="auto"/>
                  </w:divBdr>
                  <w:divsChild>
                    <w:div w:id="2058896011">
                      <w:marLeft w:val="0"/>
                      <w:marRight w:val="0"/>
                      <w:marTop w:val="0"/>
                      <w:marBottom w:val="0"/>
                      <w:divBdr>
                        <w:top w:val="none" w:sz="0" w:space="0" w:color="auto"/>
                        <w:left w:val="none" w:sz="0" w:space="0" w:color="auto"/>
                        <w:bottom w:val="none" w:sz="0" w:space="0" w:color="auto"/>
                        <w:right w:val="none" w:sz="0" w:space="0" w:color="auto"/>
                      </w:divBdr>
                    </w:div>
                  </w:divsChild>
                </w:div>
                <w:div w:id="1653872422">
                  <w:marLeft w:val="0"/>
                  <w:marRight w:val="0"/>
                  <w:marTop w:val="0"/>
                  <w:marBottom w:val="180"/>
                  <w:divBdr>
                    <w:top w:val="none" w:sz="0" w:space="0" w:color="auto"/>
                    <w:left w:val="none" w:sz="0" w:space="0" w:color="auto"/>
                    <w:bottom w:val="none" w:sz="0" w:space="0" w:color="auto"/>
                    <w:right w:val="none" w:sz="0" w:space="0" w:color="auto"/>
                  </w:divBdr>
                  <w:divsChild>
                    <w:div w:id="2056419736">
                      <w:marLeft w:val="0"/>
                      <w:marRight w:val="0"/>
                      <w:marTop w:val="0"/>
                      <w:marBottom w:val="0"/>
                      <w:divBdr>
                        <w:top w:val="none" w:sz="0" w:space="0" w:color="auto"/>
                        <w:left w:val="none" w:sz="0" w:space="0" w:color="auto"/>
                        <w:bottom w:val="none" w:sz="0" w:space="0" w:color="auto"/>
                        <w:right w:val="none" w:sz="0" w:space="0" w:color="auto"/>
                      </w:divBdr>
                    </w:div>
                  </w:divsChild>
                </w:div>
                <w:div w:id="2097705306">
                  <w:marLeft w:val="0"/>
                  <w:marRight w:val="0"/>
                  <w:marTop w:val="0"/>
                  <w:marBottom w:val="180"/>
                  <w:divBdr>
                    <w:top w:val="none" w:sz="0" w:space="0" w:color="auto"/>
                    <w:left w:val="none" w:sz="0" w:space="0" w:color="auto"/>
                    <w:bottom w:val="none" w:sz="0" w:space="0" w:color="auto"/>
                    <w:right w:val="none" w:sz="0" w:space="0" w:color="auto"/>
                  </w:divBdr>
                  <w:divsChild>
                    <w:div w:id="67013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111191">
          <w:marLeft w:val="0"/>
          <w:marRight w:val="0"/>
          <w:marTop w:val="0"/>
          <w:marBottom w:val="0"/>
          <w:divBdr>
            <w:top w:val="single" w:sz="6" w:space="2" w:color="F2F2F2"/>
            <w:left w:val="single" w:sz="6" w:space="3" w:color="F2F2F2"/>
            <w:bottom w:val="single" w:sz="6" w:space="2" w:color="F2F2F2"/>
            <w:right w:val="single" w:sz="6" w:space="3" w:color="F2F2F2"/>
          </w:divBdr>
        </w:div>
        <w:div w:id="1510832210">
          <w:marLeft w:val="0"/>
          <w:marRight w:val="0"/>
          <w:marTop w:val="0"/>
          <w:marBottom w:val="0"/>
          <w:divBdr>
            <w:top w:val="single" w:sz="6" w:space="2" w:color="F2F2F2"/>
            <w:left w:val="single" w:sz="6" w:space="3" w:color="F2F2F2"/>
            <w:bottom w:val="single" w:sz="6" w:space="2" w:color="F2F2F2"/>
            <w:right w:val="single" w:sz="6" w:space="3" w:color="F2F2F2"/>
          </w:divBdr>
        </w:div>
        <w:div w:id="1632514483">
          <w:marLeft w:val="0"/>
          <w:marRight w:val="0"/>
          <w:marTop w:val="0"/>
          <w:marBottom w:val="0"/>
          <w:divBdr>
            <w:top w:val="none" w:sz="0" w:space="0" w:color="auto"/>
            <w:left w:val="none" w:sz="0" w:space="0" w:color="auto"/>
            <w:bottom w:val="none" w:sz="0" w:space="0" w:color="auto"/>
            <w:right w:val="none" w:sz="0" w:space="0" w:color="auto"/>
          </w:divBdr>
          <w:divsChild>
            <w:div w:id="700520641">
              <w:marLeft w:val="0"/>
              <w:marRight w:val="0"/>
              <w:marTop w:val="0"/>
              <w:marBottom w:val="120"/>
              <w:divBdr>
                <w:top w:val="none" w:sz="0" w:space="0" w:color="auto"/>
                <w:left w:val="none" w:sz="0" w:space="0" w:color="auto"/>
                <w:bottom w:val="none" w:sz="0" w:space="0" w:color="auto"/>
                <w:right w:val="none" w:sz="0" w:space="0" w:color="auto"/>
              </w:divBdr>
              <w:divsChild>
                <w:div w:id="341661032">
                  <w:marLeft w:val="180"/>
                  <w:marRight w:val="0"/>
                  <w:marTop w:val="0"/>
                  <w:marBottom w:val="0"/>
                  <w:divBdr>
                    <w:top w:val="none" w:sz="0" w:space="0" w:color="auto"/>
                    <w:left w:val="none" w:sz="0" w:space="0" w:color="auto"/>
                    <w:bottom w:val="none" w:sz="0" w:space="0" w:color="auto"/>
                    <w:right w:val="none" w:sz="0" w:space="0" w:color="auto"/>
                  </w:divBdr>
                </w:div>
              </w:divsChild>
            </w:div>
            <w:div w:id="1400131761">
              <w:marLeft w:val="0"/>
              <w:marRight w:val="0"/>
              <w:marTop w:val="0"/>
              <w:marBottom w:val="360"/>
              <w:divBdr>
                <w:top w:val="none" w:sz="0" w:space="0" w:color="auto"/>
                <w:left w:val="none" w:sz="0" w:space="0" w:color="auto"/>
                <w:bottom w:val="single" w:sz="6" w:space="0" w:color="D8D8D8"/>
                <w:right w:val="none" w:sz="0" w:space="0" w:color="auto"/>
              </w:divBdr>
              <w:divsChild>
                <w:div w:id="1050957605">
                  <w:marLeft w:val="0"/>
                  <w:marRight w:val="0"/>
                  <w:marTop w:val="0"/>
                  <w:marBottom w:val="0"/>
                  <w:divBdr>
                    <w:top w:val="none" w:sz="0" w:space="0" w:color="auto"/>
                    <w:left w:val="none" w:sz="0" w:space="0" w:color="auto"/>
                    <w:bottom w:val="none" w:sz="0" w:space="0" w:color="auto"/>
                    <w:right w:val="none" w:sz="0" w:space="0" w:color="auto"/>
                  </w:divBdr>
                </w:div>
              </w:divsChild>
            </w:div>
            <w:div w:id="1932810996">
              <w:marLeft w:val="-180"/>
              <w:marRight w:val="0"/>
              <w:marTop w:val="0"/>
              <w:marBottom w:val="0"/>
              <w:divBdr>
                <w:top w:val="none" w:sz="0" w:space="0" w:color="auto"/>
                <w:left w:val="none" w:sz="0" w:space="0" w:color="auto"/>
                <w:bottom w:val="none" w:sz="0" w:space="0" w:color="auto"/>
                <w:right w:val="none" w:sz="0" w:space="0" w:color="auto"/>
              </w:divBdr>
              <w:divsChild>
                <w:div w:id="1781218266">
                  <w:marLeft w:val="0"/>
                  <w:marRight w:val="0"/>
                  <w:marTop w:val="0"/>
                  <w:marBottom w:val="180"/>
                  <w:divBdr>
                    <w:top w:val="none" w:sz="0" w:space="0" w:color="auto"/>
                    <w:left w:val="none" w:sz="0" w:space="0" w:color="auto"/>
                    <w:bottom w:val="none" w:sz="0" w:space="0" w:color="auto"/>
                    <w:right w:val="none" w:sz="0" w:space="0" w:color="auto"/>
                  </w:divBdr>
                  <w:divsChild>
                    <w:div w:id="1059137491">
                      <w:marLeft w:val="0"/>
                      <w:marRight w:val="0"/>
                      <w:marTop w:val="0"/>
                      <w:marBottom w:val="0"/>
                      <w:divBdr>
                        <w:top w:val="none" w:sz="0" w:space="0" w:color="auto"/>
                        <w:left w:val="none" w:sz="0" w:space="0" w:color="auto"/>
                        <w:bottom w:val="none" w:sz="0" w:space="0" w:color="auto"/>
                        <w:right w:val="none" w:sz="0" w:space="0" w:color="auto"/>
                      </w:divBdr>
                    </w:div>
                  </w:divsChild>
                </w:div>
                <w:div w:id="1509829278">
                  <w:marLeft w:val="0"/>
                  <w:marRight w:val="0"/>
                  <w:marTop w:val="0"/>
                  <w:marBottom w:val="180"/>
                  <w:divBdr>
                    <w:top w:val="none" w:sz="0" w:space="0" w:color="auto"/>
                    <w:left w:val="none" w:sz="0" w:space="0" w:color="auto"/>
                    <w:bottom w:val="none" w:sz="0" w:space="0" w:color="auto"/>
                    <w:right w:val="none" w:sz="0" w:space="0" w:color="auto"/>
                  </w:divBdr>
                  <w:divsChild>
                    <w:div w:id="1078477350">
                      <w:marLeft w:val="0"/>
                      <w:marRight w:val="0"/>
                      <w:marTop w:val="0"/>
                      <w:marBottom w:val="0"/>
                      <w:divBdr>
                        <w:top w:val="none" w:sz="0" w:space="0" w:color="auto"/>
                        <w:left w:val="none" w:sz="0" w:space="0" w:color="auto"/>
                        <w:bottom w:val="none" w:sz="0" w:space="0" w:color="auto"/>
                        <w:right w:val="none" w:sz="0" w:space="0" w:color="auto"/>
                      </w:divBdr>
                    </w:div>
                  </w:divsChild>
                </w:div>
                <w:div w:id="436871703">
                  <w:marLeft w:val="0"/>
                  <w:marRight w:val="0"/>
                  <w:marTop w:val="0"/>
                  <w:marBottom w:val="180"/>
                  <w:divBdr>
                    <w:top w:val="none" w:sz="0" w:space="0" w:color="auto"/>
                    <w:left w:val="none" w:sz="0" w:space="0" w:color="auto"/>
                    <w:bottom w:val="none" w:sz="0" w:space="0" w:color="auto"/>
                    <w:right w:val="none" w:sz="0" w:space="0" w:color="auto"/>
                  </w:divBdr>
                  <w:divsChild>
                    <w:div w:id="132869075">
                      <w:marLeft w:val="0"/>
                      <w:marRight w:val="0"/>
                      <w:marTop w:val="0"/>
                      <w:marBottom w:val="0"/>
                      <w:divBdr>
                        <w:top w:val="none" w:sz="0" w:space="0" w:color="auto"/>
                        <w:left w:val="none" w:sz="0" w:space="0" w:color="auto"/>
                        <w:bottom w:val="none" w:sz="0" w:space="0" w:color="auto"/>
                        <w:right w:val="none" w:sz="0" w:space="0" w:color="auto"/>
                      </w:divBdr>
                    </w:div>
                  </w:divsChild>
                </w:div>
                <w:div w:id="1814833671">
                  <w:marLeft w:val="0"/>
                  <w:marRight w:val="0"/>
                  <w:marTop w:val="0"/>
                  <w:marBottom w:val="180"/>
                  <w:divBdr>
                    <w:top w:val="none" w:sz="0" w:space="0" w:color="auto"/>
                    <w:left w:val="none" w:sz="0" w:space="0" w:color="auto"/>
                    <w:bottom w:val="none" w:sz="0" w:space="0" w:color="auto"/>
                    <w:right w:val="none" w:sz="0" w:space="0" w:color="auto"/>
                  </w:divBdr>
                  <w:divsChild>
                    <w:div w:id="156390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225">
          <w:marLeft w:val="0"/>
          <w:marRight w:val="0"/>
          <w:marTop w:val="0"/>
          <w:marBottom w:val="0"/>
          <w:divBdr>
            <w:top w:val="single" w:sz="6" w:space="2" w:color="F2F2F2"/>
            <w:left w:val="single" w:sz="6" w:space="3" w:color="F2F2F2"/>
            <w:bottom w:val="single" w:sz="6" w:space="2" w:color="F2F2F2"/>
            <w:right w:val="single" w:sz="6" w:space="3" w:color="F2F2F2"/>
          </w:divBdr>
        </w:div>
        <w:div w:id="591857898">
          <w:marLeft w:val="0"/>
          <w:marRight w:val="0"/>
          <w:marTop w:val="0"/>
          <w:marBottom w:val="0"/>
          <w:divBdr>
            <w:top w:val="single" w:sz="6" w:space="2" w:color="F2F2F2"/>
            <w:left w:val="single" w:sz="6" w:space="3" w:color="F2F2F2"/>
            <w:bottom w:val="single" w:sz="6" w:space="2" w:color="F2F2F2"/>
            <w:right w:val="single" w:sz="6" w:space="3" w:color="F2F2F2"/>
          </w:divBdr>
        </w:div>
        <w:div w:id="1946647783">
          <w:marLeft w:val="0"/>
          <w:marRight w:val="0"/>
          <w:marTop w:val="0"/>
          <w:marBottom w:val="0"/>
          <w:divBdr>
            <w:top w:val="none" w:sz="0" w:space="0" w:color="auto"/>
            <w:left w:val="none" w:sz="0" w:space="0" w:color="auto"/>
            <w:bottom w:val="none" w:sz="0" w:space="0" w:color="auto"/>
            <w:right w:val="none" w:sz="0" w:space="0" w:color="auto"/>
          </w:divBdr>
          <w:divsChild>
            <w:div w:id="420838740">
              <w:marLeft w:val="0"/>
              <w:marRight w:val="0"/>
              <w:marTop w:val="0"/>
              <w:marBottom w:val="120"/>
              <w:divBdr>
                <w:top w:val="none" w:sz="0" w:space="0" w:color="auto"/>
                <w:left w:val="none" w:sz="0" w:space="0" w:color="auto"/>
                <w:bottom w:val="none" w:sz="0" w:space="0" w:color="auto"/>
                <w:right w:val="none" w:sz="0" w:space="0" w:color="auto"/>
              </w:divBdr>
              <w:divsChild>
                <w:div w:id="6251424">
                  <w:marLeft w:val="180"/>
                  <w:marRight w:val="0"/>
                  <w:marTop w:val="0"/>
                  <w:marBottom w:val="0"/>
                  <w:divBdr>
                    <w:top w:val="none" w:sz="0" w:space="0" w:color="auto"/>
                    <w:left w:val="none" w:sz="0" w:space="0" w:color="auto"/>
                    <w:bottom w:val="none" w:sz="0" w:space="0" w:color="auto"/>
                    <w:right w:val="none" w:sz="0" w:space="0" w:color="auto"/>
                  </w:divBdr>
                </w:div>
              </w:divsChild>
            </w:div>
            <w:div w:id="392167479">
              <w:marLeft w:val="0"/>
              <w:marRight w:val="0"/>
              <w:marTop w:val="0"/>
              <w:marBottom w:val="360"/>
              <w:divBdr>
                <w:top w:val="none" w:sz="0" w:space="0" w:color="auto"/>
                <w:left w:val="none" w:sz="0" w:space="0" w:color="auto"/>
                <w:bottom w:val="single" w:sz="6" w:space="0" w:color="D8D8D8"/>
                <w:right w:val="none" w:sz="0" w:space="0" w:color="auto"/>
              </w:divBdr>
              <w:divsChild>
                <w:div w:id="572280665">
                  <w:marLeft w:val="0"/>
                  <w:marRight w:val="0"/>
                  <w:marTop w:val="0"/>
                  <w:marBottom w:val="0"/>
                  <w:divBdr>
                    <w:top w:val="none" w:sz="0" w:space="0" w:color="auto"/>
                    <w:left w:val="none" w:sz="0" w:space="0" w:color="auto"/>
                    <w:bottom w:val="none" w:sz="0" w:space="0" w:color="auto"/>
                    <w:right w:val="none" w:sz="0" w:space="0" w:color="auto"/>
                  </w:divBdr>
                </w:div>
              </w:divsChild>
            </w:div>
            <w:div w:id="2637698">
              <w:marLeft w:val="-180"/>
              <w:marRight w:val="0"/>
              <w:marTop w:val="0"/>
              <w:marBottom w:val="0"/>
              <w:divBdr>
                <w:top w:val="none" w:sz="0" w:space="0" w:color="auto"/>
                <w:left w:val="none" w:sz="0" w:space="0" w:color="auto"/>
                <w:bottom w:val="none" w:sz="0" w:space="0" w:color="auto"/>
                <w:right w:val="none" w:sz="0" w:space="0" w:color="auto"/>
              </w:divBdr>
              <w:divsChild>
                <w:div w:id="825781362">
                  <w:marLeft w:val="0"/>
                  <w:marRight w:val="0"/>
                  <w:marTop w:val="0"/>
                  <w:marBottom w:val="180"/>
                  <w:divBdr>
                    <w:top w:val="none" w:sz="0" w:space="0" w:color="auto"/>
                    <w:left w:val="none" w:sz="0" w:space="0" w:color="auto"/>
                    <w:bottom w:val="none" w:sz="0" w:space="0" w:color="auto"/>
                    <w:right w:val="none" w:sz="0" w:space="0" w:color="auto"/>
                  </w:divBdr>
                  <w:divsChild>
                    <w:div w:id="1033306900">
                      <w:marLeft w:val="0"/>
                      <w:marRight w:val="0"/>
                      <w:marTop w:val="0"/>
                      <w:marBottom w:val="0"/>
                      <w:divBdr>
                        <w:top w:val="none" w:sz="0" w:space="0" w:color="auto"/>
                        <w:left w:val="none" w:sz="0" w:space="0" w:color="auto"/>
                        <w:bottom w:val="none" w:sz="0" w:space="0" w:color="auto"/>
                        <w:right w:val="none" w:sz="0" w:space="0" w:color="auto"/>
                      </w:divBdr>
                    </w:div>
                  </w:divsChild>
                </w:div>
                <w:div w:id="105582374">
                  <w:marLeft w:val="0"/>
                  <w:marRight w:val="0"/>
                  <w:marTop w:val="0"/>
                  <w:marBottom w:val="180"/>
                  <w:divBdr>
                    <w:top w:val="none" w:sz="0" w:space="0" w:color="auto"/>
                    <w:left w:val="none" w:sz="0" w:space="0" w:color="auto"/>
                    <w:bottom w:val="none" w:sz="0" w:space="0" w:color="auto"/>
                    <w:right w:val="none" w:sz="0" w:space="0" w:color="auto"/>
                  </w:divBdr>
                  <w:divsChild>
                    <w:div w:id="119998027">
                      <w:marLeft w:val="0"/>
                      <w:marRight w:val="0"/>
                      <w:marTop w:val="0"/>
                      <w:marBottom w:val="0"/>
                      <w:divBdr>
                        <w:top w:val="none" w:sz="0" w:space="0" w:color="auto"/>
                        <w:left w:val="none" w:sz="0" w:space="0" w:color="auto"/>
                        <w:bottom w:val="none" w:sz="0" w:space="0" w:color="auto"/>
                        <w:right w:val="none" w:sz="0" w:space="0" w:color="auto"/>
                      </w:divBdr>
                    </w:div>
                  </w:divsChild>
                </w:div>
                <w:div w:id="971982397">
                  <w:marLeft w:val="0"/>
                  <w:marRight w:val="0"/>
                  <w:marTop w:val="0"/>
                  <w:marBottom w:val="180"/>
                  <w:divBdr>
                    <w:top w:val="none" w:sz="0" w:space="0" w:color="auto"/>
                    <w:left w:val="none" w:sz="0" w:space="0" w:color="auto"/>
                    <w:bottom w:val="none" w:sz="0" w:space="0" w:color="auto"/>
                    <w:right w:val="none" w:sz="0" w:space="0" w:color="auto"/>
                  </w:divBdr>
                  <w:divsChild>
                    <w:div w:id="952634210">
                      <w:marLeft w:val="0"/>
                      <w:marRight w:val="0"/>
                      <w:marTop w:val="0"/>
                      <w:marBottom w:val="0"/>
                      <w:divBdr>
                        <w:top w:val="none" w:sz="0" w:space="0" w:color="auto"/>
                        <w:left w:val="none" w:sz="0" w:space="0" w:color="auto"/>
                        <w:bottom w:val="none" w:sz="0" w:space="0" w:color="auto"/>
                        <w:right w:val="none" w:sz="0" w:space="0" w:color="auto"/>
                      </w:divBdr>
                    </w:div>
                  </w:divsChild>
                </w:div>
                <w:div w:id="2136479395">
                  <w:marLeft w:val="0"/>
                  <w:marRight w:val="0"/>
                  <w:marTop w:val="0"/>
                  <w:marBottom w:val="180"/>
                  <w:divBdr>
                    <w:top w:val="none" w:sz="0" w:space="0" w:color="auto"/>
                    <w:left w:val="none" w:sz="0" w:space="0" w:color="auto"/>
                    <w:bottom w:val="none" w:sz="0" w:space="0" w:color="auto"/>
                    <w:right w:val="none" w:sz="0" w:space="0" w:color="auto"/>
                  </w:divBdr>
                  <w:divsChild>
                    <w:div w:id="57319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106971">
          <w:marLeft w:val="0"/>
          <w:marRight w:val="0"/>
          <w:marTop w:val="0"/>
          <w:marBottom w:val="0"/>
          <w:divBdr>
            <w:top w:val="single" w:sz="6" w:space="2" w:color="F2F2F2"/>
            <w:left w:val="single" w:sz="6" w:space="3" w:color="F2F2F2"/>
            <w:bottom w:val="single" w:sz="6" w:space="2" w:color="F2F2F2"/>
            <w:right w:val="single" w:sz="6" w:space="3" w:color="F2F2F2"/>
          </w:divBdr>
        </w:div>
        <w:div w:id="1023945278">
          <w:marLeft w:val="0"/>
          <w:marRight w:val="0"/>
          <w:marTop w:val="0"/>
          <w:marBottom w:val="0"/>
          <w:divBdr>
            <w:top w:val="single" w:sz="6" w:space="2" w:color="F2F2F2"/>
            <w:left w:val="single" w:sz="6" w:space="3" w:color="F2F2F2"/>
            <w:bottom w:val="single" w:sz="6" w:space="2" w:color="F2F2F2"/>
            <w:right w:val="single" w:sz="6" w:space="3" w:color="F2F2F2"/>
          </w:divBdr>
        </w:div>
        <w:div w:id="747044921">
          <w:marLeft w:val="0"/>
          <w:marRight w:val="0"/>
          <w:marTop w:val="0"/>
          <w:marBottom w:val="0"/>
          <w:divBdr>
            <w:top w:val="none" w:sz="0" w:space="0" w:color="auto"/>
            <w:left w:val="none" w:sz="0" w:space="0" w:color="auto"/>
            <w:bottom w:val="none" w:sz="0" w:space="0" w:color="auto"/>
            <w:right w:val="none" w:sz="0" w:space="0" w:color="auto"/>
          </w:divBdr>
          <w:divsChild>
            <w:div w:id="126245606">
              <w:marLeft w:val="0"/>
              <w:marRight w:val="0"/>
              <w:marTop w:val="0"/>
              <w:marBottom w:val="120"/>
              <w:divBdr>
                <w:top w:val="none" w:sz="0" w:space="0" w:color="auto"/>
                <w:left w:val="none" w:sz="0" w:space="0" w:color="auto"/>
                <w:bottom w:val="none" w:sz="0" w:space="0" w:color="auto"/>
                <w:right w:val="none" w:sz="0" w:space="0" w:color="auto"/>
              </w:divBdr>
              <w:divsChild>
                <w:div w:id="234167111">
                  <w:marLeft w:val="180"/>
                  <w:marRight w:val="0"/>
                  <w:marTop w:val="0"/>
                  <w:marBottom w:val="0"/>
                  <w:divBdr>
                    <w:top w:val="none" w:sz="0" w:space="0" w:color="auto"/>
                    <w:left w:val="none" w:sz="0" w:space="0" w:color="auto"/>
                    <w:bottom w:val="none" w:sz="0" w:space="0" w:color="auto"/>
                    <w:right w:val="none" w:sz="0" w:space="0" w:color="auto"/>
                  </w:divBdr>
                </w:div>
              </w:divsChild>
            </w:div>
            <w:div w:id="1523978088">
              <w:marLeft w:val="0"/>
              <w:marRight w:val="0"/>
              <w:marTop w:val="0"/>
              <w:marBottom w:val="360"/>
              <w:divBdr>
                <w:top w:val="none" w:sz="0" w:space="0" w:color="auto"/>
                <w:left w:val="none" w:sz="0" w:space="0" w:color="auto"/>
                <w:bottom w:val="single" w:sz="6" w:space="0" w:color="D8D8D8"/>
                <w:right w:val="none" w:sz="0" w:space="0" w:color="auto"/>
              </w:divBdr>
              <w:divsChild>
                <w:div w:id="1441218774">
                  <w:marLeft w:val="0"/>
                  <w:marRight w:val="0"/>
                  <w:marTop w:val="0"/>
                  <w:marBottom w:val="0"/>
                  <w:divBdr>
                    <w:top w:val="none" w:sz="0" w:space="0" w:color="auto"/>
                    <w:left w:val="none" w:sz="0" w:space="0" w:color="auto"/>
                    <w:bottom w:val="none" w:sz="0" w:space="0" w:color="auto"/>
                    <w:right w:val="none" w:sz="0" w:space="0" w:color="auto"/>
                  </w:divBdr>
                </w:div>
              </w:divsChild>
            </w:div>
            <w:div w:id="1317997773">
              <w:marLeft w:val="-180"/>
              <w:marRight w:val="0"/>
              <w:marTop w:val="0"/>
              <w:marBottom w:val="0"/>
              <w:divBdr>
                <w:top w:val="none" w:sz="0" w:space="0" w:color="auto"/>
                <w:left w:val="none" w:sz="0" w:space="0" w:color="auto"/>
                <w:bottom w:val="none" w:sz="0" w:space="0" w:color="auto"/>
                <w:right w:val="none" w:sz="0" w:space="0" w:color="auto"/>
              </w:divBdr>
              <w:divsChild>
                <w:div w:id="162866866">
                  <w:marLeft w:val="0"/>
                  <w:marRight w:val="0"/>
                  <w:marTop w:val="0"/>
                  <w:marBottom w:val="180"/>
                  <w:divBdr>
                    <w:top w:val="none" w:sz="0" w:space="0" w:color="auto"/>
                    <w:left w:val="none" w:sz="0" w:space="0" w:color="auto"/>
                    <w:bottom w:val="none" w:sz="0" w:space="0" w:color="auto"/>
                    <w:right w:val="none" w:sz="0" w:space="0" w:color="auto"/>
                  </w:divBdr>
                  <w:divsChild>
                    <w:div w:id="569733872">
                      <w:marLeft w:val="0"/>
                      <w:marRight w:val="0"/>
                      <w:marTop w:val="0"/>
                      <w:marBottom w:val="0"/>
                      <w:divBdr>
                        <w:top w:val="none" w:sz="0" w:space="0" w:color="auto"/>
                        <w:left w:val="none" w:sz="0" w:space="0" w:color="auto"/>
                        <w:bottom w:val="none" w:sz="0" w:space="0" w:color="auto"/>
                        <w:right w:val="none" w:sz="0" w:space="0" w:color="auto"/>
                      </w:divBdr>
                    </w:div>
                  </w:divsChild>
                </w:div>
                <w:div w:id="1346442280">
                  <w:marLeft w:val="0"/>
                  <w:marRight w:val="0"/>
                  <w:marTop w:val="0"/>
                  <w:marBottom w:val="180"/>
                  <w:divBdr>
                    <w:top w:val="none" w:sz="0" w:space="0" w:color="auto"/>
                    <w:left w:val="none" w:sz="0" w:space="0" w:color="auto"/>
                    <w:bottom w:val="none" w:sz="0" w:space="0" w:color="auto"/>
                    <w:right w:val="none" w:sz="0" w:space="0" w:color="auto"/>
                  </w:divBdr>
                  <w:divsChild>
                    <w:div w:id="529609230">
                      <w:marLeft w:val="0"/>
                      <w:marRight w:val="0"/>
                      <w:marTop w:val="0"/>
                      <w:marBottom w:val="0"/>
                      <w:divBdr>
                        <w:top w:val="none" w:sz="0" w:space="0" w:color="auto"/>
                        <w:left w:val="none" w:sz="0" w:space="0" w:color="auto"/>
                        <w:bottom w:val="none" w:sz="0" w:space="0" w:color="auto"/>
                        <w:right w:val="none" w:sz="0" w:space="0" w:color="auto"/>
                      </w:divBdr>
                    </w:div>
                  </w:divsChild>
                </w:div>
                <w:div w:id="1123615400">
                  <w:marLeft w:val="0"/>
                  <w:marRight w:val="0"/>
                  <w:marTop w:val="0"/>
                  <w:marBottom w:val="180"/>
                  <w:divBdr>
                    <w:top w:val="none" w:sz="0" w:space="0" w:color="auto"/>
                    <w:left w:val="none" w:sz="0" w:space="0" w:color="auto"/>
                    <w:bottom w:val="none" w:sz="0" w:space="0" w:color="auto"/>
                    <w:right w:val="none" w:sz="0" w:space="0" w:color="auto"/>
                  </w:divBdr>
                  <w:divsChild>
                    <w:div w:id="1388871414">
                      <w:marLeft w:val="0"/>
                      <w:marRight w:val="0"/>
                      <w:marTop w:val="0"/>
                      <w:marBottom w:val="0"/>
                      <w:divBdr>
                        <w:top w:val="none" w:sz="0" w:space="0" w:color="auto"/>
                        <w:left w:val="none" w:sz="0" w:space="0" w:color="auto"/>
                        <w:bottom w:val="none" w:sz="0" w:space="0" w:color="auto"/>
                        <w:right w:val="none" w:sz="0" w:space="0" w:color="auto"/>
                      </w:divBdr>
                    </w:div>
                  </w:divsChild>
                </w:div>
                <w:div w:id="698120703">
                  <w:marLeft w:val="0"/>
                  <w:marRight w:val="0"/>
                  <w:marTop w:val="0"/>
                  <w:marBottom w:val="180"/>
                  <w:divBdr>
                    <w:top w:val="none" w:sz="0" w:space="0" w:color="auto"/>
                    <w:left w:val="none" w:sz="0" w:space="0" w:color="auto"/>
                    <w:bottom w:val="none" w:sz="0" w:space="0" w:color="auto"/>
                    <w:right w:val="none" w:sz="0" w:space="0" w:color="auto"/>
                  </w:divBdr>
                  <w:divsChild>
                    <w:div w:id="164562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177106">
          <w:marLeft w:val="0"/>
          <w:marRight w:val="0"/>
          <w:marTop w:val="0"/>
          <w:marBottom w:val="0"/>
          <w:divBdr>
            <w:top w:val="single" w:sz="6" w:space="2" w:color="F2F2F2"/>
            <w:left w:val="single" w:sz="6" w:space="3" w:color="F2F2F2"/>
            <w:bottom w:val="single" w:sz="6" w:space="2" w:color="F2F2F2"/>
            <w:right w:val="single" w:sz="6" w:space="3" w:color="F2F2F2"/>
          </w:divBdr>
        </w:div>
        <w:div w:id="2082825290">
          <w:marLeft w:val="0"/>
          <w:marRight w:val="0"/>
          <w:marTop w:val="0"/>
          <w:marBottom w:val="0"/>
          <w:divBdr>
            <w:top w:val="single" w:sz="6" w:space="2" w:color="F2F2F2"/>
            <w:left w:val="single" w:sz="6" w:space="3" w:color="F2F2F2"/>
            <w:bottom w:val="single" w:sz="6" w:space="2" w:color="F2F2F2"/>
            <w:right w:val="single" w:sz="6" w:space="3" w:color="F2F2F2"/>
          </w:divBdr>
        </w:div>
        <w:div w:id="653264810">
          <w:marLeft w:val="0"/>
          <w:marRight w:val="0"/>
          <w:marTop w:val="0"/>
          <w:marBottom w:val="0"/>
          <w:divBdr>
            <w:top w:val="none" w:sz="0" w:space="0" w:color="auto"/>
            <w:left w:val="none" w:sz="0" w:space="0" w:color="auto"/>
            <w:bottom w:val="none" w:sz="0" w:space="0" w:color="auto"/>
            <w:right w:val="none" w:sz="0" w:space="0" w:color="auto"/>
          </w:divBdr>
          <w:divsChild>
            <w:div w:id="1370373117">
              <w:marLeft w:val="0"/>
              <w:marRight w:val="0"/>
              <w:marTop w:val="0"/>
              <w:marBottom w:val="120"/>
              <w:divBdr>
                <w:top w:val="none" w:sz="0" w:space="0" w:color="auto"/>
                <w:left w:val="none" w:sz="0" w:space="0" w:color="auto"/>
                <w:bottom w:val="none" w:sz="0" w:space="0" w:color="auto"/>
                <w:right w:val="none" w:sz="0" w:space="0" w:color="auto"/>
              </w:divBdr>
              <w:divsChild>
                <w:div w:id="386881094">
                  <w:marLeft w:val="180"/>
                  <w:marRight w:val="0"/>
                  <w:marTop w:val="0"/>
                  <w:marBottom w:val="0"/>
                  <w:divBdr>
                    <w:top w:val="none" w:sz="0" w:space="0" w:color="auto"/>
                    <w:left w:val="none" w:sz="0" w:space="0" w:color="auto"/>
                    <w:bottom w:val="none" w:sz="0" w:space="0" w:color="auto"/>
                    <w:right w:val="none" w:sz="0" w:space="0" w:color="auto"/>
                  </w:divBdr>
                </w:div>
              </w:divsChild>
            </w:div>
            <w:div w:id="580339015">
              <w:marLeft w:val="0"/>
              <w:marRight w:val="0"/>
              <w:marTop w:val="0"/>
              <w:marBottom w:val="360"/>
              <w:divBdr>
                <w:top w:val="none" w:sz="0" w:space="0" w:color="auto"/>
                <w:left w:val="none" w:sz="0" w:space="0" w:color="auto"/>
                <w:bottom w:val="single" w:sz="6" w:space="0" w:color="D8D8D8"/>
                <w:right w:val="none" w:sz="0" w:space="0" w:color="auto"/>
              </w:divBdr>
              <w:divsChild>
                <w:div w:id="1712925239">
                  <w:marLeft w:val="0"/>
                  <w:marRight w:val="0"/>
                  <w:marTop w:val="0"/>
                  <w:marBottom w:val="0"/>
                  <w:divBdr>
                    <w:top w:val="none" w:sz="0" w:space="0" w:color="auto"/>
                    <w:left w:val="none" w:sz="0" w:space="0" w:color="auto"/>
                    <w:bottom w:val="none" w:sz="0" w:space="0" w:color="auto"/>
                    <w:right w:val="none" w:sz="0" w:space="0" w:color="auto"/>
                  </w:divBdr>
                </w:div>
              </w:divsChild>
            </w:div>
            <w:div w:id="1575165671">
              <w:marLeft w:val="-180"/>
              <w:marRight w:val="0"/>
              <w:marTop w:val="0"/>
              <w:marBottom w:val="0"/>
              <w:divBdr>
                <w:top w:val="none" w:sz="0" w:space="0" w:color="auto"/>
                <w:left w:val="none" w:sz="0" w:space="0" w:color="auto"/>
                <w:bottom w:val="none" w:sz="0" w:space="0" w:color="auto"/>
                <w:right w:val="none" w:sz="0" w:space="0" w:color="auto"/>
              </w:divBdr>
              <w:divsChild>
                <w:div w:id="209347498">
                  <w:marLeft w:val="0"/>
                  <w:marRight w:val="0"/>
                  <w:marTop w:val="0"/>
                  <w:marBottom w:val="180"/>
                  <w:divBdr>
                    <w:top w:val="none" w:sz="0" w:space="0" w:color="auto"/>
                    <w:left w:val="none" w:sz="0" w:space="0" w:color="auto"/>
                    <w:bottom w:val="none" w:sz="0" w:space="0" w:color="auto"/>
                    <w:right w:val="none" w:sz="0" w:space="0" w:color="auto"/>
                  </w:divBdr>
                  <w:divsChild>
                    <w:div w:id="1616670374">
                      <w:marLeft w:val="0"/>
                      <w:marRight w:val="0"/>
                      <w:marTop w:val="0"/>
                      <w:marBottom w:val="0"/>
                      <w:divBdr>
                        <w:top w:val="none" w:sz="0" w:space="0" w:color="auto"/>
                        <w:left w:val="none" w:sz="0" w:space="0" w:color="auto"/>
                        <w:bottom w:val="none" w:sz="0" w:space="0" w:color="auto"/>
                        <w:right w:val="none" w:sz="0" w:space="0" w:color="auto"/>
                      </w:divBdr>
                    </w:div>
                  </w:divsChild>
                </w:div>
                <w:div w:id="1190728219">
                  <w:marLeft w:val="0"/>
                  <w:marRight w:val="0"/>
                  <w:marTop w:val="0"/>
                  <w:marBottom w:val="180"/>
                  <w:divBdr>
                    <w:top w:val="none" w:sz="0" w:space="0" w:color="auto"/>
                    <w:left w:val="none" w:sz="0" w:space="0" w:color="auto"/>
                    <w:bottom w:val="none" w:sz="0" w:space="0" w:color="auto"/>
                    <w:right w:val="none" w:sz="0" w:space="0" w:color="auto"/>
                  </w:divBdr>
                  <w:divsChild>
                    <w:div w:id="613024923">
                      <w:marLeft w:val="0"/>
                      <w:marRight w:val="0"/>
                      <w:marTop w:val="0"/>
                      <w:marBottom w:val="0"/>
                      <w:divBdr>
                        <w:top w:val="none" w:sz="0" w:space="0" w:color="auto"/>
                        <w:left w:val="none" w:sz="0" w:space="0" w:color="auto"/>
                        <w:bottom w:val="none" w:sz="0" w:space="0" w:color="auto"/>
                        <w:right w:val="none" w:sz="0" w:space="0" w:color="auto"/>
                      </w:divBdr>
                    </w:div>
                  </w:divsChild>
                </w:div>
                <w:div w:id="1505240291">
                  <w:marLeft w:val="0"/>
                  <w:marRight w:val="0"/>
                  <w:marTop w:val="0"/>
                  <w:marBottom w:val="180"/>
                  <w:divBdr>
                    <w:top w:val="none" w:sz="0" w:space="0" w:color="auto"/>
                    <w:left w:val="none" w:sz="0" w:space="0" w:color="auto"/>
                    <w:bottom w:val="none" w:sz="0" w:space="0" w:color="auto"/>
                    <w:right w:val="none" w:sz="0" w:space="0" w:color="auto"/>
                  </w:divBdr>
                  <w:divsChild>
                    <w:div w:id="674655425">
                      <w:marLeft w:val="0"/>
                      <w:marRight w:val="0"/>
                      <w:marTop w:val="0"/>
                      <w:marBottom w:val="0"/>
                      <w:divBdr>
                        <w:top w:val="none" w:sz="0" w:space="0" w:color="auto"/>
                        <w:left w:val="none" w:sz="0" w:space="0" w:color="auto"/>
                        <w:bottom w:val="none" w:sz="0" w:space="0" w:color="auto"/>
                        <w:right w:val="none" w:sz="0" w:space="0" w:color="auto"/>
                      </w:divBdr>
                    </w:div>
                  </w:divsChild>
                </w:div>
                <w:div w:id="1196818481">
                  <w:marLeft w:val="0"/>
                  <w:marRight w:val="0"/>
                  <w:marTop w:val="0"/>
                  <w:marBottom w:val="180"/>
                  <w:divBdr>
                    <w:top w:val="none" w:sz="0" w:space="0" w:color="auto"/>
                    <w:left w:val="none" w:sz="0" w:space="0" w:color="auto"/>
                    <w:bottom w:val="none" w:sz="0" w:space="0" w:color="auto"/>
                    <w:right w:val="none" w:sz="0" w:space="0" w:color="auto"/>
                  </w:divBdr>
                  <w:divsChild>
                    <w:div w:id="74337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2580">
          <w:marLeft w:val="0"/>
          <w:marRight w:val="0"/>
          <w:marTop w:val="0"/>
          <w:marBottom w:val="0"/>
          <w:divBdr>
            <w:top w:val="single" w:sz="6" w:space="2" w:color="F2F2F2"/>
            <w:left w:val="single" w:sz="6" w:space="3" w:color="F2F2F2"/>
            <w:bottom w:val="single" w:sz="6" w:space="2" w:color="F2F2F2"/>
            <w:right w:val="single" w:sz="6" w:space="3" w:color="F2F2F2"/>
          </w:divBdr>
        </w:div>
        <w:div w:id="2044939506">
          <w:marLeft w:val="0"/>
          <w:marRight w:val="0"/>
          <w:marTop w:val="0"/>
          <w:marBottom w:val="0"/>
          <w:divBdr>
            <w:top w:val="single" w:sz="6" w:space="2" w:color="F2F2F2"/>
            <w:left w:val="single" w:sz="6" w:space="3" w:color="F2F2F2"/>
            <w:bottom w:val="single" w:sz="6" w:space="2" w:color="F2F2F2"/>
            <w:right w:val="single" w:sz="6" w:space="3" w:color="F2F2F2"/>
          </w:divBdr>
        </w:div>
        <w:div w:id="1208949462">
          <w:marLeft w:val="0"/>
          <w:marRight w:val="0"/>
          <w:marTop w:val="0"/>
          <w:marBottom w:val="0"/>
          <w:divBdr>
            <w:top w:val="none" w:sz="0" w:space="0" w:color="auto"/>
            <w:left w:val="none" w:sz="0" w:space="0" w:color="auto"/>
            <w:bottom w:val="none" w:sz="0" w:space="0" w:color="auto"/>
            <w:right w:val="none" w:sz="0" w:space="0" w:color="auto"/>
          </w:divBdr>
          <w:divsChild>
            <w:div w:id="1770658789">
              <w:marLeft w:val="0"/>
              <w:marRight w:val="0"/>
              <w:marTop w:val="0"/>
              <w:marBottom w:val="120"/>
              <w:divBdr>
                <w:top w:val="none" w:sz="0" w:space="0" w:color="auto"/>
                <w:left w:val="none" w:sz="0" w:space="0" w:color="auto"/>
                <w:bottom w:val="none" w:sz="0" w:space="0" w:color="auto"/>
                <w:right w:val="none" w:sz="0" w:space="0" w:color="auto"/>
              </w:divBdr>
              <w:divsChild>
                <w:div w:id="116608148">
                  <w:marLeft w:val="180"/>
                  <w:marRight w:val="0"/>
                  <w:marTop w:val="0"/>
                  <w:marBottom w:val="0"/>
                  <w:divBdr>
                    <w:top w:val="none" w:sz="0" w:space="0" w:color="auto"/>
                    <w:left w:val="none" w:sz="0" w:space="0" w:color="auto"/>
                    <w:bottom w:val="none" w:sz="0" w:space="0" w:color="auto"/>
                    <w:right w:val="none" w:sz="0" w:space="0" w:color="auto"/>
                  </w:divBdr>
                </w:div>
              </w:divsChild>
            </w:div>
            <w:div w:id="430399030">
              <w:marLeft w:val="0"/>
              <w:marRight w:val="0"/>
              <w:marTop w:val="0"/>
              <w:marBottom w:val="360"/>
              <w:divBdr>
                <w:top w:val="none" w:sz="0" w:space="0" w:color="auto"/>
                <w:left w:val="none" w:sz="0" w:space="0" w:color="auto"/>
                <w:bottom w:val="single" w:sz="6" w:space="0" w:color="D8D8D8"/>
                <w:right w:val="none" w:sz="0" w:space="0" w:color="auto"/>
              </w:divBdr>
              <w:divsChild>
                <w:div w:id="722294707">
                  <w:marLeft w:val="0"/>
                  <w:marRight w:val="0"/>
                  <w:marTop w:val="0"/>
                  <w:marBottom w:val="0"/>
                  <w:divBdr>
                    <w:top w:val="none" w:sz="0" w:space="0" w:color="auto"/>
                    <w:left w:val="none" w:sz="0" w:space="0" w:color="auto"/>
                    <w:bottom w:val="none" w:sz="0" w:space="0" w:color="auto"/>
                    <w:right w:val="none" w:sz="0" w:space="0" w:color="auto"/>
                  </w:divBdr>
                </w:div>
              </w:divsChild>
            </w:div>
            <w:div w:id="2074697827">
              <w:marLeft w:val="-180"/>
              <w:marRight w:val="0"/>
              <w:marTop w:val="0"/>
              <w:marBottom w:val="0"/>
              <w:divBdr>
                <w:top w:val="none" w:sz="0" w:space="0" w:color="auto"/>
                <w:left w:val="none" w:sz="0" w:space="0" w:color="auto"/>
                <w:bottom w:val="none" w:sz="0" w:space="0" w:color="auto"/>
                <w:right w:val="none" w:sz="0" w:space="0" w:color="auto"/>
              </w:divBdr>
              <w:divsChild>
                <w:div w:id="1063603014">
                  <w:marLeft w:val="0"/>
                  <w:marRight w:val="0"/>
                  <w:marTop w:val="0"/>
                  <w:marBottom w:val="180"/>
                  <w:divBdr>
                    <w:top w:val="none" w:sz="0" w:space="0" w:color="auto"/>
                    <w:left w:val="none" w:sz="0" w:space="0" w:color="auto"/>
                    <w:bottom w:val="none" w:sz="0" w:space="0" w:color="auto"/>
                    <w:right w:val="none" w:sz="0" w:space="0" w:color="auto"/>
                  </w:divBdr>
                  <w:divsChild>
                    <w:div w:id="1930235356">
                      <w:marLeft w:val="0"/>
                      <w:marRight w:val="0"/>
                      <w:marTop w:val="0"/>
                      <w:marBottom w:val="0"/>
                      <w:divBdr>
                        <w:top w:val="none" w:sz="0" w:space="0" w:color="auto"/>
                        <w:left w:val="none" w:sz="0" w:space="0" w:color="auto"/>
                        <w:bottom w:val="none" w:sz="0" w:space="0" w:color="auto"/>
                        <w:right w:val="none" w:sz="0" w:space="0" w:color="auto"/>
                      </w:divBdr>
                    </w:div>
                  </w:divsChild>
                </w:div>
                <w:div w:id="174272355">
                  <w:marLeft w:val="0"/>
                  <w:marRight w:val="0"/>
                  <w:marTop w:val="0"/>
                  <w:marBottom w:val="180"/>
                  <w:divBdr>
                    <w:top w:val="none" w:sz="0" w:space="0" w:color="auto"/>
                    <w:left w:val="none" w:sz="0" w:space="0" w:color="auto"/>
                    <w:bottom w:val="none" w:sz="0" w:space="0" w:color="auto"/>
                    <w:right w:val="none" w:sz="0" w:space="0" w:color="auto"/>
                  </w:divBdr>
                  <w:divsChild>
                    <w:div w:id="1406030197">
                      <w:marLeft w:val="0"/>
                      <w:marRight w:val="0"/>
                      <w:marTop w:val="0"/>
                      <w:marBottom w:val="0"/>
                      <w:divBdr>
                        <w:top w:val="none" w:sz="0" w:space="0" w:color="auto"/>
                        <w:left w:val="none" w:sz="0" w:space="0" w:color="auto"/>
                        <w:bottom w:val="none" w:sz="0" w:space="0" w:color="auto"/>
                        <w:right w:val="none" w:sz="0" w:space="0" w:color="auto"/>
                      </w:divBdr>
                    </w:div>
                  </w:divsChild>
                </w:div>
                <w:div w:id="173229444">
                  <w:marLeft w:val="0"/>
                  <w:marRight w:val="0"/>
                  <w:marTop w:val="0"/>
                  <w:marBottom w:val="180"/>
                  <w:divBdr>
                    <w:top w:val="none" w:sz="0" w:space="0" w:color="auto"/>
                    <w:left w:val="none" w:sz="0" w:space="0" w:color="auto"/>
                    <w:bottom w:val="none" w:sz="0" w:space="0" w:color="auto"/>
                    <w:right w:val="none" w:sz="0" w:space="0" w:color="auto"/>
                  </w:divBdr>
                  <w:divsChild>
                    <w:div w:id="2010794343">
                      <w:marLeft w:val="0"/>
                      <w:marRight w:val="0"/>
                      <w:marTop w:val="0"/>
                      <w:marBottom w:val="0"/>
                      <w:divBdr>
                        <w:top w:val="none" w:sz="0" w:space="0" w:color="auto"/>
                        <w:left w:val="none" w:sz="0" w:space="0" w:color="auto"/>
                        <w:bottom w:val="none" w:sz="0" w:space="0" w:color="auto"/>
                        <w:right w:val="none" w:sz="0" w:space="0" w:color="auto"/>
                      </w:divBdr>
                    </w:div>
                  </w:divsChild>
                </w:div>
                <w:div w:id="1818260158">
                  <w:marLeft w:val="0"/>
                  <w:marRight w:val="0"/>
                  <w:marTop w:val="0"/>
                  <w:marBottom w:val="180"/>
                  <w:divBdr>
                    <w:top w:val="none" w:sz="0" w:space="0" w:color="auto"/>
                    <w:left w:val="none" w:sz="0" w:space="0" w:color="auto"/>
                    <w:bottom w:val="none" w:sz="0" w:space="0" w:color="auto"/>
                    <w:right w:val="none" w:sz="0" w:space="0" w:color="auto"/>
                  </w:divBdr>
                  <w:divsChild>
                    <w:div w:id="204579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814063">
          <w:marLeft w:val="0"/>
          <w:marRight w:val="0"/>
          <w:marTop w:val="0"/>
          <w:marBottom w:val="0"/>
          <w:divBdr>
            <w:top w:val="single" w:sz="6" w:space="2" w:color="F2F2F2"/>
            <w:left w:val="single" w:sz="6" w:space="3" w:color="F2F2F2"/>
            <w:bottom w:val="single" w:sz="6" w:space="2" w:color="F2F2F2"/>
            <w:right w:val="single" w:sz="6" w:space="3" w:color="F2F2F2"/>
          </w:divBdr>
        </w:div>
        <w:div w:id="675770197">
          <w:marLeft w:val="0"/>
          <w:marRight w:val="0"/>
          <w:marTop w:val="0"/>
          <w:marBottom w:val="0"/>
          <w:divBdr>
            <w:top w:val="single" w:sz="6" w:space="2" w:color="F2F2F2"/>
            <w:left w:val="single" w:sz="6" w:space="3" w:color="F2F2F2"/>
            <w:bottom w:val="single" w:sz="6" w:space="2" w:color="F2F2F2"/>
            <w:right w:val="single" w:sz="6" w:space="3" w:color="F2F2F2"/>
          </w:divBdr>
        </w:div>
        <w:div w:id="559095945">
          <w:marLeft w:val="0"/>
          <w:marRight w:val="0"/>
          <w:marTop w:val="0"/>
          <w:marBottom w:val="0"/>
          <w:divBdr>
            <w:top w:val="none" w:sz="0" w:space="0" w:color="auto"/>
            <w:left w:val="none" w:sz="0" w:space="0" w:color="auto"/>
            <w:bottom w:val="none" w:sz="0" w:space="0" w:color="auto"/>
            <w:right w:val="none" w:sz="0" w:space="0" w:color="auto"/>
          </w:divBdr>
          <w:divsChild>
            <w:div w:id="874386275">
              <w:marLeft w:val="0"/>
              <w:marRight w:val="0"/>
              <w:marTop w:val="0"/>
              <w:marBottom w:val="120"/>
              <w:divBdr>
                <w:top w:val="none" w:sz="0" w:space="0" w:color="auto"/>
                <w:left w:val="none" w:sz="0" w:space="0" w:color="auto"/>
                <w:bottom w:val="none" w:sz="0" w:space="0" w:color="auto"/>
                <w:right w:val="none" w:sz="0" w:space="0" w:color="auto"/>
              </w:divBdr>
              <w:divsChild>
                <w:div w:id="897860470">
                  <w:marLeft w:val="180"/>
                  <w:marRight w:val="0"/>
                  <w:marTop w:val="0"/>
                  <w:marBottom w:val="0"/>
                  <w:divBdr>
                    <w:top w:val="none" w:sz="0" w:space="0" w:color="auto"/>
                    <w:left w:val="none" w:sz="0" w:space="0" w:color="auto"/>
                    <w:bottom w:val="none" w:sz="0" w:space="0" w:color="auto"/>
                    <w:right w:val="none" w:sz="0" w:space="0" w:color="auto"/>
                  </w:divBdr>
                </w:div>
              </w:divsChild>
            </w:div>
            <w:div w:id="1537501568">
              <w:marLeft w:val="0"/>
              <w:marRight w:val="0"/>
              <w:marTop w:val="0"/>
              <w:marBottom w:val="360"/>
              <w:divBdr>
                <w:top w:val="none" w:sz="0" w:space="0" w:color="auto"/>
                <w:left w:val="none" w:sz="0" w:space="0" w:color="auto"/>
                <w:bottom w:val="single" w:sz="6" w:space="0" w:color="D8D8D8"/>
                <w:right w:val="none" w:sz="0" w:space="0" w:color="auto"/>
              </w:divBdr>
              <w:divsChild>
                <w:div w:id="998114340">
                  <w:marLeft w:val="0"/>
                  <w:marRight w:val="0"/>
                  <w:marTop w:val="0"/>
                  <w:marBottom w:val="0"/>
                  <w:divBdr>
                    <w:top w:val="none" w:sz="0" w:space="0" w:color="auto"/>
                    <w:left w:val="none" w:sz="0" w:space="0" w:color="auto"/>
                    <w:bottom w:val="none" w:sz="0" w:space="0" w:color="auto"/>
                    <w:right w:val="none" w:sz="0" w:space="0" w:color="auto"/>
                  </w:divBdr>
                </w:div>
              </w:divsChild>
            </w:div>
            <w:div w:id="1715884622">
              <w:marLeft w:val="-180"/>
              <w:marRight w:val="0"/>
              <w:marTop w:val="0"/>
              <w:marBottom w:val="0"/>
              <w:divBdr>
                <w:top w:val="none" w:sz="0" w:space="0" w:color="auto"/>
                <w:left w:val="none" w:sz="0" w:space="0" w:color="auto"/>
                <w:bottom w:val="none" w:sz="0" w:space="0" w:color="auto"/>
                <w:right w:val="none" w:sz="0" w:space="0" w:color="auto"/>
              </w:divBdr>
              <w:divsChild>
                <w:div w:id="726145078">
                  <w:marLeft w:val="0"/>
                  <w:marRight w:val="0"/>
                  <w:marTop w:val="0"/>
                  <w:marBottom w:val="180"/>
                  <w:divBdr>
                    <w:top w:val="none" w:sz="0" w:space="0" w:color="auto"/>
                    <w:left w:val="none" w:sz="0" w:space="0" w:color="auto"/>
                    <w:bottom w:val="none" w:sz="0" w:space="0" w:color="auto"/>
                    <w:right w:val="none" w:sz="0" w:space="0" w:color="auto"/>
                  </w:divBdr>
                  <w:divsChild>
                    <w:div w:id="2034063808">
                      <w:marLeft w:val="0"/>
                      <w:marRight w:val="0"/>
                      <w:marTop w:val="0"/>
                      <w:marBottom w:val="0"/>
                      <w:divBdr>
                        <w:top w:val="none" w:sz="0" w:space="0" w:color="auto"/>
                        <w:left w:val="none" w:sz="0" w:space="0" w:color="auto"/>
                        <w:bottom w:val="none" w:sz="0" w:space="0" w:color="auto"/>
                        <w:right w:val="none" w:sz="0" w:space="0" w:color="auto"/>
                      </w:divBdr>
                    </w:div>
                  </w:divsChild>
                </w:div>
                <w:div w:id="532034402">
                  <w:marLeft w:val="0"/>
                  <w:marRight w:val="0"/>
                  <w:marTop w:val="0"/>
                  <w:marBottom w:val="180"/>
                  <w:divBdr>
                    <w:top w:val="none" w:sz="0" w:space="0" w:color="auto"/>
                    <w:left w:val="none" w:sz="0" w:space="0" w:color="auto"/>
                    <w:bottom w:val="none" w:sz="0" w:space="0" w:color="auto"/>
                    <w:right w:val="none" w:sz="0" w:space="0" w:color="auto"/>
                  </w:divBdr>
                  <w:divsChild>
                    <w:div w:id="1511750605">
                      <w:marLeft w:val="0"/>
                      <w:marRight w:val="0"/>
                      <w:marTop w:val="0"/>
                      <w:marBottom w:val="0"/>
                      <w:divBdr>
                        <w:top w:val="none" w:sz="0" w:space="0" w:color="auto"/>
                        <w:left w:val="none" w:sz="0" w:space="0" w:color="auto"/>
                        <w:bottom w:val="none" w:sz="0" w:space="0" w:color="auto"/>
                        <w:right w:val="none" w:sz="0" w:space="0" w:color="auto"/>
                      </w:divBdr>
                    </w:div>
                  </w:divsChild>
                </w:div>
                <w:div w:id="1031033516">
                  <w:marLeft w:val="0"/>
                  <w:marRight w:val="0"/>
                  <w:marTop w:val="0"/>
                  <w:marBottom w:val="180"/>
                  <w:divBdr>
                    <w:top w:val="none" w:sz="0" w:space="0" w:color="auto"/>
                    <w:left w:val="none" w:sz="0" w:space="0" w:color="auto"/>
                    <w:bottom w:val="none" w:sz="0" w:space="0" w:color="auto"/>
                    <w:right w:val="none" w:sz="0" w:space="0" w:color="auto"/>
                  </w:divBdr>
                  <w:divsChild>
                    <w:div w:id="1074863364">
                      <w:marLeft w:val="0"/>
                      <w:marRight w:val="0"/>
                      <w:marTop w:val="0"/>
                      <w:marBottom w:val="0"/>
                      <w:divBdr>
                        <w:top w:val="none" w:sz="0" w:space="0" w:color="auto"/>
                        <w:left w:val="none" w:sz="0" w:space="0" w:color="auto"/>
                        <w:bottom w:val="none" w:sz="0" w:space="0" w:color="auto"/>
                        <w:right w:val="none" w:sz="0" w:space="0" w:color="auto"/>
                      </w:divBdr>
                    </w:div>
                  </w:divsChild>
                </w:div>
                <w:div w:id="1034303588">
                  <w:marLeft w:val="0"/>
                  <w:marRight w:val="0"/>
                  <w:marTop w:val="0"/>
                  <w:marBottom w:val="180"/>
                  <w:divBdr>
                    <w:top w:val="none" w:sz="0" w:space="0" w:color="auto"/>
                    <w:left w:val="none" w:sz="0" w:space="0" w:color="auto"/>
                    <w:bottom w:val="none" w:sz="0" w:space="0" w:color="auto"/>
                    <w:right w:val="none" w:sz="0" w:space="0" w:color="auto"/>
                  </w:divBdr>
                  <w:divsChild>
                    <w:div w:id="84274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992398">
          <w:marLeft w:val="0"/>
          <w:marRight w:val="0"/>
          <w:marTop w:val="0"/>
          <w:marBottom w:val="0"/>
          <w:divBdr>
            <w:top w:val="single" w:sz="6" w:space="2" w:color="F2F2F2"/>
            <w:left w:val="single" w:sz="6" w:space="3" w:color="F2F2F2"/>
            <w:bottom w:val="single" w:sz="6" w:space="2" w:color="F2F2F2"/>
            <w:right w:val="single" w:sz="6" w:space="3" w:color="F2F2F2"/>
          </w:divBdr>
        </w:div>
        <w:div w:id="144276360">
          <w:marLeft w:val="0"/>
          <w:marRight w:val="0"/>
          <w:marTop w:val="0"/>
          <w:marBottom w:val="0"/>
          <w:divBdr>
            <w:top w:val="single" w:sz="6" w:space="2" w:color="F2F2F2"/>
            <w:left w:val="single" w:sz="6" w:space="3" w:color="F2F2F2"/>
            <w:bottom w:val="single" w:sz="6" w:space="2" w:color="F2F2F2"/>
            <w:right w:val="single" w:sz="6" w:space="3" w:color="F2F2F2"/>
          </w:divBdr>
        </w:div>
        <w:div w:id="1330207238">
          <w:marLeft w:val="0"/>
          <w:marRight w:val="0"/>
          <w:marTop w:val="0"/>
          <w:marBottom w:val="0"/>
          <w:divBdr>
            <w:top w:val="none" w:sz="0" w:space="0" w:color="auto"/>
            <w:left w:val="none" w:sz="0" w:space="0" w:color="auto"/>
            <w:bottom w:val="none" w:sz="0" w:space="0" w:color="auto"/>
            <w:right w:val="none" w:sz="0" w:space="0" w:color="auto"/>
          </w:divBdr>
          <w:divsChild>
            <w:div w:id="493961704">
              <w:marLeft w:val="0"/>
              <w:marRight w:val="0"/>
              <w:marTop w:val="0"/>
              <w:marBottom w:val="120"/>
              <w:divBdr>
                <w:top w:val="none" w:sz="0" w:space="0" w:color="auto"/>
                <w:left w:val="none" w:sz="0" w:space="0" w:color="auto"/>
                <w:bottom w:val="none" w:sz="0" w:space="0" w:color="auto"/>
                <w:right w:val="none" w:sz="0" w:space="0" w:color="auto"/>
              </w:divBdr>
              <w:divsChild>
                <w:div w:id="1229657751">
                  <w:marLeft w:val="180"/>
                  <w:marRight w:val="0"/>
                  <w:marTop w:val="0"/>
                  <w:marBottom w:val="0"/>
                  <w:divBdr>
                    <w:top w:val="none" w:sz="0" w:space="0" w:color="auto"/>
                    <w:left w:val="none" w:sz="0" w:space="0" w:color="auto"/>
                    <w:bottom w:val="none" w:sz="0" w:space="0" w:color="auto"/>
                    <w:right w:val="none" w:sz="0" w:space="0" w:color="auto"/>
                  </w:divBdr>
                </w:div>
              </w:divsChild>
            </w:div>
            <w:div w:id="1776361932">
              <w:marLeft w:val="0"/>
              <w:marRight w:val="0"/>
              <w:marTop w:val="0"/>
              <w:marBottom w:val="360"/>
              <w:divBdr>
                <w:top w:val="none" w:sz="0" w:space="0" w:color="auto"/>
                <w:left w:val="none" w:sz="0" w:space="0" w:color="auto"/>
                <w:bottom w:val="single" w:sz="6" w:space="0" w:color="D8D8D8"/>
                <w:right w:val="none" w:sz="0" w:space="0" w:color="auto"/>
              </w:divBdr>
              <w:divsChild>
                <w:div w:id="2060124496">
                  <w:marLeft w:val="0"/>
                  <w:marRight w:val="0"/>
                  <w:marTop w:val="0"/>
                  <w:marBottom w:val="0"/>
                  <w:divBdr>
                    <w:top w:val="none" w:sz="0" w:space="0" w:color="auto"/>
                    <w:left w:val="none" w:sz="0" w:space="0" w:color="auto"/>
                    <w:bottom w:val="none" w:sz="0" w:space="0" w:color="auto"/>
                    <w:right w:val="none" w:sz="0" w:space="0" w:color="auto"/>
                  </w:divBdr>
                </w:div>
              </w:divsChild>
            </w:div>
            <w:div w:id="1085762079">
              <w:marLeft w:val="-180"/>
              <w:marRight w:val="0"/>
              <w:marTop w:val="0"/>
              <w:marBottom w:val="0"/>
              <w:divBdr>
                <w:top w:val="none" w:sz="0" w:space="0" w:color="auto"/>
                <w:left w:val="none" w:sz="0" w:space="0" w:color="auto"/>
                <w:bottom w:val="none" w:sz="0" w:space="0" w:color="auto"/>
                <w:right w:val="none" w:sz="0" w:space="0" w:color="auto"/>
              </w:divBdr>
              <w:divsChild>
                <w:div w:id="655887210">
                  <w:marLeft w:val="0"/>
                  <w:marRight w:val="0"/>
                  <w:marTop w:val="0"/>
                  <w:marBottom w:val="180"/>
                  <w:divBdr>
                    <w:top w:val="none" w:sz="0" w:space="0" w:color="auto"/>
                    <w:left w:val="none" w:sz="0" w:space="0" w:color="auto"/>
                    <w:bottom w:val="none" w:sz="0" w:space="0" w:color="auto"/>
                    <w:right w:val="none" w:sz="0" w:space="0" w:color="auto"/>
                  </w:divBdr>
                  <w:divsChild>
                    <w:div w:id="826632617">
                      <w:marLeft w:val="0"/>
                      <w:marRight w:val="0"/>
                      <w:marTop w:val="0"/>
                      <w:marBottom w:val="0"/>
                      <w:divBdr>
                        <w:top w:val="none" w:sz="0" w:space="0" w:color="auto"/>
                        <w:left w:val="none" w:sz="0" w:space="0" w:color="auto"/>
                        <w:bottom w:val="none" w:sz="0" w:space="0" w:color="auto"/>
                        <w:right w:val="none" w:sz="0" w:space="0" w:color="auto"/>
                      </w:divBdr>
                    </w:div>
                  </w:divsChild>
                </w:div>
                <w:div w:id="1255826682">
                  <w:marLeft w:val="0"/>
                  <w:marRight w:val="0"/>
                  <w:marTop w:val="0"/>
                  <w:marBottom w:val="180"/>
                  <w:divBdr>
                    <w:top w:val="none" w:sz="0" w:space="0" w:color="auto"/>
                    <w:left w:val="none" w:sz="0" w:space="0" w:color="auto"/>
                    <w:bottom w:val="none" w:sz="0" w:space="0" w:color="auto"/>
                    <w:right w:val="none" w:sz="0" w:space="0" w:color="auto"/>
                  </w:divBdr>
                  <w:divsChild>
                    <w:div w:id="1911309989">
                      <w:marLeft w:val="0"/>
                      <w:marRight w:val="0"/>
                      <w:marTop w:val="0"/>
                      <w:marBottom w:val="0"/>
                      <w:divBdr>
                        <w:top w:val="none" w:sz="0" w:space="0" w:color="auto"/>
                        <w:left w:val="none" w:sz="0" w:space="0" w:color="auto"/>
                        <w:bottom w:val="none" w:sz="0" w:space="0" w:color="auto"/>
                        <w:right w:val="none" w:sz="0" w:space="0" w:color="auto"/>
                      </w:divBdr>
                    </w:div>
                  </w:divsChild>
                </w:div>
                <w:div w:id="38094466">
                  <w:marLeft w:val="0"/>
                  <w:marRight w:val="0"/>
                  <w:marTop w:val="0"/>
                  <w:marBottom w:val="180"/>
                  <w:divBdr>
                    <w:top w:val="none" w:sz="0" w:space="0" w:color="auto"/>
                    <w:left w:val="none" w:sz="0" w:space="0" w:color="auto"/>
                    <w:bottom w:val="none" w:sz="0" w:space="0" w:color="auto"/>
                    <w:right w:val="none" w:sz="0" w:space="0" w:color="auto"/>
                  </w:divBdr>
                  <w:divsChild>
                    <w:div w:id="1984431214">
                      <w:marLeft w:val="0"/>
                      <w:marRight w:val="0"/>
                      <w:marTop w:val="0"/>
                      <w:marBottom w:val="0"/>
                      <w:divBdr>
                        <w:top w:val="none" w:sz="0" w:space="0" w:color="auto"/>
                        <w:left w:val="none" w:sz="0" w:space="0" w:color="auto"/>
                        <w:bottom w:val="none" w:sz="0" w:space="0" w:color="auto"/>
                        <w:right w:val="none" w:sz="0" w:space="0" w:color="auto"/>
                      </w:divBdr>
                    </w:div>
                  </w:divsChild>
                </w:div>
                <w:div w:id="1074471780">
                  <w:marLeft w:val="0"/>
                  <w:marRight w:val="0"/>
                  <w:marTop w:val="0"/>
                  <w:marBottom w:val="180"/>
                  <w:divBdr>
                    <w:top w:val="none" w:sz="0" w:space="0" w:color="auto"/>
                    <w:left w:val="none" w:sz="0" w:space="0" w:color="auto"/>
                    <w:bottom w:val="none" w:sz="0" w:space="0" w:color="auto"/>
                    <w:right w:val="none" w:sz="0" w:space="0" w:color="auto"/>
                  </w:divBdr>
                  <w:divsChild>
                    <w:div w:id="20280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220009">
          <w:marLeft w:val="0"/>
          <w:marRight w:val="0"/>
          <w:marTop w:val="0"/>
          <w:marBottom w:val="0"/>
          <w:divBdr>
            <w:top w:val="single" w:sz="6" w:space="2" w:color="F2F2F2"/>
            <w:left w:val="single" w:sz="6" w:space="3" w:color="F2F2F2"/>
            <w:bottom w:val="single" w:sz="6" w:space="2" w:color="F2F2F2"/>
            <w:right w:val="single" w:sz="6" w:space="3" w:color="F2F2F2"/>
          </w:divBdr>
        </w:div>
        <w:div w:id="528644925">
          <w:marLeft w:val="0"/>
          <w:marRight w:val="0"/>
          <w:marTop w:val="0"/>
          <w:marBottom w:val="0"/>
          <w:divBdr>
            <w:top w:val="single" w:sz="6" w:space="2" w:color="F2F2F2"/>
            <w:left w:val="single" w:sz="6" w:space="3" w:color="F2F2F2"/>
            <w:bottom w:val="single" w:sz="6" w:space="2" w:color="F2F2F2"/>
            <w:right w:val="single" w:sz="6" w:space="3" w:color="F2F2F2"/>
          </w:divBdr>
        </w:div>
        <w:div w:id="1121142998">
          <w:marLeft w:val="0"/>
          <w:marRight w:val="0"/>
          <w:marTop w:val="0"/>
          <w:marBottom w:val="0"/>
          <w:divBdr>
            <w:top w:val="none" w:sz="0" w:space="0" w:color="auto"/>
            <w:left w:val="none" w:sz="0" w:space="0" w:color="auto"/>
            <w:bottom w:val="none" w:sz="0" w:space="0" w:color="auto"/>
            <w:right w:val="none" w:sz="0" w:space="0" w:color="auto"/>
          </w:divBdr>
          <w:divsChild>
            <w:div w:id="1541432074">
              <w:marLeft w:val="0"/>
              <w:marRight w:val="0"/>
              <w:marTop w:val="0"/>
              <w:marBottom w:val="120"/>
              <w:divBdr>
                <w:top w:val="none" w:sz="0" w:space="0" w:color="auto"/>
                <w:left w:val="none" w:sz="0" w:space="0" w:color="auto"/>
                <w:bottom w:val="none" w:sz="0" w:space="0" w:color="auto"/>
                <w:right w:val="none" w:sz="0" w:space="0" w:color="auto"/>
              </w:divBdr>
              <w:divsChild>
                <w:div w:id="2129664194">
                  <w:marLeft w:val="180"/>
                  <w:marRight w:val="0"/>
                  <w:marTop w:val="0"/>
                  <w:marBottom w:val="0"/>
                  <w:divBdr>
                    <w:top w:val="none" w:sz="0" w:space="0" w:color="auto"/>
                    <w:left w:val="none" w:sz="0" w:space="0" w:color="auto"/>
                    <w:bottom w:val="none" w:sz="0" w:space="0" w:color="auto"/>
                    <w:right w:val="none" w:sz="0" w:space="0" w:color="auto"/>
                  </w:divBdr>
                </w:div>
              </w:divsChild>
            </w:div>
            <w:div w:id="669219748">
              <w:marLeft w:val="0"/>
              <w:marRight w:val="0"/>
              <w:marTop w:val="0"/>
              <w:marBottom w:val="360"/>
              <w:divBdr>
                <w:top w:val="none" w:sz="0" w:space="0" w:color="auto"/>
                <w:left w:val="none" w:sz="0" w:space="0" w:color="auto"/>
                <w:bottom w:val="single" w:sz="6" w:space="0" w:color="D8D8D8"/>
                <w:right w:val="none" w:sz="0" w:space="0" w:color="auto"/>
              </w:divBdr>
              <w:divsChild>
                <w:div w:id="628126382">
                  <w:marLeft w:val="0"/>
                  <w:marRight w:val="0"/>
                  <w:marTop w:val="0"/>
                  <w:marBottom w:val="0"/>
                  <w:divBdr>
                    <w:top w:val="none" w:sz="0" w:space="0" w:color="auto"/>
                    <w:left w:val="none" w:sz="0" w:space="0" w:color="auto"/>
                    <w:bottom w:val="none" w:sz="0" w:space="0" w:color="auto"/>
                    <w:right w:val="none" w:sz="0" w:space="0" w:color="auto"/>
                  </w:divBdr>
                </w:div>
              </w:divsChild>
            </w:div>
            <w:div w:id="1066610316">
              <w:marLeft w:val="-180"/>
              <w:marRight w:val="0"/>
              <w:marTop w:val="0"/>
              <w:marBottom w:val="0"/>
              <w:divBdr>
                <w:top w:val="none" w:sz="0" w:space="0" w:color="auto"/>
                <w:left w:val="none" w:sz="0" w:space="0" w:color="auto"/>
                <w:bottom w:val="none" w:sz="0" w:space="0" w:color="auto"/>
                <w:right w:val="none" w:sz="0" w:space="0" w:color="auto"/>
              </w:divBdr>
              <w:divsChild>
                <w:div w:id="327368495">
                  <w:marLeft w:val="0"/>
                  <w:marRight w:val="0"/>
                  <w:marTop w:val="0"/>
                  <w:marBottom w:val="180"/>
                  <w:divBdr>
                    <w:top w:val="none" w:sz="0" w:space="0" w:color="auto"/>
                    <w:left w:val="none" w:sz="0" w:space="0" w:color="auto"/>
                    <w:bottom w:val="none" w:sz="0" w:space="0" w:color="auto"/>
                    <w:right w:val="none" w:sz="0" w:space="0" w:color="auto"/>
                  </w:divBdr>
                  <w:divsChild>
                    <w:div w:id="2003074064">
                      <w:marLeft w:val="0"/>
                      <w:marRight w:val="0"/>
                      <w:marTop w:val="0"/>
                      <w:marBottom w:val="0"/>
                      <w:divBdr>
                        <w:top w:val="none" w:sz="0" w:space="0" w:color="auto"/>
                        <w:left w:val="none" w:sz="0" w:space="0" w:color="auto"/>
                        <w:bottom w:val="none" w:sz="0" w:space="0" w:color="auto"/>
                        <w:right w:val="none" w:sz="0" w:space="0" w:color="auto"/>
                      </w:divBdr>
                    </w:div>
                  </w:divsChild>
                </w:div>
                <w:div w:id="1636137726">
                  <w:marLeft w:val="0"/>
                  <w:marRight w:val="0"/>
                  <w:marTop w:val="0"/>
                  <w:marBottom w:val="180"/>
                  <w:divBdr>
                    <w:top w:val="none" w:sz="0" w:space="0" w:color="auto"/>
                    <w:left w:val="none" w:sz="0" w:space="0" w:color="auto"/>
                    <w:bottom w:val="none" w:sz="0" w:space="0" w:color="auto"/>
                    <w:right w:val="none" w:sz="0" w:space="0" w:color="auto"/>
                  </w:divBdr>
                  <w:divsChild>
                    <w:div w:id="2126730939">
                      <w:marLeft w:val="0"/>
                      <w:marRight w:val="0"/>
                      <w:marTop w:val="0"/>
                      <w:marBottom w:val="0"/>
                      <w:divBdr>
                        <w:top w:val="none" w:sz="0" w:space="0" w:color="auto"/>
                        <w:left w:val="none" w:sz="0" w:space="0" w:color="auto"/>
                        <w:bottom w:val="none" w:sz="0" w:space="0" w:color="auto"/>
                        <w:right w:val="none" w:sz="0" w:space="0" w:color="auto"/>
                      </w:divBdr>
                    </w:div>
                  </w:divsChild>
                </w:div>
                <w:div w:id="87045679">
                  <w:marLeft w:val="0"/>
                  <w:marRight w:val="0"/>
                  <w:marTop w:val="0"/>
                  <w:marBottom w:val="180"/>
                  <w:divBdr>
                    <w:top w:val="none" w:sz="0" w:space="0" w:color="auto"/>
                    <w:left w:val="none" w:sz="0" w:space="0" w:color="auto"/>
                    <w:bottom w:val="none" w:sz="0" w:space="0" w:color="auto"/>
                    <w:right w:val="none" w:sz="0" w:space="0" w:color="auto"/>
                  </w:divBdr>
                  <w:divsChild>
                    <w:div w:id="485516015">
                      <w:marLeft w:val="0"/>
                      <w:marRight w:val="0"/>
                      <w:marTop w:val="0"/>
                      <w:marBottom w:val="0"/>
                      <w:divBdr>
                        <w:top w:val="none" w:sz="0" w:space="0" w:color="auto"/>
                        <w:left w:val="none" w:sz="0" w:space="0" w:color="auto"/>
                        <w:bottom w:val="none" w:sz="0" w:space="0" w:color="auto"/>
                        <w:right w:val="none" w:sz="0" w:space="0" w:color="auto"/>
                      </w:divBdr>
                    </w:div>
                  </w:divsChild>
                </w:div>
                <w:div w:id="684089269">
                  <w:marLeft w:val="0"/>
                  <w:marRight w:val="0"/>
                  <w:marTop w:val="0"/>
                  <w:marBottom w:val="180"/>
                  <w:divBdr>
                    <w:top w:val="none" w:sz="0" w:space="0" w:color="auto"/>
                    <w:left w:val="none" w:sz="0" w:space="0" w:color="auto"/>
                    <w:bottom w:val="none" w:sz="0" w:space="0" w:color="auto"/>
                    <w:right w:val="none" w:sz="0" w:space="0" w:color="auto"/>
                  </w:divBdr>
                  <w:divsChild>
                    <w:div w:id="107986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3176">
          <w:marLeft w:val="0"/>
          <w:marRight w:val="0"/>
          <w:marTop w:val="0"/>
          <w:marBottom w:val="0"/>
          <w:divBdr>
            <w:top w:val="single" w:sz="6" w:space="2" w:color="F2F2F2"/>
            <w:left w:val="single" w:sz="6" w:space="3" w:color="F2F2F2"/>
            <w:bottom w:val="single" w:sz="6" w:space="2" w:color="F2F2F2"/>
            <w:right w:val="single" w:sz="6" w:space="3" w:color="F2F2F2"/>
          </w:divBdr>
        </w:div>
        <w:div w:id="19429722">
          <w:marLeft w:val="0"/>
          <w:marRight w:val="0"/>
          <w:marTop w:val="0"/>
          <w:marBottom w:val="0"/>
          <w:divBdr>
            <w:top w:val="single" w:sz="6" w:space="2" w:color="F2F2F2"/>
            <w:left w:val="single" w:sz="6" w:space="3" w:color="F2F2F2"/>
            <w:bottom w:val="single" w:sz="6" w:space="2" w:color="F2F2F2"/>
            <w:right w:val="single" w:sz="6" w:space="3" w:color="F2F2F2"/>
          </w:divBdr>
        </w:div>
        <w:div w:id="263467465">
          <w:marLeft w:val="0"/>
          <w:marRight w:val="0"/>
          <w:marTop w:val="0"/>
          <w:marBottom w:val="0"/>
          <w:divBdr>
            <w:top w:val="none" w:sz="0" w:space="0" w:color="auto"/>
            <w:left w:val="none" w:sz="0" w:space="0" w:color="auto"/>
            <w:bottom w:val="none" w:sz="0" w:space="0" w:color="auto"/>
            <w:right w:val="none" w:sz="0" w:space="0" w:color="auto"/>
          </w:divBdr>
          <w:divsChild>
            <w:div w:id="642195819">
              <w:marLeft w:val="0"/>
              <w:marRight w:val="0"/>
              <w:marTop w:val="0"/>
              <w:marBottom w:val="120"/>
              <w:divBdr>
                <w:top w:val="none" w:sz="0" w:space="0" w:color="auto"/>
                <w:left w:val="none" w:sz="0" w:space="0" w:color="auto"/>
                <w:bottom w:val="none" w:sz="0" w:space="0" w:color="auto"/>
                <w:right w:val="none" w:sz="0" w:space="0" w:color="auto"/>
              </w:divBdr>
              <w:divsChild>
                <w:div w:id="683824889">
                  <w:marLeft w:val="180"/>
                  <w:marRight w:val="0"/>
                  <w:marTop w:val="0"/>
                  <w:marBottom w:val="0"/>
                  <w:divBdr>
                    <w:top w:val="none" w:sz="0" w:space="0" w:color="auto"/>
                    <w:left w:val="none" w:sz="0" w:space="0" w:color="auto"/>
                    <w:bottom w:val="none" w:sz="0" w:space="0" w:color="auto"/>
                    <w:right w:val="none" w:sz="0" w:space="0" w:color="auto"/>
                  </w:divBdr>
                </w:div>
              </w:divsChild>
            </w:div>
            <w:div w:id="1421489123">
              <w:marLeft w:val="0"/>
              <w:marRight w:val="0"/>
              <w:marTop w:val="0"/>
              <w:marBottom w:val="360"/>
              <w:divBdr>
                <w:top w:val="none" w:sz="0" w:space="0" w:color="auto"/>
                <w:left w:val="none" w:sz="0" w:space="0" w:color="auto"/>
                <w:bottom w:val="single" w:sz="6" w:space="0" w:color="D8D8D8"/>
                <w:right w:val="none" w:sz="0" w:space="0" w:color="auto"/>
              </w:divBdr>
              <w:divsChild>
                <w:div w:id="205064822">
                  <w:marLeft w:val="0"/>
                  <w:marRight w:val="0"/>
                  <w:marTop w:val="0"/>
                  <w:marBottom w:val="0"/>
                  <w:divBdr>
                    <w:top w:val="none" w:sz="0" w:space="0" w:color="auto"/>
                    <w:left w:val="none" w:sz="0" w:space="0" w:color="auto"/>
                    <w:bottom w:val="none" w:sz="0" w:space="0" w:color="auto"/>
                    <w:right w:val="none" w:sz="0" w:space="0" w:color="auto"/>
                  </w:divBdr>
                </w:div>
              </w:divsChild>
            </w:div>
            <w:div w:id="1338536665">
              <w:marLeft w:val="-180"/>
              <w:marRight w:val="0"/>
              <w:marTop w:val="0"/>
              <w:marBottom w:val="0"/>
              <w:divBdr>
                <w:top w:val="none" w:sz="0" w:space="0" w:color="auto"/>
                <w:left w:val="none" w:sz="0" w:space="0" w:color="auto"/>
                <w:bottom w:val="none" w:sz="0" w:space="0" w:color="auto"/>
                <w:right w:val="none" w:sz="0" w:space="0" w:color="auto"/>
              </w:divBdr>
              <w:divsChild>
                <w:div w:id="857307807">
                  <w:marLeft w:val="0"/>
                  <w:marRight w:val="0"/>
                  <w:marTop w:val="0"/>
                  <w:marBottom w:val="180"/>
                  <w:divBdr>
                    <w:top w:val="none" w:sz="0" w:space="0" w:color="auto"/>
                    <w:left w:val="none" w:sz="0" w:space="0" w:color="auto"/>
                    <w:bottom w:val="none" w:sz="0" w:space="0" w:color="auto"/>
                    <w:right w:val="none" w:sz="0" w:space="0" w:color="auto"/>
                  </w:divBdr>
                  <w:divsChild>
                    <w:div w:id="855660274">
                      <w:marLeft w:val="0"/>
                      <w:marRight w:val="0"/>
                      <w:marTop w:val="0"/>
                      <w:marBottom w:val="0"/>
                      <w:divBdr>
                        <w:top w:val="none" w:sz="0" w:space="0" w:color="auto"/>
                        <w:left w:val="none" w:sz="0" w:space="0" w:color="auto"/>
                        <w:bottom w:val="none" w:sz="0" w:space="0" w:color="auto"/>
                        <w:right w:val="none" w:sz="0" w:space="0" w:color="auto"/>
                      </w:divBdr>
                    </w:div>
                  </w:divsChild>
                </w:div>
                <w:div w:id="323508869">
                  <w:marLeft w:val="0"/>
                  <w:marRight w:val="0"/>
                  <w:marTop w:val="0"/>
                  <w:marBottom w:val="180"/>
                  <w:divBdr>
                    <w:top w:val="none" w:sz="0" w:space="0" w:color="auto"/>
                    <w:left w:val="none" w:sz="0" w:space="0" w:color="auto"/>
                    <w:bottom w:val="none" w:sz="0" w:space="0" w:color="auto"/>
                    <w:right w:val="none" w:sz="0" w:space="0" w:color="auto"/>
                  </w:divBdr>
                  <w:divsChild>
                    <w:div w:id="1313606107">
                      <w:marLeft w:val="0"/>
                      <w:marRight w:val="0"/>
                      <w:marTop w:val="0"/>
                      <w:marBottom w:val="0"/>
                      <w:divBdr>
                        <w:top w:val="none" w:sz="0" w:space="0" w:color="auto"/>
                        <w:left w:val="none" w:sz="0" w:space="0" w:color="auto"/>
                        <w:bottom w:val="none" w:sz="0" w:space="0" w:color="auto"/>
                        <w:right w:val="none" w:sz="0" w:space="0" w:color="auto"/>
                      </w:divBdr>
                    </w:div>
                  </w:divsChild>
                </w:div>
                <w:div w:id="1679885013">
                  <w:marLeft w:val="0"/>
                  <w:marRight w:val="0"/>
                  <w:marTop w:val="0"/>
                  <w:marBottom w:val="180"/>
                  <w:divBdr>
                    <w:top w:val="none" w:sz="0" w:space="0" w:color="auto"/>
                    <w:left w:val="none" w:sz="0" w:space="0" w:color="auto"/>
                    <w:bottom w:val="none" w:sz="0" w:space="0" w:color="auto"/>
                    <w:right w:val="none" w:sz="0" w:space="0" w:color="auto"/>
                  </w:divBdr>
                  <w:divsChild>
                    <w:div w:id="1138570279">
                      <w:marLeft w:val="0"/>
                      <w:marRight w:val="0"/>
                      <w:marTop w:val="0"/>
                      <w:marBottom w:val="0"/>
                      <w:divBdr>
                        <w:top w:val="none" w:sz="0" w:space="0" w:color="auto"/>
                        <w:left w:val="none" w:sz="0" w:space="0" w:color="auto"/>
                        <w:bottom w:val="none" w:sz="0" w:space="0" w:color="auto"/>
                        <w:right w:val="none" w:sz="0" w:space="0" w:color="auto"/>
                      </w:divBdr>
                    </w:div>
                  </w:divsChild>
                </w:div>
                <w:div w:id="1140876894">
                  <w:marLeft w:val="0"/>
                  <w:marRight w:val="0"/>
                  <w:marTop w:val="0"/>
                  <w:marBottom w:val="180"/>
                  <w:divBdr>
                    <w:top w:val="none" w:sz="0" w:space="0" w:color="auto"/>
                    <w:left w:val="none" w:sz="0" w:space="0" w:color="auto"/>
                    <w:bottom w:val="none" w:sz="0" w:space="0" w:color="auto"/>
                    <w:right w:val="none" w:sz="0" w:space="0" w:color="auto"/>
                  </w:divBdr>
                  <w:divsChild>
                    <w:div w:id="95416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76544">
          <w:marLeft w:val="0"/>
          <w:marRight w:val="0"/>
          <w:marTop w:val="0"/>
          <w:marBottom w:val="0"/>
          <w:divBdr>
            <w:top w:val="single" w:sz="6" w:space="2" w:color="F2F2F2"/>
            <w:left w:val="single" w:sz="6" w:space="3" w:color="F2F2F2"/>
            <w:bottom w:val="single" w:sz="6" w:space="2" w:color="F2F2F2"/>
            <w:right w:val="single" w:sz="6" w:space="3" w:color="F2F2F2"/>
          </w:divBdr>
        </w:div>
        <w:div w:id="927808105">
          <w:marLeft w:val="0"/>
          <w:marRight w:val="0"/>
          <w:marTop w:val="0"/>
          <w:marBottom w:val="0"/>
          <w:divBdr>
            <w:top w:val="single" w:sz="6" w:space="2" w:color="F2F2F2"/>
            <w:left w:val="single" w:sz="6" w:space="3" w:color="F2F2F2"/>
            <w:bottom w:val="single" w:sz="6" w:space="2" w:color="F2F2F2"/>
            <w:right w:val="single" w:sz="6" w:space="3" w:color="F2F2F2"/>
          </w:divBdr>
        </w:div>
        <w:div w:id="356004138">
          <w:marLeft w:val="0"/>
          <w:marRight w:val="0"/>
          <w:marTop w:val="0"/>
          <w:marBottom w:val="0"/>
          <w:divBdr>
            <w:top w:val="none" w:sz="0" w:space="0" w:color="auto"/>
            <w:left w:val="none" w:sz="0" w:space="0" w:color="auto"/>
            <w:bottom w:val="none" w:sz="0" w:space="0" w:color="auto"/>
            <w:right w:val="none" w:sz="0" w:space="0" w:color="auto"/>
          </w:divBdr>
          <w:divsChild>
            <w:div w:id="1847359427">
              <w:marLeft w:val="0"/>
              <w:marRight w:val="0"/>
              <w:marTop w:val="0"/>
              <w:marBottom w:val="120"/>
              <w:divBdr>
                <w:top w:val="none" w:sz="0" w:space="0" w:color="auto"/>
                <w:left w:val="none" w:sz="0" w:space="0" w:color="auto"/>
                <w:bottom w:val="none" w:sz="0" w:space="0" w:color="auto"/>
                <w:right w:val="none" w:sz="0" w:space="0" w:color="auto"/>
              </w:divBdr>
              <w:divsChild>
                <w:div w:id="1832453397">
                  <w:marLeft w:val="180"/>
                  <w:marRight w:val="0"/>
                  <w:marTop w:val="0"/>
                  <w:marBottom w:val="0"/>
                  <w:divBdr>
                    <w:top w:val="none" w:sz="0" w:space="0" w:color="auto"/>
                    <w:left w:val="none" w:sz="0" w:space="0" w:color="auto"/>
                    <w:bottom w:val="none" w:sz="0" w:space="0" w:color="auto"/>
                    <w:right w:val="none" w:sz="0" w:space="0" w:color="auto"/>
                  </w:divBdr>
                </w:div>
              </w:divsChild>
            </w:div>
            <w:div w:id="278488564">
              <w:marLeft w:val="0"/>
              <w:marRight w:val="0"/>
              <w:marTop w:val="0"/>
              <w:marBottom w:val="360"/>
              <w:divBdr>
                <w:top w:val="none" w:sz="0" w:space="0" w:color="auto"/>
                <w:left w:val="none" w:sz="0" w:space="0" w:color="auto"/>
                <w:bottom w:val="single" w:sz="6" w:space="0" w:color="D8D8D8"/>
                <w:right w:val="none" w:sz="0" w:space="0" w:color="auto"/>
              </w:divBdr>
              <w:divsChild>
                <w:div w:id="836962892">
                  <w:marLeft w:val="0"/>
                  <w:marRight w:val="0"/>
                  <w:marTop w:val="0"/>
                  <w:marBottom w:val="0"/>
                  <w:divBdr>
                    <w:top w:val="none" w:sz="0" w:space="0" w:color="auto"/>
                    <w:left w:val="none" w:sz="0" w:space="0" w:color="auto"/>
                    <w:bottom w:val="none" w:sz="0" w:space="0" w:color="auto"/>
                    <w:right w:val="none" w:sz="0" w:space="0" w:color="auto"/>
                  </w:divBdr>
                </w:div>
              </w:divsChild>
            </w:div>
            <w:div w:id="2003654562">
              <w:marLeft w:val="-180"/>
              <w:marRight w:val="0"/>
              <w:marTop w:val="0"/>
              <w:marBottom w:val="0"/>
              <w:divBdr>
                <w:top w:val="none" w:sz="0" w:space="0" w:color="auto"/>
                <w:left w:val="none" w:sz="0" w:space="0" w:color="auto"/>
                <w:bottom w:val="none" w:sz="0" w:space="0" w:color="auto"/>
                <w:right w:val="none" w:sz="0" w:space="0" w:color="auto"/>
              </w:divBdr>
              <w:divsChild>
                <w:div w:id="1134759599">
                  <w:marLeft w:val="0"/>
                  <w:marRight w:val="0"/>
                  <w:marTop w:val="0"/>
                  <w:marBottom w:val="180"/>
                  <w:divBdr>
                    <w:top w:val="none" w:sz="0" w:space="0" w:color="auto"/>
                    <w:left w:val="none" w:sz="0" w:space="0" w:color="auto"/>
                    <w:bottom w:val="none" w:sz="0" w:space="0" w:color="auto"/>
                    <w:right w:val="none" w:sz="0" w:space="0" w:color="auto"/>
                  </w:divBdr>
                  <w:divsChild>
                    <w:div w:id="1510868547">
                      <w:marLeft w:val="0"/>
                      <w:marRight w:val="0"/>
                      <w:marTop w:val="0"/>
                      <w:marBottom w:val="0"/>
                      <w:divBdr>
                        <w:top w:val="none" w:sz="0" w:space="0" w:color="auto"/>
                        <w:left w:val="none" w:sz="0" w:space="0" w:color="auto"/>
                        <w:bottom w:val="none" w:sz="0" w:space="0" w:color="auto"/>
                        <w:right w:val="none" w:sz="0" w:space="0" w:color="auto"/>
                      </w:divBdr>
                    </w:div>
                  </w:divsChild>
                </w:div>
                <w:div w:id="80372013">
                  <w:marLeft w:val="0"/>
                  <w:marRight w:val="0"/>
                  <w:marTop w:val="0"/>
                  <w:marBottom w:val="180"/>
                  <w:divBdr>
                    <w:top w:val="none" w:sz="0" w:space="0" w:color="auto"/>
                    <w:left w:val="none" w:sz="0" w:space="0" w:color="auto"/>
                    <w:bottom w:val="none" w:sz="0" w:space="0" w:color="auto"/>
                    <w:right w:val="none" w:sz="0" w:space="0" w:color="auto"/>
                  </w:divBdr>
                  <w:divsChild>
                    <w:div w:id="1495141730">
                      <w:marLeft w:val="0"/>
                      <w:marRight w:val="0"/>
                      <w:marTop w:val="0"/>
                      <w:marBottom w:val="0"/>
                      <w:divBdr>
                        <w:top w:val="none" w:sz="0" w:space="0" w:color="auto"/>
                        <w:left w:val="none" w:sz="0" w:space="0" w:color="auto"/>
                        <w:bottom w:val="none" w:sz="0" w:space="0" w:color="auto"/>
                        <w:right w:val="none" w:sz="0" w:space="0" w:color="auto"/>
                      </w:divBdr>
                    </w:div>
                  </w:divsChild>
                </w:div>
                <w:div w:id="2082945173">
                  <w:marLeft w:val="0"/>
                  <w:marRight w:val="0"/>
                  <w:marTop w:val="0"/>
                  <w:marBottom w:val="180"/>
                  <w:divBdr>
                    <w:top w:val="none" w:sz="0" w:space="0" w:color="auto"/>
                    <w:left w:val="none" w:sz="0" w:space="0" w:color="auto"/>
                    <w:bottom w:val="none" w:sz="0" w:space="0" w:color="auto"/>
                    <w:right w:val="none" w:sz="0" w:space="0" w:color="auto"/>
                  </w:divBdr>
                  <w:divsChild>
                    <w:div w:id="633172216">
                      <w:marLeft w:val="0"/>
                      <w:marRight w:val="0"/>
                      <w:marTop w:val="0"/>
                      <w:marBottom w:val="0"/>
                      <w:divBdr>
                        <w:top w:val="none" w:sz="0" w:space="0" w:color="auto"/>
                        <w:left w:val="none" w:sz="0" w:space="0" w:color="auto"/>
                        <w:bottom w:val="none" w:sz="0" w:space="0" w:color="auto"/>
                        <w:right w:val="none" w:sz="0" w:space="0" w:color="auto"/>
                      </w:divBdr>
                    </w:div>
                  </w:divsChild>
                </w:div>
                <w:div w:id="737215768">
                  <w:marLeft w:val="0"/>
                  <w:marRight w:val="0"/>
                  <w:marTop w:val="0"/>
                  <w:marBottom w:val="180"/>
                  <w:divBdr>
                    <w:top w:val="none" w:sz="0" w:space="0" w:color="auto"/>
                    <w:left w:val="none" w:sz="0" w:space="0" w:color="auto"/>
                    <w:bottom w:val="none" w:sz="0" w:space="0" w:color="auto"/>
                    <w:right w:val="none" w:sz="0" w:space="0" w:color="auto"/>
                  </w:divBdr>
                  <w:divsChild>
                    <w:div w:id="101530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270834">
      <w:bodyDiv w:val="1"/>
      <w:marLeft w:val="0"/>
      <w:marRight w:val="0"/>
      <w:marTop w:val="0"/>
      <w:marBottom w:val="0"/>
      <w:divBdr>
        <w:top w:val="none" w:sz="0" w:space="0" w:color="auto"/>
        <w:left w:val="none" w:sz="0" w:space="0" w:color="auto"/>
        <w:bottom w:val="none" w:sz="0" w:space="0" w:color="auto"/>
        <w:right w:val="none" w:sz="0" w:space="0" w:color="auto"/>
      </w:divBdr>
    </w:div>
    <w:div w:id="1078206758">
      <w:bodyDiv w:val="1"/>
      <w:marLeft w:val="0"/>
      <w:marRight w:val="0"/>
      <w:marTop w:val="0"/>
      <w:marBottom w:val="0"/>
      <w:divBdr>
        <w:top w:val="none" w:sz="0" w:space="0" w:color="auto"/>
        <w:left w:val="none" w:sz="0" w:space="0" w:color="auto"/>
        <w:bottom w:val="none" w:sz="0" w:space="0" w:color="auto"/>
        <w:right w:val="none" w:sz="0" w:space="0" w:color="auto"/>
      </w:divBdr>
      <w:divsChild>
        <w:div w:id="273706255">
          <w:marLeft w:val="0"/>
          <w:marRight w:val="0"/>
          <w:marTop w:val="0"/>
          <w:marBottom w:val="0"/>
          <w:divBdr>
            <w:top w:val="single" w:sz="6" w:space="2" w:color="F2F2F2"/>
            <w:left w:val="single" w:sz="6" w:space="3" w:color="F2F2F2"/>
            <w:bottom w:val="single" w:sz="6" w:space="2" w:color="F2F2F2"/>
            <w:right w:val="single" w:sz="6" w:space="3" w:color="F2F2F2"/>
          </w:divBdr>
        </w:div>
        <w:div w:id="2010135911">
          <w:marLeft w:val="0"/>
          <w:marRight w:val="0"/>
          <w:marTop w:val="0"/>
          <w:marBottom w:val="0"/>
          <w:divBdr>
            <w:top w:val="single" w:sz="6" w:space="2" w:color="F2F2F2"/>
            <w:left w:val="single" w:sz="6" w:space="3" w:color="F2F2F2"/>
            <w:bottom w:val="single" w:sz="6" w:space="2" w:color="F2F2F2"/>
            <w:right w:val="single" w:sz="6" w:space="3" w:color="F2F2F2"/>
          </w:divBdr>
        </w:div>
        <w:div w:id="1450318288">
          <w:marLeft w:val="0"/>
          <w:marRight w:val="0"/>
          <w:marTop w:val="0"/>
          <w:marBottom w:val="0"/>
          <w:divBdr>
            <w:top w:val="none" w:sz="0" w:space="0" w:color="auto"/>
            <w:left w:val="none" w:sz="0" w:space="0" w:color="auto"/>
            <w:bottom w:val="none" w:sz="0" w:space="0" w:color="auto"/>
            <w:right w:val="none" w:sz="0" w:space="0" w:color="auto"/>
          </w:divBdr>
          <w:divsChild>
            <w:div w:id="1784570761">
              <w:marLeft w:val="0"/>
              <w:marRight w:val="0"/>
              <w:marTop w:val="0"/>
              <w:marBottom w:val="120"/>
              <w:divBdr>
                <w:top w:val="none" w:sz="0" w:space="0" w:color="auto"/>
                <w:left w:val="none" w:sz="0" w:space="0" w:color="auto"/>
                <w:bottom w:val="none" w:sz="0" w:space="0" w:color="auto"/>
                <w:right w:val="none" w:sz="0" w:space="0" w:color="auto"/>
              </w:divBdr>
              <w:divsChild>
                <w:div w:id="1055932183">
                  <w:marLeft w:val="0"/>
                  <w:marRight w:val="0"/>
                  <w:marTop w:val="0"/>
                  <w:marBottom w:val="0"/>
                  <w:divBdr>
                    <w:top w:val="none" w:sz="0" w:space="0" w:color="auto"/>
                    <w:left w:val="none" w:sz="0" w:space="0" w:color="auto"/>
                    <w:bottom w:val="none" w:sz="0" w:space="0" w:color="auto"/>
                    <w:right w:val="none" w:sz="0" w:space="0" w:color="auto"/>
                  </w:divBdr>
                </w:div>
              </w:divsChild>
            </w:div>
            <w:div w:id="1214922422">
              <w:marLeft w:val="0"/>
              <w:marRight w:val="0"/>
              <w:marTop w:val="0"/>
              <w:marBottom w:val="360"/>
              <w:divBdr>
                <w:top w:val="none" w:sz="0" w:space="0" w:color="auto"/>
                <w:left w:val="none" w:sz="0" w:space="0" w:color="auto"/>
                <w:bottom w:val="single" w:sz="6" w:space="0" w:color="D8D8D8"/>
                <w:right w:val="none" w:sz="0" w:space="0" w:color="auto"/>
              </w:divBdr>
              <w:divsChild>
                <w:div w:id="482700985">
                  <w:marLeft w:val="0"/>
                  <w:marRight w:val="0"/>
                  <w:marTop w:val="0"/>
                  <w:marBottom w:val="0"/>
                  <w:divBdr>
                    <w:top w:val="none" w:sz="0" w:space="0" w:color="auto"/>
                    <w:left w:val="none" w:sz="0" w:space="0" w:color="auto"/>
                    <w:bottom w:val="none" w:sz="0" w:space="0" w:color="auto"/>
                    <w:right w:val="none" w:sz="0" w:space="0" w:color="auto"/>
                  </w:divBdr>
                </w:div>
              </w:divsChild>
            </w:div>
            <w:div w:id="336082726">
              <w:marLeft w:val="-180"/>
              <w:marRight w:val="0"/>
              <w:marTop w:val="0"/>
              <w:marBottom w:val="0"/>
              <w:divBdr>
                <w:top w:val="none" w:sz="0" w:space="0" w:color="auto"/>
                <w:left w:val="none" w:sz="0" w:space="0" w:color="auto"/>
                <w:bottom w:val="none" w:sz="0" w:space="0" w:color="auto"/>
                <w:right w:val="none" w:sz="0" w:space="0" w:color="auto"/>
              </w:divBdr>
              <w:divsChild>
                <w:div w:id="1327704975">
                  <w:marLeft w:val="0"/>
                  <w:marRight w:val="0"/>
                  <w:marTop w:val="0"/>
                  <w:marBottom w:val="180"/>
                  <w:divBdr>
                    <w:top w:val="none" w:sz="0" w:space="0" w:color="auto"/>
                    <w:left w:val="none" w:sz="0" w:space="0" w:color="auto"/>
                    <w:bottom w:val="none" w:sz="0" w:space="0" w:color="auto"/>
                    <w:right w:val="none" w:sz="0" w:space="0" w:color="auto"/>
                  </w:divBdr>
                  <w:divsChild>
                    <w:div w:id="1667321613">
                      <w:marLeft w:val="0"/>
                      <w:marRight w:val="0"/>
                      <w:marTop w:val="0"/>
                      <w:marBottom w:val="0"/>
                      <w:divBdr>
                        <w:top w:val="none" w:sz="0" w:space="0" w:color="auto"/>
                        <w:left w:val="none" w:sz="0" w:space="0" w:color="auto"/>
                        <w:bottom w:val="none" w:sz="0" w:space="0" w:color="auto"/>
                        <w:right w:val="none" w:sz="0" w:space="0" w:color="auto"/>
                      </w:divBdr>
                    </w:div>
                  </w:divsChild>
                </w:div>
                <w:div w:id="1800490594">
                  <w:marLeft w:val="0"/>
                  <w:marRight w:val="0"/>
                  <w:marTop w:val="0"/>
                  <w:marBottom w:val="180"/>
                  <w:divBdr>
                    <w:top w:val="none" w:sz="0" w:space="0" w:color="auto"/>
                    <w:left w:val="none" w:sz="0" w:space="0" w:color="auto"/>
                    <w:bottom w:val="none" w:sz="0" w:space="0" w:color="auto"/>
                    <w:right w:val="none" w:sz="0" w:space="0" w:color="auto"/>
                  </w:divBdr>
                  <w:divsChild>
                    <w:div w:id="2641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333538">
          <w:marLeft w:val="0"/>
          <w:marRight w:val="0"/>
          <w:marTop w:val="0"/>
          <w:marBottom w:val="0"/>
          <w:divBdr>
            <w:top w:val="single" w:sz="6" w:space="2" w:color="F2F2F2"/>
            <w:left w:val="single" w:sz="6" w:space="3" w:color="F2F2F2"/>
            <w:bottom w:val="single" w:sz="6" w:space="2" w:color="F2F2F2"/>
            <w:right w:val="single" w:sz="6" w:space="3" w:color="F2F2F2"/>
          </w:divBdr>
        </w:div>
        <w:div w:id="1643775308">
          <w:marLeft w:val="0"/>
          <w:marRight w:val="0"/>
          <w:marTop w:val="0"/>
          <w:marBottom w:val="0"/>
          <w:divBdr>
            <w:top w:val="single" w:sz="6" w:space="2" w:color="F2F2F2"/>
            <w:left w:val="single" w:sz="6" w:space="3" w:color="F2F2F2"/>
            <w:bottom w:val="single" w:sz="6" w:space="2" w:color="F2F2F2"/>
            <w:right w:val="single" w:sz="6" w:space="3" w:color="F2F2F2"/>
          </w:divBdr>
        </w:div>
        <w:div w:id="2246333">
          <w:marLeft w:val="0"/>
          <w:marRight w:val="0"/>
          <w:marTop w:val="0"/>
          <w:marBottom w:val="0"/>
          <w:divBdr>
            <w:top w:val="none" w:sz="0" w:space="0" w:color="auto"/>
            <w:left w:val="none" w:sz="0" w:space="0" w:color="auto"/>
            <w:bottom w:val="none" w:sz="0" w:space="0" w:color="auto"/>
            <w:right w:val="none" w:sz="0" w:space="0" w:color="auto"/>
          </w:divBdr>
          <w:divsChild>
            <w:div w:id="666981171">
              <w:marLeft w:val="0"/>
              <w:marRight w:val="0"/>
              <w:marTop w:val="0"/>
              <w:marBottom w:val="120"/>
              <w:divBdr>
                <w:top w:val="none" w:sz="0" w:space="0" w:color="auto"/>
                <w:left w:val="none" w:sz="0" w:space="0" w:color="auto"/>
                <w:bottom w:val="none" w:sz="0" w:space="0" w:color="auto"/>
                <w:right w:val="none" w:sz="0" w:space="0" w:color="auto"/>
              </w:divBdr>
              <w:divsChild>
                <w:div w:id="959843406">
                  <w:marLeft w:val="0"/>
                  <w:marRight w:val="0"/>
                  <w:marTop w:val="0"/>
                  <w:marBottom w:val="0"/>
                  <w:divBdr>
                    <w:top w:val="none" w:sz="0" w:space="0" w:color="auto"/>
                    <w:left w:val="none" w:sz="0" w:space="0" w:color="auto"/>
                    <w:bottom w:val="none" w:sz="0" w:space="0" w:color="auto"/>
                    <w:right w:val="none" w:sz="0" w:space="0" w:color="auto"/>
                  </w:divBdr>
                </w:div>
              </w:divsChild>
            </w:div>
            <w:div w:id="558905338">
              <w:marLeft w:val="0"/>
              <w:marRight w:val="0"/>
              <w:marTop w:val="0"/>
              <w:marBottom w:val="360"/>
              <w:divBdr>
                <w:top w:val="none" w:sz="0" w:space="0" w:color="auto"/>
                <w:left w:val="none" w:sz="0" w:space="0" w:color="auto"/>
                <w:bottom w:val="single" w:sz="6" w:space="0" w:color="D8D8D8"/>
                <w:right w:val="none" w:sz="0" w:space="0" w:color="auto"/>
              </w:divBdr>
              <w:divsChild>
                <w:div w:id="1967423474">
                  <w:marLeft w:val="0"/>
                  <w:marRight w:val="0"/>
                  <w:marTop w:val="0"/>
                  <w:marBottom w:val="0"/>
                  <w:divBdr>
                    <w:top w:val="none" w:sz="0" w:space="0" w:color="auto"/>
                    <w:left w:val="none" w:sz="0" w:space="0" w:color="auto"/>
                    <w:bottom w:val="none" w:sz="0" w:space="0" w:color="auto"/>
                    <w:right w:val="none" w:sz="0" w:space="0" w:color="auto"/>
                  </w:divBdr>
                </w:div>
              </w:divsChild>
            </w:div>
            <w:div w:id="2824267">
              <w:marLeft w:val="-180"/>
              <w:marRight w:val="0"/>
              <w:marTop w:val="0"/>
              <w:marBottom w:val="0"/>
              <w:divBdr>
                <w:top w:val="none" w:sz="0" w:space="0" w:color="auto"/>
                <w:left w:val="none" w:sz="0" w:space="0" w:color="auto"/>
                <w:bottom w:val="none" w:sz="0" w:space="0" w:color="auto"/>
                <w:right w:val="none" w:sz="0" w:space="0" w:color="auto"/>
              </w:divBdr>
              <w:divsChild>
                <w:div w:id="1723366930">
                  <w:marLeft w:val="0"/>
                  <w:marRight w:val="0"/>
                  <w:marTop w:val="0"/>
                  <w:marBottom w:val="180"/>
                  <w:divBdr>
                    <w:top w:val="none" w:sz="0" w:space="0" w:color="auto"/>
                    <w:left w:val="none" w:sz="0" w:space="0" w:color="auto"/>
                    <w:bottom w:val="none" w:sz="0" w:space="0" w:color="auto"/>
                    <w:right w:val="none" w:sz="0" w:space="0" w:color="auto"/>
                  </w:divBdr>
                  <w:divsChild>
                    <w:div w:id="172306381">
                      <w:marLeft w:val="0"/>
                      <w:marRight w:val="0"/>
                      <w:marTop w:val="0"/>
                      <w:marBottom w:val="0"/>
                      <w:divBdr>
                        <w:top w:val="none" w:sz="0" w:space="0" w:color="auto"/>
                        <w:left w:val="none" w:sz="0" w:space="0" w:color="auto"/>
                        <w:bottom w:val="none" w:sz="0" w:space="0" w:color="auto"/>
                        <w:right w:val="none" w:sz="0" w:space="0" w:color="auto"/>
                      </w:divBdr>
                    </w:div>
                  </w:divsChild>
                </w:div>
                <w:div w:id="1538616357">
                  <w:marLeft w:val="0"/>
                  <w:marRight w:val="0"/>
                  <w:marTop w:val="0"/>
                  <w:marBottom w:val="180"/>
                  <w:divBdr>
                    <w:top w:val="none" w:sz="0" w:space="0" w:color="auto"/>
                    <w:left w:val="none" w:sz="0" w:space="0" w:color="auto"/>
                    <w:bottom w:val="none" w:sz="0" w:space="0" w:color="auto"/>
                    <w:right w:val="none" w:sz="0" w:space="0" w:color="auto"/>
                  </w:divBdr>
                  <w:divsChild>
                    <w:div w:id="46428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517569">
          <w:marLeft w:val="0"/>
          <w:marRight w:val="0"/>
          <w:marTop w:val="0"/>
          <w:marBottom w:val="0"/>
          <w:divBdr>
            <w:top w:val="single" w:sz="6" w:space="2" w:color="F2F2F2"/>
            <w:left w:val="single" w:sz="6" w:space="3" w:color="F2F2F2"/>
            <w:bottom w:val="single" w:sz="6" w:space="2" w:color="F2F2F2"/>
            <w:right w:val="single" w:sz="6" w:space="3" w:color="F2F2F2"/>
          </w:divBdr>
        </w:div>
        <w:div w:id="874388828">
          <w:marLeft w:val="0"/>
          <w:marRight w:val="0"/>
          <w:marTop w:val="0"/>
          <w:marBottom w:val="0"/>
          <w:divBdr>
            <w:top w:val="single" w:sz="6" w:space="2" w:color="F2F2F2"/>
            <w:left w:val="single" w:sz="6" w:space="3" w:color="F2F2F2"/>
            <w:bottom w:val="single" w:sz="6" w:space="2" w:color="F2F2F2"/>
            <w:right w:val="single" w:sz="6" w:space="3" w:color="F2F2F2"/>
          </w:divBdr>
        </w:div>
        <w:div w:id="1905603270">
          <w:marLeft w:val="0"/>
          <w:marRight w:val="0"/>
          <w:marTop w:val="0"/>
          <w:marBottom w:val="0"/>
          <w:divBdr>
            <w:top w:val="none" w:sz="0" w:space="0" w:color="auto"/>
            <w:left w:val="none" w:sz="0" w:space="0" w:color="auto"/>
            <w:bottom w:val="none" w:sz="0" w:space="0" w:color="auto"/>
            <w:right w:val="none" w:sz="0" w:space="0" w:color="auto"/>
          </w:divBdr>
          <w:divsChild>
            <w:div w:id="1360740282">
              <w:marLeft w:val="0"/>
              <w:marRight w:val="0"/>
              <w:marTop w:val="0"/>
              <w:marBottom w:val="120"/>
              <w:divBdr>
                <w:top w:val="none" w:sz="0" w:space="0" w:color="auto"/>
                <w:left w:val="none" w:sz="0" w:space="0" w:color="auto"/>
                <w:bottom w:val="none" w:sz="0" w:space="0" w:color="auto"/>
                <w:right w:val="none" w:sz="0" w:space="0" w:color="auto"/>
              </w:divBdr>
              <w:divsChild>
                <w:div w:id="1470977859">
                  <w:marLeft w:val="0"/>
                  <w:marRight w:val="0"/>
                  <w:marTop w:val="0"/>
                  <w:marBottom w:val="0"/>
                  <w:divBdr>
                    <w:top w:val="none" w:sz="0" w:space="0" w:color="auto"/>
                    <w:left w:val="none" w:sz="0" w:space="0" w:color="auto"/>
                    <w:bottom w:val="none" w:sz="0" w:space="0" w:color="auto"/>
                    <w:right w:val="none" w:sz="0" w:space="0" w:color="auto"/>
                  </w:divBdr>
                </w:div>
              </w:divsChild>
            </w:div>
            <w:div w:id="1276207178">
              <w:marLeft w:val="0"/>
              <w:marRight w:val="0"/>
              <w:marTop w:val="0"/>
              <w:marBottom w:val="360"/>
              <w:divBdr>
                <w:top w:val="none" w:sz="0" w:space="0" w:color="auto"/>
                <w:left w:val="none" w:sz="0" w:space="0" w:color="auto"/>
                <w:bottom w:val="single" w:sz="6" w:space="0" w:color="D8D8D8"/>
                <w:right w:val="none" w:sz="0" w:space="0" w:color="auto"/>
              </w:divBdr>
              <w:divsChild>
                <w:div w:id="1557938416">
                  <w:marLeft w:val="0"/>
                  <w:marRight w:val="0"/>
                  <w:marTop w:val="0"/>
                  <w:marBottom w:val="0"/>
                  <w:divBdr>
                    <w:top w:val="none" w:sz="0" w:space="0" w:color="auto"/>
                    <w:left w:val="none" w:sz="0" w:space="0" w:color="auto"/>
                    <w:bottom w:val="none" w:sz="0" w:space="0" w:color="auto"/>
                    <w:right w:val="none" w:sz="0" w:space="0" w:color="auto"/>
                  </w:divBdr>
                </w:div>
              </w:divsChild>
            </w:div>
            <w:div w:id="1739328726">
              <w:marLeft w:val="-180"/>
              <w:marRight w:val="0"/>
              <w:marTop w:val="0"/>
              <w:marBottom w:val="0"/>
              <w:divBdr>
                <w:top w:val="none" w:sz="0" w:space="0" w:color="auto"/>
                <w:left w:val="none" w:sz="0" w:space="0" w:color="auto"/>
                <w:bottom w:val="none" w:sz="0" w:space="0" w:color="auto"/>
                <w:right w:val="none" w:sz="0" w:space="0" w:color="auto"/>
              </w:divBdr>
              <w:divsChild>
                <w:div w:id="894125144">
                  <w:marLeft w:val="0"/>
                  <w:marRight w:val="0"/>
                  <w:marTop w:val="0"/>
                  <w:marBottom w:val="180"/>
                  <w:divBdr>
                    <w:top w:val="none" w:sz="0" w:space="0" w:color="auto"/>
                    <w:left w:val="none" w:sz="0" w:space="0" w:color="auto"/>
                    <w:bottom w:val="none" w:sz="0" w:space="0" w:color="auto"/>
                    <w:right w:val="none" w:sz="0" w:space="0" w:color="auto"/>
                  </w:divBdr>
                  <w:divsChild>
                    <w:div w:id="141889715">
                      <w:marLeft w:val="0"/>
                      <w:marRight w:val="0"/>
                      <w:marTop w:val="0"/>
                      <w:marBottom w:val="0"/>
                      <w:divBdr>
                        <w:top w:val="none" w:sz="0" w:space="0" w:color="auto"/>
                        <w:left w:val="none" w:sz="0" w:space="0" w:color="auto"/>
                        <w:bottom w:val="none" w:sz="0" w:space="0" w:color="auto"/>
                        <w:right w:val="none" w:sz="0" w:space="0" w:color="auto"/>
                      </w:divBdr>
                    </w:div>
                  </w:divsChild>
                </w:div>
                <w:div w:id="435714976">
                  <w:marLeft w:val="0"/>
                  <w:marRight w:val="0"/>
                  <w:marTop w:val="0"/>
                  <w:marBottom w:val="180"/>
                  <w:divBdr>
                    <w:top w:val="none" w:sz="0" w:space="0" w:color="auto"/>
                    <w:left w:val="none" w:sz="0" w:space="0" w:color="auto"/>
                    <w:bottom w:val="none" w:sz="0" w:space="0" w:color="auto"/>
                    <w:right w:val="none" w:sz="0" w:space="0" w:color="auto"/>
                  </w:divBdr>
                  <w:divsChild>
                    <w:div w:id="186023198">
                      <w:marLeft w:val="0"/>
                      <w:marRight w:val="0"/>
                      <w:marTop w:val="0"/>
                      <w:marBottom w:val="0"/>
                      <w:divBdr>
                        <w:top w:val="none" w:sz="0" w:space="0" w:color="auto"/>
                        <w:left w:val="none" w:sz="0" w:space="0" w:color="auto"/>
                        <w:bottom w:val="none" w:sz="0" w:space="0" w:color="auto"/>
                        <w:right w:val="none" w:sz="0" w:space="0" w:color="auto"/>
                      </w:divBdr>
                    </w:div>
                  </w:divsChild>
                </w:div>
                <w:div w:id="2014601316">
                  <w:marLeft w:val="0"/>
                  <w:marRight w:val="0"/>
                  <w:marTop w:val="0"/>
                  <w:marBottom w:val="180"/>
                  <w:divBdr>
                    <w:top w:val="none" w:sz="0" w:space="0" w:color="auto"/>
                    <w:left w:val="none" w:sz="0" w:space="0" w:color="auto"/>
                    <w:bottom w:val="none" w:sz="0" w:space="0" w:color="auto"/>
                    <w:right w:val="none" w:sz="0" w:space="0" w:color="auto"/>
                  </w:divBdr>
                  <w:divsChild>
                    <w:div w:id="1266769896">
                      <w:marLeft w:val="0"/>
                      <w:marRight w:val="0"/>
                      <w:marTop w:val="0"/>
                      <w:marBottom w:val="0"/>
                      <w:divBdr>
                        <w:top w:val="none" w:sz="0" w:space="0" w:color="auto"/>
                        <w:left w:val="none" w:sz="0" w:space="0" w:color="auto"/>
                        <w:bottom w:val="none" w:sz="0" w:space="0" w:color="auto"/>
                        <w:right w:val="none" w:sz="0" w:space="0" w:color="auto"/>
                      </w:divBdr>
                    </w:div>
                  </w:divsChild>
                </w:div>
                <w:div w:id="930939773">
                  <w:marLeft w:val="0"/>
                  <w:marRight w:val="0"/>
                  <w:marTop w:val="0"/>
                  <w:marBottom w:val="180"/>
                  <w:divBdr>
                    <w:top w:val="none" w:sz="0" w:space="0" w:color="auto"/>
                    <w:left w:val="none" w:sz="0" w:space="0" w:color="auto"/>
                    <w:bottom w:val="none" w:sz="0" w:space="0" w:color="auto"/>
                    <w:right w:val="none" w:sz="0" w:space="0" w:color="auto"/>
                  </w:divBdr>
                  <w:divsChild>
                    <w:div w:id="20868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107609">
          <w:marLeft w:val="0"/>
          <w:marRight w:val="0"/>
          <w:marTop w:val="0"/>
          <w:marBottom w:val="0"/>
          <w:divBdr>
            <w:top w:val="single" w:sz="6" w:space="2" w:color="F2F2F2"/>
            <w:left w:val="single" w:sz="6" w:space="3" w:color="F2F2F2"/>
            <w:bottom w:val="single" w:sz="6" w:space="2" w:color="F2F2F2"/>
            <w:right w:val="single" w:sz="6" w:space="3" w:color="F2F2F2"/>
          </w:divBdr>
        </w:div>
        <w:div w:id="27679688">
          <w:marLeft w:val="0"/>
          <w:marRight w:val="0"/>
          <w:marTop w:val="0"/>
          <w:marBottom w:val="0"/>
          <w:divBdr>
            <w:top w:val="single" w:sz="6" w:space="2" w:color="F2F2F2"/>
            <w:left w:val="single" w:sz="6" w:space="3" w:color="F2F2F2"/>
            <w:bottom w:val="single" w:sz="6" w:space="2" w:color="F2F2F2"/>
            <w:right w:val="single" w:sz="6" w:space="3" w:color="F2F2F2"/>
          </w:divBdr>
        </w:div>
        <w:div w:id="1409112439">
          <w:marLeft w:val="0"/>
          <w:marRight w:val="0"/>
          <w:marTop w:val="0"/>
          <w:marBottom w:val="0"/>
          <w:divBdr>
            <w:top w:val="none" w:sz="0" w:space="0" w:color="auto"/>
            <w:left w:val="none" w:sz="0" w:space="0" w:color="auto"/>
            <w:bottom w:val="none" w:sz="0" w:space="0" w:color="auto"/>
            <w:right w:val="none" w:sz="0" w:space="0" w:color="auto"/>
          </w:divBdr>
          <w:divsChild>
            <w:div w:id="800735384">
              <w:marLeft w:val="0"/>
              <w:marRight w:val="0"/>
              <w:marTop w:val="0"/>
              <w:marBottom w:val="120"/>
              <w:divBdr>
                <w:top w:val="none" w:sz="0" w:space="0" w:color="auto"/>
                <w:left w:val="none" w:sz="0" w:space="0" w:color="auto"/>
                <w:bottom w:val="none" w:sz="0" w:space="0" w:color="auto"/>
                <w:right w:val="none" w:sz="0" w:space="0" w:color="auto"/>
              </w:divBdr>
              <w:divsChild>
                <w:div w:id="659313464">
                  <w:marLeft w:val="0"/>
                  <w:marRight w:val="0"/>
                  <w:marTop w:val="0"/>
                  <w:marBottom w:val="0"/>
                  <w:divBdr>
                    <w:top w:val="none" w:sz="0" w:space="0" w:color="auto"/>
                    <w:left w:val="none" w:sz="0" w:space="0" w:color="auto"/>
                    <w:bottom w:val="none" w:sz="0" w:space="0" w:color="auto"/>
                    <w:right w:val="none" w:sz="0" w:space="0" w:color="auto"/>
                  </w:divBdr>
                </w:div>
              </w:divsChild>
            </w:div>
            <w:div w:id="730422096">
              <w:marLeft w:val="0"/>
              <w:marRight w:val="0"/>
              <w:marTop w:val="0"/>
              <w:marBottom w:val="360"/>
              <w:divBdr>
                <w:top w:val="none" w:sz="0" w:space="0" w:color="auto"/>
                <w:left w:val="none" w:sz="0" w:space="0" w:color="auto"/>
                <w:bottom w:val="single" w:sz="6" w:space="0" w:color="D8D8D8"/>
                <w:right w:val="none" w:sz="0" w:space="0" w:color="auto"/>
              </w:divBdr>
              <w:divsChild>
                <w:div w:id="280037871">
                  <w:marLeft w:val="0"/>
                  <w:marRight w:val="0"/>
                  <w:marTop w:val="0"/>
                  <w:marBottom w:val="0"/>
                  <w:divBdr>
                    <w:top w:val="none" w:sz="0" w:space="0" w:color="auto"/>
                    <w:left w:val="none" w:sz="0" w:space="0" w:color="auto"/>
                    <w:bottom w:val="none" w:sz="0" w:space="0" w:color="auto"/>
                    <w:right w:val="none" w:sz="0" w:space="0" w:color="auto"/>
                  </w:divBdr>
                </w:div>
              </w:divsChild>
            </w:div>
            <w:div w:id="1985504195">
              <w:marLeft w:val="-180"/>
              <w:marRight w:val="0"/>
              <w:marTop w:val="0"/>
              <w:marBottom w:val="0"/>
              <w:divBdr>
                <w:top w:val="none" w:sz="0" w:space="0" w:color="auto"/>
                <w:left w:val="none" w:sz="0" w:space="0" w:color="auto"/>
                <w:bottom w:val="none" w:sz="0" w:space="0" w:color="auto"/>
                <w:right w:val="none" w:sz="0" w:space="0" w:color="auto"/>
              </w:divBdr>
              <w:divsChild>
                <w:div w:id="740061820">
                  <w:marLeft w:val="0"/>
                  <w:marRight w:val="0"/>
                  <w:marTop w:val="0"/>
                  <w:marBottom w:val="180"/>
                  <w:divBdr>
                    <w:top w:val="none" w:sz="0" w:space="0" w:color="auto"/>
                    <w:left w:val="none" w:sz="0" w:space="0" w:color="auto"/>
                    <w:bottom w:val="none" w:sz="0" w:space="0" w:color="auto"/>
                    <w:right w:val="none" w:sz="0" w:space="0" w:color="auto"/>
                  </w:divBdr>
                  <w:divsChild>
                    <w:div w:id="673266256">
                      <w:marLeft w:val="0"/>
                      <w:marRight w:val="0"/>
                      <w:marTop w:val="0"/>
                      <w:marBottom w:val="0"/>
                      <w:divBdr>
                        <w:top w:val="none" w:sz="0" w:space="0" w:color="auto"/>
                        <w:left w:val="none" w:sz="0" w:space="0" w:color="auto"/>
                        <w:bottom w:val="none" w:sz="0" w:space="0" w:color="auto"/>
                        <w:right w:val="none" w:sz="0" w:space="0" w:color="auto"/>
                      </w:divBdr>
                    </w:div>
                  </w:divsChild>
                </w:div>
                <w:div w:id="888688681">
                  <w:marLeft w:val="0"/>
                  <w:marRight w:val="0"/>
                  <w:marTop w:val="0"/>
                  <w:marBottom w:val="180"/>
                  <w:divBdr>
                    <w:top w:val="none" w:sz="0" w:space="0" w:color="auto"/>
                    <w:left w:val="none" w:sz="0" w:space="0" w:color="auto"/>
                    <w:bottom w:val="none" w:sz="0" w:space="0" w:color="auto"/>
                    <w:right w:val="none" w:sz="0" w:space="0" w:color="auto"/>
                  </w:divBdr>
                  <w:divsChild>
                    <w:div w:id="693848320">
                      <w:marLeft w:val="0"/>
                      <w:marRight w:val="0"/>
                      <w:marTop w:val="0"/>
                      <w:marBottom w:val="0"/>
                      <w:divBdr>
                        <w:top w:val="none" w:sz="0" w:space="0" w:color="auto"/>
                        <w:left w:val="none" w:sz="0" w:space="0" w:color="auto"/>
                        <w:bottom w:val="none" w:sz="0" w:space="0" w:color="auto"/>
                        <w:right w:val="none" w:sz="0" w:space="0" w:color="auto"/>
                      </w:divBdr>
                    </w:div>
                  </w:divsChild>
                </w:div>
                <w:div w:id="160395509">
                  <w:marLeft w:val="0"/>
                  <w:marRight w:val="0"/>
                  <w:marTop w:val="0"/>
                  <w:marBottom w:val="180"/>
                  <w:divBdr>
                    <w:top w:val="none" w:sz="0" w:space="0" w:color="auto"/>
                    <w:left w:val="none" w:sz="0" w:space="0" w:color="auto"/>
                    <w:bottom w:val="none" w:sz="0" w:space="0" w:color="auto"/>
                    <w:right w:val="none" w:sz="0" w:space="0" w:color="auto"/>
                  </w:divBdr>
                  <w:divsChild>
                    <w:div w:id="1519851965">
                      <w:marLeft w:val="0"/>
                      <w:marRight w:val="0"/>
                      <w:marTop w:val="0"/>
                      <w:marBottom w:val="0"/>
                      <w:divBdr>
                        <w:top w:val="none" w:sz="0" w:space="0" w:color="auto"/>
                        <w:left w:val="none" w:sz="0" w:space="0" w:color="auto"/>
                        <w:bottom w:val="none" w:sz="0" w:space="0" w:color="auto"/>
                        <w:right w:val="none" w:sz="0" w:space="0" w:color="auto"/>
                      </w:divBdr>
                    </w:div>
                  </w:divsChild>
                </w:div>
                <w:div w:id="151875154">
                  <w:marLeft w:val="0"/>
                  <w:marRight w:val="0"/>
                  <w:marTop w:val="0"/>
                  <w:marBottom w:val="180"/>
                  <w:divBdr>
                    <w:top w:val="none" w:sz="0" w:space="0" w:color="auto"/>
                    <w:left w:val="none" w:sz="0" w:space="0" w:color="auto"/>
                    <w:bottom w:val="none" w:sz="0" w:space="0" w:color="auto"/>
                    <w:right w:val="none" w:sz="0" w:space="0" w:color="auto"/>
                  </w:divBdr>
                  <w:divsChild>
                    <w:div w:id="314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73486">
          <w:marLeft w:val="0"/>
          <w:marRight w:val="0"/>
          <w:marTop w:val="0"/>
          <w:marBottom w:val="0"/>
          <w:divBdr>
            <w:top w:val="single" w:sz="6" w:space="2" w:color="F2F2F2"/>
            <w:left w:val="single" w:sz="6" w:space="3" w:color="F2F2F2"/>
            <w:bottom w:val="single" w:sz="6" w:space="2" w:color="F2F2F2"/>
            <w:right w:val="single" w:sz="6" w:space="3" w:color="F2F2F2"/>
          </w:divBdr>
        </w:div>
        <w:div w:id="1074933498">
          <w:marLeft w:val="0"/>
          <w:marRight w:val="0"/>
          <w:marTop w:val="0"/>
          <w:marBottom w:val="0"/>
          <w:divBdr>
            <w:top w:val="single" w:sz="6" w:space="2" w:color="F2F2F2"/>
            <w:left w:val="single" w:sz="6" w:space="3" w:color="F2F2F2"/>
            <w:bottom w:val="single" w:sz="6" w:space="2" w:color="F2F2F2"/>
            <w:right w:val="single" w:sz="6" w:space="3" w:color="F2F2F2"/>
          </w:divBdr>
        </w:div>
        <w:div w:id="1237084640">
          <w:marLeft w:val="0"/>
          <w:marRight w:val="0"/>
          <w:marTop w:val="0"/>
          <w:marBottom w:val="0"/>
          <w:divBdr>
            <w:top w:val="none" w:sz="0" w:space="0" w:color="auto"/>
            <w:left w:val="none" w:sz="0" w:space="0" w:color="auto"/>
            <w:bottom w:val="none" w:sz="0" w:space="0" w:color="auto"/>
            <w:right w:val="none" w:sz="0" w:space="0" w:color="auto"/>
          </w:divBdr>
          <w:divsChild>
            <w:div w:id="2047025689">
              <w:marLeft w:val="0"/>
              <w:marRight w:val="0"/>
              <w:marTop w:val="0"/>
              <w:marBottom w:val="120"/>
              <w:divBdr>
                <w:top w:val="none" w:sz="0" w:space="0" w:color="auto"/>
                <w:left w:val="none" w:sz="0" w:space="0" w:color="auto"/>
                <w:bottom w:val="none" w:sz="0" w:space="0" w:color="auto"/>
                <w:right w:val="none" w:sz="0" w:space="0" w:color="auto"/>
              </w:divBdr>
              <w:divsChild>
                <w:div w:id="800074374">
                  <w:marLeft w:val="0"/>
                  <w:marRight w:val="0"/>
                  <w:marTop w:val="0"/>
                  <w:marBottom w:val="0"/>
                  <w:divBdr>
                    <w:top w:val="none" w:sz="0" w:space="0" w:color="auto"/>
                    <w:left w:val="none" w:sz="0" w:space="0" w:color="auto"/>
                    <w:bottom w:val="none" w:sz="0" w:space="0" w:color="auto"/>
                    <w:right w:val="none" w:sz="0" w:space="0" w:color="auto"/>
                  </w:divBdr>
                </w:div>
              </w:divsChild>
            </w:div>
            <w:div w:id="2072145192">
              <w:marLeft w:val="0"/>
              <w:marRight w:val="0"/>
              <w:marTop w:val="0"/>
              <w:marBottom w:val="360"/>
              <w:divBdr>
                <w:top w:val="none" w:sz="0" w:space="0" w:color="auto"/>
                <w:left w:val="none" w:sz="0" w:space="0" w:color="auto"/>
                <w:bottom w:val="single" w:sz="6" w:space="0" w:color="D8D8D8"/>
                <w:right w:val="none" w:sz="0" w:space="0" w:color="auto"/>
              </w:divBdr>
              <w:divsChild>
                <w:div w:id="575628065">
                  <w:marLeft w:val="0"/>
                  <w:marRight w:val="0"/>
                  <w:marTop w:val="0"/>
                  <w:marBottom w:val="0"/>
                  <w:divBdr>
                    <w:top w:val="none" w:sz="0" w:space="0" w:color="auto"/>
                    <w:left w:val="none" w:sz="0" w:space="0" w:color="auto"/>
                    <w:bottom w:val="none" w:sz="0" w:space="0" w:color="auto"/>
                    <w:right w:val="none" w:sz="0" w:space="0" w:color="auto"/>
                  </w:divBdr>
                </w:div>
              </w:divsChild>
            </w:div>
            <w:div w:id="79955310">
              <w:marLeft w:val="-180"/>
              <w:marRight w:val="0"/>
              <w:marTop w:val="0"/>
              <w:marBottom w:val="0"/>
              <w:divBdr>
                <w:top w:val="none" w:sz="0" w:space="0" w:color="auto"/>
                <w:left w:val="none" w:sz="0" w:space="0" w:color="auto"/>
                <w:bottom w:val="none" w:sz="0" w:space="0" w:color="auto"/>
                <w:right w:val="none" w:sz="0" w:space="0" w:color="auto"/>
              </w:divBdr>
              <w:divsChild>
                <w:div w:id="1741903186">
                  <w:marLeft w:val="0"/>
                  <w:marRight w:val="0"/>
                  <w:marTop w:val="0"/>
                  <w:marBottom w:val="180"/>
                  <w:divBdr>
                    <w:top w:val="none" w:sz="0" w:space="0" w:color="auto"/>
                    <w:left w:val="none" w:sz="0" w:space="0" w:color="auto"/>
                    <w:bottom w:val="none" w:sz="0" w:space="0" w:color="auto"/>
                    <w:right w:val="none" w:sz="0" w:space="0" w:color="auto"/>
                  </w:divBdr>
                  <w:divsChild>
                    <w:div w:id="1262059351">
                      <w:marLeft w:val="0"/>
                      <w:marRight w:val="0"/>
                      <w:marTop w:val="0"/>
                      <w:marBottom w:val="0"/>
                      <w:divBdr>
                        <w:top w:val="none" w:sz="0" w:space="0" w:color="auto"/>
                        <w:left w:val="none" w:sz="0" w:space="0" w:color="auto"/>
                        <w:bottom w:val="none" w:sz="0" w:space="0" w:color="auto"/>
                        <w:right w:val="none" w:sz="0" w:space="0" w:color="auto"/>
                      </w:divBdr>
                    </w:div>
                  </w:divsChild>
                </w:div>
                <w:div w:id="885486775">
                  <w:marLeft w:val="0"/>
                  <w:marRight w:val="0"/>
                  <w:marTop w:val="0"/>
                  <w:marBottom w:val="180"/>
                  <w:divBdr>
                    <w:top w:val="none" w:sz="0" w:space="0" w:color="auto"/>
                    <w:left w:val="none" w:sz="0" w:space="0" w:color="auto"/>
                    <w:bottom w:val="none" w:sz="0" w:space="0" w:color="auto"/>
                    <w:right w:val="none" w:sz="0" w:space="0" w:color="auto"/>
                  </w:divBdr>
                  <w:divsChild>
                    <w:div w:id="1158614635">
                      <w:marLeft w:val="0"/>
                      <w:marRight w:val="0"/>
                      <w:marTop w:val="0"/>
                      <w:marBottom w:val="0"/>
                      <w:divBdr>
                        <w:top w:val="none" w:sz="0" w:space="0" w:color="auto"/>
                        <w:left w:val="none" w:sz="0" w:space="0" w:color="auto"/>
                        <w:bottom w:val="none" w:sz="0" w:space="0" w:color="auto"/>
                        <w:right w:val="none" w:sz="0" w:space="0" w:color="auto"/>
                      </w:divBdr>
                    </w:div>
                  </w:divsChild>
                </w:div>
                <w:div w:id="1106730534">
                  <w:marLeft w:val="0"/>
                  <w:marRight w:val="0"/>
                  <w:marTop w:val="0"/>
                  <w:marBottom w:val="180"/>
                  <w:divBdr>
                    <w:top w:val="none" w:sz="0" w:space="0" w:color="auto"/>
                    <w:left w:val="none" w:sz="0" w:space="0" w:color="auto"/>
                    <w:bottom w:val="none" w:sz="0" w:space="0" w:color="auto"/>
                    <w:right w:val="none" w:sz="0" w:space="0" w:color="auto"/>
                  </w:divBdr>
                  <w:divsChild>
                    <w:div w:id="1072854039">
                      <w:marLeft w:val="0"/>
                      <w:marRight w:val="0"/>
                      <w:marTop w:val="0"/>
                      <w:marBottom w:val="0"/>
                      <w:divBdr>
                        <w:top w:val="none" w:sz="0" w:space="0" w:color="auto"/>
                        <w:left w:val="none" w:sz="0" w:space="0" w:color="auto"/>
                        <w:bottom w:val="none" w:sz="0" w:space="0" w:color="auto"/>
                        <w:right w:val="none" w:sz="0" w:space="0" w:color="auto"/>
                      </w:divBdr>
                    </w:div>
                  </w:divsChild>
                </w:div>
                <w:div w:id="1397243068">
                  <w:marLeft w:val="0"/>
                  <w:marRight w:val="0"/>
                  <w:marTop w:val="0"/>
                  <w:marBottom w:val="180"/>
                  <w:divBdr>
                    <w:top w:val="none" w:sz="0" w:space="0" w:color="auto"/>
                    <w:left w:val="none" w:sz="0" w:space="0" w:color="auto"/>
                    <w:bottom w:val="none" w:sz="0" w:space="0" w:color="auto"/>
                    <w:right w:val="none" w:sz="0" w:space="0" w:color="auto"/>
                  </w:divBdr>
                  <w:divsChild>
                    <w:div w:id="20543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020338">
          <w:marLeft w:val="0"/>
          <w:marRight w:val="0"/>
          <w:marTop w:val="0"/>
          <w:marBottom w:val="0"/>
          <w:divBdr>
            <w:top w:val="single" w:sz="6" w:space="2" w:color="F2F2F2"/>
            <w:left w:val="single" w:sz="6" w:space="3" w:color="F2F2F2"/>
            <w:bottom w:val="single" w:sz="6" w:space="2" w:color="F2F2F2"/>
            <w:right w:val="single" w:sz="6" w:space="3" w:color="F2F2F2"/>
          </w:divBdr>
        </w:div>
        <w:div w:id="1451362258">
          <w:marLeft w:val="0"/>
          <w:marRight w:val="0"/>
          <w:marTop w:val="0"/>
          <w:marBottom w:val="0"/>
          <w:divBdr>
            <w:top w:val="single" w:sz="6" w:space="2" w:color="F2F2F2"/>
            <w:left w:val="single" w:sz="6" w:space="3" w:color="F2F2F2"/>
            <w:bottom w:val="single" w:sz="6" w:space="2" w:color="F2F2F2"/>
            <w:right w:val="single" w:sz="6" w:space="3" w:color="F2F2F2"/>
          </w:divBdr>
        </w:div>
        <w:div w:id="862979146">
          <w:marLeft w:val="0"/>
          <w:marRight w:val="0"/>
          <w:marTop w:val="0"/>
          <w:marBottom w:val="0"/>
          <w:divBdr>
            <w:top w:val="none" w:sz="0" w:space="0" w:color="auto"/>
            <w:left w:val="none" w:sz="0" w:space="0" w:color="auto"/>
            <w:bottom w:val="none" w:sz="0" w:space="0" w:color="auto"/>
            <w:right w:val="none" w:sz="0" w:space="0" w:color="auto"/>
          </w:divBdr>
          <w:divsChild>
            <w:div w:id="1501196155">
              <w:marLeft w:val="0"/>
              <w:marRight w:val="0"/>
              <w:marTop w:val="0"/>
              <w:marBottom w:val="120"/>
              <w:divBdr>
                <w:top w:val="none" w:sz="0" w:space="0" w:color="auto"/>
                <w:left w:val="none" w:sz="0" w:space="0" w:color="auto"/>
                <w:bottom w:val="none" w:sz="0" w:space="0" w:color="auto"/>
                <w:right w:val="none" w:sz="0" w:space="0" w:color="auto"/>
              </w:divBdr>
              <w:divsChild>
                <w:div w:id="478881653">
                  <w:marLeft w:val="0"/>
                  <w:marRight w:val="0"/>
                  <w:marTop w:val="0"/>
                  <w:marBottom w:val="0"/>
                  <w:divBdr>
                    <w:top w:val="none" w:sz="0" w:space="0" w:color="auto"/>
                    <w:left w:val="none" w:sz="0" w:space="0" w:color="auto"/>
                    <w:bottom w:val="none" w:sz="0" w:space="0" w:color="auto"/>
                    <w:right w:val="none" w:sz="0" w:space="0" w:color="auto"/>
                  </w:divBdr>
                </w:div>
              </w:divsChild>
            </w:div>
            <w:div w:id="1830362173">
              <w:marLeft w:val="0"/>
              <w:marRight w:val="0"/>
              <w:marTop w:val="0"/>
              <w:marBottom w:val="360"/>
              <w:divBdr>
                <w:top w:val="none" w:sz="0" w:space="0" w:color="auto"/>
                <w:left w:val="none" w:sz="0" w:space="0" w:color="auto"/>
                <w:bottom w:val="single" w:sz="6" w:space="0" w:color="D8D8D8"/>
                <w:right w:val="none" w:sz="0" w:space="0" w:color="auto"/>
              </w:divBdr>
              <w:divsChild>
                <w:div w:id="1717005005">
                  <w:marLeft w:val="0"/>
                  <w:marRight w:val="0"/>
                  <w:marTop w:val="0"/>
                  <w:marBottom w:val="0"/>
                  <w:divBdr>
                    <w:top w:val="none" w:sz="0" w:space="0" w:color="auto"/>
                    <w:left w:val="none" w:sz="0" w:space="0" w:color="auto"/>
                    <w:bottom w:val="none" w:sz="0" w:space="0" w:color="auto"/>
                    <w:right w:val="none" w:sz="0" w:space="0" w:color="auto"/>
                  </w:divBdr>
                </w:div>
              </w:divsChild>
            </w:div>
            <w:div w:id="683359845">
              <w:marLeft w:val="-180"/>
              <w:marRight w:val="0"/>
              <w:marTop w:val="0"/>
              <w:marBottom w:val="0"/>
              <w:divBdr>
                <w:top w:val="none" w:sz="0" w:space="0" w:color="auto"/>
                <w:left w:val="none" w:sz="0" w:space="0" w:color="auto"/>
                <w:bottom w:val="none" w:sz="0" w:space="0" w:color="auto"/>
                <w:right w:val="none" w:sz="0" w:space="0" w:color="auto"/>
              </w:divBdr>
              <w:divsChild>
                <w:div w:id="426730626">
                  <w:marLeft w:val="0"/>
                  <w:marRight w:val="0"/>
                  <w:marTop w:val="0"/>
                  <w:marBottom w:val="180"/>
                  <w:divBdr>
                    <w:top w:val="none" w:sz="0" w:space="0" w:color="auto"/>
                    <w:left w:val="none" w:sz="0" w:space="0" w:color="auto"/>
                    <w:bottom w:val="none" w:sz="0" w:space="0" w:color="auto"/>
                    <w:right w:val="none" w:sz="0" w:space="0" w:color="auto"/>
                  </w:divBdr>
                  <w:divsChild>
                    <w:div w:id="1320383467">
                      <w:marLeft w:val="0"/>
                      <w:marRight w:val="0"/>
                      <w:marTop w:val="0"/>
                      <w:marBottom w:val="0"/>
                      <w:divBdr>
                        <w:top w:val="none" w:sz="0" w:space="0" w:color="auto"/>
                        <w:left w:val="none" w:sz="0" w:space="0" w:color="auto"/>
                        <w:bottom w:val="none" w:sz="0" w:space="0" w:color="auto"/>
                        <w:right w:val="none" w:sz="0" w:space="0" w:color="auto"/>
                      </w:divBdr>
                    </w:div>
                  </w:divsChild>
                </w:div>
                <w:div w:id="2048673495">
                  <w:marLeft w:val="0"/>
                  <w:marRight w:val="0"/>
                  <w:marTop w:val="0"/>
                  <w:marBottom w:val="180"/>
                  <w:divBdr>
                    <w:top w:val="none" w:sz="0" w:space="0" w:color="auto"/>
                    <w:left w:val="none" w:sz="0" w:space="0" w:color="auto"/>
                    <w:bottom w:val="none" w:sz="0" w:space="0" w:color="auto"/>
                    <w:right w:val="none" w:sz="0" w:space="0" w:color="auto"/>
                  </w:divBdr>
                  <w:divsChild>
                    <w:div w:id="1698893985">
                      <w:marLeft w:val="0"/>
                      <w:marRight w:val="0"/>
                      <w:marTop w:val="0"/>
                      <w:marBottom w:val="0"/>
                      <w:divBdr>
                        <w:top w:val="none" w:sz="0" w:space="0" w:color="auto"/>
                        <w:left w:val="none" w:sz="0" w:space="0" w:color="auto"/>
                        <w:bottom w:val="none" w:sz="0" w:space="0" w:color="auto"/>
                        <w:right w:val="none" w:sz="0" w:space="0" w:color="auto"/>
                      </w:divBdr>
                    </w:div>
                  </w:divsChild>
                </w:div>
                <w:div w:id="51125107">
                  <w:marLeft w:val="0"/>
                  <w:marRight w:val="0"/>
                  <w:marTop w:val="0"/>
                  <w:marBottom w:val="180"/>
                  <w:divBdr>
                    <w:top w:val="none" w:sz="0" w:space="0" w:color="auto"/>
                    <w:left w:val="none" w:sz="0" w:space="0" w:color="auto"/>
                    <w:bottom w:val="none" w:sz="0" w:space="0" w:color="auto"/>
                    <w:right w:val="none" w:sz="0" w:space="0" w:color="auto"/>
                  </w:divBdr>
                  <w:divsChild>
                    <w:div w:id="131610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417941">
          <w:marLeft w:val="0"/>
          <w:marRight w:val="0"/>
          <w:marTop w:val="0"/>
          <w:marBottom w:val="0"/>
          <w:divBdr>
            <w:top w:val="single" w:sz="6" w:space="2" w:color="F2F2F2"/>
            <w:left w:val="single" w:sz="6" w:space="3" w:color="F2F2F2"/>
            <w:bottom w:val="single" w:sz="6" w:space="2" w:color="F2F2F2"/>
            <w:right w:val="single" w:sz="6" w:space="3" w:color="F2F2F2"/>
          </w:divBdr>
        </w:div>
        <w:div w:id="1841004353">
          <w:marLeft w:val="0"/>
          <w:marRight w:val="0"/>
          <w:marTop w:val="0"/>
          <w:marBottom w:val="0"/>
          <w:divBdr>
            <w:top w:val="single" w:sz="6" w:space="2" w:color="F2F2F2"/>
            <w:left w:val="single" w:sz="6" w:space="3" w:color="F2F2F2"/>
            <w:bottom w:val="single" w:sz="6" w:space="2" w:color="F2F2F2"/>
            <w:right w:val="single" w:sz="6" w:space="3" w:color="F2F2F2"/>
          </w:divBdr>
        </w:div>
        <w:div w:id="1084062738">
          <w:marLeft w:val="0"/>
          <w:marRight w:val="0"/>
          <w:marTop w:val="0"/>
          <w:marBottom w:val="0"/>
          <w:divBdr>
            <w:top w:val="none" w:sz="0" w:space="0" w:color="auto"/>
            <w:left w:val="none" w:sz="0" w:space="0" w:color="auto"/>
            <w:bottom w:val="none" w:sz="0" w:space="0" w:color="auto"/>
            <w:right w:val="none" w:sz="0" w:space="0" w:color="auto"/>
          </w:divBdr>
          <w:divsChild>
            <w:div w:id="564528385">
              <w:marLeft w:val="0"/>
              <w:marRight w:val="0"/>
              <w:marTop w:val="0"/>
              <w:marBottom w:val="120"/>
              <w:divBdr>
                <w:top w:val="none" w:sz="0" w:space="0" w:color="auto"/>
                <w:left w:val="none" w:sz="0" w:space="0" w:color="auto"/>
                <w:bottom w:val="none" w:sz="0" w:space="0" w:color="auto"/>
                <w:right w:val="none" w:sz="0" w:space="0" w:color="auto"/>
              </w:divBdr>
              <w:divsChild>
                <w:div w:id="540361987">
                  <w:marLeft w:val="0"/>
                  <w:marRight w:val="0"/>
                  <w:marTop w:val="0"/>
                  <w:marBottom w:val="0"/>
                  <w:divBdr>
                    <w:top w:val="none" w:sz="0" w:space="0" w:color="auto"/>
                    <w:left w:val="none" w:sz="0" w:space="0" w:color="auto"/>
                    <w:bottom w:val="none" w:sz="0" w:space="0" w:color="auto"/>
                    <w:right w:val="none" w:sz="0" w:space="0" w:color="auto"/>
                  </w:divBdr>
                </w:div>
              </w:divsChild>
            </w:div>
            <w:div w:id="275334408">
              <w:marLeft w:val="0"/>
              <w:marRight w:val="0"/>
              <w:marTop w:val="0"/>
              <w:marBottom w:val="360"/>
              <w:divBdr>
                <w:top w:val="none" w:sz="0" w:space="0" w:color="auto"/>
                <w:left w:val="none" w:sz="0" w:space="0" w:color="auto"/>
                <w:bottom w:val="single" w:sz="6" w:space="0" w:color="D8D8D8"/>
                <w:right w:val="none" w:sz="0" w:space="0" w:color="auto"/>
              </w:divBdr>
              <w:divsChild>
                <w:div w:id="2025088474">
                  <w:marLeft w:val="0"/>
                  <w:marRight w:val="0"/>
                  <w:marTop w:val="0"/>
                  <w:marBottom w:val="0"/>
                  <w:divBdr>
                    <w:top w:val="none" w:sz="0" w:space="0" w:color="auto"/>
                    <w:left w:val="none" w:sz="0" w:space="0" w:color="auto"/>
                    <w:bottom w:val="none" w:sz="0" w:space="0" w:color="auto"/>
                    <w:right w:val="none" w:sz="0" w:space="0" w:color="auto"/>
                  </w:divBdr>
                </w:div>
              </w:divsChild>
            </w:div>
            <w:div w:id="1590694758">
              <w:marLeft w:val="-180"/>
              <w:marRight w:val="0"/>
              <w:marTop w:val="0"/>
              <w:marBottom w:val="0"/>
              <w:divBdr>
                <w:top w:val="none" w:sz="0" w:space="0" w:color="auto"/>
                <w:left w:val="none" w:sz="0" w:space="0" w:color="auto"/>
                <w:bottom w:val="none" w:sz="0" w:space="0" w:color="auto"/>
                <w:right w:val="none" w:sz="0" w:space="0" w:color="auto"/>
              </w:divBdr>
              <w:divsChild>
                <w:div w:id="356809244">
                  <w:marLeft w:val="0"/>
                  <w:marRight w:val="0"/>
                  <w:marTop w:val="0"/>
                  <w:marBottom w:val="180"/>
                  <w:divBdr>
                    <w:top w:val="none" w:sz="0" w:space="0" w:color="auto"/>
                    <w:left w:val="none" w:sz="0" w:space="0" w:color="auto"/>
                    <w:bottom w:val="none" w:sz="0" w:space="0" w:color="auto"/>
                    <w:right w:val="none" w:sz="0" w:space="0" w:color="auto"/>
                  </w:divBdr>
                  <w:divsChild>
                    <w:div w:id="1695156121">
                      <w:marLeft w:val="0"/>
                      <w:marRight w:val="0"/>
                      <w:marTop w:val="0"/>
                      <w:marBottom w:val="0"/>
                      <w:divBdr>
                        <w:top w:val="none" w:sz="0" w:space="0" w:color="auto"/>
                        <w:left w:val="none" w:sz="0" w:space="0" w:color="auto"/>
                        <w:bottom w:val="none" w:sz="0" w:space="0" w:color="auto"/>
                        <w:right w:val="none" w:sz="0" w:space="0" w:color="auto"/>
                      </w:divBdr>
                    </w:div>
                  </w:divsChild>
                </w:div>
                <w:div w:id="336856166">
                  <w:marLeft w:val="0"/>
                  <w:marRight w:val="0"/>
                  <w:marTop w:val="0"/>
                  <w:marBottom w:val="180"/>
                  <w:divBdr>
                    <w:top w:val="none" w:sz="0" w:space="0" w:color="auto"/>
                    <w:left w:val="none" w:sz="0" w:space="0" w:color="auto"/>
                    <w:bottom w:val="none" w:sz="0" w:space="0" w:color="auto"/>
                    <w:right w:val="none" w:sz="0" w:space="0" w:color="auto"/>
                  </w:divBdr>
                  <w:divsChild>
                    <w:div w:id="1036004792">
                      <w:marLeft w:val="0"/>
                      <w:marRight w:val="0"/>
                      <w:marTop w:val="0"/>
                      <w:marBottom w:val="0"/>
                      <w:divBdr>
                        <w:top w:val="none" w:sz="0" w:space="0" w:color="auto"/>
                        <w:left w:val="none" w:sz="0" w:space="0" w:color="auto"/>
                        <w:bottom w:val="none" w:sz="0" w:space="0" w:color="auto"/>
                        <w:right w:val="none" w:sz="0" w:space="0" w:color="auto"/>
                      </w:divBdr>
                    </w:div>
                  </w:divsChild>
                </w:div>
                <w:div w:id="24254963">
                  <w:marLeft w:val="0"/>
                  <w:marRight w:val="0"/>
                  <w:marTop w:val="0"/>
                  <w:marBottom w:val="180"/>
                  <w:divBdr>
                    <w:top w:val="none" w:sz="0" w:space="0" w:color="auto"/>
                    <w:left w:val="none" w:sz="0" w:space="0" w:color="auto"/>
                    <w:bottom w:val="none" w:sz="0" w:space="0" w:color="auto"/>
                    <w:right w:val="none" w:sz="0" w:space="0" w:color="auto"/>
                  </w:divBdr>
                  <w:divsChild>
                    <w:div w:id="1343169512">
                      <w:marLeft w:val="0"/>
                      <w:marRight w:val="0"/>
                      <w:marTop w:val="0"/>
                      <w:marBottom w:val="0"/>
                      <w:divBdr>
                        <w:top w:val="none" w:sz="0" w:space="0" w:color="auto"/>
                        <w:left w:val="none" w:sz="0" w:space="0" w:color="auto"/>
                        <w:bottom w:val="none" w:sz="0" w:space="0" w:color="auto"/>
                        <w:right w:val="none" w:sz="0" w:space="0" w:color="auto"/>
                      </w:divBdr>
                    </w:div>
                  </w:divsChild>
                </w:div>
                <w:div w:id="1562248451">
                  <w:marLeft w:val="0"/>
                  <w:marRight w:val="0"/>
                  <w:marTop w:val="0"/>
                  <w:marBottom w:val="180"/>
                  <w:divBdr>
                    <w:top w:val="none" w:sz="0" w:space="0" w:color="auto"/>
                    <w:left w:val="none" w:sz="0" w:space="0" w:color="auto"/>
                    <w:bottom w:val="none" w:sz="0" w:space="0" w:color="auto"/>
                    <w:right w:val="none" w:sz="0" w:space="0" w:color="auto"/>
                  </w:divBdr>
                  <w:divsChild>
                    <w:div w:id="16698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99115">
          <w:marLeft w:val="0"/>
          <w:marRight w:val="0"/>
          <w:marTop w:val="0"/>
          <w:marBottom w:val="0"/>
          <w:divBdr>
            <w:top w:val="single" w:sz="6" w:space="2" w:color="F2F2F2"/>
            <w:left w:val="single" w:sz="6" w:space="3" w:color="F2F2F2"/>
            <w:bottom w:val="single" w:sz="6" w:space="2" w:color="F2F2F2"/>
            <w:right w:val="single" w:sz="6" w:space="3" w:color="F2F2F2"/>
          </w:divBdr>
        </w:div>
        <w:div w:id="1834754804">
          <w:marLeft w:val="0"/>
          <w:marRight w:val="0"/>
          <w:marTop w:val="0"/>
          <w:marBottom w:val="0"/>
          <w:divBdr>
            <w:top w:val="single" w:sz="6" w:space="2" w:color="F2F2F2"/>
            <w:left w:val="single" w:sz="6" w:space="3" w:color="F2F2F2"/>
            <w:bottom w:val="single" w:sz="6" w:space="2" w:color="F2F2F2"/>
            <w:right w:val="single" w:sz="6" w:space="3" w:color="F2F2F2"/>
          </w:divBdr>
        </w:div>
        <w:div w:id="1090345882">
          <w:marLeft w:val="0"/>
          <w:marRight w:val="0"/>
          <w:marTop w:val="0"/>
          <w:marBottom w:val="0"/>
          <w:divBdr>
            <w:top w:val="none" w:sz="0" w:space="0" w:color="auto"/>
            <w:left w:val="none" w:sz="0" w:space="0" w:color="auto"/>
            <w:bottom w:val="none" w:sz="0" w:space="0" w:color="auto"/>
            <w:right w:val="none" w:sz="0" w:space="0" w:color="auto"/>
          </w:divBdr>
          <w:divsChild>
            <w:div w:id="512960785">
              <w:marLeft w:val="0"/>
              <w:marRight w:val="0"/>
              <w:marTop w:val="0"/>
              <w:marBottom w:val="120"/>
              <w:divBdr>
                <w:top w:val="none" w:sz="0" w:space="0" w:color="auto"/>
                <w:left w:val="none" w:sz="0" w:space="0" w:color="auto"/>
                <w:bottom w:val="none" w:sz="0" w:space="0" w:color="auto"/>
                <w:right w:val="none" w:sz="0" w:space="0" w:color="auto"/>
              </w:divBdr>
              <w:divsChild>
                <w:div w:id="1836065849">
                  <w:marLeft w:val="0"/>
                  <w:marRight w:val="0"/>
                  <w:marTop w:val="0"/>
                  <w:marBottom w:val="0"/>
                  <w:divBdr>
                    <w:top w:val="none" w:sz="0" w:space="0" w:color="auto"/>
                    <w:left w:val="none" w:sz="0" w:space="0" w:color="auto"/>
                    <w:bottom w:val="none" w:sz="0" w:space="0" w:color="auto"/>
                    <w:right w:val="none" w:sz="0" w:space="0" w:color="auto"/>
                  </w:divBdr>
                </w:div>
              </w:divsChild>
            </w:div>
            <w:div w:id="982657219">
              <w:marLeft w:val="0"/>
              <w:marRight w:val="0"/>
              <w:marTop w:val="0"/>
              <w:marBottom w:val="360"/>
              <w:divBdr>
                <w:top w:val="none" w:sz="0" w:space="0" w:color="auto"/>
                <w:left w:val="none" w:sz="0" w:space="0" w:color="auto"/>
                <w:bottom w:val="single" w:sz="6" w:space="0" w:color="D8D8D8"/>
                <w:right w:val="none" w:sz="0" w:space="0" w:color="auto"/>
              </w:divBdr>
              <w:divsChild>
                <w:div w:id="106628531">
                  <w:marLeft w:val="0"/>
                  <w:marRight w:val="0"/>
                  <w:marTop w:val="0"/>
                  <w:marBottom w:val="0"/>
                  <w:divBdr>
                    <w:top w:val="none" w:sz="0" w:space="0" w:color="auto"/>
                    <w:left w:val="none" w:sz="0" w:space="0" w:color="auto"/>
                    <w:bottom w:val="none" w:sz="0" w:space="0" w:color="auto"/>
                    <w:right w:val="none" w:sz="0" w:space="0" w:color="auto"/>
                  </w:divBdr>
                </w:div>
              </w:divsChild>
            </w:div>
            <w:div w:id="1745492478">
              <w:marLeft w:val="-180"/>
              <w:marRight w:val="0"/>
              <w:marTop w:val="0"/>
              <w:marBottom w:val="0"/>
              <w:divBdr>
                <w:top w:val="none" w:sz="0" w:space="0" w:color="auto"/>
                <w:left w:val="none" w:sz="0" w:space="0" w:color="auto"/>
                <w:bottom w:val="none" w:sz="0" w:space="0" w:color="auto"/>
                <w:right w:val="none" w:sz="0" w:space="0" w:color="auto"/>
              </w:divBdr>
              <w:divsChild>
                <w:div w:id="1125271254">
                  <w:marLeft w:val="0"/>
                  <w:marRight w:val="0"/>
                  <w:marTop w:val="0"/>
                  <w:marBottom w:val="180"/>
                  <w:divBdr>
                    <w:top w:val="none" w:sz="0" w:space="0" w:color="auto"/>
                    <w:left w:val="none" w:sz="0" w:space="0" w:color="auto"/>
                    <w:bottom w:val="none" w:sz="0" w:space="0" w:color="auto"/>
                    <w:right w:val="none" w:sz="0" w:space="0" w:color="auto"/>
                  </w:divBdr>
                  <w:divsChild>
                    <w:div w:id="1677659355">
                      <w:marLeft w:val="0"/>
                      <w:marRight w:val="0"/>
                      <w:marTop w:val="0"/>
                      <w:marBottom w:val="0"/>
                      <w:divBdr>
                        <w:top w:val="none" w:sz="0" w:space="0" w:color="auto"/>
                        <w:left w:val="none" w:sz="0" w:space="0" w:color="auto"/>
                        <w:bottom w:val="none" w:sz="0" w:space="0" w:color="auto"/>
                        <w:right w:val="none" w:sz="0" w:space="0" w:color="auto"/>
                      </w:divBdr>
                    </w:div>
                  </w:divsChild>
                </w:div>
                <w:div w:id="1403598510">
                  <w:marLeft w:val="0"/>
                  <w:marRight w:val="0"/>
                  <w:marTop w:val="0"/>
                  <w:marBottom w:val="180"/>
                  <w:divBdr>
                    <w:top w:val="none" w:sz="0" w:space="0" w:color="auto"/>
                    <w:left w:val="none" w:sz="0" w:space="0" w:color="auto"/>
                    <w:bottom w:val="none" w:sz="0" w:space="0" w:color="auto"/>
                    <w:right w:val="none" w:sz="0" w:space="0" w:color="auto"/>
                  </w:divBdr>
                  <w:divsChild>
                    <w:div w:id="471024046">
                      <w:marLeft w:val="0"/>
                      <w:marRight w:val="0"/>
                      <w:marTop w:val="0"/>
                      <w:marBottom w:val="0"/>
                      <w:divBdr>
                        <w:top w:val="none" w:sz="0" w:space="0" w:color="auto"/>
                        <w:left w:val="none" w:sz="0" w:space="0" w:color="auto"/>
                        <w:bottom w:val="none" w:sz="0" w:space="0" w:color="auto"/>
                        <w:right w:val="none" w:sz="0" w:space="0" w:color="auto"/>
                      </w:divBdr>
                    </w:div>
                  </w:divsChild>
                </w:div>
                <w:div w:id="1447038243">
                  <w:marLeft w:val="0"/>
                  <w:marRight w:val="0"/>
                  <w:marTop w:val="0"/>
                  <w:marBottom w:val="180"/>
                  <w:divBdr>
                    <w:top w:val="none" w:sz="0" w:space="0" w:color="auto"/>
                    <w:left w:val="none" w:sz="0" w:space="0" w:color="auto"/>
                    <w:bottom w:val="none" w:sz="0" w:space="0" w:color="auto"/>
                    <w:right w:val="none" w:sz="0" w:space="0" w:color="auto"/>
                  </w:divBdr>
                  <w:divsChild>
                    <w:div w:id="1425954978">
                      <w:marLeft w:val="0"/>
                      <w:marRight w:val="0"/>
                      <w:marTop w:val="0"/>
                      <w:marBottom w:val="0"/>
                      <w:divBdr>
                        <w:top w:val="none" w:sz="0" w:space="0" w:color="auto"/>
                        <w:left w:val="none" w:sz="0" w:space="0" w:color="auto"/>
                        <w:bottom w:val="none" w:sz="0" w:space="0" w:color="auto"/>
                        <w:right w:val="none" w:sz="0" w:space="0" w:color="auto"/>
                      </w:divBdr>
                    </w:div>
                  </w:divsChild>
                </w:div>
                <w:div w:id="694044169">
                  <w:marLeft w:val="0"/>
                  <w:marRight w:val="0"/>
                  <w:marTop w:val="0"/>
                  <w:marBottom w:val="180"/>
                  <w:divBdr>
                    <w:top w:val="none" w:sz="0" w:space="0" w:color="auto"/>
                    <w:left w:val="none" w:sz="0" w:space="0" w:color="auto"/>
                    <w:bottom w:val="none" w:sz="0" w:space="0" w:color="auto"/>
                    <w:right w:val="none" w:sz="0" w:space="0" w:color="auto"/>
                  </w:divBdr>
                  <w:divsChild>
                    <w:div w:id="7104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16359">
          <w:marLeft w:val="0"/>
          <w:marRight w:val="0"/>
          <w:marTop w:val="0"/>
          <w:marBottom w:val="0"/>
          <w:divBdr>
            <w:top w:val="single" w:sz="6" w:space="2" w:color="F2F2F2"/>
            <w:left w:val="single" w:sz="6" w:space="3" w:color="F2F2F2"/>
            <w:bottom w:val="single" w:sz="6" w:space="2" w:color="F2F2F2"/>
            <w:right w:val="single" w:sz="6" w:space="3" w:color="F2F2F2"/>
          </w:divBdr>
        </w:div>
        <w:div w:id="763840623">
          <w:marLeft w:val="0"/>
          <w:marRight w:val="0"/>
          <w:marTop w:val="0"/>
          <w:marBottom w:val="0"/>
          <w:divBdr>
            <w:top w:val="single" w:sz="6" w:space="2" w:color="F2F2F2"/>
            <w:left w:val="single" w:sz="6" w:space="3" w:color="F2F2F2"/>
            <w:bottom w:val="single" w:sz="6" w:space="2" w:color="F2F2F2"/>
            <w:right w:val="single" w:sz="6" w:space="3" w:color="F2F2F2"/>
          </w:divBdr>
        </w:div>
        <w:div w:id="1865897485">
          <w:marLeft w:val="0"/>
          <w:marRight w:val="0"/>
          <w:marTop w:val="0"/>
          <w:marBottom w:val="0"/>
          <w:divBdr>
            <w:top w:val="none" w:sz="0" w:space="0" w:color="auto"/>
            <w:left w:val="none" w:sz="0" w:space="0" w:color="auto"/>
            <w:bottom w:val="none" w:sz="0" w:space="0" w:color="auto"/>
            <w:right w:val="none" w:sz="0" w:space="0" w:color="auto"/>
          </w:divBdr>
          <w:divsChild>
            <w:div w:id="1423603830">
              <w:marLeft w:val="0"/>
              <w:marRight w:val="0"/>
              <w:marTop w:val="0"/>
              <w:marBottom w:val="120"/>
              <w:divBdr>
                <w:top w:val="none" w:sz="0" w:space="0" w:color="auto"/>
                <w:left w:val="none" w:sz="0" w:space="0" w:color="auto"/>
                <w:bottom w:val="none" w:sz="0" w:space="0" w:color="auto"/>
                <w:right w:val="none" w:sz="0" w:space="0" w:color="auto"/>
              </w:divBdr>
              <w:divsChild>
                <w:div w:id="1980911674">
                  <w:marLeft w:val="0"/>
                  <w:marRight w:val="0"/>
                  <w:marTop w:val="0"/>
                  <w:marBottom w:val="0"/>
                  <w:divBdr>
                    <w:top w:val="none" w:sz="0" w:space="0" w:color="auto"/>
                    <w:left w:val="none" w:sz="0" w:space="0" w:color="auto"/>
                    <w:bottom w:val="none" w:sz="0" w:space="0" w:color="auto"/>
                    <w:right w:val="none" w:sz="0" w:space="0" w:color="auto"/>
                  </w:divBdr>
                </w:div>
              </w:divsChild>
            </w:div>
            <w:div w:id="53352750">
              <w:marLeft w:val="0"/>
              <w:marRight w:val="0"/>
              <w:marTop w:val="0"/>
              <w:marBottom w:val="360"/>
              <w:divBdr>
                <w:top w:val="none" w:sz="0" w:space="0" w:color="auto"/>
                <w:left w:val="none" w:sz="0" w:space="0" w:color="auto"/>
                <w:bottom w:val="single" w:sz="6" w:space="0" w:color="D8D8D8"/>
                <w:right w:val="none" w:sz="0" w:space="0" w:color="auto"/>
              </w:divBdr>
              <w:divsChild>
                <w:div w:id="1714113635">
                  <w:marLeft w:val="0"/>
                  <w:marRight w:val="0"/>
                  <w:marTop w:val="0"/>
                  <w:marBottom w:val="0"/>
                  <w:divBdr>
                    <w:top w:val="none" w:sz="0" w:space="0" w:color="auto"/>
                    <w:left w:val="none" w:sz="0" w:space="0" w:color="auto"/>
                    <w:bottom w:val="none" w:sz="0" w:space="0" w:color="auto"/>
                    <w:right w:val="none" w:sz="0" w:space="0" w:color="auto"/>
                  </w:divBdr>
                </w:div>
              </w:divsChild>
            </w:div>
            <w:div w:id="644090343">
              <w:marLeft w:val="-180"/>
              <w:marRight w:val="0"/>
              <w:marTop w:val="0"/>
              <w:marBottom w:val="0"/>
              <w:divBdr>
                <w:top w:val="none" w:sz="0" w:space="0" w:color="auto"/>
                <w:left w:val="none" w:sz="0" w:space="0" w:color="auto"/>
                <w:bottom w:val="none" w:sz="0" w:space="0" w:color="auto"/>
                <w:right w:val="none" w:sz="0" w:space="0" w:color="auto"/>
              </w:divBdr>
              <w:divsChild>
                <w:div w:id="967471198">
                  <w:marLeft w:val="0"/>
                  <w:marRight w:val="0"/>
                  <w:marTop w:val="0"/>
                  <w:marBottom w:val="180"/>
                  <w:divBdr>
                    <w:top w:val="none" w:sz="0" w:space="0" w:color="auto"/>
                    <w:left w:val="none" w:sz="0" w:space="0" w:color="auto"/>
                    <w:bottom w:val="none" w:sz="0" w:space="0" w:color="auto"/>
                    <w:right w:val="none" w:sz="0" w:space="0" w:color="auto"/>
                  </w:divBdr>
                  <w:divsChild>
                    <w:div w:id="306669777">
                      <w:marLeft w:val="0"/>
                      <w:marRight w:val="0"/>
                      <w:marTop w:val="0"/>
                      <w:marBottom w:val="0"/>
                      <w:divBdr>
                        <w:top w:val="none" w:sz="0" w:space="0" w:color="auto"/>
                        <w:left w:val="none" w:sz="0" w:space="0" w:color="auto"/>
                        <w:bottom w:val="none" w:sz="0" w:space="0" w:color="auto"/>
                        <w:right w:val="none" w:sz="0" w:space="0" w:color="auto"/>
                      </w:divBdr>
                    </w:div>
                  </w:divsChild>
                </w:div>
                <w:div w:id="1723749646">
                  <w:marLeft w:val="0"/>
                  <w:marRight w:val="0"/>
                  <w:marTop w:val="0"/>
                  <w:marBottom w:val="180"/>
                  <w:divBdr>
                    <w:top w:val="none" w:sz="0" w:space="0" w:color="auto"/>
                    <w:left w:val="none" w:sz="0" w:space="0" w:color="auto"/>
                    <w:bottom w:val="none" w:sz="0" w:space="0" w:color="auto"/>
                    <w:right w:val="none" w:sz="0" w:space="0" w:color="auto"/>
                  </w:divBdr>
                  <w:divsChild>
                    <w:div w:id="2070615648">
                      <w:marLeft w:val="0"/>
                      <w:marRight w:val="0"/>
                      <w:marTop w:val="0"/>
                      <w:marBottom w:val="0"/>
                      <w:divBdr>
                        <w:top w:val="none" w:sz="0" w:space="0" w:color="auto"/>
                        <w:left w:val="none" w:sz="0" w:space="0" w:color="auto"/>
                        <w:bottom w:val="none" w:sz="0" w:space="0" w:color="auto"/>
                        <w:right w:val="none" w:sz="0" w:space="0" w:color="auto"/>
                      </w:divBdr>
                    </w:div>
                  </w:divsChild>
                </w:div>
                <w:div w:id="584071445">
                  <w:marLeft w:val="0"/>
                  <w:marRight w:val="0"/>
                  <w:marTop w:val="0"/>
                  <w:marBottom w:val="180"/>
                  <w:divBdr>
                    <w:top w:val="none" w:sz="0" w:space="0" w:color="auto"/>
                    <w:left w:val="none" w:sz="0" w:space="0" w:color="auto"/>
                    <w:bottom w:val="none" w:sz="0" w:space="0" w:color="auto"/>
                    <w:right w:val="none" w:sz="0" w:space="0" w:color="auto"/>
                  </w:divBdr>
                  <w:divsChild>
                    <w:div w:id="445854287">
                      <w:marLeft w:val="0"/>
                      <w:marRight w:val="0"/>
                      <w:marTop w:val="0"/>
                      <w:marBottom w:val="0"/>
                      <w:divBdr>
                        <w:top w:val="none" w:sz="0" w:space="0" w:color="auto"/>
                        <w:left w:val="none" w:sz="0" w:space="0" w:color="auto"/>
                        <w:bottom w:val="none" w:sz="0" w:space="0" w:color="auto"/>
                        <w:right w:val="none" w:sz="0" w:space="0" w:color="auto"/>
                      </w:divBdr>
                    </w:div>
                  </w:divsChild>
                </w:div>
                <w:div w:id="915214064">
                  <w:marLeft w:val="0"/>
                  <w:marRight w:val="0"/>
                  <w:marTop w:val="0"/>
                  <w:marBottom w:val="180"/>
                  <w:divBdr>
                    <w:top w:val="none" w:sz="0" w:space="0" w:color="auto"/>
                    <w:left w:val="none" w:sz="0" w:space="0" w:color="auto"/>
                    <w:bottom w:val="none" w:sz="0" w:space="0" w:color="auto"/>
                    <w:right w:val="none" w:sz="0" w:space="0" w:color="auto"/>
                  </w:divBdr>
                  <w:divsChild>
                    <w:div w:id="207882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821126">
          <w:marLeft w:val="0"/>
          <w:marRight w:val="0"/>
          <w:marTop w:val="0"/>
          <w:marBottom w:val="0"/>
          <w:divBdr>
            <w:top w:val="single" w:sz="6" w:space="2" w:color="F2F2F2"/>
            <w:left w:val="single" w:sz="6" w:space="3" w:color="F2F2F2"/>
            <w:bottom w:val="single" w:sz="6" w:space="2" w:color="F2F2F2"/>
            <w:right w:val="single" w:sz="6" w:space="3" w:color="F2F2F2"/>
          </w:divBdr>
        </w:div>
        <w:div w:id="1921717491">
          <w:marLeft w:val="0"/>
          <w:marRight w:val="0"/>
          <w:marTop w:val="0"/>
          <w:marBottom w:val="0"/>
          <w:divBdr>
            <w:top w:val="single" w:sz="6" w:space="2" w:color="F2F2F2"/>
            <w:left w:val="single" w:sz="6" w:space="3" w:color="F2F2F2"/>
            <w:bottom w:val="single" w:sz="6" w:space="2" w:color="F2F2F2"/>
            <w:right w:val="single" w:sz="6" w:space="3" w:color="F2F2F2"/>
          </w:divBdr>
        </w:div>
        <w:div w:id="1396586948">
          <w:marLeft w:val="0"/>
          <w:marRight w:val="0"/>
          <w:marTop w:val="0"/>
          <w:marBottom w:val="0"/>
          <w:divBdr>
            <w:top w:val="none" w:sz="0" w:space="0" w:color="auto"/>
            <w:left w:val="none" w:sz="0" w:space="0" w:color="auto"/>
            <w:bottom w:val="none" w:sz="0" w:space="0" w:color="auto"/>
            <w:right w:val="none" w:sz="0" w:space="0" w:color="auto"/>
          </w:divBdr>
          <w:divsChild>
            <w:div w:id="353967022">
              <w:marLeft w:val="0"/>
              <w:marRight w:val="0"/>
              <w:marTop w:val="0"/>
              <w:marBottom w:val="120"/>
              <w:divBdr>
                <w:top w:val="none" w:sz="0" w:space="0" w:color="auto"/>
                <w:left w:val="none" w:sz="0" w:space="0" w:color="auto"/>
                <w:bottom w:val="none" w:sz="0" w:space="0" w:color="auto"/>
                <w:right w:val="none" w:sz="0" w:space="0" w:color="auto"/>
              </w:divBdr>
              <w:divsChild>
                <w:div w:id="1207989844">
                  <w:marLeft w:val="0"/>
                  <w:marRight w:val="0"/>
                  <w:marTop w:val="0"/>
                  <w:marBottom w:val="0"/>
                  <w:divBdr>
                    <w:top w:val="none" w:sz="0" w:space="0" w:color="auto"/>
                    <w:left w:val="none" w:sz="0" w:space="0" w:color="auto"/>
                    <w:bottom w:val="none" w:sz="0" w:space="0" w:color="auto"/>
                    <w:right w:val="none" w:sz="0" w:space="0" w:color="auto"/>
                  </w:divBdr>
                </w:div>
              </w:divsChild>
            </w:div>
            <w:div w:id="2114204623">
              <w:marLeft w:val="0"/>
              <w:marRight w:val="0"/>
              <w:marTop w:val="0"/>
              <w:marBottom w:val="360"/>
              <w:divBdr>
                <w:top w:val="none" w:sz="0" w:space="0" w:color="auto"/>
                <w:left w:val="none" w:sz="0" w:space="0" w:color="auto"/>
                <w:bottom w:val="single" w:sz="6" w:space="0" w:color="D8D8D8"/>
                <w:right w:val="none" w:sz="0" w:space="0" w:color="auto"/>
              </w:divBdr>
              <w:divsChild>
                <w:div w:id="2030401678">
                  <w:marLeft w:val="0"/>
                  <w:marRight w:val="0"/>
                  <w:marTop w:val="0"/>
                  <w:marBottom w:val="0"/>
                  <w:divBdr>
                    <w:top w:val="none" w:sz="0" w:space="0" w:color="auto"/>
                    <w:left w:val="none" w:sz="0" w:space="0" w:color="auto"/>
                    <w:bottom w:val="none" w:sz="0" w:space="0" w:color="auto"/>
                    <w:right w:val="none" w:sz="0" w:space="0" w:color="auto"/>
                  </w:divBdr>
                </w:div>
              </w:divsChild>
            </w:div>
            <w:div w:id="93944649">
              <w:marLeft w:val="-180"/>
              <w:marRight w:val="0"/>
              <w:marTop w:val="0"/>
              <w:marBottom w:val="0"/>
              <w:divBdr>
                <w:top w:val="none" w:sz="0" w:space="0" w:color="auto"/>
                <w:left w:val="none" w:sz="0" w:space="0" w:color="auto"/>
                <w:bottom w:val="none" w:sz="0" w:space="0" w:color="auto"/>
                <w:right w:val="none" w:sz="0" w:space="0" w:color="auto"/>
              </w:divBdr>
              <w:divsChild>
                <w:div w:id="1055739988">
                  <w:marLeft w:val="0"/>
                  <w:marRight w:val="0"/>
                  <w:marTop w:val="0"/>
                  <w:marBottom w:val="180"/>
                  <w:divBdr>
                    <w:top w:val="none" w:sz="0" w:space="0" w:color="auto"/>
                    <w:left w:val="none" w:sz="0" w:space="0" w:color="auto"/>
                    <w:bottom w:val="none" w:sz="0" w:space="0" w:color="auto"/>
                    <w:right w:val="none" w:sz="0" w:space="0" w:color="auto"/>
                  </w:divBdr>
                  <w:divsChild>
                    <w:div w:id="368266811">
                      <w:marLeft w:val="0"/>
                      <w:marRight w:val="0"/>
                      <w:marTop w:val="0"/>
                      <w:marBottom w:val="0"/>
                      <w:divBdr>
                        <w:top w:val="none" w:sz="0" w:space="0" w:color="auto"/>
                        <w:left w:val="none" w:sz="0" w:space="0" w:color="auto"/>
                        <w:bottom w:val="none" w:sz="0" w:space="0" w:color="auto"/>
                        <w:right w:val="none" w:sz="0" w:space="0" w:color="auto"/>
                      </w:divBdr>
                    </w:div>
                  </w:divsChild>
                </w:div>
                <w:div w:id="1391154759">
                  <w:marLeft w:val="0"/>
                  <w:marRight w:val="0"/>
                  <w:marTop w:val="0"/>
                  <w:marBottom w:val="180"/>
                  <w:divBdr>
                    <w:top w:val="none" w:sz="0" w:space="0" w:color="auto"/>
                    <w:left w:val="none" w:sz="0" w:space="0" w:color="auto"/>
                    <w:bottom w:val="none" w:sz="0" w:space="0" w:color="auto"/>
                    <w:right w:val="none" w:sz="0" w:space="0" w:color="auto"/>
                  </w:divBdr>
                  <w:divsChild>
                    <w:div w:id="137712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85111">
      <w:bodyDiv w:val="1"/>
      <w:marLeft w:val="0"/>
      <w:marRight w:val="0"/>
      <w:marTop w:val="0"/>
      <w:marBottom w:val="0"/>
      <w:divBdr>
        <w:top w:val="none" w:sz="0" w:space="0" w:color="auto"/>
        <w:left w:val="none" w:sz="0" w:space="0" w:color="auto"/>
        <w:bottom w:val="none" w:sz="0" w:space="0" w:color="auto"/>
        <w:right w:val="none" w:sz="0" w:space="0" w:color="auto"/>
      </w:divBdr>
      <w:divsChild>
        <w:div w:id="1318414817">
          <w:marLeft w:val="0"/>
          <w:marRight w:val="0"/>
          <w:marTop w:val="0"/>
          <w:marBottom w:val="0"/>
          <w:divBdr>
            <w:top w:val="none" w:sz="0" w:space="0" w:color="auto"/>
            <w:left w:val="none" w:sz="0" w:space="0" w:color="auto"/>
            <w:bottom w:val="none" w:sz="0" w:space="0" w:color="auto"/>
            <w:right w:val="none" w:sz="0" w:space="0" w:color="auto"/>
          </w:divBdr>
        </w:div>
        <w:div w:id="946086754">
          <w:marLeft w:val="0"/>
          <w:marRight w:val="0"/>
          <w:marTop w:val="150"/>
          <w:marBottom w:val="150"/>
          <w:divBdr>
            <w:top w:val="none" w:sz="0" w:space="0" w:color="auto"/>
            <w:left w:val="none" w:sz="0" w:space="0" w:color="auto"/>
            <w:bottom w:val="none" w:sz="0" w:space="0" w:color="auto"/>
            <w:right w:val="none" w:sz="0" w:space="0" w:color="auto"/>
          </w:divBdr>
          <w:divsChild>
            <w:div w:id="657542064">
              <w:marLeft w:val="-225"/>
              <w:marRight w:val="0"/>
              <w:marTop w:val="0"/>
              <w:marBottom w:val="0"/>
              <w:divBdr>
                <w:top w:val="none" w:sz="0" w:space="0" w:color="auto"/>
                <w:left w:val="none" w:sz="0" w:space="0" w:color="auto"/>
                <w:bottom w:val="none" w:sz="0" w:space="0" w:color="auto"/>
                <w:right w:val="none" w:sz="0" w:space="0" w:color="auto"/>
              </w:divBdr>
              <w:divsChild>
                <w:div w:id="245962056">
                  <w:marLeft w:val="0"/>
                  <w:marRight w:val="0"/>
                  <w:marTop w:val="0"/>
                  <w:marBottom w:val="0"/>
                  <w:divBdr>
                    <w:top w:val="none" w:sz="0" w:space="0" w:color="auto"/>
                    <w:left w:val="none" w:sz="0" w:space="0" w:color="auto"/>
                    <w:bottom w:val="none" w:sz="0" w:space="0" w:color="auto"/>
                    <w:right w:val="none" w:sz="0" w:space="0" w:color="auto"/>
                  </w:divBdr>
                  <w:divsChild>
                    <w:div w:id="1742285801">
                      <w:marLeft w:val="0"/>
                      <w:marRight w:val="0"/>
                      <w:marTop w:val="0"/>
                      <w:marBottom w:val="0"/>
                      <w:divBdr>
                        <w:top w:val="none" w:sz="0" w:space="0" w:color="auto"/>
                        <w:left w:val="none" w:sz="0" w:space="0" w:color="auto"/>
                        <w:bottom w:val="none" w:sz="0" w:space="0" w:color="auto"/>
                        <w:right w:val="none" w:sz="0" w:space="0" w:color="auto"/>
                      </w:divBdr>
                      <w:divsChild>
                        <w:div w:id="19026634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012954932">
                  <w:marLeft w:val="0"/>
                  <w:marRight w:val="0"/>
                  <w:marTop w:val="0"/>
                  <w:marBottom w:val="0"/>
                  <w:divBdr>
                    <w:top w:val="none" w:sz="0" w:space="0" w:color="auto"/>
                    <w:left w:val="none" w:sz="0" w:space="0" w:color="auto"/>
                    <w:bottom w:val="none" w:sz="0" w:space="0" w:color="auto"/>
                    <w:right w:val="none" w:sz="0" w:space="0" w:color="auto"/>
                  </w:divBdr>
                  <w:divsChild>
                    <w:div w:id="1215893637">
                      <w:marLeft w:val="0"/>
                      <w:marRight w:val="0"/>
                      <w:marTop w:val="0"/>
                      <w:marBottom w:val="0"/>
                      <w:divBdr>
                        <w:top w:val="none" w:sz="0" w:space="0" w:color="auto"/>
                        <w:left w:val="none" w:sz="0" w:space="0" w:color="auto"/>
                        <w:bottom w:val="none" w:sz="0" w:space="0" w:color="auto"/>
                        <w:right w:val="none" w:sz="0" w:space="0" w:color="auto"/>
                      </w:divBdr>
                      <w:divsChild>
                        <w:div w:id="189438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176066">
          <w:marLeft w:val="0"/>
          <w:marRight w:val="0"/>
          <w:marTop w:val="0"/>
          <w:marBottom w:val="0"/>
          <w:divBdr>
            <w:top w:val="none" w:sz="0" w:space="0" w:color="auto"/>
            <w:left w:val="none" w:sz="0" w:space="0" w:color="auto"/>
            <w:bottom w:val="none" w:sz="0" w:space="0" w:color="auto"/>
            <w:right w:val="none" w:sz="0" w:space="0" w:color="auto"/>
          </w:divBdr>
        </w:div>
        <w:div w:id="843398722">
          <w:marLeft w:val="0"/>
          <w:marRight w:val="0"/>
          <w:marTop w:val="150"/>
          <w:marBottom w:val="150"/>
          <w:divBdr>
            <w:top w:val="none" w:sz="0" w:space="0" w:color="auto"/>
            <w:left w:val="none" w:sz="0" w:space="0" w:color="auto"/>
            <w:bottom w:val="none" w:sz="0" w:space="0" w:color="auto"/>
            <w:right w:val="none" w:sz="0" w:space="0" w:color="auto"/>
          </w:divBdr>
          <w:divsChild>
            <w:div w:id="646934704">
              <w:marLeft w:val="-225"/>
              <w:marRight w:val="0"/>
              <w:marTop w:val="0"/>
              <w:marBottom w:val="0"/>
              <w:divBdr>
                <w:top w:val="none" w:sz="0" w:space="0" w:color="auto"/>
                <w:left w:val="none" w:sz="0" w:space="0" w:color="auto"/>
                <w:bottom w:val="none" w:sz="0" w:space="0" w:color="auto"/>
                <w:right w:val="none" w:sz="0" w:space="0" w:color="auto"/>
              </w:divBdr>
              <w:divsChild>
                <w:div w:id="625625092">
                  <w:marLeft w:val="0"/>
                  <w:marRight w:val="0"/>
                  <w:marTop w:val="0"/>
                  <w:marBottom w:val="0"/>
                  <w:divBdr>
                    <w:top w:val="none" w:sz="0" w:space="0" w:color="auto"/>
                    <w:left w:val="none" w:sz="0" w:space="0" w:color="auto"/>
                    <w:bottom w:val="none" w:sz="0" w:space="0" w:color="auto"/>
                    <w:right w:val="none" w:sz="0" w:space="0" w:color="auto"/>
                  </w:divBdr>
                  <w:divsChild>
                    <w:div w:id="1352533947">
                      <w:marLeft w:val="0"/>
                      <w:marRight w:val="0"/>
                      <w:marTop w:val="0"/>
                      <w:marBottom w:val="0"/>
                      <w:divBdr>
                        <w:top w:val="none" w:sz="0" w:space="0" w:color="auto"/>
                        <w:left w:val="none" w:sz="0" w:space="0" w:color="auto"/>
                        <w:bottom w:val="none" w:sz="0" w:space="0" w:color="auto"/>
                        <w:right w:val="none" w:sz="0" w:space="0" w:color="auto"/>
                      </w:divBdr>
                      <w:divsChild>
                        <w:div w:id="108792473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20778868">
                  <w:marLeft w:val="0"/>
                  <w:marRight w:val="0"/>
                  <w:marTop w:val="0"/>
                  <w:marBottom w:val="0"/>
                  <w:divBdr>
                    <w:top w:val="none" w:sz="0" w:space="0" w:color="auto"/>
                    <w:left w:val="none" w:sz="0" w:space="0" w:color="auto"/>
                    <w:bottom w:val="none" w:sz="0" w:space="0" w:color="auto"/>
                    <w:right w:val="none" w:sz="0" w:space="0" w:color="auto"/>
                  </w:divBdr>
                  <w:divsChild>
                    <w:div w:id="1934240191">
                      <w:marLeft w:val="0"/>
                      <w:marRight w:val="0"/>
                      <w:marTop w:val="0"/>
                      <w:marBottom w:val="0"/>
                      <w:divBdr>
                        <w:top w:val="none" w:sz="0" w:space="0" w:color="auto"/>
                        <w:left w:val="none" w:sz="0" w:space="0" w:color="auto"/>
                        <w:bottom w:val="none" w:sz="0" w:space="0" w:color="auto"/>
                        <w:right w:val="none" w:sz="0" w:space="0" w:color="auto"/>
                      </w:divBdr>
                      <w:divsChild>
                        <w:div w:id="182573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47685">
          <w:marLeft w:val="0"/>
          <w:marRight w:val="0"/>
          <w:marTop w:val="0"/>
          <w:marBottom w:val="0"/>
          <w:divBdr>
            <w:top w:val="none" w:sz="0" w:space="0" w:color="auto"/>
            <w:left w:val="none" w:sz="0" w:space="0" w:color="auto"/>
            <w:bottom w:val="none" w:sz="0" w:space="0" w:color="auto"/>
            <w:right w:val="none" w:sz="0" w:space="0" w:color="auto"/>
          </w:divBdr>
        </w:div>
        <w:div w:id="1532105395">
          <w:marLeft w:val="0"/>
          <w:marRight w:val="0"/>
          <w:marTop w:val="150"/>
          <w:marBottom w:val="150"/>
          <w:divBdr>
            <w:top w:val="none" w:sz="0" w:space="0" w:color="auto"/>
            <w:left w:val="none" w:sz="0" w:space="0" w:color="auto"/>
            <w:bottom w:val="none" w:sz="0" w:space="0" w:color="auto"/>
            <w:right w:val="none" w:sz="0" w:space="0" w:color="auto"/>
          </w:divBdr>
        </w:div>
        <w:div w:id="1983579038">
          <w:marLeft w:val="0"/>
          <w:marRight w:val="0"/>
          <w:marTop w:val="0"/>
          <w:marBottom w:val="0"/>
          <w:divBdr>
            <w:top w:val="none" w:sz="0" w:space="0" w:color="auto"/>
            <w:left w:val="none" w:sz="0" w:space="0" w:color="auto"/>
            <w:bottom w:val="none" w:sz="0" w:space="0" w:color="auto"/>
            <w:right w:val="none" w:sz="0" w:space="0" w:color="auto"/>
          </w:divBdr>
        </w:div>
      </w:divsChild>
    </w:div>
    <w:div w:id="1223954124">
      <w:bodyDiv w:val="1"/>
      <w:marLeft w:val="0"/>
      <w:marRight w:val="0"/>
      <w:marTop w:val="0"/>
      <w:marBottom w:val="0"/>
      <w:divBdr>
        <w:top w:val="none" w:sz="0" w:space="0" w:color="auto"/>
        <w:left w:val="none" w:sz="0" w:space="0" w:color="auto"/>
        <w:bottom w:val="none" w:sz="0" w:space="0" w:color="auto"/>
        <w:right w:val="none" w:sz="0" w:space="0" w:color="auto"/>
      </w:divBdr>
    </w:div>
    <w:div w:id="1275593124">
      <w:bodyDiv w:val="1"/>
      <w:marLeft w:val="0"/>
      <w:marRight w:val="0"/>
      <w:marTop w:val="0"/>
      <w:marBottom w:val="0"/>
      <w:divBdr>
        <w:top w:val="none" w:sz="0" w:space="0" w:color="auto"/>
        <w:left w:val="none" w:sz="0" w:space="0" w:color="auto"/>
        <w:bottom w:val="none" w:sz="0" w:space="0" w:color="auto"/>
        <w:right w:val="none" w:sz="0" w:space="0" w:color="auto"/>
      </w:divBdr>
      <w:divsChild>
        <w:div w:id="892351492">
          <w:marLeft w:val="0"/>
          <w:marRight w:val="0"/>
          <w:marTop w:val="0"/>
          <w:marBottom w:val="0"/>
          <w:divBdr>
            <w:top w:val="none" w:sz="0" w:space="0" w:color="auto"/>
            <w:left w:val="none" w:sz="0" w:space="0" w:color="auto"/>
            <w:bottom w:val="none" w:sz="0" w:space="0" w:color="auto"/>
            <w:right w:val="none" w:sz="0" w:space="0" w:color="auto"/>
          </w:divBdr>
        </w:div>
        <w:div w:id="723942019">
          <w:marLeft w:val="0"/>
          <w:marRight w:val="0"/>
          <w:marTop w:val="150"/>
          <w:marBottom w:val="150"/>
          <w:divBdr>
            <w:top w:val="none" w:sz="0" w:space="0" w:color="auto"/>
            <w:left w:val="none" w:sz="0" w:space="0" w:color="auto"/>
            <w:bottom w:val="none" w:sz="0" w:space="0" w:color="auto"/>
            <w:right w:val="none" w:sz="0" w:space="0" w:color="auto"/>
          </w:divBdr>
          <w:divsChild>
            <w:div w:id="240021396">
              <w:marLeft w:val="-225"/>
              <w:marRight w:val="0"/>
              <w:marTop w:val="0"/>
              <w:marBottom w:val="0"/>
              <w:divBdr>
                <w:top w:val="none" w:sz="0" w:space="0" w:color="auto"/>
                <w:left w:val="none" w:sz="0" w:space="0" w:color="auto"/>
                <w:bottom w:val="none" w:sz="0" w:space="0" w:color="auto"/>
                <w:right w:val="none" w:sz="0" w:space="0" w:color="auto"/>
              </w:divBdr>
              <w:divsChild>
                <w:div w:id="275867143">
                  <w:marLeft w:val="0"/>
                  <w:marRight w:val="0"/>
                  <w:marTop w:val="0"/>
                  <w:marBottom w:val="0"/>
                  <w:divBdr>
                    <w:top w:val="none" w:sz="0" w:space="0" w:color="auto"/>
                    <w:left w:val="none" w:sz="0" w:space="0" w:color="auto"/>
                    <w:bottom w:val="none" w:sz="0" w:space="0" w:color="auto"/>
                    <w:right w:val="none" w:sz="0" w:space="0" w:color="auto"/>
                  </w:divBdr>
                  <w:divsChild>
                    <w:div w:id="1767265666">
                      <w:marLeft w:val="0"/>
                      <w:marRight w:val="0"/>
                      <w:marTop w:val="0"/>
                      <w:marBottom w:val="0"/>
                      <w:divBdr>
                        <w:top w:val="none" w:sz="0" w:space="0" w:color="auto"/>
                        <w:left w:val="none" w:sz="0" w:space="0" w:color="auto"/>
                        <w:bottom w:val="none" w:sz="0" w:space="0" w:color="auto"/>
                        <w:right w:val="none" w:sz="0" w:space="0" w:color="auto"/>
                      </w:divBdr>
                      <w:divsChild>
                        <w:div w:id="24256909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681816501">
                  <w:marLeft w:val="0"/>
                  <w:marRight w:val="0"/>
                  <w:marTop w:val="0"/>
                  <w:marBottom w:val="0"/>
                  <w:divBdr>
                    <w:top w:val="none" w:sz="0" w:space="0" w:color="auto"/>
                    <w:left w:val="none" w:sz="0" w:space="0" w:color="auto"/>
                    <w:bottom w:val="none" w:sz="0" w:space="0" w:color="auto"/>
                    <w:right w:val="none" w:sz="0" w:space="0" w:color="auto"/>
                  </w:divBdr>
                  <w:divsChild>
                    <w:div w:id="128863330">
                      <w:marLeft w:val="0"/>
                      <w:marRight w:val="0"/>
                      <w:marTop w:val="0"/>
                      <w:marBottom w:val="0"/>
                      <w:divBdr>
                        <w:top w:val="none" w:sz="0" w:space="0" w:color="auto"/>
                        <w:left w:val="none" w:sz="0" w:space="0" w:color="auto"/>
                        <w:bottom w:val="none" w:sz="0" w:space="0" w:color="auto"/>
                        <w:right w:val="none" w:sz="0" w:space="0" w:color="auto"/>
                      </w:divBdr>
                      <w:divsChild>
                        <w:div w:id="111760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110752">
          <w:marLeft w:val="0"/>
          <w:marRight w:val="0"/>
          <w:marTop w:val="0"/>
          <w:marBottom w:val="0"/>
          <w:divBdr>
            <w:top w:val="none" w:sz="0" w:space="0" w:color="auto"/>
            <w:left w:val="none" w:sz="0" w:space="0" w:color="auto"/>
            <w:bottom w:val="none" w:sz="0" w:space="0" w:color="auto"/>
            <w:right w:val="none" w:sz="0" w:space="0" w:color="auto"/>
          </w:divBdr>
        </w:div>
        <w:div w:id="1109744160">
          <w:marLeft w:val="0"/>
          <w:marRight w:val="0"/>
          <w:marTop w:val="150"/>
          <w:marBottom w:val="150"/>
          <w:divBdr>
            <w:top w:val="none" w:sz="0" w:space="0" w:color="auto"/>
            <w:left w:val="none" w:sz="0" w:space="0" w:color="auto"/>
            <w:bottom w:val="none" w:sz="0" w:space="0" w:color="auto"/>
            <w:right w:val="none" w:sz="0" w:space="0" w:color="auto"/>
          </w:divBdr>
          <w:divsChild>
            <w:div w:id="2114322514">
              <w:marLeft w:val="-225"/>
              <w:marRight w:val="0"/>
              <w:marTop w:val="0"/>
              <w:marBottom w:val="0"/>
              <w:divBdr>
                <w:top w:val="none" w:sz="0" w:space="0" w:color="auto"/>
                <w:left w:val="none" w:sz="0" w:space="0" w:color="auto"/>
                <w:bottom w:val="none" w:sz="0" w:space="0" w:color="auto"/>
                <w:right w:val="none" w:sz="0" w:space="0" w:color="auto"/>
              </w:divBdr>
              <w:divsChild>
                <w:div w:id="1721440078">
                  <w:marLeft w:val="0"/>
                  <w:marRight w:val="0"/>
                  <w:marTop w:val="0"/>
                  <w:marBottom w:val="0"/>
                  <w:divBdr>
                    <w:top w:val="none" w:sz="0" w:space="0" w:color="auto"/>
                    <w:left w:val="none" w:sz="0" w:space="0" w:color="auto"/>
                    <w:bottom w:val="none" w:sz="0" w:space="0" w:color="auto"/>
                    <w:right w:val="none" w:sz="0" w:space="0" w:color="auto"/>
                  </w:divBdr>
                  <w:divsChild>
                    <w:div w:id="1007243949">
                      <w:marLeft w:val="0"/>
                      <w:marRight w:val="0"/>
                      <w:marTop w:val="0"/>
                      <w:marBottom w:val="0"/>
                      <w:divBdr>
                        <w:top w:val="none" w:sz="0" w:space="0" w:color="auto"/>
                        <w:left w:val="none" w:sz="0" w:space="0" w:color="auto"/>
                        <w:bottom w:val="none" w:sz="0" w:space="0" w:color="auto"/>
                        <w:right w:val="none" w:sz="0" w:space="0" w:color="auto"/>
                      </w:divBdr>
                      <w:divsChild>
                        <w:div w:id="286544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396980842">
                  <w:marLeft w:val="0"/>
                  <w:marRight w:val="0"/>
                  <w:marTop w:val="0"/>
                  <w:marBottom w:val="0"/>
                  <w:divBdr>
                    <w:top w:val="none" w:sz="0" w:space="0" w:color="auto"/>
                    <w:left w:val="none" w:sz="0" w:space="0" w:color="auto"/>
                    <w:bottom w:val="none" w:sz="0" w:space="0" w:color="auto"/>
                    <w:right w:val="none" w:sz="0" w:space="0" w:color="auto"/>
                  </w:divBdr>
                  <w:divsChild>
                    <w:div w:id="1804735527">
                      <w:marLeft w:val="0"/>
                      <w:marRight w:val="0"/>
                      <w:marTop w:val="0"/>
                      <w:marBottom w:val="0"/>
                      <w:divBdr>
                        <w:top w:val="none" w:sz="0" w:space="0" w:color="auto"/>
                        <w:left w:val="none" w:sz="0" w:space="0" w:color="auto"/>
                        <w:bottom w:val="none" w:sz="0" w:space="0" w:color="auto"/>
                        <w:right w:val="none" w:sz="0" w:space="0" w:color="auto"/>
                      </w:divBdr>
                      <w:divsChild>
                        <w:div w:id="6598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523895">
          <w:marLeft w:val="0"/>
          <w:marRight w:val="0"/>
          <w:marTop w:val="0"/>
          <w:marBottom w:val="0"/>
          <w:divBdr>
            <w:top w:val="none" w:sz="0" w:space="0" w:color="auto"/>
            <w:left w:val="none" w:sz="0" w:space="0" w:color="auto"/>
            <w:bottom w:val="none" w:sz="0" w:space="0" w:color="auto"/>
            <w:right w:val="none" w:sz="0" w:space="0" w:color="auto"/>
          </w:divBdr>
        </w:div>
        <w:div w:id="1424379888">
          <w:marLeft w:val="0"/>
          <w:marRight w:val="0"/>
          <w:marTop w:val="150"/>
          <w:marBottom w:val="150"/>
          <w:divBdr>
            <w:top w:val="none" w:sz="0" w:space="0" w:color="auto"/>
            <w:left w:val="none" w:sz="0" w:space="0" w:color="auto"/>
            <w:bottom w:val="none" w:sz="0" w:space="0" w:color="auto"/>
            <w:right w:val="none" w:sz="0" w:space="0" w:color="auto"/>
          </w:divBdr>
        </w:div>
        <w:div w:id="966472629">
          <w:marLeft w:val="0"/>
          <w:marRight w:val="0"/>
          <w:marTop w:val="0"/>
          <w:marBottom w:val="0"/>
          <w:divBdr>
            <w:top w:val="none" w:sz="0" w:space="0" w:color="auto"/>
            <w:left w:val="none" w:sz="0" w:space="0" w:color="auto"/>
            <w:bottom w:val="none" w:sz="0" w:space="0" w:color="auto"/>
            <w:right w:val="none" w:sz="0" w:space="0" w:color="auto"/>
          </w:divBdr>
        </w:div>
      </w:divsChild>
    </w:div>
    <w:div w:id="1368600979">
      <w:bodyDiv w:val="1"/>
      <w:marLeft w:val="0"/>
      <w:marRight w:val="0"/>
      <w:marTop w:val="0"/>
      <w:marBottom w:val="0"/>
      <w:divBdr>
        <w:top w:val="none" w:sz="0" w:space="0" w:color="auto"/>
        <w:left w:val="none" w:sz="0" w:space="0" w:color="auto"/>
        <w:bottom w:val="none" w:sz="0" w:space="0" w:color="auto"/>
        <w:right w:val="none" w:sz="0" w:space="0" w:color="auto"/>
      </w:divBdr>
    </w:div>
    <w:div w:id="1513029712">
      <w:bodyDiv w:val="1"/>
      <w:marLeft w:val="0"/>
      <w:marRight w:val="0"/>
      <w:marTop w:val="0"/>
      <w:marBottom w:val="0"/>
      <w:divBdr>
        <w:top w:val="none" w:sz="0" w:space="0" w:color="auto"/>
        <w:left w:val="none" w:sz="0" w:space="0" w:color="auto"/>
        <w:bottom w:val="none" w:sz="0" w:space="0" w:color="auto"/>
        <w:right w:val="none" w:sz="0" w:space="0" w:color="auto"/>
      </w:divBdr>
    </w:div>
    <w:div w:id="1671057298">
      <w:bodyDiv w:val="1"/>
      <w:marLeft w:val="0"/>
      <w:marRight w:val="0"/>
      <w:marTop w:val="0"/>
      <w:marBottom w:val="0"/>
      <w:divBdr>
        <w:top w:val="none" w:sz="0" w:space="0" w:color="auto"/>
        <w:left w:val="none" w:sz="0" w:space="0" w:color="auto"/>
        <w:bottom w:val="none" w:sz="0" w:space="0" w:color="auto"/>
        <w:right w:val="none" w:sz="0" w:space="0" w:color="auto"/>
      </w:divBdr>
    </w:div>
    <w:div w:id="1748182775">
      <w:bodyDiv w:val="1"/>
      <w:marLeft w:val="0"/>
      <w:marRight w:val="0"/>
      <w:marTop w:val="0"/>
      <w:marBottom w:val="0"/>
      <w:divBdr>
        <w:top w:val="none" w:sz="0" w:space="0" w:color="auto"/>
        <w:left w:val="none" w:sz="0" w:space="0" w:color="auto"/>
        <w:bottom w:val="none" w:sz="0" w:space="0" w:color="auto"/>
        <w:right w:val="none" w:sz="0" w:space="0" w:color="auto"/>
      </w:divBdr>
    </w:div>
    <w:div w:id="1880892364">
      <w:bodyDiv w:val="1"/>
      <w:marLeft w:val="0"/>
      <w:marRight w:val="0"/>
      <w:marTop w:val="0"/>
      <w:marBottom w:val="0"/>
      <w:divBdr>
        <w:top w:val="none" w:sz="0" w:space="0" w:color="auto"/>
        <w:left w:val="none" w:sz="0" w:space="0" w:color="auto"/>
        <w:bottom w:val="none" w:sz="0" w:space="0" w:color="auto"/>
        <w:right w:val="none" w:sz="0" w:space="0" w:color="auto"/>
      </w:divBdr>
    </w:div>
    <w:div w:id="2055302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Yew4E_xNCQA&amp;t=51s" TargetMode="External"/><Relationship Id="rId21" Type="http://schemas.openxmlformats.org/officeDocument/2006/relationships/image" Target="media/image7.gif"/><Relationship Id="rId42" Type="http://schemas.openxmlformats.org/officeDocument/2006/relationships/image" Target="media/image19.png"/><Relationship Id="rId47" Type="http://schemas.openxmlformats.org/officeDocument/2006/relationships/image" Target="media/image23.png"/><Relationship Id="rId63" Type="http://schemas.openxmlformats.org/officeDocument/2006/relationships/image" Target="media/image34.jpeg"/><Relationship Id="rId68" Type="http://schemas.openxmlformats.org/officeDocument/2006/relationships/image" Target="media/image38.jpeg"/><Relationship Id="rId16" Type="http://schemas.openxmlformats.org/officeDocument/2006/relationships/image" Target="media/image4.jpe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17.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hyperlink" Target="http://hilo.hawaii.edu/hcsu/documents/MiterSawSafety.pdf" TargetMode="External"/><Relationship Id="rId66" Type="http://schemas.openxmlformats.org/officeDocument/2006/relationships/image" Target="media/image36.png"/><Relationship Id="rId74" Type="http://schemas.openxmlformats.org/officeDocument/2006/relationships/image" Target="media/image44.pn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3.jpeg"/><Relationship Id="rId19" Type="http://schemas.openxmlformats.org/officeDocument/2006/relationships/image" Target="media/image6.png"/><Relationship Id="rId14" Type="http://schemas.openxmlformats.org/officeDocument/2006/relationships/image" Target="media/image3.jpeg"/><Relationship Id="rId22" Type="http://schemas.openxmlformats.org/officeDocument/2006/relationships/hyperlink" Target="https://www.youtube.com/watch?v=GiXvEIzdfHk" TargetMode="External"/><Relationship Id="rId27" Type="http://schemas.openxmlformats.org/officeDocument/2006/relationships/image" Target="media/image11.pn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0.png"/><Relationship Id="rId48" Type="http://schemas.openxmlformats.org/officeDocument/2006/relationships/image" Target="media/image24.png"/><Relationship Id="rId56" Type="http://schemas.openxmlformats.org/officeDocument/2006/relationships/image" Target="media/image30.png"/><Relationship Id="rId64" Type="http://schemas.openxmlformats.org/officeDocument/2006/relationships/image" Target="media/image35.jpeg"/><Relationship Id="rId69" Type="http://schemas.openxmlformats.org/officeDocument/2006/relationships/image" Target="media/image39.jpeg"/><Relationship Id="rId77" Type="http://schemas.openxmlformats.org/officeDocument/2006/relationships/image" Target="media/image47.jpeg"/><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image" Target="media/image42.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aesd.edu/asa/?q=node/42" TargetMode="External"/><Relationship Id="rId17" Type="http://schemas.openxmlformats.org/officeDocument/2006/relationships/hyperlink" Target="https://evolutionpowertools.com/us/build/rage4.php" TargetMode="External"/><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image" Target="media/image16.png"/><Relationship Id="rId46" Type="http://schemas.openxmlformats.org/officeDocument/2006/relationships/image" Target="media/image28.png"/><Relationship Id="rId59" Type="http://schemas.openxmlformats.org/officeDocument/2006/relationships/image" Target="media/image32.emf"/><Relationship Id="rId67" Type="http://schemas.openxmlformats.org/officeDocument/2006/relationships/image" Target="media/image37.jpeg"/><Relationship Id="rId20" Type="http://schemas.openxmlformats.org/officeDocument/2006/relationships/hyperlink" Target="http://www.worksafecenter.com" TargetMode="External"/><Relationship Id="rId41" Type="http://schemas.openxmlformats.org/officeDocument/2006/relationships/image" Target="media/image18.png"/><Relationship Id="rId54" Type="http://schemas.openxmlformats.org/officeDocument/2006/relationships/image" Target="media/image35.png"/><Relationship Id="rId62" Type="http://schemas.openxmlformats.org/officeDocument/2006/relationships/hyperlink" Target="http://www.howjunction.com/how-to-use-a-pop-riveter-hand-held.html" TargetMode="External"/><Relationship Id="rId70" Type="http://schemas.openxmlformats.org/officeDocument/2006/relationships/image" Target="media/image40.jpeg"/><Relationship Id="rId75"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4.uwm.edu/usa/safety/general_safety/art_studio_shop/benchgrinders.cfm" TargetMode="External"/><Relationship Id="rId23" Type="http://schemas.openxmlformats.org/officeDocument/2006/relationships/image" Target="media/image8.png"/><Relationship Id="rId28" Type="http://schemas.openxmlformats.org/officeDocument/2006/relationships/footer" Target="footer1.xml"/><Relationship Id="rId36" Type="http://schemas.openxmlformats.org/officeDocument/2006/relationships/image" Target="media/image18.jpeg"/><Relationship Id="rId49" Type="http://schemas.openxmlformats.org/officeDocument/2006/relationships/footer" Target="footer2.xml"/><Relationship Id="rId57" Type="http://schemas.openxmlformats.org/officeDocument/2006/relationships/image" Target="media/image31.jpeg"/><Relationship Id="rId10" Type="http://schemas.openxmlformats.org/officeDocument/2006/relationships/endnotes" Target="endnotes.xml"/><Relationship Id="rId31" Type="http://schemas.openxmlformats.org/officeDocument/2006/relationships/image" Target="media/image13.jpeg"/><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hyperlink" Target="https://www.youtube.com/watch?v=ToqiHf4cx2s" TargetMode="External"/><Relationship Id="rId65" Type="http://schemas.openxmlformats.org/officeDocument/2006/relationships/hyperlink" Target="https://en.wikipedia.org/wiki/Rivet_gun" TargetMode="External"/><Relationship Id="rId73" Type="http://schemas.openxmlformats.org/officeDocument/2006/relationships/image" Target="media/image43.jpeg"/><Relationship Id="rId78" Type="http://schemas.openxmlformats.org/officeDocument/2006/relationships/image" Target="media/image48.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5.png"/><Relationship Id="rId39" Type="http://schemas.openxmlformats.org/officeDocument/2006/relationships/image" Target="media/image21.png"/><Relationship Id="rId34" Type="http://schemas.openxmlformats.org/officeDocument/2006/relationships/image" Target="media/image16.jpeg"/><Relationship Id="rId50" Type="http://schemas.openxmlformats.org/officeDocument/2006/relationships/image" Target="media/image25.png"/><Relationship Id="rId55" Type="http://schemas.openxmlformats.org/officeDocument/2006/relationships/hyperlink" Target="https://www.youtube.com/watch?v=5P38s_Yj_kM" TargetMode="External"/><Relationship Id="rId76" Type="http://schemas.openxmlformats.org/officeDocument/2006/relationships/image" Target="media/image46.png"/><Relationship Id="rId7" Type="http://schemas.openxmlformats.org/officeDocument/2006/relationships/settings" Target="settings.xml"/><Relationship Id="rId71" Type="http://schemas.openxmlformats.org/officeDocument/2006/relationships/image" Target="media/image41.jpeg"/><Relationship Id="rId2" Type="http://schemas.openxmlformats.org/officeDocument/2006/relationships/customXml" Target="../customXml/item2.xml"/><Relationship Id="rId29" Type="http://schemas.openxmlformats.org/officeDocument/2006/relationships/hyperlink" Target="https://www.youtube.com/watch?v=FepcREBFH7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2ACA631766D64EB8A93B938CA760DF" ma:contentTypeVersion="13" ma:contentTypeDescription="Create a new document." ma:contentTypeScope="" ma:versionID="1c93fc3e3ed2626166c8d18a580968f9">
  <xsd:schema xmlns:xsd="http://www.w3.org/2001/XMLSchema" xmlns:xs="http://www.w3.org/2001/XMLSchema" xmlns:p="http://schemas.microsoft.com/office/2006/metadata/properties" xmlns:ns3="bbc6077e-86ca-4f16-a16f-0a2ed3c80ca0" xmlns:ns4="41c976ab-d5dc-449a-ae37-e4f2226c225f" targetNamespace="http://schemas.microsoft.com/office/2006/metadata/properties" ma:root="true" ma:fieldsID="a3f412988d18a4ff38f135ffe58cd192" ns3:_="" ns4:_="">
    <xsd:import namespace="bbc6077e-86ca-4f16-a16f-0a2ed3c80ca0"/>
    <xsd:import namespace="41c976ab-d5dc-449a-ae37-e4f2226c225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c6077e-86ca-4f16-a16f-0a2ed3c80c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c976ab-d5dc-449a-ae37-e4f2226c225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BC81B2-B0F6-4499-A875-A7EB56BCE58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B435610-2A1B-4B3A-AB14-1B28A7BACA78}">
  <ds:schemaRefs>
    <ds:schemaRef ds:uri="http://schemas.microsoft.com/sharepoint/v3/contenttype/forms"/>
  </ds:schemaRefs>
</ds:datastoreItem>
</file>

<file path=customXml/itemProps3.xml><?xml version="1.0" encoding="utf-8"?>
<ds:datastoreItem xmlns:ds="http://schemas.openxmlformats.org/officeDocument/2006/customXml" ds:itemID="{F1B9DA10-D913-4685-8BAB-34BCA49D2F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c6077e-86ca-4f16-a16f-0a2ed3c80ca0"/>
    <ds:schemaRef ds:uri="41c976ab-d5dc-449a-ae37-e4f2226c22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6424C6-3D97-45BE-B92D-2680F4673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591</TotalTime>
  <Pages>1</Pages>
  <Words>22515</Words>
  <Characters>128338</Characters>
  <Application>Microsoft Office Word</Application>
  <DocSecurity>0</DocSecurity>
  <Lines>1069</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MacCannell, Tim</dc:creator>
  <cp:keywords/>
  <dc:description/>
  <cp:lastModifiedBy>Max MacCannell</cp:lastModifiedBy>
  <cp:revision>14</cp:revision>
  <cp:lastPrinted>2019-11-24T15:35:00Z</cp:lastPrinted>
  <dcterms:created xsi:type="dcterms:W3CDTF">2019-11-19T15:25:00Z</dcterms:created>
  <dcterms:modified xsi:type="dcterms:W3CDTF">2019-11-25T16:53:00Z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0x010100192ACA631766D64EB8A93B938CA760DF</vt:lpwstr>
  </property>
</Properties>
</file>